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486560">
      <w:pPr>
        <w:spacing w:before="156" w:beforeLines="50" w:after="156" w:afterLines="50" w:line="500" w:lineRule="exact"/>
        <w:jc w:val="center"/>
        <w:rPr>
          <w:rFonts w:hint="eastAsia" w:ascii="等线" w:hAnsi="等线" w:eastAsia="华文中宋" w:cs="华文中宋"/>
          <w:b/>
          <w:bCs/>
          <w:sz w:val="36"/>
          <w:szCs w:val="36"/>
        </w:rPr>
      </w:pPr>
      <w:r>
        <w:rPr>
          <w:rFonts w:hint="eastAsia" w:ascii="等线" w:hAnsi="等线" w:eastAsia="华文中宋" w:cs="华文中宋"/>
          <w:b/>
          <w:bCs/>
          <w:sz w:val="36"/>
          <w:szCs w:val="36"/>
          <w:u w:val="none"/>
          <w:lang w:val="en-US" w:eastAsia="zh-CN"/>
        </w:rPr>
        <w:t>长沙职业技术学院</w:t>
      </w:r>
      <w:r>
        <w:rPr>
          <w:rFonts w:hint="eastAsia" w:ascii="等线" w:hAnsi="等线" w:eastAsia="华文中宋" w:cs="华文中宋"/>
          <w:b/>
          <w:bCs/>
          <w:sz w:val="36"/>
          <w:szCs w:val="36"/>
          <w:lang w:eastAsia="zh-CN"/>
        </w:rPr>
        <w:t>2025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0466E34B">
      <w:pPr>
        <w:spacing w:before="156" w:beforeLines="50" w:after="156" w:afterLines="50" w:line="500" w:lineRule="exact"/>
        <w:jc w:val="center"/>
        <w:rPr>
          <w:rFonts w:ascii="仿宋" w:hAnsi="仿宋" w:eastAsia="仿宋" w:cs="仿宋"/>
          <w:b/>
          <w:bCs/>
          <w:sz w:val="32"/>
          <w:szCs w:val="32"/>
        </w:rPr>
      </w:pPr>
      <w:r>
        <w:rPr>
          <w:rFonts w:hint="eastAsia" w:ascii="仿宋" w:hAnsi="仿宋" w:eastAsia="仿宋" w:cs="仿宋"/>
          <w:b/>
          <w:bCs/>
          <w:sz w:val="32"/>
          <w:szCs w:val="32"/>
          <w:lang w:eastAsia="zh-CN"/>
        </w:rPr>
        <w:t>第一章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总 则</w:t>
      </w:r>
    </w:p>
    <w:p w14:paraId="706668A8">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lang w:eastAsia="zh-CN"/>
        </w:rPr>
        <w:t>2025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w:t>
      </w:r>
      <w:r>
        <w:rPr>
          <w:rFonts w:hint="eastAsia" w:ascii="等线" w:hAnsi="等线" w:eastAsia="仿宋" w:cs="仿宋"/>
          <w:sz w:val="28"/>
          <w:szCs w:val="28"/>
          <w:lang w:val="en-US" w:eastAsia="zh-CN"/>
        </w:rPr>
        <w:t>发</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w:t>
      </w:r>
      <w:r>
        <w:rPr>
          <w:rFonts w:hint="eastAsia" w:ascii="等线" w:hAnsi="等线" w:eastAsia="仿宋" w:cs="仿宋"/>
          <w:sz w:val="28"/>
          <w:szCs w:val="28"/>
          <w:lang w:val="en-US" w:eastAsia="zh-CN"/>
        </w:rPr>
        <w:t>271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，结合学院（校）单独招生工作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4A658B4A">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长沙职业技术学院</w:t>
      </w:r>
    </w:p>
    <w:p w14:paraId="0D63B33F">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u w:val="none"/>
          <w:lang w:val="en-US" w:eastAsia="zh-CN"/>
        </w:rPr>
        <w:t>湖南湘江新区谷苑路522号</w:t>
      </w:r>
    </w:p>
    <w:p w14:paraId="4A42ABB6">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none"/>
          <w:lang w:val="en-US" w:eastAsia="zh-CN"/>
        </w:rPr>
        <w:t>湖南省教育厅</w:t>
      </w:r>
    </w:p>
    <w:p w14:paraId="5B5F81AA">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1016B5BF">
      <w:pPr>
        <w:numPr>
          <w:ilvl w:val="0"/>
          <w:numId w:val="0"/>
        </w:numPr>
        <w:spacing w:line="500" w:lineRule="exact"/>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none"/>
          <w:lang w:val="en-US" w:eastAsia="zh-CN"/>
        </w:rPr>
        <w:t>国标代码为13036。</w:t>
      </w:r>
    </w:p>
    <w:p w14:paraId="1C8C9704">
      <w:pPr>
        <w:numPr>
          <w:ilvl w:val="0"/>
          <w:numId w:val="0"/>
        </w:numPr>
        <w:spacing w:line="500" w:lineRule="exact"/>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lang w:val="en-US" w:eastAsia="zh-CN"/>
        </w:rPr>
        <w:t>办学类型：</w:t>
      </w:r>
      <w:r>
        <w:rPr>
          <w:rFonts w:hint="eastAsia" w:ascii="等线" w:hAnsi="等线" w:eastAsia="仿宋" w:cs="仿宋"/>
          <w:sz w:val="28"/>
          <w:szCs w:val="28"/>
          <w:u w:val="none"/>
          <w:lang w:val="en-US" w:eastAsia="zh-CN"/>
        </w:rPr>
        <w:t>全日制公办高职（专科）</w:t>
      </w:r>
    </w:p>
    <w:p w14:paraId="6C9906EC">
      <w:pPr>
        <w:numPr>
          <w:ilvl w:val="0"/>
          <w:numId w:val="1"/>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长沙职业技术学院</w:t>
      </w:r>
      <w:r>
        <w:rPr>
          <w:rFonts w:hint="eastAsia" w:ascii="等线" w:hAnsi="等线" w:eastAsia="仿宋" w:cs="仿宋"/>
          <w:sz w:val="28"/>
          <w:szCs w:val="28"/>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222226DB">
      <w:pPr>
        <w:numPr>
          <w:ilvl w:val="0"/>
          <w:numId w:val="1"/>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rPr>
        <w:t>学院（校）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4F4AF7A8">
      <w:pPr>
        <w:numPr>
          <w:ilvl w:val="0"/>
          <w:numId w:val="0"/>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rPr>
        <w:t>学校</w:t>
      </w:r>
      <w:r>
        <w:rPr>
          <w:rFonts w:hint="eastAsia" w:ascii="等线" w:hAnsi="等线" w:eastAsia="仿宋" w:cs="仿宋"/>
          <w:sz w:val="28"/>
          <w:szCs w:val="28"/>
          <w:lang w:eastAsia="zh-CN"/>
        </w:rPr>
        <w:t>简介：</w:t>
      </w:r>
      <w:r>
        <w:rPr>
          <w:rFonts w:hint="eastAsia" w:ascii="等线" w:hAnsi="等线" w:eastAsia="仿宋" w:cs="仿宋"/>
          <w:sz w:val="28"/>
          <w:szCs w:val="28"/>
          <w:u w:val="none"/>
          <w:lang w:val="en-US" w:eastAsia="zh-CN"/>
        </w:rPr>
        <w:t>长沙职业技术学院是一所由长沙市人民政府举办、教学业务由湖南省教育厅主管的全日制高等职业院校，坐落于湖南湘江新区。学校办学历史悠久，前身是由谭嗣同夫人李闰等人于1902年创办的浏阳驻省师范学堂，胡耀邦、杨勇等都曾在我校就读。学校占地面积27万多平方米，在校学生约12000人，教职工575人，具有研究生学位教师占专任教师的比例达57.57%。</w:t>
      </w:r>
    </w:p>
    <w:p w14:paraId="5C2DCEE9">
      <w:pPr>
        <w:numPr>
          <w:ilvl w:val="0"/>
          <w:numId w:val="2"/>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23385595">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w:t>
      </w:r>
      <w:r>
        <w:rPr>
          <w:rFonts w:hint="eastAsia" w:ascii="等线" w:hAnsi="等线" w:eastAsia="仿宋" w:cs="仿宋"/>
          <w:sz w:val="28"/>
          <w:szCs w:val="28"/>
          <w:u w:val="none"/>
          <w:lang w:val="en-US" w:eastAsia="zh-CN"/>
        </w:rPr>
        <w:t>招生工作委员会</w:t>
      </w:r>
      <w:r>
        <w:rPr>
          <w:rFonts w:hint="eastAsia" w:ascii="等线" w:hAnsi="等线" w:eastAsia="仿宋" w:cs="仿宋"/>
          <w:sz w:val="28"/>
          <w:szCs w:val="28"/>
          <w:lang w:val="en-US" w:eastAsia="zh-CN"/>
        </w:rPr>
        <w:t>负责研究决定学校单招规模确定、政策制订等重大事项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none"/>
          <w:lang w:eastAsia="zh-CN"/>
        </w:rPr>
        <w:t>招生就业</w:t>
      </w:r>
      <w:r>
        <w:rPr>
          <w:rFonts w:hint="eastAsia" w:ascii="等线" w:hAnsi="等线" w:eastAsia="仿宋" w:cs="仿宋"/>
          <w:sz w:val="28"/>
          <w:szCs w:val="28"/>
          <w:u w:val="none"/>
          <w:lang w:val="en-US" w:eastAsia="zh-CN"/>
        </w:rPr>
        <w:t>工作</w:t>
      </w:r>
      <w:r>
        <w:rPr>
          <w:rFonts w:hint="eastAsia" w:ascii="等线" w:hAnsi="等线" w:eastAsia="仿宋" w:cs="仿宋"/>
          <w:sz w:val="28"/>
          <w:szCs w:val="28"/>
          <w:u w:val="none"/>
          <w:lang w:eastAsia="zh-CN"/>
        </w:rPr>
        <w:t>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3F7CADFD">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p>
    <w:p w14:paraId="53D09BBF">
      <w:pPr>
        <w:numPr>
          <w:ilvl w:val="0"/>
          <w:numId w:val="2"/>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3275E593">
      <w:pPr>
        <w:numPr>
          <w:ilvl w:val="0"/>
          <w:numId w:val="1"/>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w:t>
      </w:r>
      <w:r>
        <w:rPr>
          <w:rFonts w:hint="eastAsia" w:ascii="等线" w:hAnsi="等线" w:eastAsia="仿宋" w:cs="仿宋"/>
          <w:sz w:val="28"/>
          <w:szCs w:val="28"/>
          <w:lang w:eastAsia="zh-CN"/>
        </w:rPr>
        <w:t>2025</w:t>
      </w:r>
      <w:r>
        <w:rPr>
          <w:rFonts w:hint="eastAsia" w:ascii="等线" w:hAnsi="等线" w:eastAsia="仿宋" w:cs="仿宋"/>
          <w:sz w:val="28"/>
          <w:szCs w:val="28"/>
        </w:rPr>
        <w:t>年普通高考（含对口招生考试）报名条件并已参加高考报名的人员。</w:t>
      </w:r>
    </w:p>
    <w:p w14:paraId="03CA600E">
      <w:pPr>
        <w:numPr>
          <w:ilvl w:val="0"/>
          <w:numId w:val="1"/>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lang w:eastAsia="zh-CN"/>
        </w:rPr>
        <w:t>2025</w:t>
      </w:r>
      <w:r>
        <w:rPr>
          <w:rFonts w:hint="eastAsia" w:ascii="等线" w:hAnsi="等线" w:eastAsia="仿宋" w:cs="仿宋"/>
          <w:sz w:val="28"/>
          <w:szCs w:val="28"/>
        </w:rPr>
        <w:t>年2月</w:t>
      </w:r>
      <w:r>
        <w:rPr>
          <w:rFonts w:hint="eastAsia" w:ascii="等线" w:hAnsi="等线" w:eastAsia="仿宋" w:cs="仿宋"/>
          <w:sz w:val="28"/>
          <w:szCs w:val="28"/>
          <w:lang w:val="en-US" w:eastAsia="zh-CN"/>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w:t>
      </w:r>
      <w:r>
        <w:rPr>
          <w:rFonts w:hint="eastAsia" w:ascii="等线" w:hAnsi="等线" w:eastAsia="仿宋" w:cs="仿宋"/>
          <w:sz w:val="28"/>
          <w:szCs w:val="28"/>
        </w:rPr>
        <w:t>5日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等线" w:hAnsi="等线" w:eastAsia="仿宋" w:cs="仿宋"/>
          <w:sz w:val="28"/>
          <w:szCs w:val="28"/>
        </w:rPr>
        <w:t>单招报考设第一志愿和第二志愿，考生可选择1－2所院校</w:t>
      </w:r>
      <w:r>
        <w:rPr>
          <w:rFonts w:hint="eastAsia" w:ascii="等线" w:hAnsi="等线" w:eastAsia="仿宋" w:cs="仿宋"/>
          <w:sz w:val="28"/>
          <w:szCs w:val="28"/>
          <w:lang w:val="en-US" w:eastAsia="zh-CN"/>
        </w:rPr>
        <w:t>在指定网上平台进行报考</w:t>
      </w:r>
      <w:r>
        <w:rPr>
          <w:rFonts w:hint="eastAsia" w:ascii="等线" w:hAnsi="等线" w:eastAsia="仿宋" w:cs="仿宋"/>
          <w:sz w:val="28"/>
          <w:szCs w:val="28"/>
          <w:lang w:eastAsia="zh-CN"/>
        </w:rPr>
        <w:t>。</w:t>
      </w:r>
    </w:p>
    <w:p w14:paraId="4BAFC1E7">
      <w:pPr>
        <w:numPr>
          <w:ilvl w:val="0"/>
          <w:numId w:val="1"/>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sz w:val="28"/>
          <w:szCs w:val="28"/>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校</w:t>
      </w:r>
      <w:r>
        <w:rPr>
          <w:rFonts w:hint="eastAsia" w:ascii="等线" w:hAnsi="等线" w:eastAsia="仿宋" w:cs="仿宋"/>
          <w:sz w:val="28"/>
          <w:szCs w:val="28"/>
          <w:lang w:val="en-US" w:eastAsia="zh-CN"/>
        </w:rPr>
        <w:t>招生信息网站（https://csjyc.cszyedu.cn/）公布的有关信息。</w:t>
      </w:r>
    </w:p>
    <w:p w14:paraId="4DBE248F">
      <w:pPr>
        <w:numPr>
          <w:ilvl w:val="0"/>
          <w:numId w:val="1"/>
        </w:num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填报专业要求。我校实行专业组志愿，考生在填报我校志愿时，需选择一个专业组中的五个专业，并确定是否选择专业服从调剂。</w:t>
      </w:r>
    </w:p>
    <w:p w14:paraId="1DBD61B6">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社会人员身份认定。退役军人由户籍所在县（市、区）退役军人事务部门进行认定。</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证明材料由考生在规定时间内提供给我校审核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5796DBB6">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1.退役军人考生</w:t>
      </w:r>
      <w:r>
        <w:rPr>
          <w:rFonts w:hint="eastAsia" w:ascii="等线" w:hAnsi="等线" w:eastAsia="仿宋" w:cs="仿宋"/>
          <w:sz w:val="28"/>
          <w:szCs w:val="28"/>
        </w:rPr>
        <w:t>资格证明材料</w:t>
      </w:r>
      <w:r>
        <w:rPr>
          <w:rFonts w:hint="eastAsia" w:ascii="等线" w:hAnsi="等线" w:eastAsia="仿宋" w:cs="仿宋"/>
          <w:sz w:val="28"/>
          <w:szCs w:val="28"/>
          <w:lang w:eastAsia="zh-CN"/>
        </w:rPr>
        <w:t>。退役军人考生须提供本人身份证复印件及</w:t>
      </w:r>
      <w:r>
        <w:rPr>
          <w:rFonts w:hint="eastAsia" w:ascii="等线" w:hAnsi="等线" w:eastAsia="仿宋" w:cs="仿宋"/>
          <w:sz w:val="28"/>
          <w:szCs w:val="28"/>
        </w:rPr>
        <w:t>《湖南省</w:t>
      </w:r>
      <w:r>
        <w:rPr>
          <w:rFonts w:hint="eastAsia" w:ascii="等线" w:hAnsi="等线" w:eastAsia="仿宋" w:cs="仿宋"/>
          <w:sz w:val="28"/>
          <w:szCs w:val="28"/>
          <w:lang w:eastAsia="zh-CN"/>
        </w:rPr>
        <w:t>2025</w:t>
      </w:r>
      <w:r>
        <w:rPr>
          <w:rFonts w:hint="eastAsia" w:ascii="等线" w:hAnsi="等线" w:eastAsia="仿宋" w:cs="仿宋"/>
          <w:sz w:val="28"/>
          <w:szCs w:val="28"/>
        </w:rPr>
        <w:t>年高职单招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w:t>
      </w:r>
      <w:r>
        <w:rPr>
          <w:rFonts w:hint="eastAsia" w:ascii="等线" w:hAnsi="等线" w:eastAsia="仿宋" w:cs="仿宋"/>
          <w:sz w:val="28"/>
          <w:szCs w:val="28"/>
        </w:rPr>
        <w:t>。</w:t>
      </w:r>
    </w:p>
    <w:p w14:paraId="68403EEA">
      <w:pPr>
        <w:spacing w:line="500" w:lineRule="exact"/>
        <w:ind w:firstLine="560" w:firstLineChars="200"/>
        <w:rPr>
          <w:rFonts w:hint="default" w:ascii="等线" w:hAnsi="等线" w:eastAsia="仿宋" w:cs="仿宋"/>
          <w:sz w:val="28"/>
          <w:szCs w:val="28"/>
          <w:u w:val="none"/>
          <w:lang w:val="en-US"/>
        </w:rPr>
      </w:pPr>
      <w:r>
        <w:rPr>
          <w:rFonts w:hint="eastAsia" w:ascii="等线" w:hAnsi="等线" w:eastAsia="仿宋" w:cs="仿宋"/>
          <w:sz w:val="28"/>
          <w:szCs w:val="28"/>
          <w:lang w:val="en-US" w:eastAsia="zh-CN"/>
        </w:rPr>
        <w:t>2.</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w:t>
      </w:r>
      <w:r>
        <w:rPr>
          <w:rFonts w:hint="eastAsia" w:ascii="等线" w:hAnsi="等线" w:eastAsia="仿宋" w:cs="仿宋"/>
          <w:sz w:val="28"/>
          <w:szCs w:val="28"/>
        </w:rPr>
        <w:t>考生</w:t>
      </w:r>
      <w:r>
        <w:rPr>
          <w:rFonts w:hint="eastAsia" w:ascii="等线" w:hAnsi="等线" w:eastAsia="仿宋" w:cs="仿宋"/>
          <w:sz w:val="28"/>
          <w:szCs w:val="28"/>
          <w:lang w:val="en-US" w:eastAsia="zh-CN"/>
        </w:rPr>
        <w:t>须在2025年2月</w:t>
      </w:r>
      <w:r>
        <w:rPr>
          <w:rFonts w:hint="eastAsia" w:ascii="等线" w:hAnsi="等线" w:eastAsia="仿宋" w:cs="仿宋"/>
          <w:sz w:val="28"/>
          <w:szCs w:val="28"/>
          <w:u w:val="none"/>
          <w:lang w:val="en-US" w:eastAsia="zh-CN"/>
        </w:rPr>
        <w:t>22日8:00前</w:t>
      </w:r>
      <w:r>
        <w:rPr>
          <w:rFonts w:hint="eastAsia" w:ascii="等线" w:hAnsi="等线" w:eastAsia="仿宋" w:cs="仿宋"/>
          <w:sz w:val="28"/>
          <w:szCs w:val="28"/>
          <w:lang w:val="en-US" w:eastAsia="zh-CN"/>
        </w:rPr>
        <w:t>将符合上述要求的</w:t>
      </w:r>
      <w:r>
        <w:rPr>
          <w:rFonts w:hint="eastAsia" w:ascii="等线" w:hAnsi="等线" w:eastAsia="仿宋" w:cs="仿宋"/>
          <w:sz w:val="28"/>
          <w:szCs w:val="28"/>
        </w:rPr>
        <w:t>证明材料</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交由我校</w:t>
      </w:r>
      <w:r>
        <w:rPr>
          <w:rFonts w:hint="eastAsia" w:ascii="等线" w:hAnsi="等线" w:eastAsia="仿宋" w:cs="仿宋"/>
          <w:sz w:val="28"/>
          <w:szCs w:val="28"/>
          <w:u w:val="none"/>
          <w:lang w:val="en-US" w:eastAsia="zh-CN"/>
        </w:rPr>
        <w:t>指定办公室（知达楼102）</w:t>
      </w:r>
      <w:r>
        <w:rPr>
          <w:rFonts w:hint="eastAsia" w:ascii="等线" w:hAnsi="等线" w:eastAsia="仿宋" w:cs="仿宋"/>
          <w:sz w:val="28"/>
          <w:szCs w:val="28"/>
          <w:lang w:val="en-US" w:eastAsia="zh-CN"/>
        </w:rPr>
        <w:t>审核</w:t>
      </w:r>
      <w:r>
        <w:rPr>
          <w:rFonts w:hint="eastAsia" w:ascii="等线" w:hAnsi="等线" w:eastAsia="仿宋" w:cs="仿宋"/>
          <w:sz w:val="28"/>
          <w:szCs w:val="28"/>
          <w:u w:val="none"/>
          <w:lang w:val="en-US" w:eastAsia="zh-CN"/>
        </w:rPr>
        <w:t>（具体联系方式：0731-88105420 ）。</w:t>
      </w:r>
    </w:p>
    <w:p w14:paraId="306A23FB">
      <w:pPr>
        <w:numPr>
          <w:ilvl w:val="0"/>
          <w:numId w:val="2"/>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36548CD4">
      <w:pPr>
        <w:numPr>
          <w:ilvl w:val="0"/>
          <w:numId w:val="0"/>
        </w:numPr>
        <w:spacing w:line="500" w:lineRule="exact"/>
        <w:ind w:firstLine="562" w:firstLineChars="200"/>
        <w:rPr>
          <w:rFonts w:hint="eastAsia" w:ascii="等线" w:hAnsi="等线" w:eastAsia="仿宋" w:cs="仿宋"/>
          <w:b w:val="0"/>
          <w:bCs w:val="0"/>
          <w:sz w:val="28"/>
          <w:szCs w:val="28"/>
          <w:lang w:eastAsia="zh-CN"/>
        </w:rPr>
      </w:pPr>
      <w:r>
        <w:rPr>
          <w:rFonts w:hint="eastAsia" w:ascii="等线" w:hAnsi="等线" w:eastAsia="仿宋" w:cs="仿宋"/>
          <w:b/>
          <w:bCs/>
          <w:sz w:val="28"/>
          <w:szCs w:val="28"/>
          <w:lang w:val="en-US" w:eastAsia="zh-CN"/>
        </w:rPr>
        <w:t xml:space="preserve">第十二条 </w:t>
      </w:r>
      <w:r>
        <w:rPr>
          <w:rFonts w:hint="eastAsia" w:ascii="等线" w:hAnsi="等线" w:eastAsia="仿宋" w:cs="仿宋"/>
          <w:b w:val="0"/>
          <w:bCs w:val="0"/>
          <w:sz w:val="28"/>
          <w:szCs w:val="28"/>
          <w:lang w:val="en-US" w:eastAsia="zh-CN"/>
        </w:rPr>
        <w:t>我校</w:t>
      </w:r>
      <w:r>
        <w:rPr>
          <w:rFonts w:hint="eastAsia" w:ascii="等线" w:hAnsi="等线" w:eastAsia="仿宋" w:cs="仿宋"/>
          <w:b w:val="0"/>
          <w:bCs w:val="0"/>
          <w:sz w:val="28"/>
          <w:szCs w:val="28"/>
          <w:lang w:eastAsia="zh-CN"/>
        </w:rPr>
        <w:t>2025年单招</w:t>
      </w:r>
      <w:r>
        <w:rPr>
          <w:rFonts w:hint="eastAsia" w:ascii="等线" w:hAnsi="等线" w:eastAsia="仿宋" w:cs="仿宋"/>
          <w:b w:val="0"/>
          <w:bCs w:val="0"/>
          <w:sz w:val="28"/>
          <w:szCs w:val="28"/>
          <w:lang w:val="en-US" w:eastAsia="zh-CN"/>
        </w:rPr>
        <w:t>总</w:t>
      </w:r>
      <w:r>
        <w:rPr>
          <w:rFonts w:hint="eastAsia" w:ascii="等线" w:hAnsi="等线" w:eastAsia="仿宋" w:cs="仿宋"/>
          <w:b w:val="0"/>
          <w:bCs w:val="0"/>
          <w:sz w:val="28"/>
          <w:szCs w:val="28"/>
          <w:lang w:eastAsia="zh-CN"/>
        </w:rPr>
        <w:t>计划数为</w:t>
      </w:r>
      <w:r>
        <w:rPr>
          <w:rFonts w:hint="eastAsia" w:ascii="等线" w:hAnsi="等线" w:eastAsia="仿宋" w:cs="仿宋"/>
          <w:b w:val="0"/>
          <w:bCs w:val="0"/>
          <w:sz w:val="28"/>
          <w:szCs w:val="28"/>
          <w:lang w:val="en-US" w:eastAsia="zh-CN"/>
        </w:rPr>
        <w:t xml:space="preserve"> 2050</w:t>
      </w:r>
      <w:r>
        <w:rPr>
          <w:rFonts w:hint="eastAsia" w:ascii="等线" w:hAnsi="等线" w:eastAsia="仿宋" w:cs="仿宋"/>
          <w:b w:val="0"/>
          <w:bCs w:val="0"/>
          <w:sz w:val="28"/>
          <w:szCs w:val="28"/>
          <w:lang w:eastAsia="zh-CN"/>
        </w:rPr>
        <w:t>人，其中包</w:t>
      </w:r>
      <w:r>
        <w:rPr>
          <w:rFonts w:hint="eastAsia" w:ascii="等线" w:hAnsi="等线" w:eastAsia="仿宋" w:cs="仿宋"/>
          <w:b w:val="0"/>
          <w:bCs w:val="0"/>
          <w:sz w:val="28"/>
          <w:szCs w:val="28"/>
          <w:lang w:val="en-US" w:eastAsia="zh-CN"/>
        </w:rPr>
        <w:t>含单列计划的退役军人16人、艺术体育特长生分别20、24人</w:t>
      </w:r>
      <w:r>
        <w:rPr>
          <w:rFonts w:hint="eastAsia" w:ascii="等线" w:hAnsi="等线" w:eastAsia="仿宋" w:cs="仿宋"/>
          <w:b w:val="0"/>
          <w:bCs w:val="0"/>
          <w:sz w:val="28"/>
          <w:szCs w:val="28"/>
          <w:lang w:eastAsia="zh-CN"/>
        </w:rPr>
        <w:t>。具体招生计划及专业根据湖南省教育厅要求另行公布。各专业最终学费标准以2025年湖南省物价主管部门审核为准。</w:t>
      </w:r>
    </w:p>
    <w:p w14:paraId="1A48C9DF">
      <w:pPr>
        <w:keepNext w:val="0"/>
        <w:keepLines w:val="0"/>
        <w:pageBreakBefore w:val="0"/>
        <w:widowControl w:val="0"/>
        <w:kinsoku/>
        <w:wordWrap/>
        <w:overflowPunct/>
        <w:topLinePunct w:val="0"/>
        <w:autoSpaceDE/>
        <w:autoSpaceDN/>
        <w:bidi w:val="0"/>
        <w:adjustRightInd/>
        <w:snapToGrid/>
        <w:spacing w:line="500" w:lineRule="exact"/>
        <w:ind w:firstLine="562" w:firstLineChars="200"/>
        <w:textAlignment w:val="auto"/>
        <w:rPr>
          <w:rFonts w:hint="default"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第十三条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24285514">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宋体"/>
          <w:b/>
          <w:bCs/>
          <w:color w:val="000000" w:themeColor="text1"/>
          <w:kern w:val="0"/>
          <w:sz w:val="28"/>
          <w:u w:val="none"/>
          <w:lang w:val="en-US" w:eastAsia="zh-CN"/>
          <w14:textFill>
            <w14:solidFill>
              <w14:schemeClr w14:val="tx1"/>
            </w14:solidFill>
          </w14:textFill>
        </w:rPr>
      </w:pPr>
      <w:r>
        <w:rPr>
          <w:rFonts w:hint="eastAsia" w:ascii="仿宋" w:hAnsi="仿宋" w:eastAsia="仿宋" w:cs="宋体"/>
          <w:kern w:val="0"/>
          <w:sz w:val="28"/>
          <w:lang w:val="en-US" w:eastAsia="zh-CN"/>
        </w:rPr>
        <w:t>1.退役军人计划</w:t>
      </w:r>
      <w:r>
        <w:rPr>
          <w:rFonts w:hint="eastAsia" w:ascii="等线" w:hAnsi="等线" w:eastAsia="仿宋" w:cs="仿宋"/>
          <w:sz w:val="28"/>
          <w:szCs w:val="28"/>
          <w:u w:val="none"/>
          <w:lang w:val="en-US" w:eastAsia="zh-CN"/>
        </w:rPr>
        <w:t>16人</w:t>
      </w:r>
      <w:r>
        <w:rPr>
          <w:rFonts w:hint="eastAsia" w:ascii="等线" w:hAnsi="等线" w:eastAsia="仿宋" w:cs="仿宋"/>
          <w:sz w:val="28"/>
          <w:szCs w:val="28"/>
          <w:lang w:val="en-US" w:eastAsia="zh-CN"/>
        </w:rPr>
        <w:t>，考生</w:t>
      </w:r>
      <w:r>
        <w:rPr>
          <w:rFonts w:hint="eastAsia" w:ascii="仿宋" w:hAnsi="仿宋" w:eastAsia="仿宋" w:cs="宋体"/>
          <w:kern w:val="0"/>
          <w:sz w:val="28"/>
          <w:lang w:val="en-US" w:eastAsia="zh-CN"/>
        </w:rPr>
        <w:t>可在</w:t>
      </w:r>
      <w:r>
        <w:rPr>
          <w:rFonts w:hint="eastAsia" w:ascii="仿宋" w:hAnsi="仿宋" w:eastAsia="仿宋" w:cs="宋体"/>
          <w:color w:val="auto"/>
          <w:kern w:val="0"/>
          <w:sz w:val="28"/>
          <w:lang w:val="en-US" w:eastAsia="zh-CN"/>
        </w:rPr>
        <w:t>单招</w:t>
      </w:r>
      <w:r>
        <w:rPr>
          <w:rFonts w:hint="eastAsia" w:ascii="仿宋" w:hAnsi="仿宋" w:eastAsia="仿宋" w:cs="宋体"/>
          <w:kern w:val="0"/>
          <w:sz w:val="28"/>
          <w:lang w:val="en-US" w:eastAsia="zh-CN"/>
        </w:rPr>
        <w:t>专业范围内自行选择报考</w:t>
      </w:r>
      <w:r>
        <w:rPr>
          <w:rFonts w:hint="eastAsia" w:ascii="仿宋" w:hAnsi="仿宋" w:eastAsia="仿宋" w:cs="宋体"/>
          <w:kern w:val="0"/>
          <w:sz w:val="28"/>
          <w:u w:val="none"/>
          <w:lang w:val="en-US" w:eastAsia="zh-CN"/>
        </w:rPr>
        <w:t>，但每个专业</w:t>
      </w:r>
      <w:r>
        <w:rPr>
          <w:rFonts w:hint="eastAsia" w:ascii="仿宋" w:hAnsi="仿宋" w:eastAsia="仿宋" w:cs="宋体"/>
          <w:b/>
          <w:bCs/>
          <w:color w:val="000000" w:themeColor="text1"/>
          <w:kern w:val="0"/>
          <w:sz w:val="28"/>
          <w:u w:val="none"/>
          <w:lang w:val="en-US" w:eastAsia="zh-CN"/>
          <w14:textFill>
            <w14:solidFill>
              <w14:schemeClr w14:val="tx1"/>
            </w14:solidFill>
          </w14:textFill>
        </w:rPr>
        <w:t>最多录取10人。</w:t>
      </w:r>
    </w:p>
    <w:p w14:paraId="2E55A820">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2.艺术特长生招生计划20人，体育特长生招生计划24人，艺术考生可自行选择建筑室内设计、园林工程技术专业报考，体育考生可在单招专业范围内自行选择报考专业，但每个专业最多录取特长生10人。</w:t>
      </w:r>
    </w:p>
    <w:p w14:paraId="22AD016F">
      <w:pPr>
        <w:keepNext w:val="0"/>
        <w:keepLines w:val="0"/>
        <w:pageBreakBefore w:val="0"/>
        <w:widowControl/>
        <w:kinsoku/>
        <w:wordWrap/>
        <w:overflowPunct/>
        <w:topLinePunct w:val="0"/>
        <w:autoSpaceDE/>
        <w:autoSpaceDN/>
        <w:bidi w:val="0"/>
        <w:adjustRightInd/>
        <w:snapToGrid/>
        <w:spacing w:line="500" w:lineRule="exact"/>
        <w:ind w:firstLine="562"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b/>
          <w:bCs/>
          <w:kern w:val="0"/>
          <w:sz w:val="28"/>
          <w:lang w:val="en-US" w:eastAsia="zh-CN"/>
        </w:rPr>
        <w:t>第十四条</w:t>
      </w:r>
      <w:r>
        <w:rPr>
          <w:rFonts w:hint="eastAsia" w:ascii="仿宋" w:hAnsi="仿宋" w:eastAsia="仿宋" w:cs="宋体"/>
          <w:kern w:val="0"/>
          <w:sz w:val="28"/>
          <w:lang w:val="en-US" w:eastAsia="zh-CN"/>
        </w:rPr>
        <w:t xml:space="preserve"> 学校在考试结束后，以实际参考人数为基数，按比例确定各专业不同类别考生的计划数。学校各专业各类别计划确定并公布后，一律不调整和追加。单招未完成的计划转为统招计划使用。</w:t>
      </w:r>
    </w:p>
    <w:p w14:paraId="385A7FAF">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500" w:lineRule="exact"/>
        <w:jc w:val="center"/>
        <w:textAlignment w:val="auto"/>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3BFAF1F4">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val="en-US" w:eastAsia="zh-CN"/>
        </w:rPr>
        <w:t xml:space="preserve">第十五条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7552B4D1">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lang w:eastAsia="zh-CN"/>
        </w:rPr>
        <w:t>第十六条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三科有效成绩）、中职考生和往届普通高中考生及同等学力考生（含普通高中学业水平合格性考试语文、数学、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三科有效成绩不全的应届普通高中考生）、退役军人、</w:t>
      </w:r>
      <w:r>
        <w:rPr>
          <w:rFonts w:hint="eastAsia" w:ascii="等线" w:hAnsi="等线" w:eastAsia="仿宋" w:cs="仿宋"/>
          <w:sz w:val="28"/>
          <w:szCs w:val="28"/>
          <w:u w:val="none"/>
          <w:lang w:val="en-US" w:eastAsia="zh-CN"/>
        </w:rPr>
        <w:t>艺术体育</w:t>
      </w:r>
      <w:r>
        <w:rPr>
          <w:rFonts w:hint="eastAsia" w:ascii="等线" w:hAnsi="等线" w:eastAsia="仿宋" w:cs="仿宋"/>
          <w:sz w:val="28"/>
          <w:szCs w:val="28"/>
          <w:u w:val="none"/>
        </w:rPr>
        <w:t>特长生</w:t>
      </w:r>
      <w:r>
        <w:rPr>
          <w:rFonts w:hint="eastAsia" w:ascii="等线" w:hAnsi="等线" w:eastAsia="仿宋" w:cs="仿宋"/>
          <w:sz w:val="28"/>
          <w:szCs w:val="28"/>
          <w:u w:val="none"/>
          <w:lang w:val="en-US" w:eastAsia="zh-CN"/>
        </w:rPr>
        <w:t>4个</w:t>
      </w:r>
      <w:r>
        <w:rPr>
          <w:rFonts w:hint="eastAsia" w:ascii="等线" w:hAnsi="等线" w:eastAsia="仿宋" w:cs="仿宋"/>
          <w:sz w:val="28"/>
          <w:szCs w:val="28"/>
        </w:rPr>
        <w:t>大类。</w:t>
      </w:r>
    </w:p>
    <w:p w14:paraId="2F98F82F">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2DBB4B7E">
      <w:pPr>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b/>
          <w:bCs/>
          <w:color w:val="auto"/>
          <w:sz w:val="28"/>
          <w:szCs w:val="28"/>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外语三</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b/>
          <w:bCs/>
          <w:color w:val="auto"/>
          <w:sz w:val="28"/>
          <w:szCs w:val="28"/>
          <w:lang w:eastAsia="zh-CN"/>
        </w:rPr>
        <w:t>专业一组、二组均</w:t>
      </w:r>
      <w:r>
        <w:rPr>
          <w:rFonts w:hint="eastAsia" w:ascii="等线" w:hAnsi="等线" w:eastAsia="仿宋" w:cs="仿宋"/>
          <w:b/>
          <w:bCs/>
          <w:color w:val="auto"/>
          <w:sz w:val="28"/>
          <w:szCs w:val="28"/>
        </w:rPr>
        <w:t>采取</w:t>
      </w:r>
      <w:r>
        <w:rPr>
          <w:rFonts w:hint="eastAsia" w:ascii="等线" w:hAnsi="等线" w:eastAsia="仿宋" w:cs="仿宋"/>
          <w:b/>
          <w:bCs/>
          <w:color w:val="auto"/>
          <w:sz w:val="28"/>
          <w:szCs w:val="28"/>
          <w:u w:val="none"/>
        </w:rPr>
        <w:t>笔试</w:t>
      </w:r>
      <w:r>
        <w:rPr>
          <w:rFonts w:hint="eastAsia" w:ascii="等线" w:hAnsi="等线" w:eastAsia="仿宋" w:cs="仿宋"/>
          <w:b/>
          <w:bCs/>
          <w:color w:val="auto"/>
          <w:sz w:val="28"/>
          <w:szCs w:val="28"/>
        </w:rPr>
        <w:t>方式</w:t>
      </w:r>
      <w:r>
        <w:rPr>
          <w:rFonts w:hint="eastAsia" w:ascii="等线" w:hAnsi="等线" w:eastAsia="仿宋" w:cs="仿宋"/>
          <w:b/>
          <w:bCs/>
          <w:color w:val="auto"/>
          <w:sz w:val="28"/>
          <w:szCs w:val="28"/>
          <w:lang w:eastAsia="zh-CN"/>
        </w:rPr>
        <w:t>进行，重点考察学生的职业适应性。</w:t>
      </w:r>
    </w:p>
    <w:p w14:paraId="09C30876">
      <w:pPr>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b/>
          <w:bCs/>
          <w:color w:val="auto"/>
          <w:sz w:val="28"/>
          <w:szCs w:val="28"/>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b/>
          <w:bCs/>
          <w:color w:val="auto"/>
          <w:sz w:val="28"/>
          <w:szCs w:val="28"/>
          <w:lang w:eastAsia="zh-CN"/>
        </w:rPr>
        <w:t>，专业组一、二均</w:t>
      </w:r>
      <w:r>
        <w:rPr>
          <w:rFonts w:hint="eastAsia" w:ascii="等线" w:hAnsi="等线" w:eastAsia="仿宋" w:cs="仿宋"/>
          <w:b/>
          <w:bCs/>
          <w:color w:val="auto"/>
          <w:sz w:val="28"/>
          <w:szCs w:val="28"/>
        </w:rPr>
        <w:t>采取</w:t>
      </w:r>
      <w:r>
        <w:rPr>
          <w:rFonts w:hint="eastAsia" w:ascii="等线" w:hAnsi="等线" w:eastAsia="仿宋" w:cs="仿宋"/>
          <w:b/>
          <w:bCs/>
          <w:color w:val="auto"/>
          <w:sz w:val="28"/>
          <w:szCs w:val="28"/>
          <w:u w:val="none"/>
        </w:rPr>
        <w:t>笔试</w:t>
      </w:r>
      <w:r>
        <w:rPr>
          <w:rFonts w:hint="eastAsia" w:ascii="等线" w:hAnsi="等线" w:eastAsia="仿宋" w:cs="仿宋"/>
          <w:b/>
          <w:bCs/>
          <w:color w:val="auto"/>
          <w:sz w:val="28"/>
          <w:szCs w:val="28"/>
        </w:rPr>
        <w:t>方式</w:t>
      </w:r>
      <w:r>
        <w:rPr>
          <w:rFonts w:hint="eastAsia" w:ascii="等线" w:hAnsi="等线" w:eastAsia="仿宋" w:cs="仿宋"/>
          <w:b/>
          <w:bCs/>
          <w:color w:val="auto"/>
          <w:sz w:val="28"/>
          <w:szCs w:val="28"/>
          <w:lang w:eastAsia="zh-CN"/>
        </w:rPr>
        <w:t>进行，重点考察学生的职业技能。</w:t>
      </w:r>
    </w:p>
    <w:p w14:paraId="7FD3A011">
      <w:pPr>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3.第三类：</w:t>
      </w:r>
      <w:r>
        <w:rPr>
          <w:rFonts w:hint="eastAsia" w:ascii="等线" w:hAnsi="等线" w:eastAsia="仿宋" w:cs="仿宋"/>
          <w:sz w:val="28"/>
          <w:szCs w:val="28"/>
        </w:rPr>
        <w:t>退役军人</w:t>
      </w:r>
      <w:r>
        <w:rPr>
          <w:rFonts w:hint="eastAsia" w:ascii="等线" w:hAnsi="等线" w:eastAsia="仿宋" w:cs="仿宋"/>
          <w:sz w:val="28"/>
          <w:szCs w:val="28"/>
          <w:lang w:eastAsia="zh-CN"/>
        </w:rPr>
        <w:t>。</w:t>
      </w:r>
      <w:r>
        <w:rPr>
          <w:rFonts w:hint="eastAsia" w:ascii="等线" w:hAnsi="等线" w:eastAsia="仿宋" w:cs="仿宋"/>
          <w:sz w:val="28"/>
          <w:szCs w:val="28"/>
        </w:rPr>
        <w:t>退役军人考生免予文化素质测试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720AE4BC">
      <w:pPr>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sz w:val="28"/>
          <w:szCs w:val="28"/>
        </w:rPr>
      </w:pPr>
      <w:r>
        <w:rPr>
          <w:rFonts w:hint="eastAsia" w:ascii="等线" w:hAnsi="等线" w:eastAsia="仿宋" w:cs="仿宋"/>
          <w:sz w:val="28"/>
          <w:szCs w:val="28"/>
        </w:rPr>
        <w:t>4</w:t>
      </w:r>
      <w:r>
        <w:rPr>
          <w:rFonts w:hint="eastAsia" w:ascii="等线" w:hAnsi="等线" w:eastAsia="仿宋" w:cs="仿宋"/>
          <w:sz w:val="28"/>
          <w:szCs w:val="28"/>
          <w:lang w:eastAsia="zh-CN"/>
        </w:rPr>
        <w:t>.第</w:t>
      </w:r>
      <w:r>
        <w:rPr>
          <w:rFonts w:hint="eastAsia" w:ascii="等线" w:hAnsi="等线" w:eastAsia="仿宋" w:cs="仿宋"/>
          <w:sz w:val="28"/>
          <w:szCs w:val="28"/>
          <w:lang w:val="en-US" w:eastAsia="zh-CN"/>
        </w:rPr>
        <w:t>四</w:t>
      </w:r>
      <w:r>
        <w:rPr>
          <w:rFonts w:hint="eastAsia" w:ascii="等线" w:hAnsi="等线" w:eastAsia="仿宋" w:cs="仿宋"/>
          <w:sz w:val="28"/>
          <w:szCs w:val="28"/>
          <w:lang w:eastAsia="zh-CN"/>
        </w:rPr>
        <w:t>类：</w:t>
      </w:r>
      <w:r>
        <w:rPr>
          <w:rFonts w:hint="eastAsia" w:ascii="等线" w:hAnsi="等线" w:eastAsia="仿宋" w:cs="仿宋"/>
          <w:sz w:val="28"/>
          <w:szCs w:val="28"/>
          <w:lang w:val="en-US" w:eastAsia="zh-CN"/>
        </w:rPr>
        <w:t>艺术体育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文化素质测试根据学生类别不同，分别采取上述第一类或第二类的方式进行。职业技能测试成绩以艺术、体育专项测试成绩代替，专项测试按照</w:t>
      </w:r>
      <w:r>
        <w:rPr>
          <w:rFonts w:hint="eastAsia" w:ascii="等线" w:hAnsi="等线" w:eastAsia="仿宋" w:cs="仿宋"/>
          <w:sz w:val="28"/>
          <w:szCs w:val="28"/>
        </w:rPr>
        <w:t>《</w:t>
      </w:r>
      <w:r>
        <w:rPr>
          <w:rFonts w:hint="eastAsia" w:ascii="等线" w:hAnsi="等线" w:eastAsia="仿宋" w:cs="仿宋"/>
          <w:sz w:val="28"/>
          <w:szCs w:val="28"/>
          <w:u w:val="none"/>
          <w:lang w:val="en-US" w:eastAsia="zh-CN"/>
        </w:rPr>
        <w:t>长沙职业技术</w:t>
      </w:r>
      <w:r>
        <w:rPr>
          <w:rFonts w:hint="eastAsia" w:ascii="等线" w:hAnsi="等线" w:eastAsia="仿宋" w:cs="仿宋"/>
          <w:sz w:val="28"/>
          <w:szCs w:val="28"/>
          <w:u w:val="none"/>
        </w:rPr>
        <w:t>学</w:t>
      </w:r>
      <w:r>
        <w:rPr>
          <w:rFonts w:hint="eastAsia" w:ascii="等线" w:hAnsi="等线" w:eastAsia="仿宋" w:cs="仿宋"/>
          <w:sz w:val="28"/>
          <w:szCs w:val="28"/>
          <w:u w:val="none"/>
          <w:lang w:val="en-US" w:eastAsia="zh-CN"/>
        </w:rPr>
        <w:t>院</w:t>
      </w:r>
      <w:r>
        <w:rPr>
          <w:rFonts w:hint="eastAsia" w:ascii="等线" w:hAnsi="等线" w:eastAsia="仿宋" w:cs="仿宋"/>
          <w:sz w:val="28"/>
          <w:szCs w:val="28"/>
          <w:lang w:eastAsia="zh-CN"/>
        </w:rPr>
        <w:t>2025</w:t>
      </w:r>
      <w:r>
        <w:rPr>
          <w:rFonts w:hint="eastAsia" w:ascii="等线" w:hAnsi="等线" w:eastAsia="仿宋" w:cs="仿宋"/>
          <w:sz w:val="28"/>
          <w:szCs w:val="28"/>
        </w:rPr>
        <w:t>年艺术、体育特长生高职单招方案》</w:t>
      </w:r>
      <w:r>
        <w:rPr>
          <w:rFonts w:hint="eastAsia" w:ascii="等线" w:hAnsi="等线" w:eastAsia="仿宋" w:cs="仿宋"/>
          <w:sz w:val="28"/>
          <w:szCs w:val="28"/>
          <w:lang w:eastAsia="zh-CN"/>
        </w:rPr>
        <w:t>执行</w:t>
      </w:r>
      <w:r>
        <w:rPr>
          <w:rFonts w:hint="eastAsia" w:ascii="等线" w:hAnsi="等线" w:eastAsia="仿宋" w:cs="仿宋"/>
          <w:sz w:val="28"/>
          <w:szCs w:val="28"/>
        </w:rPr>
        <w:t>。</w:t>
      </w:r>
    </w:p>
    <w:p w14:paraId="3D209D2F">
      <w:pPr>
        <w:keepNext w:val="0"/>
        <w:keepLines w:val="0"/>
        <w:pageBreakBefore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第十八条</w:t>
      </w:r>
      <w:r>
        <w:rPr>
          <w:rFonts w:hint="eastAsia" w:ascii="等线" w:hAnsi="等线" w:eastAsia="仿宋" w:cs="仿宋"/>
          <w:sz w:val="28"/>
          <w:szCs w:val="28"/>
          <w:lang w:val="en-US" w:eastAsia="zh-CN"/>
        </w:rPr>
        <w:t xml:space="preserve"> 考生的综合成绩为文化素质成绩+职业技能成绩。上述第一类、第二类、第四类考生的高职单招综合成绩（总成绩）满分为600分，第三类考生的综合成绩满分为300分。其中，对于报考我校普通类专业，文化素质成绩与职业技能成绩占比为1：1，即分别各占300分。</w:t>
      </w:r>
    </w:p>
    <w:p w14:paraId="4C91B894">
      <w:pPr>
        <w:keepNext w:val="0"/>
        <w:keepLines w:val="0"/>
        <w:pageBreakBefore w:val="0"/>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FF0000"/>
          <w:sz w:val="28"/>
          <w:szCs w:val="28"/>
          <w:u w:val="none"/>
          <w:lang w:val="en-US" w:eastAsia="zh-CN"/>
        </w:rPr>
      </w:pPr>
      <w:r>
        <w:rPr>
          <w:rFonts w:hint="eastAsia" w:ascii="等线" w:hAnsi="等线" w:eastAsia="仿宋" w:cs="仿宋"/>
          <w:b/>
          <w:bCs/>
          <w:sz w:val="28"/>
          <w:szCs w:val="28"/>
          <w:lang w:val="en-US" w:eastAsia="zh-CN"/>
        </w:rPr>
        <w:t>第十九条</w:t>
      </w:r>
      <w:r>
        <w:rPr>
          <w:rFonts w:hint="eastAsia" w:ascii="等线" w:hAnsi="等线" w:eastAsia="仿宋" w:cs="仿宋"/>
          <w:sz w:val="28"/>
          <w:szCs w:val="28"/>
          <w:lang w:val="en-US" w:eastAsia="zh-CN"/>
        </w:rPr>
        <w:t xml:space="preserve"> 我校针对第二类考生组织的文化素质测试为</w:t>
      </w:r>
      <w:r>
        <w:rPr>
          <w:rFonts w:hint="eastAsia" w:ascii="等线" w:hAnsi="等线" w:eastAsia="仿宋" w:cs="仿宋"/>
          <w:sz w:val="28"/>
          <w:szCs w:val="28"/>
          <w:u w:val="none"/>
          <w:lang w:val="en-US" w:eastAsia="zh-CN"/>
        </w:rPr>
        <w:t>闭卷笔试方式。</w:t>
      </w:r>
      <w:r>
        <w:rPr>
          <w:rFonts w:hint="eastAsia" w:ascii="等线" w:hAnsi="等线" w:eastAsia="仿宋" w:cs="仿宋"/>
          <w:b/>
          <w:bCs/>
          <w:color w:val="auto"/>
          <w:sz w:val="28"/>
          <w:szCs w:val="28"/>
          <w:u w:val="none"/>
          <w:lang w:val="en-US" w:eastAsia="zh-CN"/>
        </w:rPr>
        <w:t>我校组织的职业技能测试，均采取笔试方式进行考察。</w:t>
      </w:r>
    </w:p>
    <w:p w14:paraId="5DE621E1">
      <w:pPr>
        <w:keepNext w:val="0"/>
        <w:keepLines w:val="0"/>
        <w:pageBreakBefore w:val="0"/>
        <w:kinsoku/>
        <w:wordWrap/>
        <w:overflowPunct/>
        <w:topLinePunct w:val="0"/>
        <w:autoSpaceDE/>
        <w:autoSpaceDN/>
        <w:bidi w:val="0"/>
        <w:adjustRightInd/>
        <w:snapToGrid/>
        <w:spacing w:line="500" w:lineRule="exact"/>
        <w:ind w:firstLine="562" w:firstLineChars="200"/>
        <w:textAlignment w:val="auto"/>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none"/>
          <w:lang w:val="en-US" w:eastAsia="zh-CN"/>
        </w:rPr>
        <w:t>我校将按照分类考试的原则，对不同专业组的职业技能测试分别进行命题。</w:t>
      </w:r>
      <w:r>
        <w:rPr>
          <w:rFonts w:hint="eastAsia" w:ascii="等线" w:hAnsi="等线" w:eastAsia="仿宋" w:cs="仿宋"/>
          <w:sz w:val="28"/>
          <w:szCs w:val="28"/>
          <w:lang w:val="en-US" w:eastAsia="zh-CN"/>
        </w:rPr>
        <w:t>我校文化素质测试、职业技能测试的有关说明、考试范围等，将在我校官网上进行公布。</w:t>
      </w:r>
    </w:p>
    <w:p w14:paraId="077C1FE5">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w:t>
      </w:r>
      <w:r>
        <w:rPr>
          <w:rFonts w:hint="eastAsia" w:ascii="等线" w:hAnsi="等线" w:eastAsia="仿宋" w:cs="仿宋"/>
          <w:sz w:val="28"/>
          <w:szCs w:val="28"/>
          <w:u w:val="none"/>
          <w:lang w:eastAsia="zh-CN"/>
        </w:rPr>
        <w:t>须在</w:t>
      </w:r>
      <w:r>
        <w:rPr>
          <w:rFonts w:hint="eastAsia" w:ascii="等线" w:hAnsi="等线" w:eastAsia="仿宋" w:cs="仿宋"/>
          <w:sz w:val="28"/>
          <w:szCs w:val="28"/>
          <w:u w:val="none"/>
          <w:lang w:val="en-US" w:eastAsia="zh-CN"/>
        </w:rPr>
        <w:t>2025年2月22日8:00前，通过送或寄达方式，将相关申请材料（含本人身份证、《湖南省中学生职高对口技能等获奖登记表》、《湖南省职业技能大赛获奖考生资格审查表》（学校单招官网下载）、获奖证书、获奖文件的复印件材料）报我校的招生办公室（知达楼205室）审核</w:t>
      </w:r>
      <w:r>
        <w:rPr>
          <w:rFonts w:hint="eastAsia" w:ascii="等线" w:hAnsi="等线" w:eastAsia="仿宋" w:cs="仿宋"/>
          <w:sz w:val="28"/>
          <w:szCs w:val="28"/>
          <w:lang w:val="en-US" w:eastAsia="zh-CN"/>
        </w:rPr>
        <w:t>。</w:t>
      </w:r>
      <w:r>
        <w:rPr>
          <w:rFonts w:hint="eastAsia" w:ascii="等线" w:hAnsi="等线" w:eastAsia="仿宋" w:cs="仿宋"/>
          <w:color w:val="auto"/>
          <w:sz w:val="28"/>
          <w:szCs w:val="28"/>
        </w:rPr>
        <w:t>免试直接录取的考生不占用单招计划数，使用</w:t>
      </w:r>
      <w:r>
        <w:rPr>
          <w:rFonts w:hint="eastAsia" w:ascii="等线" w:hAnsi="等线" w:eastAsia="仿宋" w:cs="仿宋"/>
          <w:color w:val="auto"/>
          <w:sz w:val="28"/>
          <w:szCs w:val="28"/>
          <w:lang w:eastAsia="zh-CN"/>
        </w:rPr>
        <w:t>我</w:t>
      </w:r>
      <w:r>
        <w:rPr>
          <w:rFonts w:hint="eastAsia" w:ascii="等线" w:hAnsi="等线" w:eastAsia="仿宋" w:cs="仿宋"/>
          <w:color w:val="auto"/>
          <w:sz w:val="28"/>
          <w:szCs w:val="28"/>
        </w:rPr>
        <w:t>校统招计划，在统招录取前完成录取手续办理，有关审核程序和方法由省教育考试院另行规定。</w:t>
      </w:r>
    </w:p>
    <w:p w14:paraId="346DD575">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b w:val="0"/>
          <w:bCs w:val="0"/>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w:t>
      </w:r>
      <w:r>
        <w:rPr>
          <w:rFonts w:hint="eastAsia" w:ascii="等线" w:hAnsi="等线" w:eastAsia="仿宋" w:cs="仿宋"/>
          <w:b w:val="0"/>
          <w:bCs w:val="0"/>
          <w:sz w:val="28"/>
          <w:szCs w:val="28"/>
        </w:rPr>
        <w:t>可免试</w:t>
      </w:r>
      <w:r>
        <w:rPr>
          <w:rFonts w:hint="eastAsia" w:ascii="等线" w:hAnsi="等线" w:eastAsia="仿宋" w:cs="仿宋"/>
          <w:b w:val="0"/>
          <w:bCs w:val="0"/>
          <w:sz w:val="28"/>
          <w:szCs w:val="28"/>
          <w:lang w:val="en-US" w:eastAsia="zh-CN"/>
        </w:rPr>
        <w:t>录取到我校就读。</w:t>
      </w:r>
    </w:p>
    <w:p w14:paraId="4EDEBD34">
      <w:pPr>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7722065F">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方正小标宋简体" w:hAnsi="方正小标宋简体" w:eastAsia="方正小标宋简体" w:cs="方正小标宋简体"/>
          <w:b/>
          <w:bCs/>
          <w:color w:val="auto"/>
          <w:sz w:val="28"/>
          <w:szCs w:val="28"/>
          <w:lang w:val="en-US" w:eastAsia="zh-CN"/>
        </w:rPr>
      </w:pPr>
      <w:r>
        <w:rPr>
          <w:rFonts w:hint="eastAsia" w:ascii="等线" w:hAnsi="等线" w:eastAsia="仿宋" w:cs="仿宋"/>
          <w:b/>
          <w:bCs/>
          <w:color w:val="auto"/>
          <w:sz w:val="28"/>
          <w:szCs w:val="28"/>
          <w:lang w:val="en-US" w:eastAsia="zh-CN"/>
        </w:rPr>
        <w:t>3.免试考生的录取专业与其获奖赛项相对应（考生如需跨专业报考，则不能享受免试政策）。</w:t>
      </w:r>
    </w:p>
    <w:p w14:paraId="342DC71B">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rPr>
      </w:pPr>
      <w:r>
        <w:rPr>
          <w:rFonts w:hint="eastAsia" w:ascii="等线" w:hAnsi="等线" w:eastAsia="仿宋" w:cs="仿宋"/>
          <w:b/>
          <w:bCs/>
          <w:sz w:val="28"/>
          <w:szCs w:val="28"/>
          <w:lang w:val="en-US" w:eastAsia="zh-CN"/>
        </w:rPr>
        <w:t>第二十二条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w:t>
      </w:r>
      <w:r>
        <w:rPr>
          <w:rFonts w:hint="eastAsia" w:ascii="等线" w:hAnsi="等线" w:eastAsia="仿宋" w:cs="仿宋"/>
          <w:b/>
          <w:bCs/>
          <w:color w:val="auto"/>
          <w:sz w:val="28"/>
          <w:szCs w:val="28"/>
          <w:lang w:eastAsia="zh-CN"/>
        </w:rPr>
        <w:t>2025</w:t>
      </w:r>
      <w:r>
        <w:rPr>
          <w:rFonts w:hint="eastAsia" w:ascii="等线" w:hAnsi="等线" w:eastAsia="仿宋" w:cs="仿宋"/>
          <w:b/>
          <w:bCs/>
          <w:color w:val="auto"/>
          <w:sz w:val="28"/>
          <w:szCs w:val="28"/>
        </w:rPr>
        <w:t>年3月</w:t>
      </w:r>
      <w:r>
        <w:rPr>
          <w:rFonts w:hint="eastAsia" w:ascii="等线" w:hAnsi="等线" w:eastAsia="仿宋" w:cs="仿宋"/>
          <w:b/>
          <w:bCs/>
          <w:color w:val="auto"/>
          <w:sz w:val="28"/>
          <w:szCs w:val="28"/>
          <w:lang w:val="en-US" w:eastAsia="zh-CN"/>
        </w:rPr>
        <w:t>8</w:t>
      </w:r>
      <w:r>
        <w:rPr>
          <w:rFonts w:hint="eastAsia" w:ascii="等线" w:hAnsi="等线" w:eastAsia="仿宋" w:cs="仿宋"/>
          <w:b/>
          <w:bCs/>
          <w:color w:val="auto"/>
          <w:sz w:val="28"/>
          <w:szCs w:val="28"/>
        </w:rPr>
        <w:t>日</w:t>
      </w:r>
      <w:r>
        <w:rPr>
          <w:rFonts w:hint="eastAsia" w:ascii="等线" w:hAnsi="等线" w:eastAsia="仿宋" w:cs="仿宋"/>
          <w:b/>
          <w:bCs/>
          <w:color w:val="auto"/>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b/>
          <w:bCs/>
          <w:color w:val="auto"/>
          <w:sz w:val="28"/>
          <w:szCs w:val="28"/>
        </w:rPr>
        <w:t>时间为</w:t>
      </w:r>
      <w:r>
        <w:rPr>
          <w:rFonts w:hint="eastAsia" w:ascii="等线" w:hAnsi="等线" w:eastAsia="仿宋" w:cs="仿宋"/>
          <w:b/>
          <w:bCs/>
          <w:color w:val="auto"/>
          <w:sz w:val="28"/>
          <w:szCs w:val="28"/>
          <w:lang w:eastAsia="zh-CN"/>
        </w:rPr>
        <w:t>2025</w:t>
      </w:r>
      <w:r>
        <w:rPr>
          <w:rFonts w:hint="eastAsia" w:ascii="等线" w:hAnsi="等线" w:eastAsia="仿宋" w:cs="仿宋"/>
          <w:b/>
          <w:bCs/>
          <w:color w:val="auto"/>
          <w:sz w:val="28"/>
          <w:szCs w:val="28"/>
        </w:rPr>
        <w:t>年4月</w:t>
      </w:r>
      <w:r>
        <w:rPr>
          <w:rFonts w:hint="eastAsia" w:ascii="等线" w:hAnsi="等线" w:eastAsia="仿宋" w:cs="仿宋"/>
          <w:b/>
          <w:bCs/>
          <w:color w:val="auto"/>
          <w:sz w:val="28"/>
          <w:szCs w:val="28"/>
          <w:lang w:val="en-US" w:eastAsia="zh-CN"/>
        </w:rPr>
        <w:t>5</w:t>
      </w:r>
      <w:r>
        <w:rPr>
          <w:rFonts w:hint="eastAsia" w:ascii="等线" w:hAnsi="等线" w:eastAsia="仿宋" w:cs="仿宋"/>
          <w:b/>
          <w:bCs/>
          <w:color w:val="auto"/>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15503677">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u w:val="none"/>
          <w:lang w:eastAsia="zh-CN"/>
        </w:rPr>
      </w:pPr>
      <w:r>
        <w:rPr>
          <w:rFonts w:hint="eastAsia" w:ascii="等线" w:hAnsi="等线" w:eastAsia="仿宋" w:cs="仿宋"/>
          <w:b/>
          <w:bCs/>
          <w:sz w:val="28"/>
          <w:szCs w:val="28"/>
          <w:lang w:val="en-US" w:eastAsia="zh-CN"/>
        </w:rPr>
        <w:t xml:space="preserve">第二十三条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b/>
          <w:bCs/>
          <w:sz w:val="28"/>
          <w:szCs w:val="28"/>
          <w:u w:val="none"/>
          <w:lang w:val="en-US" w:eastAsia="zh-CN"/>
        </w:rPr>
        <w:t>2025年3月2日—3日，</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微信支付方式自助缴纳报名费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3月7日</w:t>
      </w:r>
      <w:r>
        <w:rPr>
          <w:rFonts w:hint="eastAsia" w:ascii="仿宋" w:hAnsi="仿宋" w:eastAsia="仿宋" w:cs="仿宋"/>
          <w:color w:val="auto"/>
          <w:sz w:val="28"/>
          <w:szCs w:val="28"/>
          <w:u w:val="none"/>
          <w:lang w:val="en-US" w:eastAsia="zh-CN"/>
        </w:rPr>
        <w:t>登录学校招生信息网：https://csjyc.cszyedu.cn/自行打印准考证。第二志愿考生缴费及准考证打印时间学校另行公布。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sz w:val="28"/>
          <w:szCs w:val="28"/>
          <w:u w:val="none"/>
          <w:lang w:val="en-US" w:eastAsia="zh-CN"/>
        </w:rPr>
        <w:t>0731-88105420</w:t>
      </w:r>
      <w:r>
        <w:rPr>
          <w:rFonts w:hint="eastAsia" w:ascii="等线" w:hAnsi="等线" w:eastAsia="仿宋" w:cs="仿宋"/>
          <w:color w:val="auto"/>
          <w:sz w:val="28"/>
          <w:szCs w:val="28"/>
          <w:u w:val="none"/>
        </w:rPr>
        <w:t>，</w:t>
      </w:r>
      <w:r>
        <w:rPr>
          <w:rFonts w:hint="eastAsia" w:ascii="等线" w:hAnsi="等线" w:eastAsia="仿宋" w:cs="仿宋"/>
          <w:color w:val="auto"/>
          <w:sz w:val="28"/>
          <w:szCs w:val="28"/>
        </w:rPr>
        <w:t>打印准考证咨询电话：</w:t>
      </w:r>
      <w:r>
        <w:rPr>
          <w:rFonts w:hint="eastAsia" w:ascii="等线" w:hAnsi="等线" w:eastAsia="仿宋" w:cs="仿宋"/>
          <w:sz w:val="28"/>
          <w:szCs w:val="28"/>
          <w:u w:val="none"/>
          <w:lang w:val="en-US" w:eastAsia="zh-CN"/>
        </w:rPr>
        <w:t>0731-88105420</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流程详见学校招生信息网，网址</w:t>
      </w:r>
      <w:r>
        <w:rPr>
          <w:rFonts w:hint="eastAsia" w:ascii="仿宋" w:hAnsi="仿宋" w:eastAsia="仿宋" w:cs="仿宋"/>
          <w:color w:val="auto"/>
          <w:sz w:val="28"/>
          <w:szCs w:val="28"/>
          <w:u w:val="none"/>
          <w:lang w:val="en-US" w:eastAsia="zh-CN"/>
        </w:rPr>
        <w:t>https://csjyc.cszyedu.cn/</w:t>
      </w:r>
      <w:r>
        <w:rPr>
          <w:rFonts w:hint="eastAsia" w:ascii="等线" w:hAnsi="等线" w:eastAsia="仿宋" w:cs="仿宋"/>
          <w:sz w:val="28"/>
          <w:szCs w:val="28"/>
          <w:u w:val="none"/>
          <w:lang w:eastAsia="zh-CN"/>
        </w:rPr>
        <w:t>。</w:t>
      </w:r>
    </w:p>
    <w:p w14:paraId="38A5879B">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第二十四条</w:t>
      </w:r>
      <w:r>
        <w:rPr>
          <w:rFonts w:hint="eastAsia" w:ascii="等线" w:hAnsi="等线" w:eastAsia="仿宋" w:cs="仿宋"/>
          <w:sz w:val="28"/>
          <w:szCs w:val="28"/>
          <w:lang w:val="en-US" w:eastAsia="zh-CN"/>
        </w:rPr>
        <w:t xml:space="preserve"> 我校单招考试在省教育考试院的指导下，参照国家教育考试规定进行组织。在学校招生工作领导小组的统筹下，教务处、招就处、学保处、体育课部、</w:t>
      </w:r>
      <w:r>
        <w:rPr>
          <w:rFonts w:hint="eastAsia" w:ascii="等线" w:hAnsi="等线" w:eastAsia="仿宋" w:cs="仿宋"/>
          <w:color w:val="auto"/>
          <w:sz w:val="28"/>
          <w:szCs w:val="28"/>
          <w:lang w:val="en-US" w:eastAsia="zh-CN"/>
        </w:rPr>
        <w:t>建筑工程学院</w:t>
      </w:r>
      <w:r>
        <w:rPr>
          <w:rFonts w:hint="eastAsia" w:ascii="等线" w:hAnsi="等线" w:eastAsia="仿宋" w:cs="仿宋"/>
          <w:sz w:val="28"/>
          <w:szCs w:val="28"/>
          <w:u w:val="none"/>
          <w:lang w:val="en-US" w:eastAsia="zh-CN"/>
        </w:rPr>
        <w:t>等</w:t>
      </w:r>
      <w:r>
        <w:rPr>
          <w:rFonts w:hint="eastAsia" w:ascii="等线" w:hAnsi="等线" w:eastAsia="仿宋" w:cs="仿宋"/>
          <w:sz w:val="28"/>
          <w:szCs w:val="28"/>
          <w:lang w:val="en-US" w:eastAsia="zh-CN"/>
        </w:rPr>
        <w:t>部门共同组织考务工作。具体</w:t>
      </w:r>
      <w:r>
        <w:rPr>
          <w:rFonts w:hint="eastAsia" w:ascii="等线" w:hAnsi="等线" w:eastAsia="仿宋" w:cs="仿宋"/>
          <w:sz w:val="28"/>
          <w:szCs w:val="28"/>
        </w:rPr>
        <w:t>由</w:t>
      </w:r>
      <w:r>
        <w:rPr>
          <w:rFonts w:hint="eastAsia" w:ascii="等线" w:hAnsi="等线" w:eastAsia="仿宋" w:cs="仿宋"/>
          <w:sz w:val="28"/>
          <w:szCs w:val="28"/>
          <w:u w:val="none"/>
        </w:rPr>
        <w:t>教务处</w:t>
      </w:r>
      <w:r>
        <w:rPr>
          <w:rFonts w:hint="eastAsia" w:ascii="等线" w:hAnsi="等线" w:eastAsia="仿宋" w:cs="仿宋"/>
          <w:sz w:val="28"/>
          <w:szCs w:val="28"/>
        </w:rPr>
        <w:t>牵头组织命题，并负责其保密工作</w:t>
      </w:r>
      <w:r>
        <w:rPr>
          <w:rFonts w:hint="eastAsia" w:ascii="等线" w:hAnsi="等线" w:eastAsia="仿宋" w:cs="仿宋"/>
          <w:sz w:val="28"/>
          <w:szCs w:val="28"/>
          <w:lang w:eastAsia="zh-CN"/>
        </w:rPr>
        <w:t>；</w:t>
      </w:r>
      <w:r>
        <w:rPr>
          <w:rFonts w:hint="eastAsia" w:ascii="等线" w:hAnsi="等线" w:eastAsia="仿宋" w:cs="仿宋"/>
          <w:sz w:val="28"/>
          <w:szCs w:val="28"/>
          <w:u w:val="none"/>
        </w:rPr>
        <w:t>教务处</w:t>
      </w:r>
      <w:r>
        <w:rPr>
          <w:rFonts w:hint="eastAsia" w:ascii="等线" w:hAnsi="等线" w:eastAsia="仿宋" w:cs="仿宋"/>
          <w:sz w:val="28"/>
          <w:szCs w:val="28"/>
        </w:rPr>
        <w:t>负责按国考要求制定具体的组考方案，根据报考人数合理安排考场并组织有序考试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p>
    <w:p w14:paraId="60516EC6">
      <w:pPr>
        <w:keepNext w:val="0"/>
        <w:keepLines w:val="0"/>
        <w:pageBreakBefore w:val="0"/>
        <w:numPr>
          <w:ilvl w:val="-1"/>
          <w:numId w:val="0"/>
        </w:numPr>
        <w:kinsoku/>
        <w:wordWrap/>
        <w:overflowPunct/>
        <w:topLinePunct w:val="0"/>
        <w:autoSpaceDE/>
        <w:autoSpaceDN/>
        <w:bidi w:val="0"/>
        <w:adjustRightInd/>
        <w:snapToGrid/>
        <w:spacing w:line="500" w:lineRule="exact"/>
        <w:ind w:firstLine="0"/>
        <w:textAlignment w:val="auto"/>
        <w:rPr>
          <w:rFonts w:ascii="等线" w:hAnsi="等线" w:eastAsia="仿宋" w:cs="仿宋"/>
          <w:color w:val="auto"/>
          <w:sz w:val="28"/>
          <w:szCs w:val="28"/>
        </w:rPr>
      </w:pPr>
    </w:p>
    <w:p w14:paraId="06690CA3">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500" w:lineRule="exact"/>
        <w:jc w:val="center"/>
        <w:textAlignment w:val="auto"/>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4C618C54">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lang w:val="en-US" w:eastAsia="zh-CN"/>
        </w:rPr>
        <w:t>第二十五条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w:t>
      </w:r>
      <w:r>
        <w:rPr>
          <w:rFonts w:hint="eastAsia" w:ascii="等线" w:hAnsi="等线" w:eastAsia="仿宋" w:cs="仿宋"/>
          <w:sz w:val="28"/>
          <w:szCs w:val="28"/>
          <w:lang w:val="en-US" w:eastAsia="zh-CN"/>
        </w:rPr>
        <w:t>通</w:t>
      </w:r>
      <w:r>
        <w:rPr>
          <w:rFonts w:hint="eastAsia" w:ascii="等线" w:hAnsi="等线" w:eastAsia="仿宋" w:cs="仿宋"/>
          <w:sz w:val="28"/>
          <w:szCs w:val="28"/>
        </w:rPr>
        <w:t>高</w:t>
      </w:r>
      <w:r>
        <w:rPr>
          <w:rFonts w:hint="eastAsia" w:ascii="等线" w:hAnsi="等线" w:eastAsia="仿宋" w:cs="仿宋"/>
          <w:sz w:val="28"/>
          <w:szCs w:val="28"/>
          <w:lang w:val="en-US" w:eastAsia="zh-CN"/>
        </w:rPr>
        <w:t>中毕业考生</w:t>
      </w:r>
      <w:r>
        <w:rPr>
          <w:rFonts w:ascii="等线" w:hAnsi="等线" w:eastAsia="仿宋" w:cs="仿宋"/>
          <w:sz w:val="28"/>
          <w:szCs w:val="28"/>
        </w:rPr>
        <w:t>必须按照</w:t>
      </w:r>
      <w:r>
        <w:rPr>
          <w:rFonts w:hint="eastAsia" w:ascii="等线" w:hAnsi="等线" w:eastAsia="仿宋" w:cs="仿宋"/>
          <w:sz w:val="28"/>
          <w:szCs w:val="28"/>
          <w:lang w:val="en-US" w:eastAsia="zh-CN"/>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w:t>
      </w:r>
      <w:r>
        <w:rPr>
          <w:rFonts w:hint="eastAsia" w:ascii="等线" w:hAnsi="等线" w:eastAsia="仿宋" w:cs="仿宋"/>
          <w:sz w:val="28"/>
          <w:szCs w:val="28"/>
          <w:lang w:val="en-US" w:eastAsia="zh-CN"/>
        </w:rPr>
        <w:t>及</w:t>
      </w:r>
      <w:r>
        <w:rPr>
          <w:rFonts w:ascii="等线" w:hAnsi="等线" w:eastAsia="仿宋" w:cs="仿宋"/>
          <w:sz w:val="28"/>
          <w:szCs w:val="28"/>
        </w:rPr>
        <w:t>录取。</w:t>
      </w:r>
    </w:p>
    <w:p w14:paraId="680FF1E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单招录取首先对报考单列计划的考生（第三类、第四类考生）进行录取，单列计划只录取第一志愿报考的考生，如有剩余单列计划则转为普通类计划录取第一类、第二类考生。</w:t>
      </w:r>
    </w:p>
    <w:p w14:paraId="4C3F1DD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b/>
          <w:bCs/>
          <w:color w:val="auto"/>
          <w:sz w:val="28"/>
          <w:szCs w:val="28"/>
        </w:rPr>
      </w:pPr>
      <w:r>
        <w:rPr>
          <w:rFonts w:hint="eastAsia" w:ascii="等线" w:hAnsi="等线" w:eastAsia="仿宋" w:cs="仿宋"/>
          <w:b/>
          <w:bCs/>
          <w:sz w:val="28"/>
          <w:szCs w:val="28"/>
          <w:lang w:val="en-US" w:eastAsia="zh-CN"/>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年普通高中学业水平合格性考试有效成绩）、</w:t>
      </w:r>
      <w:r>
        <w:rPr>
          <w:rFonts w:hint="eastAsia" w:ascii="等线" w:hAnsi="等线" w:eastAsia="仿宋" w:cs="仿宋"/>
          <w:sz w:val="28"/>
          <w:szCs w:val="28"/>
          <w:lang w:eastAsia="zh-CN"/>
        </w:rPr>
        <w:t>第二类考生</w:t>
      </w:r>
      <w:r>
        <w:rPr>
          <w:rFonts w:hint="eastAsia" w:ascii="等线" w:hAnsi="等线" w:eastAsia="仿宋" w:cs="仿宋"/>
          <w:sz w:val="28"/>
          <w:szCs w:val="28"/>
        </w:rPr>
        <w:t>（含普通高中学业水平合格性考试有效成绩不全的应届普通高中考生</w:t>
      </w:r>
      <w:r>
        <w:rPr>
          <w:rFonts w:hint="eastAsia" w:ascii="等线" w:hAnsi="等线" w:eastAsia="仿宋" w:cs="仿宋"/>
          <w:sz w:val="28"/>
          <w:szCs w:val="28"/>
          <w:lang w:eastAsia="zh-CN"/>
        </w:rPr>
        <w:t>）</w:t>
      </w:r>
      <w:r>
        <w:rPr>
          <w:rFonts w:hint="eastAsia" w:ascii="等线" w:hAnsi="等线" w:eastAsia="仿宋" w:cs="仿宋"/>
          <w:sz w:val="28"/>
          <w:szCs w:val="28"/>
        </w:rPr>
        <w:t>的实际录取计划数。例如，</w:t>
      </w:r>
      <w:r>
        <w:rPr>
          <w:rFonts w:hint="eastAsia" w:ascii="等线" w:hAnsi="等线" w:eastAsia="仿宋" w:cs="仿宋"/>
          <w:b/>
          <w:bCs/>
          <w:color w:val="auto"/>
          <w:sz w:val="28"/>
          <w:szCs w:val="28"/>
        </w:rPr>
        <w:t>某专业招生计划共100人，单列</w:t>
      </w:r>
      <w:r>
        <w:rPr>
          <w:rFonts w:hint="eastAsia" w:ascii="等线" w:hAnsi="等线" w:eastAsia="仿宋" w:cs="仿宋"/>
          <w:b/>
          <w:bCs/>
          <w:color w:val="auto"/>
          <w:sz w:val="28"/>
          <w:szCs w:val="28"/>
          <w:lang w:eastAsia="zh-CN"/>
        </w:rPr>
        <w:t>计划已</w:t>
      </w:r>
      <w:r>
        <w:rPr>
          <w:rFonts w:hint="eastAsia" w:ascii="等线" w:hAnsi="等线" w:eastAsia="仿宋" w:cs="仿宋"/>
          <w:b/>
          <w:bCs/>
          <w:color w:val="auto"/>
          <w:sz w:val="28"/>
          <w:szCs w:val="28"/>
        </w:rPr>
        <w:t>录取5人，剩余计划95人</w:t>
      </w:r>
      <w:r>
        <w:rPr>
          <w:rFonts w:hint="eastAsia" w:ascii="等线" w:hAnsi="等线" w:eastAsia="仿宋" w:cs="仿宋"/>
          <w:b/>
          <w:bCs/>
          <w:color w:val="auto"/>
          <w:sz w:val="28"/>
          <w:szCs w:val="28"/>
          <w:lang w:eastAsia="zh-CN"/>
        </w:rPr>
        <w:t>录取第一类、第二类学生</w:t>
      </w:r>
      <w:r>
        <w:rPr>
          <w:rFonts w:hint="eastAsia" w:ascii="等线" w:hAnsi="等线" w:eastAsia="仿宋" w:cs="仿宋"/>
          <w:b/>
          <w:bCs/>
          <w:color w:val="auto"/>
          <w:sz w:val="28"/>
          <w:szCs w:val="28"/>
        </w:rPr>
        <w:t>，如</w:t>
      </w:r>
      <w:r>
        <w:rPr>
          <w:rFonts w:hint="eastAsia" w:ascii="等线" w:hAnsi="等线" w:eastAsia="仿宋" w:cs="仿宋"/>
          <w:b/>
          <w:bCs/>
          <w:color w:val="auto"/>
          <w:sz w:val="28"/>
          <w:szCs w:val="28"/>
          <w:lang w:eastAsia="zh-CN"/>
        </w:rPr>
        <w:t>第一类考生</w:t>
      </w:r>
      <w:r>
        <w:rPr>
          <w:rFonts w:hint="eastAsia" w:ascii="等线" w:hAnsi="等线" w:eastAsia="仿宋" w:cs="仿宋"/>
          <w:b/>
          <w:bCs/>
          <w:color w:val="auto"/>
          <w:sz w:val="28"/>
          <w:szCs w:val="28"/>
        </w:rPr>
        <w:t>、</w:t>
      </w:r>
      <w:r>
        <w:rPr>
          <w:rFonts w:hint="eastAsia" w:ascii="等线" w:hAnsi="等线" w:eastAsia="仿宋" w:cs="仿宋"/>
          <w:b/>
          <w:bCs/>
          <w:color w:val="auto"/>
          <w:sz w:val="28"/>
          <w:szCs w:val="28"/>
          <w:lang w:eastAsia="zh-CN"/>
        </w:rPr>
        <w:t>第二类考生</w:t>
      </w:r>
      <w:r>
        <w:rPr>
          <w:rFonts w:hint="eastAsia" w:ascii="等线" w:hAnsi="等线" w:eastAsia="仿宋" w:cs="仿宋"/>
          <w:b/>
          <w:bCs/>
          <w:color w:val="auto"/>
          <w:sz w:val="28"/>
          <w:szCs w:val="28"/>
        </w:rPr>
        <w:t>一志愿</w:t>
      </w:r>
      <w:r>
        <w:rPr>
          <w:rFonts w:hint="eastAsia" w:ascii="等线" w:hAnsi="等线" w:eastAsia="仿宋" w:cs="仿宋"/>
          <w:b/>
          <w:bCs/>
          <w:color w:val="auto"/>
          <w:sz w:val="28"/>
          <w:szCs w:val="28"/>
          <w:lang w:eastAsia="zh-CN"/>
        </w:rPr>
        <w:t>实际参考的人数分别为</w:t>
      </w:r>
      <w:r>
        <w:rPr>
          <w:rFonts w:ascii="等线" w:hAnsi="等线" w:eastAsia="仿宋" w:cs="仿宋"/>
          <w:b/>
          <w:bCs/>
          <w:color w:val="auto"/>
          <w:sz w:val="28"/>
          <w:szCs w:val="28"/>
        </w:rPr>
        <w:t>150</w:t>
      </w:r>
      <w:r>
        <w:rPr>
          <w:rFonts w:hint="eastAsia" w:ascii="等线" w:hAnsi="等线" w:eastAsia="仿宋" w:cs="仿宋"/>
          <w:b/>
          <w:bCs/>
          <w:color w:val="auto"/>
          <w:sz w:val="28"/>
          <w:szCs w:val="28"/>
        </w:rPr>
        <w:t>、</w:t>
      </w:r>
      <w:r>
        <w:rPr>
          <w:rFonts w:ascii="等线" w:hAnsi="等线" w:eastAsia="仿宋" w:cs="仿宋"/>
          <w:b/>
          <w:bCs/>
          <w:color w:val="auto"/>
          <w:sz w:val="28"/>
          <w:szCs w:val="28"/>
        </w:rPr>
        <w:t>50</w:t>
      </w:r>
      <w:r>
        <w:rPr>
          <w:rFonts w:hint="eastAsia" w:ascii="等线" w:hAnsi="等线" w:eastAsia="仿宋" w:cs="仿宋"/>
          <w:b/>
          <w:bCs/>
          <w:color w:val="auto"/>
          <w:sz w:val="28"/>
          <w:szCs w:val="28"/>
        </w:rPr>
        <w:t>人，</w:t>
      </w:r>
      <w:r>
        <w:rPr>
          <w:rFonts w:hint="eastAsia" w:ascii="等线" w:hAnsi="等线" w:eastAsia="仿宋" w:cs="仿宋"/>
          <w:b/>
          <w:bCs/>
          <w:color w:val="auto"/>
          <w:sz w:val="28"/>
          <w:szCs w:val="28"/>
          <w:lang w:eastAsia="zh-CN"/>
        </w:rPr>
        <w:t>根据同比例公示计算可得第一类、第二类考生的计划数</w:t>
      </w:r>
      <w:r>
        <w:rPr>
          <w:rFonts w:hint="eastAsia" w:ascii="等线" w:hAnsi="等线" w:eastAsia="仿宋" w:cs="仿宋"/>
          <w:b/>
          <w:bCs/>
          <w:color w:val="auto"/>
          <w:sz w:val="28"/>
          <w:szCs w:val="28"/>
        </w:rPr>
        <w:t>为71、24人</w:t>
      </w:r>
      <w:r>
        <w:rPr>
          <w:rFonts w:hint="eastAsia" w:ascii="等线" w:hAnsi="等线" w:eastAsia="仿宋" w:cs="仿宋"/>
          <w:b/>
          <w:bCs/>
          <w:color w:val="auto"/>
          <w:sz w:val="28"/>
          <w:szCs w:val="28"/>
          <w:lang w:eastAsia="zh-CN"/>
        </w:rPr>
        <w:t>。第一类考生计划数计算公式：</w:t>
      </w:r>
      <w:r>
        <w:rPr>
          <w:rFonts w:hint="eastAsia" w:ascii="等线" w:hAnsi="等线" w:eastAsia="仿宋" w:cs="仿宋"/>
          <w:b/>
          <w:bCs/>
          <w:color w:val="auto"/>
          <w:sz w:val="28"/>
          <w:szCs w:val="28"/>
          <w:lang w:val="en-US" w:eastAsia="zh-CN"/>
        </w:rPr>
        <w:t>95/（150+50）</w:t>
      </w:r>
      <w:r>
        <w:rPr>
          <w:rFonts w:hint="eastAsia" w:ascii="汉仪细圆B5" w:hAnsi="汉仪细圆B5" w:eastAsia="汉仪细圆B5" w:cs="汉仪细圆B5"/>
          <w:b/>
          <w:bCs/>
          <w:color w:val="auto"/>
          <w:sz w:val="28"/>
          <w:szCs w:val="28"/>
          <w:lang w:val="en-US" w:eastAsia="zh-CN"/>
        </w:rPr>
        <w:t>×150</w:t>
      </w:r>
      <w:r>
        <w:rPr>
          <w:rFonts w:hint="eastAsia" w:ascii="等线" w:hAnsi="等线" w:eastAsia="仿宋" w:cs="仿宋"/>
          <w:b/>
          <w:bCs/>
          <w:color w:val="auto"/>
          <w:sz w:val="28"/>
          <w:szCs w:val="28"/>
        </w:rPr>
        <w:t>。各类别各专业计划确定后，录取过程中不再调整和追加。</w:t>
      </w:r>
    </w:p>
    <w:p w14:paraId="63509E08">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第二十八条</w:t>
      </w:r>
      <w:r>
        <w:rPr>
          <w:rFonts w:hint="eastAsia" w:ascii="等线" w:hAnsi="等线" w:eastAsia="仿宋" w:cs="仿宋"/>
          <w:sz w:val="28"/>
          <w:szCs w:val="28"/>
          <w:lang w:val="en-US" w:eastAsia="zh-CN"/>
        </w:rPr>
        <w:t xml:space="preserve"> 单招录取工作按照“学校负责、招办监督”的原则进行。各类别录取时，</w:t>
      </w:r>
      <w:r>
        <w:rPr>
          <w:rFonts w:hint="eastAsia" w:ascii="等线" w:hAnsi="等线" w:eastAsia="仿宋" w:cs="仿宋"/>
          <w:b/>
          <w:bCs/>
          <w:color w:val="auto"/>
          <w:sz w:val="28"/>
          <w:szCs w:val="28"/>
          <w:lang w:val="en-US" w:eastAsia="zh-CN"/>
        </w:rPr>
        <w:t>按照</w:t>
      </w:r>
      <w:r>
        <w:rPr>
          <w:rFonts w:hint="eastAsia" w:ascii="等线" w:hAnsi="等线" w:eastAsia="仿宋" w:cs="仿宋"/>
          <w:b/>
          <w:bCs/>
          <w:color w:val="auto"/>
          <w:sz w:val="28"/>
          <w:szCs w:val="28"/>
          <w:u w:val="none"/>
          <w:lang w:val="en-US" w:eastAsia="zh-CN"/>
        </w:rPr>
        <w:t>志愿优先的方式</w:t>
      </w:r>
      <w:r>
        <w:rPr>
          <w:rFonts w:hint="eastAsia" w:ascii="等线" w:hAnsi="等线" w:eastAsia="仿宋" w:cs="仿宋"/>
          <w:b/>
          <w:bCs/>
          <w:color w:val="auto"/>
          <w:sz w:val="28"/>
          <w:szCs w:val="28"/>
          <w:lang w:val="en-US" w:eastAsia="zh-CN"/>
        </w:rPr>
        <w:t>进行。</w:t>
      </w:r>
      <w:r>
        <w:rPr>
          <w:rFonts w:hint="eastAsia" w:ascii="等线" w:hAnsi="等线" w:eastAsia="仿宋" w:cs="仿宋"/>
          <w:sz w:val="28"/>
          <w:szCs w:val="28"/>
          <w:lang w:val="en-US" w:eastAsia="zh-CN"/>
        </w:rPr>
        <w:t>各类别按照以下顺序进行。</w:t>
      </w:r>
    </w:p>
    <w:p w14:paraId="0AE8C940">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sz w:val="28"/>
          <w:szCs w:val="28"/>
        </w:rPr>
      </w:pP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w:t>
      </w:r>
      <w:r>
        <w:rPr>
          <w:rFonts w:hint="eastAsia" w:ascii="等线" w:hAnsi="等线" w:eastAsia="仿宋" w:cs="仿宋"/>
          <w:sz w:val="28"/>
          <w:szCs w:val="28"/>
        </w:rPr>
        <w:t>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p>
    <w:p w14:paraId="1D04C762">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lang w:eastAsia="zh-CN"/>
        </w:rPr>
      </w:pPr>
      <w:r>
        <w:rPr>
          <w:rFonts w:hint="eastAsia" w:ascii="等线" w:hAnsi="等线" w:eastAsia="仿宋" w:cs="仿宋"/>
          <w:sz w:val="28"/>
          <w:szCs w:val="28"/>
          <w:lang w:val="en-US" w:eastAsia="zh-CN"/>
        </w:rPr>
        <w:t>2.艺术体育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rPr>
        <w:t>依据考生所填报项目</w:t>
      </w:r>
      <w:r>
        <w:rPr>
          <w:rFonts w:hint="eastAsia" w:ascii="等线" w:hAnsi="等线" w:eastAsia="仿宋" w:cs="仿宋"/>
          <w:color w:val="auto"/>
          <w:sz w:val="28"/>
          <w:szCs w:val="28"/>
        </w:rPr>
        <w:t>按</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体育特长生专项测试总成绩</w:t>
      </w:r>
      <w:r>
        <w:rPr>
          <w:rFonts w:hint="eastAsia" w:ascii="等线" w:hAnsi="等线" w:eastAsia="仿宋" w:cs="仿宋"/>
          <w:b/>
          <w:bCs/>
          <w:color w:val="auto"/>
          <w:sz w:val="28"/>
          <w:szCs w:val="28"/>
          <w:lang w:val="en-US" w:eastAsia="zh-CN"/>
        </w:rPr>
        <w:t>低于270分不予录取</w:t>
      </w:r>
      <w:r>
        <w:rPr>
          <w:rFonts w:hint="eastAsia" w:ascii="等线" w:hAnsi="等线" w:eastAsia="仿宋" w:cs="仿宋"/>
          <w:color w:val="auto"/>
          <w:sz w:val="28"/>
          <w:szCs w:val="28"/>
          <w:lang w:val="en-US" w:eastAsia="zh-CN"/>
        </w:rPr>
        <w:t>，艺术特长生专项测试总成绩</w:t>
      </w:r>
      <w:r>
        <w:rPr>
          <w:rFonts w:hint="eastAsia" w:ascii="等线" w:hAnsi="等线" w:eastAsia="仿宋" w:cs="仿宋"/>
          <w:b/>
          <w:bCs/>
          <w:color w:val="auto"/>
          <w:sz w:val="28"/>
          <w:szCs w:val="28"/>
          <w:lang w:val="en-US" w:eastAsia="zh-CN"/>
        </w:rPr>
        <w:t>低于240分不予录取</w:t>
      </w:r>
      <w:r>
        <w:rPr>
          <w:rFonts w:hint="eastAsia" w:ascii="等线" w:hAnsi="等线" w:eastAsia="仿宋" w:cs="仿宋"/>
          <w:color w:val="auto"/>
          <w:sz w:val="28"/>
          <w:szCs w:val="28"/>
          <w:lang w:val="en-US" w:eastAsia="zh-CN"/>
        </w:rPr>
        <w:t>。体艺特长生没有录取不再以普通生身份参加考试及录取。具体规则</w:t>
      </w:r>
      <w:r>
        <w:rPr>
          <w:rFonts w:hint="eastAsia" w:ascii="等线" w:hAnsi="等线" w:eastAsia="仿宋" w:cs="仿宋"/>
          <w:color w:val="auto"/>
          <w:sz w:val="28"/>
          <w:szCs w:val="28"/>
          <w:lang w:eastAsia="zh-CN"/>
        </w:rPr>
        <w:t>详见《</w:t>
      </w:r>
      <w:r>
        <w:rPr>
          <w:rFonts w:hint="eastAsia" w:ascii="等线" w:hAnsi="等线" w:eastAsia="仿宋" w:cs="仿宋"/>
          <w:color w:val="auto"/>
          <w:sz w:val="28"/>
          <w:szCs w:val="28"/>
          <w:u w:val="none"/>
          <w:lang w:val="en-US" w:eastAsia="zh-CN"/>
        </w:rPr>
        <w:t>长沙职业技术</w:t>
      </w:r>
      <w:r>
        <w:rPr>
          <w:rFonts w:hint="eastAsia" w:ascii="等线" w:hAnsi="等线" w:eastAsia="仿宋" w:cs="仿宋"/>
          <w:color w:val="auto"/>
          <w:sz w:val="28"/>
          <w:szCs w:val="28"/>
          <w:lang w:eastAsia="zh-CN"/>
        </w:rPr>
        <w:t>学院2025年艺术、体育特长生高职单招方案》。</w:t>
      </w:r>
    </w:p>
    <w:p w14:paraId="15FB33EA">
      <w:pPr>
        <w:keepNext w:val="0"/>
        <w:keepLines w:val="0"/>
        <w:pageBreakBefore w:val="0"/>
        <w:widowControl/>
        <w:shd w:val="clear" w:color="auto" w:fill="FFFFFF"/>
        <w:kinsoku/>
        <w:wordWrap/>
        <w:overflowPunct/>
        <w:topLinePunct w:val="0"/>
        <w:autoSpaceDE/>
        <w:autoSpaceDN/>
        <w:bidi w:val="0"/>
        <w:adjustRightInd/>
        <w:snapToGrid/>
        <w:spacing w:line="500" w:lineRule="exact"/>
        <w:jc w:val="left"/>
        <w:textAlignment w:val="auto"/>
        <w:rPr>
          <w:rFonts w:hint="eastAsia" w:ascii="等线" w:hAnsi="等线" w:eastAsia="仿宋" w:cs="仿宋"/>
          <w:sz w:val="28"/>
          <w:szCs w:val="28"/>
        </w:rPr>
      </w:pPr>
      <w:r>
        <w:rPr>
          <w:rFonts w:hint="eastAsia" w:ascii="等线" w:hAnsi="等线" w:eastAsia="仿宋" w:cs="仿宋"/>
          <w:sz w:val="28"/>
          <w:szCs w:val="28"/>
          <w:lang w:val="en-US" w:eastAsia="zh-CN"/>
        </w:rPr>
        <w:t xml:space="preserve">    3.</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b/>
          <w:bCs/>
          <w:color w:val="auto"/>
          <w:sz w:val="28"/>
          <w:szCs w:val="28"/>
        </w:rPr>
        <w:t>根据各专业分类别招生计划数，依据考生所填报专业按</w:t>
      </w:r>
      <w:r>
        <w:rPr>
          <w:rFonts w:hint="eastAsia" w:ascii="等线" w:hAnsi="等线" w:eastAsia="仿宋" w:cs="仿宋"/>
          <w:b/>
          <w:bCs/>
          <w:color w:val="auto"/>
          <w:sz w:val="28"/>
          <w:szCs w:val="28"/>
          <w:lang w:val="en-US" w:eastAsia="zh-CN"/>
        </w:rPr>
        <w:t>综合成绩</w:t>
      </w:r>
      <w:r>
        <w:rPr>
          <w:rFonts w:hint="eastAsia" w:ascii="等线" w:hAnsi="等线" w:eastAsia="仿宋" w:cs="仿宋"/>
          <w:b/>
          <w:bCs/>
          <w:color w:val="auto"/>
          <w:sz w:val="28"/>
          <w:szCs w:val="28"/>
        </w:rPr>
        <w:t>从高分到低分进行录取，录满为止。</w:t>
      </w:r>
      <w:r>
        <w:rPr>
          <w:rFonts w:hint="eastAsia" w:ascii="等线" w:hAnsi="等线" w:eastAsia="仿宋" w:cs="仿宋"/>
          <w:sz w:val="28"/>
          <w:szCs w:val="28"/>
        </w:rPr>
        <w:t>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0DC96248">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第二十九条</w:t>
      </w:r>
      <w:r>
        <w:rPr>
          <w:rFonts w:hint="eastAsia" w:ascii="等线" w:hAnsi="等线" w:eastAsia="仿宋" w:cs="仿宋"/>
          <w:sz w:val="28"/>
          <w:szCs w:val="28"/>
          <w:lang w:val="en-US" w:eastAsia="zh-CN"/>
        </w:rPr>
        <w:t xml:space="preserve"> 对于末位同分的考生，依据以下排序原则进行录取。同分排序规则为</w:t>
      </w:r>
      <w:r>
        <w:rPr>
          <w:rFonts w:hint="eastAsia" w:ascii="等线" w:hAnsi="等线" w:eastAsia="仿宋" w:cs="仿宋"/>
          <w:sz w:val="28"/>
          <w:szCs w:val="28"/>
          <w:u w:val="none"/>
          <w:lang w:val="en-US" w:eastAsia="zh-CN"/>
        </w:rPr>
        <w:t>：分别按职业技能测试成绩、学业水平考试成绩或文化素质测试成绩从高分到低分排序，</w:t>
      </w:r>
      <w:r>
        <w:rPr>
          <w:rFonts w:hint="eastAsia" w:ascii="等线" w:hAnsi="等线" w:eastAsia="仿宋" w:cs="仿宋"/>
          <w:sz w:val="28"/>
          <w:szCs w:val="28"/>
          <w:lang w:val="en-US" w:eastAsia="zh-CN"/>
        </w:rPr>
        <w:t>如还出现同分，则依次参考文化素质测试成绩的语、数、外单科成绩录取。</w:t>
      </w:r>
    </w:p>
    <w:p w14:paraId="50E8E53E">
      <w:pPr>
        <w:keepNext w:val="0"/>
        <w:keepLines w:val="0"/>
        <w:pageBreakBefore w:val="0"/>
        <w:widowControl/>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u w:val="none"/>
          <w:lang w:val="en-US" w:eastAsia="zh-CN"/>
        </w:rPr>
      </w:pPr>
      <w:r>
        <w:rPr>
          <w:rFonts w:hint="eastAsia" w:ascii="等线" w:hAnsi="等线" w:eastAsia="仿宋" w:cs="仿宋"/>
          <w:b/>
          <w:bCs/>
          <w:sz w:val="28"/>
          <w:szCs w:val="28"/>
          <w:lang w:val="en-US" w:eastAsia="zh-CN"/>
        </w:rPr>
        <w:t xml:space="preserve">第三十条 </w:t>
      </w:r>
      <w:r>
        <w:rPr>
          <w:rFonts w:hint="eastAsia" w:ascii="等线" w:hAnsi="等线" w:eastAsia="仿宋" w:cs="仿宋"/>
          <w:sz w:val="28"/>
          <w:szCs w:val="28"/>
          <w:u w:val="none"/>
          <w:lang w:val="en-US" w:eastAsia="zh-CN"/>
        </w:rPr>
        <w:t>为保障生源质量，我校提前确定录取合格标准，未合格的不予录取。合格标准是应届普通高中毕业考生学业水平考试（语数外）不低于180分。</w:t>
      </w:r>
    </w:p>
    <w:p w14:paraId="01F322AA">
      <w:pPr>
        <w:keepNext w:val="0"/>
        <w:keepLines w:val="0"/>
        <w:pageBreakBefore w:val="0"/>
        <w:widowControl/>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第三十一条 </w:t>
      </w:r>
      <w:r>
        <w:rPr>
          <w:rFonts w:hint="eastAsia" w:ascii="等线" w:hAnsi="等线" w:eastAsia="仿宋" w:cs="仿宋"/>
          <w:sz w:val="28"/>
          <w:szCs w:val="28"/>
          <w:lang w:val="en-US" w:eastAsia="zh-CN"/>
        </w:rPr>
        <w:t>我校将通过官网（</w:t>
      </w:r>
      <w:r>
        <w:rPr>
          <w:rFonts w:hint="eastAsia" w:ascii="等线" w:hAnsi="等线" w:eastAsia="仿宋" w:cs="仿宋"/>
          <w:sz w:val="28"/>
          <w:szCs w:val="28"/>
          <w:u w:val="single"/>
          <w:lang w:val="en-US" w:eastAsia="zh-CN"/>
        </w:rPr>
        <w:t>https://csjyc.cszyedu.cn/）</w:t>
      </w:r>
      <w:r>
        <w:rPr>
          <w:rFonts w:hint="eastAsia" w:ascii="等线" w:hAnsi="等线" w:eastAsia="仿宋" w:cs="仿宋"/>
          <w:sz w:val="28"/>
          <w:szCs w:val="28"/>
          <w:lang w:val="en-US" w:eastAsia="zh-CN"/>
        </w:rPr>
        <w:t>发布单招拟录取名单，拟录取考生需在我校规定时间内办理相关录取确认手续。</w:t>
      </w:r>
    </w:p>
    <w:p w14:paraId="516D762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lang w:eastAsia="zh-CN"/>
        </w:rPr>
        <w:t>第三十二条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none"/>
        </w:rPr>
        <w:t>特殊情况需转专业的，</w:t>
      </w:r>
      <w:r>
        <w:rPr>
          <w:rFonts w:hint="eastAsia" w:ascii="等线" w:hAnsi="等线" w:eastAsia="仿宋" w:cs="仿宋"/>
          <w:sz w:val="28"/>
          <w:szCs w:val="28"/>
          <w:u w:val="none"/>
          <w:lang w:eastAsia="zh-CN"/>
        </w:rPr>
        <w:t>按照我校</w:t>
      </w:r>
      <w:r>
        <w:rPr>
          <w:rFonts w:hint="eastAsia" w:ascii="等线" w:hAnsi="等线" w:eastAsia="仿宋" w:cs="仿宋"/>
          <w:sz w:val="28"/>
          <w:szCs w:val="28"/>
          <w:u w:val="none"/>
          <w:lang w:val="en-US" w:eastAsia="zh-CN"/>
        </w:rPr>
        <w:t>相关规定，在</w:t>
      </w:r>
      <w:r>
        <w:rPr>
          <w:rFonts w:hint="eastAsia" w:ascii="等线" w:hAnsi="等线" w:eastAsia="仿宋" w:cs="仿宋"/>
          <w:sz w:val="28"/>
          <w:szCs w:val="28"/>
          <w:u w:val="none"/>
        </w:rPr>
        <w:t>本校当年单招专业范围内转换。</w:t>
      </w:r>
    </w:p>
    <w:p w14:paraId="4DF9B35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color w:val="auto"/>
          <w:sz w:val="28"/>
          <w:szCs w:val="28"/>
        </w:rPr>
      </w:pPr>
      <w:r>
        <w:rPr>
          <w:rFonts w:hint="eastAsia" w:ascii="等线" w:hAnsi="等线" w:eastAsia="仿宋" w:cs="仿宋"/>
          <w:b/>
          <w:bCs/>
          <w:sz w:val="28"/>
          <w:szCs w:val="28"/>
          <w:lang w:eastAsia="zh-CN"/>
        </w:rPr>
        <w:t>第三十三条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lang w:eastAsia="zh-CN"/>
        </w:rPr>
        <w:t>退役军人</w:t>
      </w:r>
      <w:r>
        <w:rPr>
          <w:rFonts w:hint="eastAsia" w:ascii="等线" w:hAnsi="等线" w:eastAsia="仿宋" w:cs="仿宋"/>
          <w:sz w:val="28"/>
          <w:szCs w:val="28"/>
        </w:rPr>
        <w:t>考生录取后，高职院校按照《教育部办公厅关于做好扩招后高职教育教学管理工作的指导意见》（教职成厅函〔2019〕20号）及省教育厅有关文件规定，</w:t>
      </w:r>
      <w:r>
        <w:rPr>
          <w:rFonts w:hint="eastAsia" w:ascii="等线" w:hAnsi="等线" w:eastAsia="仿宋" w:cs="仿宋"/>
          <w:color w:val="auto"/>
          <w:sz w:val="28"/>
          <w:szCs w:val="28"/>
        </w:rPr>
        <w:t>按照相对集中全日制教学的原则进行管理和培养。</w:t>
      </w:r>
    </w:p>
    <w:p w14:paraId="76C2EC7A">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01278DC6">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500" w:lineRule="exact"/>
        <w:jc w:val="center"/>
        <w:textAlignment w:val="auto"/>
        <w:rPr>
          <w:rFonts w:ascii="仿宋" w:hAnsi="仿宋" w:eastAsia="仿宋" w:cs="仿宋"/>
          <w:b/>
          <w:bCs/>
          <w:sz w:val="32"/>
          <w:szCs w:val="32"/>
        </w:rPr>
      </w:pPr>
      <w:r>
        <w:rPr>
          <w:rFonts w:hint="eastAsia" w:ascii="仿宋" w:hAnsi="仿宋" w:eastAsia="仿宋" w:cs="仿宋"/>
          <w:b/>
          <w:bCs/>
          <w:sz w:val="32"/>
          <w:szCs w:val="32"/>
        </w:rPr>
        <w:t>监督管理</w:t>
      </w:r>
    </w:p>
    <w:p w14:paraId="4CA73902">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lang w:val="en-US" w:eastAsia="zh-CN"/>
        </w:rPr>
        <w:t xml:space="preserve">第三十五条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00231882">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lang w:eastAsia="zh-CN"/>
        </w:rPr>
        <w:t>第三十六条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0F46B51B">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658291BC">
      <w:pPr>
        <w:keepNext w:val="0"/>
        <w:keepLines w:val="0"/>
        <w:pageBreakBefore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lang w:eastAsia="zh-CN"/>
        </w:rPr>
        <w:t>第三十八条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single"/>
          <w:lang w:val="en-US" w:eastAsia="zh-CN"/>
        </w:rPr>
        <w:t>0731-88540468</w:t>
      </w:r>
      <w:r>
        <w:rPr>
          <w:rFonts w:hint="eastAsia" w:ascii="等线" w:hAnsi="等线" w:eastAsia="仿宋" w:cs="仿宋"/>
          <w:sz w:val="28"/>
          <w:szCs w:val="28"/>
        </w:rPr>
        <w:t>。</w:t>
      </w:r>
    </w:p>
    <w:p w14:paraId="22FA2B0E">
      <w:pPr>
        <w:keepNext w:val="0"/>
        <w:keepLines w:val="0"/>
        <w:pageBreakBefore w:val="0"/>
        <w:numPr>
          <w:ilvl w:val="0"/>
          <w:numId w:val="2"/>
        </w:numPr>
        <w:kinsoku/>
        <w:wordWrap/>
        <w:overflowPunct/>
        <w:topLinePunct w:val="0"/>
        <w:autoSpaceDE/>
        <w:autoSpaceDN/>
        <w:bidi w:val="0"/>
        <w:adjustRightInd/>
        <w:snapToGrid/>
        <w:spacing w:before="156" w:beforeLines="50" w:after="156" w:afterLines="50" w:line="500" w:lineRule="exact"/>
        <w:jc w:val="center"/>
        <w:textAlignment w:val="auto"/>
        <w:rPr>
          <w:rFonts w:ascii="仿宋" w:hAnsi="仿宋" w:eastAsia="仿宋" w:cs="仿宋"/>
          <w:b/>
          <w:bCs/>
          <w:sz w:val="32"/>
          <w:szCs w:val="32"/>
        </w:rPr>
      </w:pPr>
      <w:r>
        <w:rPr>
          <w:rFonts w:hint="eastAsia" w:ascii="仿宋" w:hAnsi="仿宋" w:eastAsia="仿宋" w:cs="仿宋"/>
          <w:b/>
          <w:bCs/>
          <w:sz w:val="32"/>
          <w:szCs w:val="32"/>
        </w:rPr>
        <w:t>附则</w:t>
      </w:r>
    </w:p>
    <w:p w14:paraId="11E63365">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第三十九条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2DA06E17">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4AE18EEE">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b/>
          <w:bCs/>
          <w:sz w:val="32"/>
          <w:szCs w:val="32"/>
        </w:rPr>
      </w:pPr>
      <w:r>
        <w:rPr>
          <w:rFonts w:hint="eastAsia" w:ascii="等线" w:hAnsi="等线" w:eastAsia="仿宋" w:cs="仿宋"/>
          <w:b/>
          <w:bCs/>
          <w:sz w:val="28"/>
          <w:szCs w:val="28"/>
          <w:lang w:eastAsia="zh-CN"/>
        </w:rPr>
        <w:t>第四十一条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003C6A1B">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第四十二条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F0B4EAD">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第四十三条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w:t>
      </w:r>
      <w:r>
        <w:rPr>
          <w:rFonts w:hint="eastAsia" w:ascii="等线" w:hAnsi="等线" w:eastAsia="仿宋" w:cs="仿宋"/>
          <w:sz w:val="28"/>
          <w:szCs w:val="28"/>
          <w:lang w:eastAsia="zh-CN"/>
        </w:rPr>
        <w:t>校</w:t>
      </w:r>
      <w:r>
        <w:rPr>
          <w:rFonts w:hint="eastAsia" w:ascii="等线" w:hAnsi="等线" w:eastAsia="仿宋" w:cs="仿宋"/>
          <w:sz w:val="28"/>
          <w:szCs w:val="28"/>
        </w:rPr>
        <w:t>官网向社会发布，对于各种媒体节选公布的章程内容，如理解有误，以学校公布的完整单独招生章程为准。</w:t>
      </w:r>
    </w:p>
    <w:p w14:paraId="55FC1A52">
      <w:pPr>
        <w:pStyle w:val="2"/>
        <w:keepNext w:val="0"/>
        <w:keepLines w:val="0"/>
        <w:pageBreakBefore w:val="0"/>
        <w:numPr>
          <w:ilvl w:val="0"/>
          <w:numId w:val="0"/>
        </w:numPr>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第四十四条 学校招生联系方式</w:t>
      </w:r>
    </w:p>
    <w:p w14:paraId="4C2A3E31">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通讯地址：湖南湘江新区谷苑路522号</w:t>
      </w:r>
    </w:p>
    <w:p w14:paraId="12DB9F81">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 xml:space="preserve">邮政编码：410217 </w:t>
      </w:r>
    </w:p>
    <w:p w14:paraId="0F3A6D80">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招生咨询电话：0731-88105420</w:t>
      </w:r>
    </w:p>
    <w:p w14:paraId="24F5BF94">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招生咨询邮箱：cszyzjc2020@163.com</w:t>
      </w:r>
    </w:p>
    <w:p w14:paraId="12D7B247">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default"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招生信息发布网址：https://csjyc.cszyedu.cn/</w:t>
      </w:r>
    </w:p>
    <w:p w14:paraId="41C251AD">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textAlignment w:val="auto"/>
        <w:rPr>
          <w:rFonts w:hint="default"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t>监督投诉电话：0731-88540468</w:t>
      </w:r>
    </w:p>
    <w:p w14:paraId="46E6C836">
      <w:pPr>
        <w:keepNext w:val="0"/>
        <w:keepLines w:val="0"/>
        <w:pageBreakBefore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kern w:val="2"/>
          <w:sz w:val="28"/>
          <w:szCs w:val="28"/>
          <w:lang w:val="en-US" w:eastAsia="zh-CN" w:bidi="ar-SA"/>
        </w:rPr>
      </w:pPr>
      <w:r>
        <w:rPr>
          <w:rFonts w:hint="eastAsia" w:ascii="等线" w:hAnsi="等线" w:eastAsia="仿宋" w:cs="仿宋"/>
          <w:b/>
          <w:bCs/>
          <w:kern w:val="2"/>
          <w:sz w:val="28"/>
          <w:szCs w:val="28"/>
          <w:lang w:val="en-US" w:eastAsia="zh-CN" w:bidi="ar-SA"/>
        </w:rPr>
        <w:t>第四十五条</w:t>
      </w:r>
      <w:r>
        <w:rPr>
          <w:rFonts w:hint="eastAsia" w:ascii="等线" w:hAnsi="等线" w:eastAsia="仿宋" w:cs="仿宋"/>
          <w:kern w:val="2"/>
          <w:sz w:val="28"/>
          <w:szCs w:val="28"/>
          <w:lang w:val="en-US" w:eastAsia="zh-CN" w:bidi="ar-SA"/>
        </w:rPr>
        <w:t xml:space="preserve"> 本章程适用于我校2025年湖南省单招。其解释权属于长沙职业技术学院。如遇教育部、湖南省教育厅相关招生政策调整，以公布的最新政策为准。</w:t>
      </w:r>
    </w:p>
    <w:p w14:paraId="1C750369">
      <w:pPr>
        <w:keepNext w:val="0"/>
        <w:keepLines w:val="0"/>
        <w:pageBreakBefore w:val="0"/>
        <w:kinsoku/>
        <w:wordWrap/>
        <w:overflowPunct/>
        <w:topLinePunct w:val="0"/>
        <w:autoSpaceDE/>
        <w:autoSpaceDN/>
        <w:bidi w:val="0"/>
        <w:adjustRightInd/>
        <w:snapToGrid/>
        <w:spacing w:line="500" w:lineRule="exact"/>
        <w:textAlignment w:val="auto"/>
        <w:rPr>
          <w:rFonts w:hint="eastAsia" w:ascii="等线" w:hAnsi="等线" w:eastAsia="仿宋" w:cs="仿宋"/>
          <w:kern w:val="2"/>
          <w:sz w:val="28"/>
          <w:szCs w:val="28"/>
          <w:lang w:val="en-US" w:eastAsia="zh-CN" w:bidi="ar-SA"/>
        </w:rPr>
      </w:pPr>
      <w:r>
        <w:rPr>
          <w:rFonts w:hint="eastAsia" w:ascii="等线" w:hAnsi="等线" w:eastAsia="仿宋" w:cs="仿宋"/>
          <w:kern w:val="2"/>
          <w:sz w:val="28"/>
          <w:szCs w:val="28"/>
          <w:lang w:val="en-US" w:eastAsia="zh-CN" w:bidi="ar-SA"/>
        </w:rPr>
        <w:br w:type="page"/>
      </w:r>
    </w:p>
    <w:p w14:paraId="2A67F71E">
      <w:pPr>
        <w:spacing w:before="120" w:beforeLines="50" w:after="120" w:afterLines="50" w:line="500" w:lineRule="exact"/>
        <w:jc w:val="center"/>
        <w:rPr>
          <w:rFonts w:hint="eastAsia" w:ascii="黑体" w:hAnsi="黑体" w:eastAsia="黑体" w:cs="黑体"/>
          <w:sz w:val="36"/>
          <w:szCs w:val="36"/>
        </w:rPr>
      </w:pPr>
      <w:r>
        <w:rPr>
          <w:rFonts w:hint="eastAsia" w:ascii="黑体" w:hAnsi="黑体" w:eastAsia="黑体" w:cs="黑体"/>
          <w:sz w:val="36"/>
          <w:szCs w:val="36"/>
        </w:rPr>
        <w:t>长沙职业技术学院</w:t>
      </w:r>
    </w:p>
    <w:p w14:paraId="718008B8">
      <w:pPr>
        <w:spacing w:before="120" w:beforeLines="50" w:after="120" w:afterLines="50" w:line="500" w:lineRule="exact"/>
        <w:jc w:val="center"/>
        <w:rPr>
          <w:rFonts w:hint="eastAsia" w:ascii="黑体" w:hAnsi="黑体" w:eastAsia="黑体" w:cs="黑体"/>
          <w:sz w:val="36"/>
          <w:szCs w:val="36"/>
        </w:rPr>
      </w:pPr>
      <w:r>
        <w:rPr>
          <w:rFonts w:hint="eastAsia" w:ascii="黑体" w:hAnsi="黑体" w:eastAsia="黑体" w:cs="黑体"/>
          <w:sz w:val="36"/>
          <w:szCs w:val="36"/>
        </w:rPr>
        <w:t>2025年艺术、体育特长生高职单招方案</w:t>
      </w:r>
    </w:p>
    <w:p w14:paraId="57DB7E57">
      <w:pPr>
        <w:spacing w:line="5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为进一步推进我校体育、艺术后备人才的培养，规范特长生的招生工作，根据湖南省教育厅《关于做好我省2025年高职院校单独招生工作具体事项的通知》（湘教考通〔2025〕1号）文件要求，结合学校实际，特制订本招生方案。</w:t>
      </w:r>
    </w:p>
    <w:p w14:paraId="1A8AC76B">
      <w:pPr>
        <w:widowControl/>
        <w:shd w:val="clear" w:color="auto" w:fill="FFFFFF"/>
        <w:spacing w:before="48" w:beforeLines="20" w:line="5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一、招生项目与计划</w:t>
      </w:r>
    </w:p>
    <w:p w14:paraId="5911185B">
      <w:pPr>
        <w:spacing w:line="5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我校艺术、体育特长生招生计划严格按照湖南省教育厅有关规定执行，</w:t>
      </w:r>
      <w:r>
        <w:rPr>
          <w:rFonts w:hint="eastAsia" w:ascii="仿宋" w:hAnsi="仿宋" w:eastAsia="仿宋" w:cs="仿宋"/>
          <w:b/>
          <w:bCs/>
          <w:sz w:val="32"/>
          <w:szCs w:val="32"/>
        </w:rPr>
        <w:t>计划总数44人</w:t>
      </w:r>
      <w:r>
        <w:rPr>
          <w:rFonts w:hint="eastAsia" w:ascii="仿宋" w:hAnsi="仿宋" w:eastAsia="仿宋" w:cs="仿宋"/>
          <w:sz w:val="32"/>
          <w:szCs w:val="32"/>
        </w:rPr>
        <w:t>。其中</w:t>
      </w:r>
      <w:r>
        <w:rPr>
          <w:rFonts w:hint="eastAsia" w:ascii="仿宋" w:hAnsi="仿宋" w:eastAsia="仿宋" w:cs="仿宋"/>
          <w:b/>
          <w:bCs/>
          <w:sz w:val="32"/>
          <w:szCs w:val="32"/>
        </w:rPr>
        <w:t>艺术特长生计划20人</w:t>
      </w:r>
      <w:r>
        <w:rPr>
          <w:rFonts w:hint="eastAsia" w:ascii="仿宋" w:hAnsi="仿宋" w:eastAsia="仿宋" w:cs="仿宋"/>
          <w:sz w:val="32"/>
          <w:szCs w:val="32"/>
        </w:rPr>
        <w:t>，</w:t>
      </w:r>
      <w:r>
        <w:rPr>
          <w:rFonts w:hint="eastAsia" w:ascii="仿宋" w:hAnsi="仿宋" w:eastAsia="仿宋" w:cs="仿宋"/>
          <w:b/>
          <w:bCs/>
          <w:sz w:val="32"/>
          <w:szCs w:val="32"/>
        </w:rPr>
        <w:t>体育特长生计划24人</w:t>
      </w:r>
      <w:r>
        <w:rPr>
          <w:rFonts w:hint="eastAsia" w:ascii="仿宋" w:hAnsi="仿宋" w:eastAsia="仿宋" w:cs="仿宋"/>
          <w:sz w:val="32"/>
          <w:szCs w:val="32"/>
        </w:rPr>
        <w:t>。具体各项目计划如下：</w:t>
      </w:r>
    </w:p>
    <w:tbl>
      <w:tblPr>
        <w:tblStyle w:val="6"/>
        <w:tblpPr w:leftFromText="180" w:rightFromText="180" w:vertAnchor="text" w:horzAnchor="page" w:tblpX="1889" w:tblpY="109"/>
        <w:tblOverlap w:val="never"/>
        <w:tblW w:w="8387" w:type="dxa"/>
        <w:tblInd w:w="0" w:type="dxa"/>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29"/>
        <w:gridCol w:w="2369"/>
        <w:gridCol w:w="3068"/>
        <w:gridCol w:w="1221"/>
      </w:tblGrid>
      <w:tr w14:paraId="7C330106">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5" w:hRule="exact"/>
        </w:trPr>
        <w:tc>
          <w:tcPr>
            <w:tcW w:w="172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1C5F3C33">
            <w:pPr>
              <w:widowControl/>
              <w:spacing w:line="240" w:lineRule="atLeast"/>
              <w:jc w:val="center"/>
              <w:rPr>
                <w:rFonts w:hint="eastAsia" w:ascii="楷体" w:hAnsi="楷体" w:eastAsia="楷体" w:cs="楷体"/>
                <w:b/>
                <w:bCs/>
                <w:kern w:val="0"/>
                <w:sz w:val="28"/>
                <w:szCs w:val="28"/>
              </w:rPr>
            </w:pPr>
            <w:r>
              <w:rPr>
                <w:rFonts w:hint="eastAsia" w:ascii="楷体" w:hAnsi="楷体" w:eastAsia="楷体" w:cs="楷体"/>
                <w:b/>
                <w:bCs/>
                <w:kern w:val="0"/>
                <w:sz w:val="28"/>
                <w:szCs w:val="28"/>
              </w:rPr>
              <w:t>类别</w:t>
            </w:r>
          </w:p>
        </w:tc>
        <w:tc>
          <w:tcPr>
            <w:tcW w:w="236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0CFF66E3">
            <w:pPr>
              <w:widowControl/>
              <w:spacing w:line="240" w:lineRule="atLeast"/>
              <w:jc w:val="center"/>
              <w:rPr>
                <w:rFonts w:hint="eastAsia" w:ascii="楷体" w:hAnsi="楷体" w:eastAsia="楷体" w:cs="楷体"/>
                <w:b/>
                <w:bCs/>
                <w:kern w:val="0"/>
                <w:sz w:val="28"/>
                <w:szCs w:val="28"/>
              </w:rPr>
            </w:pPr>
            <w:r>
              <w:rPr>
                <w:rFonts w:hint="eastAsia" w:ascii="楷体" w:hAnsi="楷体" w:eastAsia="楷体" w:cs="楷体"/>
                <w:b/>
                <w:bCs/>
                <w:kern w:val="0"/>
                <w:sz w:val="28"/>
                <w:szCs w:val="28"/>
              </w:rPr>
              <w:t>项目</w:t>
            </w:r>
          </w:p>
        </w:tc>
        <w:tc>
          <w:tcPr>
            <w:tcW w:w="3068"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4197E1B">
            <w:pPr>
              <w:widowControl/>
              <w:spacing w:line="240" w:lineRule="atLeast"/>
              <w:jc w:val="center"/>
              <w:rPr>
                <w:rFonts w:hint="eastAsia" w:ascii="楷体" w:hAnsi="楷体" w:eastAsia="楷体" w:cs="楷体"/>
                <w:b/>
                <w:bCs/>
                <w:kern w:val="0"/>
                <w:sz w:val="28"/>
                <w:szCs w:val="28"/>
              </w:rPr>
            </w:pPr>
            <w:r>
              <w:rPr>
                <w:rFonts w:hint="eastAsia" w:ascii="楷体" w:hAnsi="楷体" w:eastAsia="楷体" w:cs="楷体"/>
                <w:b/>
                <w:bCs/>
                <w:kern w:val="0"/>
                <w:sz w:val="28"/>
                <w:szCs w:val="28"/>
              </w:rPr>
              <w:t>具体小项目及性别要求</w:t>
            </w:r>
          </w:p>
        </w:tc>
        <w:tc>
          <w:tcPr>
            <w:tcW w:w="1221"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60D54995">
            <w:pPr>
              <w:widowControl/>
              <w:spacing w:line="240" w:lineRule="atLeast"/>
              <w:jc w:val="center"/>
              <w:rPr>
                <w:rFonts w:hint="eastAsia" w:ascii="楷体" w:hAnsi="楷体" w:eastAsia="楷体" w:cs="楷体"/>
                <w:b/>
                <w:bCs/>
                <w:kern w:val="0"/>
                <w:sz w:val="28"/>
                <w:szCs w:val="28"/>
              </w:rPr>
            </w:pPr>
            <w:r>
              <w:rPr>
                <w:rFonts w:hint="eastAsia" w:ascii="楷体" w:hAnsi="楷体" w:eastAsia="楷体" w:cs="楷体"/>
                <w:b/>
                <w:bCs/>
                <w:kern w:val="0"/>
                <w:sz w:val="28"/>
                <w:szCs w:val="28"/>
              </w:rPr>
              <w:t>计划数</w:t>
            </w:r>
          </w:p>
        </w:tc>
      </w:tr>
      <w:tr w14:paraId="5C332F67">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6" w:hRule="exact"/>
        </w:trPr>
        <w:tc>
          <w:tcPr>
            <w:tcW w:w="172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17E808E1">
            <w:pPr>
              <w:widowControl/>
              <w:spacing w:line="240" w:lineRule="atLeast"/>
              <w:jc w:val="center"/>
              <w:rPr>
                <w:rFonts w:hint="eastAsia" w:ascii="楷体" w:hAnsi="楷体" w:eastAsia="楷体" w:cs="楷体"/>
                <w:b/>
                <w:bCs/>
                <w:color w:val="auto"/>
                <w:kern w:val="0"/>
                <w:sz w:val="28"/>
                <w:szCs w:val="28"/>
              </w:rPr>
            </w:pPr>
            <w:r>
              <w:rPr>
                <w:rFonts w:hint="eastAsia" w:ascii="楷体" w:hAnsi="楷体" w:eastAsia="楷体" w:cs="楷体"/>
                <w:b/>
                <w:bCs/>
                <w:color w:val="auto"/>
                <w:kern w:val="0"/>
                <w:sz w:val="28"/>
                <w:szCs w:val="28"/>
              </w:rPr>
              <w:t>艺术特长生</w:t>
            </w:r>
          </w:p>
        </w:tc>
        <w:tc>
          <w:tcPr>
            <w:tcW w:w="236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1FBEF904">
            <w:pPr>
              <w:widowControl/>
              <w:spacing w:line="240" w:lineRule="atLeast"/>
              <w:jc w:val="center"/>
              <w:rPr>
                <w:rFonts w:hint="eastAsia" w:ascii="楷体" w:hAnsi="楷体" w:eastAsia="楷体" w:cs="楷体"/>
                <w:color w:val="auto"/>
                <w:kern w:val="0"/>
                <w:sz w:val="28"/>
                <w:szCs w:val="28"/>
              </w:rPr>
            </w:pPr>
            <w:r>
              <w:rPr>
                <w:rFonts w:hint="eastAsia" w:ascii="楷体" w:hAnsi="楷体" w:eastAsia="楷体" w:cs="楷体"/>
                <w:color w:val="auto"/>
                <w:kern w:val="0"/>
                <w:sz w:val="28"/>
                <w:szCs w:val="28"/>
              </w:rPr>
              <w:t>美术与设计类</w:t>
            </w:r>
          </w:p>
        </w:tc>
        <w:tc>
          <w:tcPr>
            <w:tcW w:w="3068"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A1FB25E">
            <w:pPr>
              <w:widowControl/>
              <w:spacing w:line="240" w:lineRule="atLeast"/>
              <w:jc w:val="center"/>
              <w:rPr>
                <w:rFonts w:hint="eastAsia" w:ascii="楷体" w:hAnsi="楷体" w:eastAsia="楷体" w:cs="楷体"/>
                <w:color w:val="auto"/>
                <w:kern w:val="0"/>
                <w:sz w:val="28"/>
                <w:szCs w:val="28"/>
              </w:rPr>
            </w:pPr>
            <w:r>
              <w:rPr>
                <w:rFonts w:hint="eastAsia" w:ascii="楷体" w:hAnsi="楷体" w:eastAsia="楷体" w:cs="楷体"/>
                <w:color w:val="auto"/>
                <w:kern w:val="0"/>
                <w:sz w:val="28"/>
                <w:szCs w:val="28"/>
              </w:rPr>
              <w:t>小项目不限、男女不限</w:t>
            </w:r>
          </w:p>
        </w:tc>
        <w:tc>
          <w:tcPr>
            <w:tcW w:w="1221"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D86AACA">
            <w:pPr>
              <w:widowControl/>
              <w:spacing w:line="240" w:lineRule="atLeast"/>
              <w:jc w:val="center"/>
              <w:rPr>
                <w:rFonts w:hint="eastAsia" w:ascii="楷体" w:hAnsi="楷体" w:eastAsia="楷体" w:cs="楷体"/>
                <w:color w:val="auto"/>
                <w:kern w:val="0"/>
                <w:sz w:val="28"/>
                <w:szCs w:val="28"/>
              </w:rPr>
            </w:pPr>
            <w:r>
              <w:rPr>
                <w:rFonts w:hint="eastAsia" w:ascii="楷体" w:hAnsi="楷体" w:eastAsia="楷体" w:cs="楷体"/>
                <w:color w:val="auto"/>
                <w:kern w:val="0"/>
                <w:sz w:val="28"/>
                <w:szCs w:val="28"/>
              </w:rPr>
              <w:t>20</w:t>
            </w:r>
          </w:p>
        </w:tc>
      </w:tr>
      <w:tr w14:paraId="4408910B">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67" w:hRule="exact"/>
        </w:trPr>
        <w:tc>
          <w:tcPr>
            <w:tcW w:w="1729" w:type="dxa"/>
            <w:vMerge w:val="restart"/>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65A448FE">
            <w:pPr>
              <w:widowControl/>
              <w:spacing w:line="240" w:lineRule="atLeast"/>
              <w:jc w:val="center"/>
              <w:rPr>
                <w:rFonts w:hint="eastAsia" w:ascii="楷体" w:hAnsi="楷体" w:eastAsia="楷体" w:cs="楷体"/>
                <w:b/>
                <w:bCs/>
                <w:kern w:val="0"/>
                <w:sz w:val="28"/>
                <w:szCs w:val="28"/>
              </w:rPr>
            </w:pPr>
            <w:r>
              <w:rPr>
                <w:rFonts w:hint="eastAsia" w:ascii="楷体" w:hAnsi="楷体" w:eastAsia="楷体" w:cs="楷体"/>
                <w:b/>
                <w:bCs/>
                <w:kern w:val="0"/>
                <w:sz w:val="28"/>
                <w:szCs w:val="28"/>
              </w:rPr>
              <w:t>体育特长生</w:t>
            </w:r>
          </w:p>
        </w:tc>
        <w:tc>
          <w:tcPr>
            <w:tcW w:w="236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541E4D70">
            <w:pPr>
              <w:widowControl/>
              <w:spacing w:line="240" w:lineRule="atLeast"/>
              <w:jc w:val="center"/>
              <w:rPr>
                <w:rFonts w:hint="eastAsia" w:ascii="楷体" w:hAnsi="楷体" w:eastAsia="楷体" w:cs="楷体"/>
                <w:kern w:val="0"/>
                <w:sz w:val="28"/>
                <w:szCs w:val="28"/>
              </w:rPr>
            </w:pPr>
            <w:r>
              <w:rPr>
                <w:rFonts w:hint="eastAsia" w:ascii="楷体" w:hAnsi="楷体" w:eastAsia="楷体" w:cs="楷体"/>
                <w:kern w:val="0"/>
                <w:sz w:val="28"/>
                <w:szCs w:val="28"/>
              </w:rPr>
              <w:t>篮球</w:t>
            </w:r>
          </w:p>
        </w:tc>
        <w:tc>
          <w:tcPr>
            <w:tcW w:w="3068"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5666FBFF">
            <w:pPr>
              <w:spacing w:line="360" w:lineRule="auto"/>
              <w:ind w:left="609" w:leftChars="290"/>
              <w:jc w:val="center"/>
              <w:rPr>
                <w:rFonts w:hint="eastAsia" w:ascii="楷体" w:hAnsi="楷体" w:eastAsia="楷体" w:cs="楷体"/>
                <w:kern w:val="0"/>
                <w:sz w:val="28"/>
                <w:szCs w:val="28"/>
              </w:rPr>
            </w:pPr>
            <w:r>
              <w:rPr>
                <w:rFonts w:hint="eastAsia" w:ascii="仿宋" w:hAnsi="仿宋" w:eastAsia="仿宋" w:cs="仿宋"/>
                <w:sz w:val="32"/>
                <w:szCs w:val="32"/>
              </w:rPr>
              <w:t>男子篮球</w:t>
            </w:r>
          </w:p>
        </w:tc>
        <w:tc>
          <w:tcPr>
            <w:tcW w:w="1221"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593C904">
            <w:pPr>
              <w:spacing w:line="360" w:lineRule="auto"/>
              <w:jc w:val="center"/>
              <w:rPr>
                <w:rFonts w:hint="eastAsia" w:ascii="楷体" w:hAnsi="楷体" w:eastAsia="楷体" w:cs="楷体"/>
                <w:kern w:val="0"/>
                <w:sz w:val="28"/>
                <w:szCs w:val="28"/>
              </w:rPr>
            </w:pPr>
            <w:r>
              <w:rPr>
                <w:rFonts w:ascii="仿宋" w:hAnsi="仿宋" w:eastAsia="仿宋" w:cs="仿宋"/>
                <w:sz w:val="32"/>
                <w:szCs w:val="32"/>
              </w:rPr>
              <w:t>8</w:t>
            </w:r>
          </w:p>
        </w:tc>
      </w:tr>
      <w:tr w14:paraId="2E29CD69">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9" w:hRule="exact"/>
        </w:trPr>
        <w:tc>
          <w:tcPr>
            <w:tcW w:w="1729" w:type="dxa"/>
            <w:vMerge w:val="continue"/>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10ECE81">
            <w:pPr>
              <w:widowControl/>
              <w:spacing w:line="240" w:lineRule="atLeast"/>
              <w:jc w:val="center"/>
              <w:rPr>
                <w:rFonts w:hint="eastAsia" w:ascii="楷体" w:hAnsi="楷体" w:eastAsia="楷体" w:cs="楷体"/>
                <w:b/>
                <w:bCs/>
                <w:kern w:val="0"/>
                <w:sz w:val="28"/>
                <w:szCs w:val="28"/>
              </w:rPr>
            </w:pPr>
          </w:p>
        </w:tc>
        <w:tc>
          <w:tcPr>
            <w:tcW w:w="236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2D0E3C66">
            <w:pPr>
              <w:widowControl/>
              <w:spacing w:line="240" w:lineRule="atLeast"/>
              <w:jc w:val="center"/>
              <w:rPr>
                <w:rFonts w:hint="eastAsia" w:ascii="楷体" w:hAnsi="楷体" w:eastAsia="楷体" w:cs="楷体"/>
                <w:kern w:val="0"/>
                <w:sz w:val="28"/>
                <w:szCs w:val="28"/>
              </w:rPr>
            </w:pPr>
            <w:r>
              <w:rPr>
                <w:rFonts w:hint="eastAsia" w:ascii="楷体" w:hAnsi="楷体" w:eastAsia="楷体" w:cs="楷体"/>
                <w:kern w:val="0"/>
                <w:sz w:val="28"/>
                <w:szCs w:val="28"/>
              </w:rPr>
              <w:t>田径</w:t>
            </w:r>
          </w:p>
        </w:tc>
        <w:tc>
          <w:tcPr>
            <w:tcW w:w="3068"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2D830274">
            <w:pPr>
              <w:spacing w:line="360" w:lineRule="auto"/>
              <w:ind w:left="609" w:leftChars="290"/>
              <w:jc w:val="center"/>
              <w:rPr>
                <w:rFonts w:hint="eastAsia" w:ascii="楷体" w:hAnsi="楷体" w:eastAsia="楷体" w:cs="楷体"/>
                <w:kern w:val="0"/>
                <w:sz w:val="28"/>
                <w:szCs w:val="28"/>
              </w:rPr>
            </w:pPr>
            <w:r>
              <w:rPr>
                <w:rFonts w:hint="eastAsia" w:ascii="仿宋" w:hAnsi="仿宋" w:eastAsia="仿宋" w:cs="仿宋"/>
                <w:sz w:val="32"/>
                <w:szCs w:val="32"/>
              </w:rPr>
              <w:t>田径</w:t>
            </w:r>
          </w:p>
        </w:tc>
        <w:tc>
          <w:tcPr>
            <w:tcW w:w="1221"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D511527">
            <w:pPr>
              <w:spacing w:line="360" w:lineRule="auto"/>
              <w:jc w:val="center"/>
              <w:rPr>
                <w:rFonts w:hint="eastAsia" w:ascii="楷体" w:hAnsi="楷体" w:eastAsia="楷体" w:cs="楷体"/>
                <w:kern w:val="0"/>
                <w:sz w:val="28"/>
                <w:szCs w:val="28"/>
              </w:rPr>
            </w:pPr>
            <w:r>
              <w:rPr>
                <w:rFonts w:hint="eastAsia" w:ascii="仿宋" w:hAnsi="仿宋" w:eastAsia="仿宋" w:cs="仿宋"/>
                <w:sz w:val="32"/>
                <w:szCs w:val="32"/>
              </w:rPr>
              <w:t>6</w:t>
            </w:r>
          </w:p>
        </w:tc>
      </w:tr>
      <w:tr w14:paraId="1F322DD1">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4" w:hRule="exact"/>
        </w:trPr>
        <w:tc>
          <w:tcPr>
            <w:tcW w:w="1729" w:type="dxa"/>
            <w:vMerge w:val="continue"/>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71536F21">
            <w:pPr>
              <w:widowControl/>
              <w:spacing w:line="240" w:lineRule="atLeast"/>
              <w:jc w:val="center"/>
              <w:rPr>
                <w:rFonts w:hint="eastAsia" w:ascii="楷体" w:hAnsi="楷体" w:eastAsia="楷体" w:cs="楷体"/>
                <w:b/>
                <w:bCs/>
                <w:kern w:val="0"/>
                <w:sz w:val="28"/>
                <w:szCs w:val="28"/>
              </w:rPr>
            </w:pPr>
          </w:p>
        </w:tc>
        <w:tc>
          <w:tcPr>
            <w:tcW w:w="236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E017759">
            <w:pPr>
              <w:widowControl/>
              <w:spacing w:line="240" w:lineRule="atLeast"/>
              <w:jc w:val="center"/>
              <w:rPr>
                <w:rFonts w:hint="eastAsia" w:ascii="楷体" w:hAnsi="楷体" w:eastAsia="楷体" w:cs="楷体"/>
                <w:kern w:val="0"/>
                <w:sz w:val="28"/>
                <w:szCs w:val="28"/>
              </w:rPr>
            </w:pPr>
            <w:r>
              <w:rPr>
                <w:rFonts w:hint="eastAsia" w:ascii="楷体" w:hAnsi="楷体" w:eastAsia="楷体" w:cs="楷体"/>
                <w:kern w:val="0"/>
                <w:sz w:val="28"/>
                <w:szCs w:val="28"/>
              </w:rPr>
              <w:t>足球</w:t>
            </w:r>
          </w:p>
        </w:tc>
        <w:tc>
          <w:tcPr>
            <w:tcW w:w="3068"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58B25E0E">
            <w:pPr>
              <w:spacing w:line="360" w:lineRule="auto"/>
              <w:ind w:left="609" w:leftChars="290"/>
              <w:jc w:val="center"/>
              <w:rPr>
                <w:rFonts w:hint="eastAsia" w:ascii="楷体" w:hAnsi="楷体" w:eastAsia="楷体" w:cs="楷体"/>
                <w:kern w:val="0"/>
                <w:sz w:val="28"/>
                <w:szCs w:val="28"/>
              </w:rPr>
            </w:pPr>
            <w:r>
              <w:rPr>
                <w:rFonts w:hint="eastAsia" w:ascii="仿宋" w:hAnsi="仿宋" w:eastAsia="仿宋" w:cs="仿宋"/>
                <w:sz w:val="32"/>
                <w:szCs w:val="32"/>
              </w:rPr>
              <w:t>女子足球</w:t>
            </w:r>
          </w:p>
        </w:tc>
        <w:tc>
          <w:tcPr>
            <w:tcW w:w="1221"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4CA162B1">
            <w:pPr>
              <w:spacing w:line="360" w:lineRule="auto"/>
              <w:jc w:val="center"/>
              <w:rPr>
                <w:rFonts w:hint="eastAsia" w:ascii="楷体" w:hAnsi="楷体" w:eastAsia="楷体" w:cs="楷体"/>
                <w:kern w:val="0"/>
                <w:sz w:val="28"/>
                <w:szCs w:val="28"/>
              </w:rPr>
            </w:pPr>
            <w:r>
              <w:rPr>
                <w:rFonts w:hint="eastAsia" w:ascii="仿宋" w:hAnsi="仿宋" w:eastAsia="仿宋" w:cs="仿宋"/>
                <w:sz w:val="32"/>
                <w:szCs w:val="32"/>
              </w:rPr>
              <w:t>8</w:t>
            </w:r>
          </w:p>
        </w:tc>
      </w:tr>
      <w:tr w14:paraId="37050F58">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4" w:hRule="exact"/>
        </w:trPr>
        <w:tc>
          <w:tcPr>
            <w:tcW w:w="1729" w:type="dxa"/>
            <w:vMerge w:val="continue"/>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51CFBFC6">
            <w:pPr>
              <w:widowControl/>
              <w:spacing w:line="240" w:lineRule="atLeast"/>
              <w:jc w:val="center"/>
              <w:rPr>
                <w:rFonts w:hint="eastAsia" w:ascii="楷体" w:hAnsi="楷体" w:eastAsia="楷体" w:cs="楷体"/>
                <w:b/>
                <w:bCs/>
                <w:kern w:val="0"/>
                <w:sz w:val="28"/>
                <w:szCs w:val="28"/>
              </w:rPr>
            </w:pPr>
          </w:p>
        </w:tc>
        <w:tc>
          <w:tcPr>
            <w:tcW w:w="2369"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545A4F39">
            <w:pPr>
              <w:widowControl/>
              <w:spacing w:line="240" w:lineRule="atLeast"/>
              <w:jc w:val="center"/>
              <w:rPr>
                <w:rFonts w:hint="eastAsia" w:ascii="楷体" w:hAnsi="楷体" w:eastAsia="楷体" w:cs="楷体"/>
                <w:kern w:val="0"/>
                <w:sz w:val="28"/>
                <w:szCs w:val="28"/>
              </w:rPr>
            </w:pPr>
            <w:r>
              <w:rPr>
                <w:rFonts w:hint="eastAsia" w:ascii="仿宋" w:hAnsi="仿宋" w:eastAsia="仿宋" w:cs="仿宋"/>
                <w:sz w:val="32"/>
                <w:szCs w:val="32"/>
              </w:rPr>
              <w:t>跆拳道</w:t>
            </w:r>
          </w:p>
        </w:tc>
        <w:tc>
          <w:tcPr>
            <w:tcW w:w="3068"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39FEAD01">
            <w:pPr>
              <w:spacing w:line="360" w:lineRule="auto"/>
              <w:ind w:left="609" w:leftChars="290"/>
              <w:rPr>
                <w:rFonts w:hint="eastAsia" w:ascii="楷体" w:hAnsi="楷体" w:eastAsia="楷体" w:cs="楷体"/>
                <w:kern w:val="0"/>
                <w:sz w:val="28"/>
                <w:szCs w:val="28"/>
              </w:rPr>
            </w:pPr>
            <w:r>
              <w:rPr>
                <w:rFonts w:hint="eastAsia" w:ascii="仿宋" w:hAnsi="仿宋" w:eastAsia="仿宋" w:cs="仿宋"/>
                <w:sz w:val="32"/>
                <w:szCs w:val="32"/>
              </w:rPr>
              <w:t xml:space="preserve">    跆拳道</w:t>
            </w:r>
          </w:p>
        </w:tc>
        <w:tc>
          <w:tcPr>
            <w:tcW w:w="1221" w:type="dxa"/>
            <w:tcBorders>
              <w:top w:val="single" w:color="auto" w:sz="4" w:space="0"/>
              <w:left w:val="single" w:color="auto" w:sz="4" w:space="0"/>
              <w:bottom w:val="single" w:color="auto" w:sz="4" w:space="0"/>
              <w:right w:val="single" w:color="auto" w:sz="4" w:space="0"/>
            </w:tcBorders>
            <w:shd w:val="clear" w:color="auto" w:fill="FFFFFF"/>
            <w:tcMar>
              <w:top w:w="75" w:type="dxa"/>
              <w:left w:w="75" w:type="dxa"/>
              <w:bottom w:w="75" w:type="dxa"/>
              <w:right w:w="75" w:type="dxa"/>
            </w:tcMar>
            <w:vAlign w:val="center"/>
          </w:tcPr>
          <w:p w14:paraId="79CCEFAC">
            <w:pPr>
              <w:spacing w:line="360" w:lineRule="auto"/>
              <w:jc w:val="center"/>
              <w:rPr>
                <w:rFonts w:hint="eastAsia" w:ascii="楷体" w:hAnsi="楷体" w:eastAsia="楷体" w:cs="楷体"/>
                <w:kern w:val="0"/>
                <w:sz w:val="28"/>
                <w:szCs w:val="28"/>
              </w:rPr>
            </w:pPr>
            <w:r>
              <w:rPr>
                <w:rFonts w:ascii="仿宋" w:hAnsi="仿宋" w:eastAsia="仿宋" w:cs="仿宋"/>
                <w:sz w:val="32"/>
                <w:szCs w:val="32"/>
              </w:rPr>
              <w:t>2</w:t>
            </w:r>
          </w:p>
        </w:tc>
      </w:tr>
      <w:tr w14:paraId="0F38F7C5">
        <w:tblPrEx>
          <w:tblBorders>
            <w:top w:val="single" w:color="666666" w:sz="6" w:space="0"/>
            <w:left w:val="single" w:color="666666"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7" w:hRule="exact"/>
        </w:trPr>
        <w:tc>
          <w:tcPr>
            <w:tcW w:w="4098"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14:paraId="16E2CE6D">
            <w:pPr>
              <w:widowControl/>
              <w:spacing w:line="240" w:lineRule="atLeast"/>
              <w:jc w:val="center"/>
              <w:rPr>
                <w:rFonts w:hint="eastAsia" w:ascii="楷体" w:hAnsi="楷体" w:eastAsia="楷体" w:cs="楷体"/>
                <w:kern w:val="0"/>
                <w:sz w:val="28"/>
                <w:szCs w:val="28"/>
              </w:rPr>
            </w:pPr>
            <w:r>
              <w:rPr>
                <w:rFonts w:hint="eastAsia" w:ascii="楷体" w:hAnsi="楷体" w:eastAsia="楷体" w:cs="楷体"/>
                <w:kern w:val="0"/>
                <w:sz w:val="28"/>
                <w:szCs w:val="28"/>
              </w:rPr>
              <w:t>合  计</w:t>
            </w:r>
          </w:p>
        </w:tc>
        <w:tc>
          <w:tcPr>
            <w:tcW w:w="3068" w:type="dxa"/>
            <w:tcBorders>
              <w:top w:val="single" w:color="auto" w:sz="4" w:space="0"/>
              <w:left w:val="single" w:color="auto" w:sz="4" w:space="0"/>
              <w:bottom w:val="single" w:color="auto" w:sz="4" w:space="0"/>
              <w:right w:val="single" w:color="auto" w:sz="4" w:space="0"/>
            </w:tcBorders>
            <w:shd w:val="clear" w:color="auto" w:fill="FFFFFF"/>
            <w:vAlign w:val="center"/>
          </w:tcPr>
          <w:p w14:paraId="7E18CE89">
            <w:pPr>
              <w:widowControl/>
              <w:spacing w:line="240" w:lineRule="atLeast"/>
              <w:jc w:val="center"/>
              <w:rPr>
                <w:rFonts w:hint="eastAsia" w:ascii="楷体" w:hAnsi="楷体" w:eastAsia="楷体" w:cs="楷体"/>
                <w:kern w:val="0"/>
                <w:sz w:val="28"/>
                <w:szCs w:val="28"/>
              </w:rPr>
            </w:pPr>
            <w:r>
              <w:rPr>
                <w:rFonts w:hint="eastAsia" w:ascii="楷体" w:hAnsi="楷体" w:eastAsia="楷体" w:cs="楷体"/>
                <w:kern w:val="0"/>
                <w:sz w:val="28"/>
                <w:szCs w:val="28"/>
              </w:rPr>
              <w:t xml:space="preserve"> </w:t>
            </w:r>
          </w:p>
        </w:tc>
        <w:tc>
          <w:tcPr>
            <w:tcW w:w="1221" w:type="dxa"/>
            <w:tcBorders>
              <w:top w:val="single" w:color="auto" w:sz="4" w:space="0"/>
              <w:left w:val="single" w:color="auto" w:sz="4" w:space="0"/>
              <w:bottom w:val="single" w:color="auto" w:sz="4" w:space="0"/>
              <w:right w:val="single" w:color="auto" w:sz="4" w:space="0"/>
            </w:tcBorders>
            <w:shd w:val="clear" w:color="auto" w:fill="FFFFFF"/>
            <w:vAlign w:val="center"/>
          </w:tcPr>
          <w:p w14:paraId="35F3F793">
            <w:pPr>
              <w:widowControl/>
              <w:spacing w:line="240" w:lineRule="atLeast"/>
              <w:jc w:val="center"/>
              <w:rPr>
                <w:rFonts w:hint="eastAsia" w:ascii="楷体" w:hAnsi="楷体" w:eastAsia="楷体" w:cs="楷体"/>
                <w:kern w:val="0"/>
                <w:sz w:val="28"/>
                <w:szCs w:val="28"/>
              </w:rPr>
            </w:pPr>
            <w:r>
              <w:rPr>
                <w:rFonts w:hint="eastAsia" w:ascii="楷体" w:hAnsi="楷体" w:eastAsia="楷体" w:cs="楷体"/>
                <w:kern w:val="0"/>
                <w:sz w:val="28"/>
                <w:szCs w:val="28"/>
              </w:rPr>
              <w:t>44</w:t>
            </w:r>
          </w:p>
        </w:tc>
      </w:tr>
    </w:tbl>
    <w:p w14:paraId="3B129FCF">
      <w:pPr>
        <w:ind w:firstLine="640" w:firstLineChars="200"/>
        <w:rPr>
          <w:rFonts w:hint="eastAsia" w:ascii="黑体" w:hAnsi="黑体" w:eastAsia="黑体" w:cs="黑体"/>
          <w:sz w:val="32"/>
          <w:szCs w:val="32"/>
        </w:rPr>
      </w:pPr>
      <w:r>
        <w:rPr>
          <w:rFonts w:hint="eastAsia" w:ascii="黑体" w:hAnsi="黑体" w:eastAsia="黑体" w:cs="黑体"/>
          <w:sz w:val="32"/>
          <w:szCs w:val="32"/>
        </w:rPr>
        <w:t>二、报考条件</w:t>
      </w:r>
    </w:p>
    <w:p w14:paraId="54898C9C">
      <w:pPr>
        <w:spacing w:line="500" w:lineRule="exact"/>
        <w:ind w:firstLine="640" w:firstLineChars="200"/>
        <w:rPr>
          <w:rFonts w:eastAsia="仿宋" w:cs="仿宋"/>
          <w:sz w:val="32"/>
          <w:szCs w:val="32"/>
        </w:rPr>
      </w:pPr>
      <w:r>
        <w:rPr>
          <w:rFonts w:hint="eastAsia" w:eastAsia="仿宋" w:cs="仿宋"/>
          <w:sz w:val="32"/>
          <w:szCs w:val="32"/>
        </w:rPr>
        <w:t>1、符合我省2025年普通高考（含对口招生考试）报名条件并已参加高考报名；</w:t>
      </w:r>
    </w:p>
    <w:p w14:paraId="3BE4104B">
      <w:pPr>
        <w:spacing w:line="500" w:lineRule="exact"/>
        <w:ind w:firstLine="643" w:firstLineChars="200"/>
        <w:rPr>
          <w:rFonts w:eastAsia="仿宋" w:cs="仿宋"/>
          <w:b/>
          <w:bCs/>
          <w:sz w:val="32"/>
          <w:szCs w:val="32"/>
        </w:rPr>
      </w:pPr>
      <w:r>
        <w:rPr>
          <w:rFonts w:hint="eastAsia" w:eastAsia="仿宋" w:cs="仿宋"/>
          <w:b/>
          <w:bCs/>
          <w:sz w:val="32"/>
          <w:szCs w:val="32"/>
        </w:rPr>
        <w:t>2、原则上须获得市州级相关艺术、体育比赛个人比赛前6名，集体比赛前6名的主力队员；或具备运动员二级等级证书、或参加湖南省2025年艺术类专业省级统考并取得统考成绩180分及以上的考生。</w:t>
      </w:r>
    </w:p>
    <w:p w14:paraId="3751DBFF">
      <w:pPr>
        <w:spacing w:line="500" w:lineRule="exact"/>
        <w:ind w:firstLine="643" w:firstLineChars="200"/>
        <w:rPr>
          <w:rFonts w:eastAsia="仿宋" w:cs="仿宋"/>
          <w:b/>
          <w:bCs/>
          <w:color w:val="auto"/>
          <w:sz w:val="32"/>
          <w:szCs w:val="32"/>
        </w:rPr>
      </w:pPr>
      <w:r>
        <w:rPr>
          <w:rFonts w:hint="eastAsia" w:eastAsia="仿宋" w:cs="仿宋"/>
          <w:b/>
          <w:bCs/>
          <w:color w:val="auto"/>
          <w:sz w:val="32"/>
          <w:szCs w:val="32"/>
        </w:rPr>
        <w:t>3、所获成绩及奖项限于报所对应的专业项目（如获得美术与设计类省级统考180分以上的对应报考艺术类美术与设计特长生）。</w:t>
      </w:r>
    </w:p>
    <w:p w14:paraId="7E539104">
      <w:pPr>
        <w:spacing w:line="500" w:lineRule="exact"/>
        <w:ind w:firstLine="640" w:firstLineChars="200"/>
        <w:rPr>
          <w:rFonts w:eastAsia="仿宋" w:cs="仿宋"/>
          <w:sz w:val="32"/>
          <w:szCs w:val="32"/>
        </w:rPr>
      </w:pPr>
      <w:r>
        <w:rPr>
          <w:rFonts w:hint="eastAsia" w:eastAsia="仿宋" w:cs="仿宋"/>
          <w:sz w:val="32"/>
          <w:szCs w:val="32"/>
        </w:rPr>
        <w:t>4、未达到竞赛成绩标准及获得二级运动员证书者。</w:t>
      </w:r>
    </w:p>
    <w:p w14:paraId="66EF4F0C">
      <w:pPr>
        <w:widowControl/>
        <w:shd w:val="clear" w:color="auto" w:fill="FFFFFF"/>
        <w:spacing w:before="48" w:beforeLines="20" w:line="500" w:lineRule="exact"/>
        <w:ind w:left="561"/>
        <w:rPr>
          <w:rFonts w:hint="eastAsia" w:ascii="黑体" w:hAnsi="黑体" w:eastAsia="黑体" w:cs="黑体"/>
          <w:sz w:val="32"/>
          <w:szCs w:val="32"/>
        </w:rPr>
      </w:pPr>
      <w:r>
        <w:rPr>
          <w:rFonts w:hint="eastAsia" w:ascii="黑体" w:hAnsi="黑体" w:eastAsia="黑体" w:cs="黑体"/>
          <w:sz w:val="32"/>
          <w:szCs w:val="32"/>
        </w:rPr>
        <w:t>三、报考流程</w:t>
      </w:r>
    </w:p>
    <w:p w14:paraId="05B85E4C">
      <w:pPr>
        <w:spacing w:line="500" w:lineRule="exact"/>
        <w:ind w:firstLine="640" w:firstLineChars="200"/>
        <w:rPr>
          <w:rFonts w:eastAsia="仿宋" w:cs="仿宋"/>
          <w:sz w:val="32"/>
          <w:szCs w:val="32"/>
        </w:rPr>
      </w:pPr>
      <w:r>
        <w:rPr>
          <w:rFonts w:hint="eastAsia" w:eastAsia="仿宋" w:cs="仿宋"/>
          <w:sz w:val="32"/>
          <w:szCs w:val="32"/>
        </w:rPr>
        <w:t>1、参加全省单招统一报考</w:t>
      </w:r>
      <w:r>
        <w:rPr>
          <w:rFonts w:hint="eastAsia" w:ascii="等线" w:hAnsi="等线" w:eastAsia="仿宋" w:cs="仿宋"/>
          <w:sz w:val="32"/>
          <w:szCs w:val="32"/>
        </w:rPr>
        <w:t>。</w:t>
      </w:r>
    </w:p>
    <w:p w14:paraId="0D064269">
      <w:pPr>
        <w:spacing w:line="500" w:lineRule="exact"/>
        <w:ind w:firstLine="640" w:firstLineChars="200"/>
        <w:rPr>
          <w:rFonts w:eastAsia="仿宋" w:cs="仿宋"/>
          <w:sz w:val="32"/>
          <w:szCs w:val="32"/>
        </w:rPr>
      </w:pPr>
      <w:r>
        <w:rPr>
          <w:rFonts w:hint="eastAsia" w:eastAsia="仿宋" w:cs="仿宋"/>
          <w:sz w:val="32"/>
          <w:szCs w:val="32"/>
        </w:rPr>
        <w:t>2、报考时间：</w:t>
      </w:r>
      <w:r>
        <w:rPr>
          <w:rFonts w:hint="eastAsia" w:ascii="等线" w:hAnsi="等线" w:eastAsia="仿宋" w:cs="仿宋"/>
          <w:sz w:val="32"/>
          <w:szCs w:val="32"/>
        </w:rPr>
        <w:t>2025年2月18日－2月25日。</w:t>
      </w:r>
    </w:p>
    <w:p w14:paraId="442E5D7B">
      <w:pPr>
        <w:spacing w:line="500" w:lineRule="exact"/>
        <w:ind w:firstLine="640" w:firstLineChars="200"/>
        <w:rPr>
          <w:rFonts w:eastAsia="仿宋" w:cs="仿宋"/>
          <w:b/>
          <w:bCs/>
          <w:color w:val="auto"/>
          <w:sz w:val="32"/>
          <w:szCs w:val="32"/>
        </w:rPr>
      </w:pPr>
      <w:r>
        <w:rPr>
          <w:rFonts w:hint="eastAsia" w:eastAsia="仿宋" w:cs="仿宋"/>
          <w:sz w:val="32"/>
          <w:szCs w:val="32"/>
        </w:rPr>
        <w:t>3、注意事项：</w:t>
      </w:r>
      <w:r>
        <w:rPr>
          <w:rFonts w:hint="eastAsia" w:eastAsia="仿宋" w:cs="仿宋"/>
          <w:b/>
          <w:bCs/>
          <w:sz w:val="32"/>
          <w:szCs w:val="32"/>
        </w:rPr>
        <w:t>体育特长生需在2月20日前与长沙职业技术学院体育课教学部办公室刘老师电话联系备案（电话：刘老师17872327183）；</w:t>
      </w:r>
      <w:r>
        <w:rPr>
          <w:rFonts w:hint="eastAsia" w:eastAsia="仿宋" w:cs="仿宋"/>
          <w:b/>
          <w:bCs/>
          <w:color w:val="auto"/>
          <w:sz w:val="32"/>
          <w:szCs w:val="32"/>
        </w:rPr>
        <w:t>艺术特长生需在2月20日前与长沙职业技术学院建筑工程学院彭老师电话联系备案（电话13755152116）。</w:t>
      </w:r>
    </w:p>
    <w:p w14:paraId="41C51F62">
      <w:pPr>
        <w:spacing w:line="5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四、资格审查</w:t>
      </w:r>
    </w:p>
    <w:p w14:paraId="4251DB6D">
      <w:pPr>
        <w:spacing w:line="500" w:lineRule="exact"/>
        <w:ind w:firstLine="640" w:firstLineChars="200"/>
        <w:rPr>
          <w:rFonts w:eastAsia="仿宋" w:cs="仿宋"/>
          <w:sz w:val="32"/>
          <w:szCs w:val="32"/>
        </w:rPr>
      </w:pPr>
      <w:r>
        <w:rPr>
          <w:rFonts w:hint="eastAsia" w:eastAsia="仿宋" w:cs="仿宋"/>
          <w:sz w:val="32"/>
          <w:szCs w:val="32"/>
        </w:rPr>
        <w:t>学生在</w:t>
      </w:r>
      <w:r>
        <w:rPr>
          <w:rFonts w:hint="eastAsia" w:ascii="仿宋" w:hAnsi="仿宋" w:eastAsia="仿宋" w:cs="仿宋"/>
          <w:b/>
          <w:bCs/>
          <w:kern w:val="0"/>
          <w:sz w:val="32"/>
          <w:szCs w:val="32"/>
        </w:rPr>
        <w:t>2025年2月20日8:00—22日8:00</w:t>
      </w:r>
      <w:r>
        <w:rPr>
          <w:rFonts w:hint="eastAsia" w:eastAsia="仿宋" w:cs="仿宋"/>
          <w:sz w:val="32"/>
          <w:szCs w:val="32"/>
        </w:rPr>
        <w:t>，将相关证书、获奖文件、秩序册和身份证复印件证明材料，寄送至我校招生办公室（知达楼102）进行审核或者在2月20-21日来校现场进行审核（知达楼102），联系人长沙职业技术学院招生办廖老师</w:t>
      </w:r>
      <w:r>
        <w:rPr>
          <w:rFonts w:hint="eastAsia" w:ascii="仿宋" w:hAnsi="仿宋" w:eastAsia="仿宋" w:cs="仿宋"/>
          <w:kern w:val="0"/>
          <w:sz w:val="32"/>
          <w:szCs w:val="32"/>
        </w:rPr>
        <w:t>13974938442</w:t>
      </w:r>
      <w:r>
        <w:rPr>
          <w:rFonts w:hint="eastAsia" w:eastAsia="仿宋" w:cs="仿宋"/>
          <w:sz w:val="32"/>
          <w:szCs w:val="32"/>
        </w:rPr>
        <w:t>。审核通过后方可取得艺术、体育特长生报考资格，未通过的考生只能报考我校普通类别单招。</w:t>
      </w:r>
    </w:p>
    <w:p w14:paraId="595BC2DB">
      <w:pPr>
        <w:widowControl/>
        <w:shd w:val="clear" w:color="auto" w:fill="FFFFFF"/>
        <w:spacing w:before="48" w:beforeLines="20" w:line="500" w:lineRule="exact"/>
        <w:ind w:firstLine="640" w:firstLineChars="200"/>
        <w:rPr>
          <w:rFonts w:eastAsia="仿宋"/>
          <w:b/>
          <w:bCs/>
          <w:sz w:val="32"/>
          <w:szCs w:val="32"/>
        </w:rPr>
      </w:pPr>
      <w:r>
        <w:rPr>
          <w:rFonts w:hint="eastAsia" w:ascii="黑体" w:hAnsi="黑体" w:eastAsia="黑体" w:cs="黑体"/>
          <w:sz w:val="32"/>
          <w:szCs w:val="32"/>
        </w:rPr>
        <w:t>五、现场确认</w:t>
      </w:r>
    </w:p>
    <w:p w14:paraId="304F38BB">
      <w:pPr>
        <w:spacing w:line="500" w:lineRule="exact"/>
        <w:ind w:firstLine="640" w:firstLineChars="200"/>
        <w:rPr>
          <w:rFonts w:eastAsia="仿宋" w:cs="仿宋"/>
          <w:sz w:val="32"/>
          <w:szCs w:val="32"/>
        </w:rPr>
      </w:pPr>
      <w:r>
        <w:rPr>
          <w:rFonts w:hint="eastAsia" w:eastAsia="仿宋" w:cs="仿宋"/>
          <w:sz w:val="32"/>
          <w:szCs w:val="32"/>
        </w:rPr>
        <w:t>取得特长生考试资格的考生，请于2025年</w:t>
      </w:r>
      <w:r>
        <w:rPr>
          <w:rFonts w:hint="eastAsia" w:ascii="等线" w:hAnsi="等线" w:eastAsia="仿宋" w:cs="仿宋"/>
          <w:sz w:val="32"/>
          <w:szCs w:val="32"/>
        </w:rPr>
        <w:t>3月7日上午8：00—9：30</w:t>
      </w:r>
      <w:r>
        <w:rPr>
          <w:rFonts w:hint="eastAsia" w:eastAsia="仿宋" w:cs="仿宋"/>
          <w:sz w:val="32"/>
          <w:szCs w:val="32"/>
        </w:rPr>
        <w:t>，在我校专项测试开始前，进行现场审核确认（知达楼102）。确认要求：</w:t>
      </w:r>
      <w:bookmarkStart w:id="0" w:name="_Hlk92982592"/>
      <w:r>
        <w:rPr>
          <w:rFonts w:hint="eastAsia" w:eastAsia="仿宋" w:cs="仿宋"/>
          <w:sz w:val="32"/>
          <w:szCs w:val="32"/>
        </w:rPr>
        <w:t>考生携带证明材料原件、身份证、准考证进行现场审核确认。</w:t>
      </w:r>
    </w:p>
    <w:bookmarkEnd w:id="0"/>
    <w:p w14:paraId="6A402A5C">
      <w:pPr>
        <w:widowControl/>
        <w:shd w:val="clear" w:color="auto" w:fill="FFFFFF"/>
        <w:spacing w:before="48" w:beforeLines="20" w:line="5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六、专项测试</w:t>
      </w:r>
    </w:p>
    <w:p w14:paraId="3AA5EFC0">
      <w:pPr>
        <w:spacing w:line="500" w:lineRule="exact"/>
        <w:ind w:firstLine="640" w:firstLineChars="200"/>
        <w:rPr>
          <w:rFonts w:eastAsia="仿宋" w:cs="仿宋"/>
          <w:sz w:val="32"/>
          <w:szCs w:val="32"/>
        </w:rPr>
      </w:pPr>
      <w:r>
        <w:rPr>
          <w:rFonts w:hint="eastAsia" w:eastAsia="仿宋" w:cs="仿宋"/>
          <w:sz w:val="32"/>
          <w:szCs w:val="32"/>
        </w:rPr>
        <w:t>1、测试时间及地点。我校艺术体育特长生专项测试安排在2025年</w:t>
      </w:r>
      <w:r>
        <w:rPr>
          <w:rFonts w:hint="eastAsia" w:ascii="等线" w:hAnsi="等线" w:eastAsia="仿宋" w:cs="仿宋"/>
          <w:sz w:val="32"/>
          <w:szCs w:val="32"/>
        </w:rPr>
        <w:t>3月7日</w:t>
      </w:r>
      <w:r>
        <w:rPr>
          <w:rFonts w:hint="eastAsia" w:eastAsia="仿宋" w:cs="仿宋"/>
          <w:sz w:val="32"/>
          <w:szCs w:val="32"/>
        </w:rPr>
        <w:t>，具体测试地点为：</w:t>
      </w:r>
      <w:r>
        <w:rPr>
          <w:rFonts w:hint="eastAsia" w:eastAsia="仿宋" w:cs="仿宋"/>
          <w:color w:val="auto"/>
          <w:sz w:val="32"/>
          <w:szCs w:val="32"/>
        </w:rPr>
        <w:t>艺术特长生专项测试安排在</w:t>
      </w:r>
      <w:r>
        <w:rPr>
          <w:rFonts w:hint="eastAsia" w:eastAsia="仿宋" w:cs="仿宋"/>
          <w:color w:val="auto"/>
          <w:sz w:val="32"/>
          <w:szCs w:val="32"/>
          <w:lang w:eastAsia="zh-CN"/>
        </w:rPr>
        <w:t>精建楼</w:t>
      </w:r>
      <w:r>
        <w:rPr>
          <w:rFonts w:hint="eastAsia" w:eastAsia="仿宋" w:cs="仿宋"/>
          <w:color w:val="auto"/>
          <w:sz w:val="32"/>
          <w:szCs w:val="32"/>
          <w:lang w:val="en-US" w:eastAsia="zh-CN"/>
        </w:rPr>
        <w:t>802</w:t>
      </w:r>
      <w:r>
        <w:rPr>
          <w:rFonts w:hint="eastAsia" w:eastAsia="仿宋" w:cs="仿宋"/>
          <w:color w:val="auto"/>
          <w:sz w:val="32"/>
          <w:szCs w:val="32"/>
        </w:rPr>
        <w:t>室；</w:t>
      </w:r>
      <w:r>
        <w:rPr>
          <w:rFonts w:hint="eastAsia" w:eastAsia="仿宋" w:cs="仿宋"/>
          <w:sz w:val="32"/>
          <w:szCs w:val="32"/>
        </w:rPr>
        <w:t>体育特长生安排在学校田径场、体育馆。</w:t>
      </w:r>
    </w:p>
    <w:p w14:paraId="0AEB7AE9">
      <w:pPr>
        <w:spacing w:line="500" w:lineRule="exact"/>
        <w:ind w:firstLine="640" w:firstLineChars="200"/>
        <w:rPr>
          <w:rFonts w:eastAsia="仿宋" w:cs="仿宋"/>
          <w:sz w:val="32"/>
          <w:szCs w:val="32"/>
        </w:rPr>
      </w:pPr>
      <w:r>
        <w:rPr>
          <w:rFonts w:hint="eastAsia" w:eastAsia="仿宋" w:cs="仿宋"/>
          <w:sz w:val="32"/>
          <w:szCs w:val="32"/>
        </w:rPr>
        <w:t>2、测试流程及方式。见各项目测试内容及要求。</w:t>
      </w:r>
    </w:p>
    <w:p w14:paraId="06D6EE2D">
      <w:pPr>
        <w:spacing w:line="500" w:lineRule="exact"/>
        <w:ind w:firstLine="640" w:firstLineChars="200"/>
        <w:rPr>
          <w:rFonts w:eastAsia="仿宋" w:cs="仿宋"/>
          <w:sz w:val="32"/>
          <w:szCs w:val="32"/>
        </w:rPr>
      </w:pPr>
      <w:r>
        <w:rPr>
          <w:rFonts w:eastAsia="仿宋" w:cs="仿宋"/>
          <w:sz w:val="32"/>
          <w:szCs w:val="32"/>
        </w:rPr>
        <w:t>3</w:t>
      </w:r>
      <w:r>
        <w:rPr>
          <w:rFonts w:hint="eastAsia" w:eastAsia="仿宋" w:cs="仿宋"/>
          <w:sz w:val="32"/>
          <w:szCs w:val="32"/>
        </w:rPr>
        <w:t>、各项目的测试内容及要求如下：</w:t>
      </w:r>
      <w:r>
        <w:rPr>
          <w:rFonts w:hint="eastAsia" w:ascii="等线" w:hAnsi="等线" w:eastAsia="仿宋" w:cs="仿宋"/>
          <w:sz w:val="32"/>
          <w:szCs w:val="32"/>
        </w:rPr>
        <w:t>（详见附件1-5）</w:t>
      </w:r>
    </w:p>
    <w:p w14:paraId="7E7BEA4B">
      <w:pPr>
        <w:widowControl/>
        <w:shd w:val="clear" w:color="auto" w:fill="FFFFFF"/>
        <w:spacing w:before="48" w:beforeLines="20" w:line="500" w:lineRule="exact"/>
        <w:ind w:left="561"/>
        <w:rPr>
          <w:rFonts w:hint="eastAsia" w:ascii="黑体" w:hAnsi="黑体" w:eastAsia="黑体" w:cs="黑体"/>
          <w:sz w:val="32"/>
          <w:szCs w:val="32"/>
        </w:rPr>
      </w:pPr>
      <w:r>
        <w:rPr>
          <w:rFonts w:hint="eastAsia" w:ascii="黑体" w:hAnsi="黑体" w:eastAsia="黑体" w:cs="黑体"/>
          <w:sz w:val="32"/>
          <w:szCs w:val="32"/>
        </w:rPr>
        <w:t>七、合格考生名单确定与公示</w:t>
      </w:r>
    </w:p>
    <w:p w14:paraId="72D8370E">
      <w:pPr>
        <w:widowControl/>
        <w:shd w:val="clear" w:color="auto" w:fill="FFFFFF"/>
        <w:spacing w:before="48" w:beforeLines="20" w:line="500" w:lineRule="exact"/>
        <w:ind w:firstLine="640" w:firstLineChars="200"/>
        <w:rPr>
          <w:rFonts w:hint="eastAsia" w:ascii="等线" w:hAnsi="等线" w:eastAsia="仿宋" w:cs="仿宋"/>
          <w:sz w:val="32"/>
          <w:szCs w:val="32"/>
        </w:rPr>
      </w:pPr>
      <w:r>
        <w:rPr>
          <w:rFonts w:hint="eastAsia" w:ascii="等线" w:hAnsi="等线" w:eastAsia="仿宋" w:cs="仿宋"/>
          <w:sz w:val="32"/>
          <w:szCs w:val="32"/>
        </w:rPr>
        <w:t>1、我校专项测试和文化成绩设定合格标准线，未达到合格标准的考生不能录取到特长生。</w:t>
      </w:r>
    </w:p>
    <w:p w14:paraId="6BC4FF02">
      <w:pPr>
        <w:widowControl/>
        <w:shd w:val="clear" w:color="auto" w:fill="FFFFFF"/>
        <w:spacing w:before="48" w:beforeLines="20" w:line="500" w:lineRule="exact"/>
        <w:ind w:firstLine="640" w:firstLineChars="200"/>
        <w:rPr>
          <w:rFonts w:hint="eastAsia" w:ascii="等线" w:hAnsi="等线" w:eastAsia="仿宋" w:cs="仿宋"/>
          <w:sz w:val="32"/>
          <w:szCs w:val="32"/>
        </w:rPr>
      </w:pPr>
      <w:r>
        <w:rPr>
          <w:rFonts w:hint="eastAsia" w:ascii="等线" w:hAnsi="等线" w:eastAsia="仿宋" w:cs="仿宋"/>
          <w:sz w:val="32"/>
          <w:szCs w:val="32"/>
        </w:rPr>
        <w:t>2、合格标准及取得合格资格考生名单将于</w:t>
      </w:r>
      <w:r>
        <w:rPr>
          <w:rFonts w:hint="eastAsia" w:ascii="等线" w:hAnsi="等线" w:eastAsia="仿宋" w:cs="仿宋"/>
          <w:b/>
          <w:bCs/>
          <w:sz w:val="32"/>
          <w:szCs w:val="32"/>
        </w:rPr>
        <w:t>3月22日</w:t>
      </w:r>
      <w:r>
        <w:rPr>
          <w:rFonts w:hint="eastAsia" w:ascii="等线" w:hAnsi="等线" w:eastAsia="仿宋" w:cs="仿宋"/>
          <w:sz w:val="32"/>
          <w:szCs w:val="32"/>
        </w:rPr>
        <w:t>在我校官方网站予以公布。</w:t>
      </w:r>
    </w:p>
    <w:p w14:paraId="7F77D15B">
      <w:pPr>
        <w:widowControl/>
        <w:shd w:val="clear" w:color="auto" w:fill="FFFFFF"/>
        <w:spacing w:before="48" w:beforeLines="20" w:line="500" w:lineRule="exact"/>
        <w:ind w:left="561"/>
        <w:rPr>
          <w:rFonts w:eastAsia="仿宋"/>
          <w:b/>
          <w:bCs/>
          <w:sz w:val="32"/>
          <w:szCs w:val="32"/>
        </w:rPr>
      </w:pPr>
      <w:r>
        <w:rPr>
          <w:rFonts w:hint="eastAsia" w:eastAsia="仿宋"/>
          <w:b/>
          <w:bCs/>
          <w:sz w:val="32"/>
          <w:szCs w:val="32"/>
        </w:rPr>
        <w:t>八、录取原则</w:t>
      </w:r>
    </w:p>
    <w:p w14:paraId="32A783F9">
      <w:pPr>
        <w:widowControl/>
        <w:shd w:val="clear" w:color="auto" w:fill="FFFFFF"/>
        <w:spacing w:before="48" w:beforeLines="20" w:line="500" w:lineRule="exact"/>
        <w:ind w:firstLine="640" w:firstLineChars="200"/>
        <w:rPr>
          <w:rFonts w:hint="eastAsia" w:ascii="等线" w:hAnsi="等线" w:eastAsia="仿宋" w:cs="仿宋"/>
          <w:sz w:val="32"/>
          <w:szCs w:val="32"/>
        </w:rPr>
      </w:pPr>
      <w:r>
        <w:rPr>
          <w:rFonts w:hint="eastAsia" w:ascii="等线" w:hAnsi="等线" w:eastAsia="仿宋" w:cs="仿宋"/>
          <w:sz w:val="32"/>
          <w:szCs w:val="32"/>
        </w:rPr>
        <w:t>1、</w:t>
      </w:r>
      <w:r>
        <w:rPr>
          <w:rFonts w:hint="eastAsia" w:ascii="等线" w:hAnsi="等线" w:eastAsia="仿宋" w:cs="仿宋"/>
          <w:b/>
          <w:bCs/>
          <w:sz w:val="32"/>
          <w:szCs w:val="32"/>
        </w:rPr>
        <w:t>体育特长生</w:t>
      </w:r>
      <w:r>
        <w:rPr>
          <w:rFonts w:hint="eastAsia" w:ascii="等线" w:hAnsi="等线" w:eastAsia="仿宋" w:cs="仿宋"/>
          <w:sz w:val="32"/>
          <w:szCs w:val="32"/>
        </w:rPr>
        <w:t>可选择我校高职单招</w:t>
      </w:r>
      <w:r>
        <w:rPr>
          <w:rFonts w:hint="eastAsia" w:ascii="等线" w:hAnsi="等线" w:eastAsia="仿宋" w:cs="仿宋"/>
          <w:b/>
          <w:bCs/>
          <w:sz w:val="32"/>
          <w:szCs w:val="32"/>
        </w:rPr>
        <w:t>任意一个招生专业；</w:t>
      </w:r>
      <w:r>
        <w:rPr>
          <w:rFonts w:hint="eastAsia" w:ascii="等线" w:hAnsi="等线" w:eastAsia="仿宋" w:cs="仿宋"/>
          <w:b/>
          <w:bCs/>
          <w:color w:val="auto"/>
          <w:sz w:val="32"/>
          <w:szCs w:val="32"/>
        </w:rPr>
        <w:t>艺术特长生</w:t>
      </w:r>
      <w:r>
        <w:rPr>
          <w:rFonts w:hint="eastAsia" w:ascii="等线" w:hAnsi="等线" w:eastAsia="仿宋" w:cs="仿宋"/>
          <w:color w:val="auto"/>
          <w:sz w:val="32"/>
          <w:szCs w:val="32"/>
        </w:rPr>
        <w:t>可选择我校</w:t>
      </w:r>
      <w:r>
        <w:rPr>
          <w:rFonts w:hint="eastAsia" w:ascii="等线" w:hAnsi="等线" w:eastAsia="仿宋" w:cs="仿宋"/>
          <w:b/>
          <w:bCs/>
          <w:color w:val="auto"/>
          <w:sz w:val="32"/>
          <w:szCs w:val="32"/>
        </w:rPr>
        <w:t>建筑室内设计、园林工程技术专业</w:t>
      </w:r>
      <w:r>
        <w:rPr>
          <w:rFonts w:hint="eastAsia" w:ascii="等线" w:hAnsi="等线" w:eastAsia="仿宋" w:cs="仿宋"/>
          <w:color w:val="auto"/>
          <w:sz w:val="32"/>
          <w:szCs w:val="32"/>
        </w:rPr>
        <w:t>，</w:t>
      </w:r>
      <w:r>
        <w:rPr>
          <w:rFonts w:hint="eastAsia" w:ascii="等线" w:hAnsi="等线" w:eastAsia="仿宋" w:cs="仿宋"/>
          <w:sz w:val="32"/>
          <w:szCs w:val="32"/>
        </w:rPr>
        <w:t>我校将按照</w:t>
      </w:r>
      <w:r>
        <w:rPr>
          <w:rFonts w:hint="eastAsia" w:ascii="等线" w:hAnsi="等线" w:eastAsia="仿宋" w:cs="仿宋"/>
          <w:b/>
          <w:bCs/>
          <w:sz w:val="32"/>
          <w:szCs w:val="32"/>
        </w:rPr>
        <w:t>分数优先、遵循志愿</w:t>
      </w:r>
      <w:r>
        <w:rPr>
          <w:rFonts w:hint="eastAsia" w:ascii="等线" w:hAnsi="等线" w:eastAsia="仿宋" w:cs="仿宋"/>
          <w:sz w:val="32"/>
          <w:szCs w:val="32"/>
        </w:rPr>
        <w:t>的原则进行录取。同一个招生专业录取艺术体育特长生的人数分别</w:t>
      </w:r>
      <w:r>
        <w:rPr>
          <w:rFonts w:hint="eastAsia" w:ascii="等线" w:hAnsi="等线" w:eastAsia="仿宋" w:cs="仿宋"/>
          <w:b/>
          <w:bCs/>
          <w:sz w:val="32"/>
          <w:szCs w:val="32"/>
        </w:rPr>
        <w:t>不超过10人</w:t>
      </w:r>
      <w:r>
        <w:rPr>
          <w:rFonts w:hint="eastAsia" w:ascii="等线" w:hAnsi="等线" w:eastAsia="仿宋" w:cs="仿宋"/>
          <w:sz w:val="32"/>
          <w:szCs w:val="32"/>
        </w:rPr>
        <w:t>。</w:t>
      </w:r>
    </w:p>
    <w:p w14:paraId="5F7EC14B">
      <w:pPr>
        <w:spacing w:line="500" w:lineRule="exact"/>
        <w:ind w:firstLine="640" w:firstLineChars="200"/>
        <w:rPr>
          <w:rFonts w:eastAsia="仿宋"/>
          <w:sz w:val="32"/>
          <w:szCs w:val="32"/>
        </w:rPr>
      </w:pPr>
      <w:r>
        <w:rPr>
          <w:rFonts w:hint="eastAsia" w:eastAsia="仿宋"/>
          <w:sz w:val="32"/>
          <w:szCs w:val="32"/>
        </w:rPr>
        <w:t>2、综合成绩计算方式：综合成绩=文化素质测试成绩+专项测试成绩。文化素质测试总分为300分，专项测试成绩总分为300分。</w:t>
      </w:r>
    </w:p>
    <w:p w14:paraId="1CCA5249">
      <w:pPr>
        <w:spacing w:line="500" w:lineRule="exact"/>
        <w:ind w:firstLine="640" w:firstLineChars="200"/>
        <w:rPr>
          <w:rFonts w:eastAsia="仿宋"/>
          <w:sz w:val="32"/>
          <w:szCs w:val="32"/>
        </w:rPr>
      </w:pPr>
      <w:r>
        <w:rPr>
          <w:rFonts w:hint="eastAsia" w:eastAsia="仿宋"/>
          <w:sz w:val="32"/>
          <w:szCs w:val="32"/>
        </w:rPr>
        <w:t>3、录取办法：严格按照专业小项的计划数，依据取得合格资格考生的综合成绩从高分到低分进行排序录取，某专业小项生源不足时，所剩计划调整到其他专业小项录取，如仍然没有完成计划，则转为录取普通类单招考生</w:t>
      </w:r>
      <w:r>
        <w:rPr>
          <w:rFonts w:hint="eastAsia" w:eastAsia="仿宋"/>
          <w:b/>
          <w:bCs/>
          <w:sz w:val="32"/>
          <w:szCs w:val="32"/>
        </w:rPr>
        <w:t>（计划调整需经招就处、教务处、纪检监察室共同审定实施）</w:t>
      </w:r>
      <w:r>
        <w:rPr>
          <w:rFonts w:hint="eastAsia" w:eastAsia="仿宋"/>
          <w:sz w:val="32"/>
          <w:szCs w:val="32"/>
        </w:rPr>
        <w:t>。</w:t>
      </w:r>
    </w:p>
    <w:p w14:paraId="18C36D8C">
      <w:pPr>
        <w:spacing w:line="500" w:lineRule="exact"/>
        <w:ind w:firstLine="640" w:firstLineChars="200"/>
        <w:rPr>
          <w:rFonts w:eastAsia="仿宋"/>
          <w:sz w:val="32"/>
          <w:szCs w:val="32"/>
        </w:rPr>
      </w:pPr>
      <w:r>
        <w:rPr>
          <w:rFonts w:hint="eastAsia" w:eastAsia="仿宋"/>
          <w:sz w:val="32"/>
          <w:szCs w:val="32"/>
        </w:rPr>
        <w:t>4、根据考生总成绩、报考项目、专项测试成绩、学业水平（文化素质测试）成绩依次从高到低择优录取。</w:t>
      </w:r>
    </w:p>
    <w:p w14:paraId="1C4E6216">
      <w:pPr>
        <w:spacing w:line="500" w:lineRule="exact"/>
        <w:ind w:firstLine="640" w:firstLineChars="200"/>
        <w:rPr>
          <w:rFonts w:eastAsia="仿宋"/>
          <w:sz w:val="32"/>
          <w:szCs w:val="32"/>
        </w:rPr>
      </w:pPr>
      <w:r>
        <w:rPr>
          <w:rFonts w:hint="eastAsia" w:eastAsia="仿宋"/>
          <w:sz w:val="32"/>
          <w:szCs w:val="32"/>
        </w:rPr>
        <w:t>5、体育特长生专项测试总成绩低于270分，艺术特长生专项测试总成绩低于240分不予录取。体艺特长生没有录取不再以普通生身份参加考试及录取。</w:t>
      </w:r>
    </w:p>
    <w:p w14:paraId="0615B1C0">
      <w:pPr>
        <w:widowControl/>
        <w:shd w:val="clear" w:color="auto" w:fill="FFFFFF"/>
        <w:spacing w:before="48" w:beforeLines="20" w:line="5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九、入校复查</w:t>
      </w:r>
    </w:p>
    <w:p w14:paraId="0950B85E">
      <w:pPr>
        <w:pStyle w:val="5"/>
        <w:spacing w:before="0" w:beforeAutospacing="0" w:after="0" w:afterAutospacing="0" w:line="500" w:lineRule="exact"/>
        <w:ind w:firstLine="640" w:firstLineChars="200"/>
        <w:jc w:val="both"/>
        <w:rPr>
          <w:rFonts w:eastAsia="仿宋" w:asciiTheme="minorHAnsi" w:hAnsiTheme="minorHAnsi" w:cstheme="minorBidi"/>
          <w:kern w:val="2"/>
          <w:sz w:val="32"/>
          <w:szCs w:val="32"/>
        </w:rPr>
      </w:pPr>
      <w:r>
        <w:rPr>
          <w:rFonts w:hint="eastAsia" w:eastAsia="仿宋" w:asciiTheme="minorHAnsi" w:hAnsiTheme="minorHAnsi" w:cstheme="minorBidi"/>
          <w:kern w:val="2"/>
          <w:sz w:val="32"/>
          <w:szCs w:val="32"/>
        </w:rPr>
        <w:t>新生入学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8BDA8AA">
      <w:pPr>
        <w:widowControl/>
        <w:shd w:val="clear" w:color="auto" w:fill="FFFFFF"/>
        <w:spacing w:before="48" w:beforeLines="20" w:line="5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十、监督机制</w:t>
      </w:r>
    </w:p>
    <w:p w14:paraId="1EFC7CA4">
      <w:pPr>
        <w:pStyle w:val="5"/>
        <w:spacing w:before="0" w:beforeAutospacing="0" w:after="0" w:afterAutospacing="0" w:line="500" w:lineRule="exact"/>
        <w:ind w:firstLine="640" w:firstLineChars="200"/>
        <w:jc w:val="both"/>
        <w:rPr>
          <w:rFonts w:eastAsia="仿宋" w:asciiTheme="minorHAnsi" w:hAnsiTheme="minorHAnsi" w:cstheme="minorBidi"/>
          <w:kern w:val="2"/>
          <w:sz w:val="32"/>
          <w:szCs w:val="32"/>
        </w:rPr>
      </w:pPr>
      <w:r>
        <w:rPr>
          <w:rFonts w:hint="eastAsia" w:eastAsia="仿宋" w:asciiTheme="minorHAnsi" w:hAnsiTheme="minorHAnsi" w:cstheme="minorBidi"/>
          <w:kern w:val="2"/>
          <w:sz w:val="32"/>
          <w:szCs w:val="32"/>
        </w:rPr>
        <w:t>我校纪委对特长生招生考试工作进行全程监督，如发现我校特长生招生工作存在违纪违规行为，请直接向我校纪委反映，监督电话：0731-88540468。</w:t>
      </w:r>
    </w:p>
    <w:p w14:paraId="57467538">
      <w:pPr>
        <w:pStyle w:val="5"/>
        <w:spacing w:before="0" w:beforeAutospacing="0" w:after="0" w:afterAutospacing="0" w:line="500" w:lineRule="exact"/>
        <w:ind w:firstLine="640" w:firstLineChars="200"/>
        <w:jc w:val="both"/>
        <w:rPr>
          <w:rFonts w:hint="eastAsia" w:ascii="黑体" w:hAnsi="黑体" w:eastAsia="黑体" w:cs="黑体"/>
          <w:kern w:val="2"/>
          <w:sz w:val="32"/>
          <w:szCs w:val="32"/>
        </w:rPr>
      </w:pPr>
      <w:r>
        <w:rPr>
          <w:rFonts w:hint="eastAsia" w:ascii="黑体" w:hAnsi="黑体" w:eastAsia="黑体" w:cs="黑体"/>
          <w:kern w:val="2"/>
          <w:sz w:val="32"/>
          <w:szCs w:val="32"/>
        </w:rPr>
        <w:t>十一、联系方式</w:t>
      </w:r>
    </w:p>
    <w:p w14:paraId="450BD6C9">
      <w:pPr>
        <w:widowControl/>
        <w:shd w:val="clear" w:color="auto" w:fill="FFFFFF"/>
        <w:spacing w:before="48" w:beforeLines="20" w:line="500" w:lineRule="exact"/>
        <w:ind w:firstLine="640" w:firstLineChars="200"/>
        <w:rPr>
          <w:rFonts w:hint="eastAsia" w:ascii="等线" w:hAnsi="等线" w:eastAsia="仿宋" w:cs="仿宋"/>
          <w:sz w:val="32"/>
          <w:szCs w:val="32"/>
        </w:rPr>
      </w:pPr>
      <w:r>
        <w:rPr>
          <w:rFonts w:hint="eastAsia" w:ascii="等线" w:hAnsi="等线" w:eastAsia="仿宋" w:cs="仿宋"/>
          <w:sz w:val="32"/>
          <w:szCs w:val="32"/>
        </w:rPr>
        <w:t>我校艺术体育特长生招生考试工作由招生部门牵头，具体专项测试由教务、招生、体育、艺术相关部门院系共同组织实施。</w:t>
      </w:r>
    </w:p>
    <w:p w14:paraId="723BB701">
      <w:pPr>
        <w:widowControl/>
        <w:shd w:val="clear" w:color="auto" w:fill="FFFFFF"/>
        <w:spacing w:before="48" w:beforeLines="20" w:line="500" w:lineRule="exact"/>
        <w:ind w:firstLine="640" w:firstLineChars="200"/>
        <w:rPr>
          <w:rFonts w:hint="eastAsia" w:ascii="等线" w:hAnsi="等线" w:eastAsia="仿宋" w:cs="仿宋"/>
          <w:sz w:val="32"/>
          <w:szCs w:val="32"/>
        </w:rPr>
      </w:pPr>
      <w:r>
        <w:rPr>
          <w:rFonts w:hint="eastAsia" w:ascii="等线" w:hAnsi="等线" w:eastAsia="仿宋" w:cs="仿宋"/>
          <w:sz w:val="32"/>
          <w:szCs w:val="32"/>
        </w:rPr>
        <w:t>联系人及联系方式：体育特长生测试咨询电话： 17872327183（刘老师）、13874837355（张老师）；艺术特长生测试咨询电话：彭老师</w:t>
      </w:r>
      <w:r>
        <w:rPr>
          <w:rFonts w:hint="eastAsia" w:eastAsia="仿宋" w:cs="仿宋"/>
          <w:sz w:val="32"/>
          <w:szCs w:val="32"/>
        </w:rPr>
        <w:t>13755152116</w:t>
      </w:r>
    </w:p>
    <w:p w14:paraId="77E8A755">
      <w:pPr>
        <w:pStyle w:val="5"/>
        <w:shd w:val="clear" w:color="auto" w:fill="FFFFFF"/>
        <w:spacing w:before="0" w:beforeAutospacing="0" w:after="0" w:afterAutospacing="0" w:line="500" w:lineRule="exact"/>
        <w:ind w:firstLine="643" w:firstLineChars="200"/>
        <w:rPr>
          <w:rFonts w:hint="eastAsia" w:eastAsia="仿宋"/>
          <w:b/>
          <w:bCs/>
          <w:sz w:val="32"/>
          <w:szCs w:val="32"/>
        </w:rPr>
      </w:pPr>
      <w:r>
        <w:rPr>
          <w:rFonts w:hint="eastAsia" w:eastAsia="仿宋"/>
          <w:b/>
          <w:bCs/>
          <w:sz w:val="32"/>
          <w:szCs w:val="32"/>
        </w:rPr>
        <w:t>十二、其他事项</w:t>
      </w:r>
    </w:p>
    <w:p w14:paraId="33685F64">
      <w:pPr>
        <w:pStyle w:val="5"/>
        <w:shd w:val="clear" w:color="auto" w:fill="FFFFFF"/>
        <w:spacing w:before="0" w:beforeAutospacing="0" w:after="0" w:afterAutospacing="0" w:line="500" w:lineRule="exact"/>
        <w:ind w:firstLine="640" w:firstLineChars="200"/>
        <w:rPr>
          <w:rFonts w:hint="eastAsia" w:ascii="等线" w:hAnsi="等线" w:eastAsia="仿宋" w:cs="仿宋"/>
          <w:kern w:val="2"/>
          <w:sz w:val="32"/>
          <w:szCs w:val="32"/>
        </w:rPr>
      </w:pPr>
      <w:r>
        <w:rPr>
          <w:rFonts w:hint="eastAsia" w:ascii="等线" w:hAnsi="等线" w:eastAsia="仿宋" w:cs="仿宋"/>
          <w:kern w:val="2"/>
          <w:sz w:val="32"/>
          <w:szCs w:val="32"/>
        </w:rPr>
        <w:t>本方案适用于我校2025年艺术、体育特长生高职单招。其解释权属于长沙职业技术学院。如遇教育部、湖南省教育厅相关招生政策调整，以公布的最新政策为准。</w:t>
      </w:r>
    </w:p>
    <w:p w14:paraId="46204E61">
      <w:pPr>
        <w:pStyle w:val="5"/>
        <w:shd w:val="clear" w:color="auto" w:fill="FFFFFF"/>
        <w:spacing w:before="0" w:beforeAutospacing="0" w:after="0" w:afterAutospacing="0" w:line="500" w:lineRule="exact"/>
        <w:ind w:firstLine="560" w:firstLineChars="200"/>
        <w:rPr>
          <w:rFonts w:hint="eastAsia" w:ascii="等线" w:hAnsi="等线" w:eastAsia="仿宋" w:cs="仿宋"/>
          <w:kern w:val="2"/>
          <w:sz w:val="28"/>
          <w:szCs w:val="28"/>
        </w:rPr>
      </w:pPr>
    </w:p>
    <w:p w14:paraId="606BAAEA">
      <w:pPr>
        <w:pStyle w:val="5"/>
        <w:shd w:val="clear" w:color="auto" w:fill="FFFFFF"/>
        <w:spacing w:before="0" w:beforeAutospacing="0" w:after="0" w:afterAutospacing="0" w:line="500" w:lineRule="exact"/>
        <w:rPr>
          <w:rFonts w:hint="eastAsia" w:ascii="等线" w:hAnsi="等线" w:eastAsia="仿宋" w:cs="仿宋"/>
          <w:kern w:val="2"/>
          <w:sz w:val="32"/>
          <w:szCs w:val="32"/>
        </w:rPr>
      </w:pPr>
      <w:r>
        <w:rPr>
          <w:rFonts w:hint="eastAsia" w:ascii="等线" w:hAnsi="等线" w:eastAsia="仿宋" w:cs="仿宋"/>
          <w:kern w:val="2"/>
          <w:sz w:val="32"/>
          <w:szCs w:val="32"/>
        </w:rPr>
        <w:t>附件：专项测试内容及标准</w:t>
      </w:r>
    </w:p>
    <w:p w14:paraId="31B28840">
      <w:pPr>
        <w:pStyle w:val="5"/>
        <w:shd w:val="clear" w:color="auto" w:fill="FFFFFF"/>
        <w:spacing w:before="0" w:beforeAutospacing="0" w:after="0" w:afterAutospacing="0" w:line="500" w:lineRule="exact"/>
        <w:rPr>
          <w:rFonts w:hint="eastAsia" w:ascii="等线" w:hAnsi="等线" w:eastAsia="仿宋" w:cs="仿宋"/>
          <w:kern w:val="2"/>
          <w:sz w:val="32"/>
          <w:szCs w:val="32"/>
        </w:rPr>
      </w:pPr>
    </w:p>
    <w:p w14:paraId="374E3650">
      <w:pPr>
        <w:pStyle w:val="5"/>
        <w:shd w:val="clear" w:color="auto" w:fill="FFFFFF"/>
        <w:spacing w:before="0" w:beforeAutospacing="0" w:after="0" w:afterAutospacing="0" w:line="500" w:lineRule="exact"/>
        <w:rPr>
          <w:rFonts w:hint="eastAsia" w:ascii="等线" w:hAnsi="等线" w:eastAsia="仿宋" w:cs="仿宋"/>
          <w:kern w:val="2"/>
          <w:sz w:val="32"/>
          <w:szCs w:val="32"/>
        </w:rPr>
      </w:pPr>
    </w:p>
    <w:p w14:paraId="615167F4">
      <w:pPr>
        <w:pStyle w:val="5"/>
        <w:shd w:val="clear" w:color="auto" w:fill="FFFFFF"/>
        <w:spacing w:before="0" w:beforeAutospacing="0" w:after="0" w:afterAutospacing="0" w:line="500" w:lineRule="exact"/>
        <w:rPr>
          <w:rFonts w:hint="eastAsia" w:ascii="等线" w:hAnsi="等线" w:eastAsia="仿宋" w:cs="仿宋"/>
          <w:kern w:val="2"/>
          <w:sz w:val="32"/>
          <w:szCs w:val="32"/>
        </w:rPr>
      </w:pPr>
    </w:p>
    <w:p w14:paraId="51AF22E4">
      <w:pPr>
        <w:ind w:firstLine="320" w:firstLineChars="100"/>
        <w:jc w:val="left"/>
        <w:rPr>
          <w:rFonts w:hint="eastAsia" w:ascii="黑体" w:hAnsi="黑体" w:eastAsia="黑体" w:cs="黑体"/>
          <w:bCs/>
          <w:color w:val="000000"/>
          <w:sz w:val="32"/>
          <w:szCs w:val="32"/>
        </w:rPr>
      </w:pPr>
    </w:p>
    <w:p w14:paraId="1D88BE62">
      <w:pPr>
        <w:ind w:firstLine="320" w:firstLineChars="100"/>
        <w:jc w:val="center"/>
      </w:pPr>
      <w:r>
        <w:rPr>
          <w:rFonts w:hint="eastAsia" w:ascii="黑体" w:hAnsi="黑体" w:eastAsia="黑体" w:cs="黑体"/>
          <w:bCs/>
          <w:color w:val="000000"/>
          <w:sz w:val="32"/>
          <w:szCs w:val="32"/>
        </w:rPr>
        <w:t>项目一：</w:t>
      </w:r>
      <w:r>
        <w:rPr>
          <w:rFonts w:ascii="黑体" w:hAnsi="黑体" w:eastAsia="黑体" w:cs="黑体"/>
          <w:color w:val="000000"/>
          <w:sz w:val="32"/>
          <w:szCs w:val="32"/>
        </w:rPr>
        <w:t>篮球专项技术评分标准</w:t>
      </w:r>
    </w:p>
    <w:p w14:paraId="21FC743E">
      <w:pPr>
        <w:spacing w:line="360" w:lineRule="auto"/>
        <w:ind w:firstLine="643" w:firstLineChars="200"/>
      </w:pPr>
      <w:r>
        <w:rPr>
          <w:rFonts w:ascii="仿宋" w:hAnsi="仿宋" w:eastAsia="仿宋" w:cs="仿宋"/>
          <w:b/>
          <w:bCs/>
          <w:color w:val="000000"/>
          <w:sz w:val="32"/>
          <w:szCs w:val="32"/>
        </w:rPr>
        <w:t>一、测试内容与所占分值</w:t>
      </w:r>
    </w:p>
    <w:tbl>
      <w:tblPr>
        <w:tblStyle w:val="6"/>
        <w:tblW w:w="8642" w:type="dxa"/>
        <w:tblInd w:w="0" w:type="dxa"/>
        <w:tblLayout w:type="fixed"/>
        <w:tblCellMar>
          <w:top w:w="0" w:type="dxa"/>
          <w:left w:w="108" w:type="dxa"/>
          <w:bottom w:w="0" w:type="dxa"/>
          <w:right w:w="108" w:type="dxa"/>
        </w:tblCellMar>
      </w:tblPr>
      <w:tblGrid>
        <w:gridCol w:w="1340"/>
        <w:gridCol w:w="1899"/>
        <w:gridCol w:w="1898"/>
        <w:gridCol w:w="1899"/>
        <w:gridCol w:w="1606"/>
      </w:tblGrid>
      <w:tr w14:paraId="43EA029E">
        <w:tblPrEx>
          <w:tblCellMar>
            <w:top w:w="0" w:type="dxa"/>
            <w:left w:w="108" w:type="dxa"/>
            <w:bottom w:w="0" w:type="dxa"/>
            <w:right w:w="108" w:type="dxa"/>
          </w:tblCellMar>
        </w:tblPrEx>
        <w:tc>
          <w:tcPr>
            <w:tcW w:w="134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D0442AA">
            <w:pPr>
              <w:jc w:val="left"/>
              <w:rPr>
                <w:color w:val="auto"/>
              </w:rPr>
            </w:pPr>
            <w:r>
              <w:rPr>
                <w:rFonts w:ascii="仿宋" w:hAnsi="仿宋" w:eastAsia="仿宋" w:cs="仿宋"/>
                <w:color w:val="auto"/>
                <w:kern w:val="0"/>
                <w:sz w:val="32"/>
                <w:szCs w:val="32"/>
              </w:rPr>
              <w:t>类别</w:t>
            </w:r>
          </w:p>
        </w:tc>
        <w:tc>
          <w:tcPr>
            <w:tcW w:w="18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77E7349">
            <w:pPr>
              <w:jc w:val="left"/>
              <w:rPr>
                <w:color w:val="auto"/>
              </w:rPr>
            </w:pPr>
            <w:r>
              <w:rPr>
                <w:rFonts w:ascii="仿宋" w:hAnsi="仿宋" w:eastAsia="仿宋" w:cs="仿宋"/>
                <w:color w:val="auto"/>
                <w:sz w:val="32"/>
                <w:szCs w:val="32"/>
              </w:rPr>
              <w:t>助跑摸高</w:t>
            </w:r>
          </w:p>
        </w:tc>
        <w:tc>
          <w:tcPr>
            <w:tcW w:w="189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919975B">
            <w:pPr>
              <w:jc w:val="left"/>
              <w:rPr>
                <w:color w:val="auto"/>
              </w:rPr>
            </w:pPr>
            <w:r>
              <w:rPr>
                <w:rFonts w:ascii="仿宋" w:hAnsi="仿宋" w:eastAsia="仿宋" w:cs="仿宋"/>
                <w:color w:val="auto"/>
                <w:kern w:val="0"/>
                <w:sz w:val="32"/>
                <w:szCs w:val="32"/>
              </w:rPr>
              <w:t>专项技术</w:t>
            </w:r>
          </w:p>
        </w:tc>
        <w:tc>
          <w:tcPr>
            <w:tcW w:w="18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5D03DBF">
            <w:pPr>
              <w:jc w:val="left"/>
              <w:rPr>
                <w:color w:val="auto"/>
              </w:rPr>
            </w:pPr>
            <w:r>
              <w:rPr>
                <w:rFonts w:ascii="仿宋" w:hAnsi="仿宋" w:eastAsia="仿宋" w:cs="仿宋"/>
                <w:color w:val="auto"/>
                <w:kern w:val="0"/>
                <w:sz w:val="32"/>
                <w:szCs w:val="32"/>
              </w:rPr>
              <w:t>实战能力</w:t>
            </w:r>
          </w:p>
        </w:tc>
        <w:tc>
          <w:tcPr>
            <w:tcW w:w="16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0DDB15D">
            <w:pPr>
              <w:jc w:val="left"/>
              <w:rPr>
                <w:color w:val="auto"/>
              </w:rPr>
            </w:pPr>
            <w:r>
              <w:rPr>
                <w:rFonts w:ascii="仿宋" w:hAnsi="仿宋" w:eastAsia="仿宋" w:cs="仿宋"/>
                <w:color w:val="auto"/>
                <w:kern w:val="0"/>
                <w:sz w:val="32"/>
                <w:szCs w:val="32"/>
              </w:rPr>
              <w:t>总分</w:t>
            </w:r>
          </w:p>
        </w:tc>
      </w:tr>
      <w:tr w14:paraId="50D33E85">
        <w:tblPrEx>
          <w:tblCellMar>
            <w:top w:w="0" w:type="dxa"/>
            <w:left w:w="108" w:type="dxa"/>
            <w:bottom w:w="0" w:type="dxa"/>
            <w:right w:w="108" w:type="dxa"/>
          </w:tblCellMar>
        </w:tblPrEx>
        <w:tc>
          <w:tcPr>
            <w:tcW w:w="134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3734C55">
            <w:pPr>
              <w:jc w:val="left"/>
              <w:rPr>
                <w:color w:val="auto"/>
              </w:rPr>
            </w:pPr>
            <w:r>
              <w:rPr>
                <w:rFonts w:ascii="仿宋" w:hAnsi="仿宋" w:eastAsia="仿宋" w:cs="仿宋"/>
                <w:color w:val="auto"/>
                <w:kern w:val="0"/>
                <w:sz w:val="32"/>
                <w:szCs w:val="32"/>
              </w:rPr>
              <w:t>分值</w:t>
            </w:r>
          </w:p>
        </w:tc>
        <w:tc>
          <w:tcPr>
            <w:tcW w:w="18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943FFB0">
            <w:pPr>
              <w:jc w:val="left"/>
              <w:rPr>
                <w:color w:val="auto"/>
              </w:rPr>
            </w:pPr>
            <w:r>
              <w:rPr>
                <w:rFonts w:ascii="仿宋" w:hAnsi="仿宋" w:eastAsia="仿宋" w:cs="仿宋"/>
                <w:color w:val="auto"/>
                <w:kern w:val="0"/>
                <w:sz w:val="32"/>
                <w:szCs w:val="32"/>
              </w:rPr>
              <w:t>30分</w:t>
            </w:r>
          </w:p>
        </w:tc>
        <w:tc>
          <w:tcPr>
            <w:tcW w:w="189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0B50696">
            <w:pPr>
              <w:jc w:val="left"/>
              <w:rPr>
                <w:color w:val="auto"/>
              </w:rPr>
            </w:pPr>
            <w:r>
              <w:rPr>
                <w:rFonts w:ascii="仿宋" w:hAnsi="仿宋" w:eastAsia="仿宋" w:cs="仿宋"/>
                <w:color w:val="auto"/>
                <w:kern w:val="0"/>
                <w:sz w:val="32"/>
                <w:szCs w:val="32"/>
              </w:rPr>
              <w:t>198分</w:t>
            </w:r>
          </w:p>
        </w:tc>
        <w:tc>
          <w:tcPr>
            <w:tcW w:w="18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BCA87DF">
            <w:pPr>
              <w:jc w:val="left"/>
              <w:rPr>
                <w:color w:val="auto"/>
              </w:rPr>
            </w:pPr>
            <w:r>
              <w:rPr>
                <w:rFonts w:ascii="仿宋" w:hAnsi="仿宋" w:eastAsia="仿宋" w:cs="仿宋"/>
                <w:color w:val="auto"/>
                <w:kern w:val="0"/>
                <w:sz w:val="32"/>
                <w:szCs w:val="32"/>
              </w:rPr>
              <w:t>72分</w:t>
            </w:r>
          </w:p>
        </w:tc>
        <w:tc>
          <w:tcPr>
            <w:tcW w:w="16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3CB7EFC">
            <w:pPr>
              <w:jc w:val="left"/>
              <w:rPr>
                <w:color w:val="auto"/>
              </w:rPr>
            </w:pPr>
            <w:r>
              <w:rPr>
                <w:rFonts w:ascii="仿宋" w:hAnsi="仿宋" w:eastAsia="仿宋" w:cs="仿宋"/>
                <w:color w:val="auto"/>
                <w:kern w:val="0"/>
                <w:sz w:val="32"/>
                <w:szCs w:val="32"/>
              </w:rPr>
              <w:t>300分</w:t>
            </w:r>
          </w:p>
        </w:tc>
      </w:tr>
    </w:tbl>
    <w:p w14:paraId="53125E44">
      <w:pPr>
        <w:ind w:firstLine="420" w:firstLineChars="200"/>
        <w:jc w:val="center"/>
        <w:rPr>
          <w:color w:val="auto"/>
        </w:rPr>
      </w:pPr>
    </w:p>
    <w:p w14:paraId="02B72A67">
      <w:pPr>
        <w:spacing w:line="360" w:lineRule="auto"/>
        <w:ind w:firstLine="643" w:firstLineChars="200"/>
        <w:rPr>
          <w:color w:val="auto"/>
        </w:rPr>
      </w:pPr>
      <w:r>
        <w:rPr>
          <w:rFonts w:ascii="仿宋" w:hAnsi="仿宋" w:eastAsia="仿宋" w:cs="仿宋"/>
          <w:b/>
          <w:bCs/>
          <w:color w:val="auto"/>
          <w:sz w:val="32"/>
          <w:szCs w:val="32"/>
        </w:rPr>
        <w:t>二 、测试方法及要求</w:t>
      </w:r>
    </w:p>
    <w:p w14:paraId="47E260C6">
      <w:pPr>
        <w:spacing w:line="360" w:lineRule="auto"/>
        <w:ind w:firstLine="640" w:firstLineChars="200"/>
        <w:rPr>
          <w:color w:val="auto"/>
        </w:rPr>
      </w:pPr>
      <w:r>
        <w:rPr>
          <w:rFonts w:ascii="仿宋" w:hAnsi="仿宋" w:eastAsia="仿宋" w:cs="仿宋"/>
          <w:color w:val="auto"/>
          <w:sz w:val="32"/>
          <w:szCs w:val="32"/>
        </w:rPr>
        <w:t>（一）助跑摸高30分</w:t>
      </w:r>
    </w:p>
    <w:p w14:paraId="52A75DFA">
      <w:pPr>
        <w:spacing w:line="360" w:lineRule="auto"/>
        <w:ind w:firstLine="640" w:firstLineChars="200"/>
        <w:rPr>
          <w:color w:val="auto"/>
        </w:rPr>
      </w:pPr>
      <w:r>
        <w:rPr>
          <w:rFonts w:ascii="仿宋" w:hAnsi="仿宋" w:eastAsia="仿宋" w:cs="仿宋"/>
          <w:color w:val="auto"/>
          <w:sz w:val="32"/>
          <w:szCs w:val="32"/>
        </w:rPr>
        <w:t>1.测验方法</w:t>
      </w:r>
    </w:p>
    <w:p w14:paraId="79CD2CB0">
      <w:pPr>
        <w:spacing w:line="360" w:lineRule="auto"/>
        <w:ind w:firstLine="640" w:firstLineChars="200"/>
        <w:rPr>
          <w:color w:val="auto"/>
        </w:rPr>
      </w:pPr>
      <w:r>
        <w:rPr>
          <w:rFonts w:ascii="仿宋" w:hAnsi="仿宋" w:eastAsia="仿宋" w:cs="仿宋"/>
          <w:color w:val="auto"/>
          <w:sz w:val="32"/>
          <w:szCs w:val="32"/>
        </w:rPr>
        <w:t>助跑单脚跳起摸高，以摸高的最高高度计分，每人做两次，计其中一次最佳成绩。</w:t>
      </w:r>
    </w:p>
    <w:p w14:paraId="4F385938">
      <w:pPr>
        <w:spacing w:line="360" w:lineRule="auto"/>
        <w:ind w:firstLine="640" w:firstLineChars="200"/>
        <w:rPr>
          <w:color w:val="auto"/>
        </w:rPr>
      </w:pPr>
      <w:r>
        <w:rPr>
          <w:rFonts w:ascii="仿宋" w:hAnsi="仿宋" w:eastAsia="仿宋" w:cs="仿宋"/>
          <w:color w:val="auto"/>
          <w:sz w:val="32"/>
          <w:szCs w:val="32"/>
        </w:rPr>
        <w:t>2.评分标准见附表</w:t>
      </w:r>
    </w:p>
    <w:p w14:paraId="3FC387CB">
      <w:pPr>
        <w:spacing w:line="360" w:lineRule="auto"/>
        <w:ind w:firstLine="640" w:firstLineChars="200"/>
        <w:rPr>
          <w:color w:val="auto"/>
        </w:rPr>
      </w:pPr>
      <w:r>
        <w:rPr>
          <w:rFonts w:ascii="仿宋" w:hAnsi="仿宋" w:eastAsia="仿宋" w:cs="仿宋"/>
          <w:color w:val="auto"/>
          <w:sz w:val="32"/>
          <w:szCs w:val="32"/>
        </w:rPr>
        <w:t>（二）往返运球投篮84分</w:t>
      </w:r>
    </w:p>
    <w:p w14:paraId="4B3D5767">
      <w:pPr>
        <w:spacing w:line="360" w:lineRule="auto"/>
        <w:ind w:firstLine="640" w:firstLineChars="200"/>
        <w:rPr>
          <w:color w:val="auto"/>
        </w:rPr>
      </w:pPr>
      <w:r>
        <w:rPr>
          <w:rFonts w:ascii="仿宋" w:hAnsi="仿宋" w:eastAsia="仿宋" w:cs="仿宋"/>
          <w:color w:val="auto"/>
          <w:sz w:val="32"/>
          <w:szCs w:val="32"/>
        </w:rPr>
        <w:t xml:space="preserve">1.测验方法 </w:t>
      </w:r>
    </w:p>
    <w:p w14:paraId="0B4EF066">
      <w:pPr>
        <w:spacing w:line="360" w:lineRule="auto"/>
        <w:ind w:firstLine="640" w:firstLineChars="200"/>
        <w:rPr>
          <w:color w:val="auto"/>
        </w:rPr>
      </w:pPr>
      <w:r>
        <w:rPr>
          <w:rFonts w:ascii="仿宋" w:hAnsi="仿宋" w:eastAsia="仿宋" w:cs="仿宋"/>
          <w:color w:val="auto"/>
          <w:sz w:val="32"/>
          <w:szCs w:val="32"/>
        </w:rPr>
        <w:t>由球场右侧边线中点开始，面向篮球以右手运球上篮。同时开始计时；球投中篮后，还以右手运至左侧边线中点；然后折转换左手运球上篮；投中篮后，还以左手运球回到原起点；同样再重复上述运球投篮一次，再回到原起点时停表.</w:t>
      </w:r>
    </w:p>
    <w:p w14:paraId="6E6934B2">
      <w:pPr>
        <w:spacing w:line="360" w:lineRule="auto"/>
        <w:ind w:firstLine="640" w:firstLineChars="200"/>
        <w:rPr>
          <w:color w:val="auto"/>
        </w:rPr>
      </w:pPr>
      <w:r>
        <w:rPr>
          <w:rFonts w:ascii="仿宋" w:hAnsi="仿宋" w:eastAsia="仿宋" w:cs="仿宋"/>
          <w:color w:val="auto"/>
          <w:sz w:val="32"/>
          <w:szCs w:val="32"/>
        </w:rPr>
        <w:t>要求：连续运球，不得远推运球上篮；必须投中篮后，才能继续运球，投不中要继续再投，直到投中；投篮的手（左手或右手投）不加限制。</w:t>
      </w:r>
    </w:p>
    <w:p w14:paraId="551780FB">
      <w:pPr>
        <w:spacing w:line="360" w:lineRule="auto"/>
        <w:ind w:firstLine="640" w:firstLineChars="200"/>
        <w:rPr>
          <w:color w:val="auto"/>
        </w:rPr>
      </w:pPr>
      <w:r>
        <w:rPr>
          <w:rFonts w:ascii="仿宋" w:hAnsi="仿宋" w:eastAsia="仿宋" w:cs="仿宋"/>
          <w:color w:val="auto"/>
          <w:sz w:val="32"/>
          <w:szCs w:val="32"/>
        </w:rPr>
        <w:t>2.评分标准</w:t>
      </w:r>
    </w:p>
    <w:p w14:paraId="01BC01D1">
      <w:pPr>
        <w:spacing w:line="360" w:lineRule="auto"/>
        <w:ind w:firstLine="640" w:firstLineChars="200"/>
        <w:rPr>
          <w:color w:val="auto"/>
        </w:rPr>
      </w:pPr>
      <w:r>
        <w:rPr>
          <w:rFonts w:ascii="仿宋" w:hAnsi="仿宋" w:eastAsia="仿宋" w:cs="仿宋"/>
          <w:color w:val="auto"/>
          <w:sz w:val="32"/>
          <w:szCs w:val="32"/>
        </w:rPr>
        <w:t>达标：按其计时成绩评分，满分为60分，详见评分表。</w:t>
      </w:r>
    </w:p>
    <w:p w14:paraId="249E603B">
      <w:pPr>
        <w:spacing w:line="360" w:lineRule="auto"/>
        <w:ind w:firstLine="640" w:firstLineChars="200"/>
        <w:rPr>
          <w:color w:val="auto"/>
        </w:rPr>
      </w:pPr>
      <w:r>
        <w:rPr>
          <w:rFonts w:ascii="仿宋" w:hAnsi="仿宋" w:eastAsia="仿宋" w:cs="仿宋"/>
          <w:color w:val="auto"/>
          <w:sz w:val="32"/>
          <w:szCs w:val="32"/>
        </w:rPr>
        <w:t>技评：满分为24分，按四级评分，各级分值详见评分表。</w:t>
      </w:r>
    </w:p>
    <w:p w14:paraId="6ADE7ED7">
      <w:pPr>
        <w:spacing w:line="360" w:lineRule="auto"/>
        <w:ind w:firstLine="640" w:firstLineChars="200"/>
        <w:rPr>
          <w:color w:val="auto"/>
        </w:rPr>
      </w:pPr>
      <w:r>
        <w:rPr>
          <w:rFonts w:ascii="仿宋" w:hAnsi="仿宋" w:eastAsia="仿宋" w:cs="仿宋"/>
          <w:color w:val="auto"/>
          <w:sz w:val="32"/>
          <w:szCs w:val="32"/>
        </w:rPr>
        <w:t>优秀：动作正确，协调，熟练，能运用左、右手投篮，投篮一次投中</w:t>
      </w:r>
    </w:p>
    <w:p w14:paraId="74B4F2EA">
      <w:pPr>
        <w:spacing w:line="360" w:lineRule="auto"/>
        <w:ind w:firstLine="640" w:firstLineChars="200"/>
        <w:rPr>
          <w:color w:val="auto"/>
        </w:rPr>
      </w:pPr>
      <w:r>
        <w:rPr>
          <w:rFonts w:ascii="仿宋" w:hAnsi="仿宋" w:eastAsia="仿宋" w:cs="仿宋"/>
          <w:color w:val="auto"/>
          <w:sz w:val="32"/>
          <w:szCs w:val="32"/>
        </w:rPr>
        <w:t>良好：动作较正确，熟练，投篮一次投中</w:t>
      </w:r>
    </w:p>
    <w:p w14:paraId="5CD8021A">
      <w:pPr>
        <w:spacing w:line="360" w:lineRule="auto"/>
        <w:ind w:firstLine="640" w:firstLineChars="200"/>
        <w:rPr>
          <w:color w:val="auto"/>
        </w:rPr>
      </w:pPr>
      <w:r>
        <w:rPr>
          <w:rFonts w:ascii="仿宋" w:hAnsi="仿宋" w:eastAsia="仿宋" w:cs="仿宋"/>
          <w:color w:val="auto"/>
          <w:sz w:val="32"/>
          <w:szCs w:val="32"/>
        </w:rPr>
        <w:t>及格：动作基本正确，熟练，身体不够协调</w:t>
      </w:r>
    </w:p>
    <w:p w14:paraId="65D58C77">
      <w:pPr>
        <w:spacing w:line="360" w:lineRule="auto"/>
        <w:ind w:firstLine="640" w:firstLineChars="200"/>
        <w:rPr>
          <w:color w:val="auto"/>
        </w:rPr>
      </w:pPr>
      <w:r>
        <w:rPr>
          <w:rFonts w:ascii="仿宋" w:hAnsi="仿宋" w:eastAsia="仿宋" w:cs="仿宋"/>
          <w:color w:val="auto"/>
          <w:sz w:val="32"/>
          <w:szCs w:val="32"/>
        </w:rPr>
        <w:t>不及格：动作不正确，不熟练，不协调</w:t>
      </w:r>
    </w:p>
    <w:p w14:paraId="4C7A9615">
      <w:pPr>
        <w:spacing w:line="360" w:lineRule="auto"/>
        <w:ind w:firstLine="640" w:firstLineChars="200"/>
        <w:rPr>
          <w:color w:val="auto"/>
        </w:rPr>
      </w:pPr>
      <w:r>
        <w:rPr>
          <w:rFonts w:ascii="仿宋" w:hAnsi="仿宋" w:eastAsia="仿宋" w:cs="仿宋"/>
          <w:color w:val="auto"/>
          <w:sz w:val="32"/>
          <w:szCs w:val="32"/>
        </w:rPr>
        <w:t>（三）投篮114分</w:t>
      </w:r>
    </w:p>
    <w:p w14:paraId="15DC9034">
      <w:pPr>
        <w:spacing w:line="360" w:lineRule="auto"/>
        <w:ind w:firstLine="640" w:firstLineChars="200"/>
        <w:rPr>
          <w:color w:val="auto"/>
        </w:rPr>
      </w:pPr>
      <w:r>
        <w:rPr>
          <w:rFonts w:ascii="仿宋" w:hAnsi="仿宋" w:eastAsia="仿宋" w:cs="仿宋"/>
          <w:color w:val="auto"/>
          <w:sz w:val="32"/>
          <w:szCs w:val="32"/>
        </w:rPr>
        <w:t>1.测试方法</w:t>
      </w:r>
    </w:p>
    <w:p w14:paraId="4994D5EF">
      <w:pPr>
        <w:spacing w:line="360" w:lineRule="auto"/>
        <w:ind w:firstLine="640" w:firstLineChars="200"/>
        <w:rPr>
          <w:color w:val="auto"/>
        </w:rPr>
      </w:pPr>
      <w:r>
        <w:rPr>
          <w:rFonts w:ascii="仿宋" w:hAnsi="仿宋" w:eastAsia="仿宋" w:cs="仿宋"/>
          <w:color w:val="auto"/>
          <w:sz w:val="32"/>
          <w:szCs w:val="32"/>
        </w:rPr>
        <w:t>以篮圈投影下圆心，以该点至罚球线的距离为半径，划一圆弧。开始时考生在弧线外作跳投，并开始计时；投篮后自己抢篮板球，再运至弧线外再跳投，连续投一分钟</w:t>
      </w:r>
    </w:p>
    <w:p w14:paraId="6DE010C2">
      <w:pPr>
        <w:spacing w:line="360" w:lineRule="auto"/>
        <w:ind w:firstLine="640" w:firstLineChars="200"/>
        <w:rPr>
          <w:color w:val="auto"/>
        </w:rPr>
      </w:pPr>
      <w:r>
        <w:rPr>
          <w:rFonts w:ascii="仿宋" w:hAnsi="仿宋" w:eastAsia="仿宋" w:cs="仿宋"/>
          <w:color w:val="auto"/>
          <w:sz w:val="32"/>
          <w:szCs w:val="32"/>
        </w:rPr>
        <w:t xml:space="preserve"> 要求；必须向上起跳投篮，否则不算跳起投篮；投篮时不得踏线或过线，不得带球跑，违者投中无效。对女生做跳投者，技评分可提高一个分数段。</w:t>
      </w:r>
    </w:p>
    <w:p w14:paraId="47EFC1A3">
      <w:pPr>
        <w:spacing w:line="360" w:lineRule="auto"/>
        <w:ind w:firstLine="640" w:firstLineChars="200"/>
        <w:rPr>
          <w:color w:val="auto"/>
        </w:rPr>
      </w:pPr>
      <w:r>
        <w:rPr>
          <w:rFonts w:ascii="仿宋" w:hAnsi="仿宋" w:eastAsia="仿宋" w:cs="仿宋"/>
          <w:color w:val="auto"/>
          <w:sz w:val="32"/>
          <w:szCs w:val="32"/>
        </w:rPr>
        <w:t>2.评分标准；</w:t>
      </w:r>
    </w:p>
    <w:p w14:paraId="53E45810">
      <w:pPr>
        <w:spacing w:line="360" w:lineRule="auto"/>
        <w:ind w:firstLine="640" w:firstLineChars="200"/>
        <w:rPr>
          <w:color w:val="auto"/>
        </w:rPr>
      </w:pPr>
      <w:r>
        <w:rPr>
          <w:rFonts w:ascii="仿宋" w:hAnsi="仿宋" w:eastAsia="仿宋" w:cs="仿宋"/>
          <w:color w:val="auto"/>
          <w:sz w:val="32"/>
          <w:szCs w:val="32"/>
        </w:rPr>
        <w:t>达标：按其1分钟内投中次数计分，满分为90分，详见评分表。</w:t>
      </w:r>
    </w:p>
    <w:p w14:paraId="7A135372">
      <w:pPr>
        <w:spacing w:line="360" w:lineRule="auto"/>
        <w:ind w:firstLine="640" w:firstLineChars="200"/>
        <w:rPr>
          <w:color w:val="auto"/>
        </w:rPr>
      </w:pPr>
      <w:r>
        <w:rPr>
          <w:rFonts w:ascii="仿宋" w:hAnsi="仿宋" w:eastAsia="仿宋" w:cs="仿宋"/>
          <w:color w:val="auto"/>
          <w:sz w:val="32"/>
          <w:szCs w:val="32"/>
        </w:rPr>
        <w:t>技评：满分为24分，按4级评分，各级分值详见评分表。</w:t>
      </w:r>
    </w:p>
    <w:p w14:paraId="5275435C">
      <w:pPr>
        <w:spacing w:line="360" w:lineRule="auto"/>
        <w:ind w:firstLine="640" w:firstLineChars="200"/>
        <w:rPr>
          <w:color w:val="auto"/>
        </w:rPr>
      </w:pPr>
      <w:r>
        <w:rPr>
          <w:rFonts w:ascii="仿宋" w:hAnsi="仿宋" w:eastAsia="仿宋" w:cs="仿宋"/>
          <w:color w:val="auto"/>
          <w:sz w:val="32"/>
          <w:szCs w:val="32"/>
        </w:rPr>
        <w:t>优秀：动作连贯，协调，起跳迅速，手法正确。</w:t>
      </w:r>
    </w:p>
    <w:p w14:paraId="77A5FF81">
      <w:pPr>
        <w:spacing w:line="360" w:lineRule="auto"/>
        <w:ind w:firstLine="640" w:firstLineChars="200"/>
        <w:rPr>
          <w:color w:val="auto"/>
        </w:rPr>
      </w:pPr>
      <w:r>
        <w:rPr>
          <w:rFonts w:ascii="仿宋" w:hAnsi="仿宋" w:eastAsia="仿宋" w:cs="仿宋"/>
          <w:color w:val="auto"/>
          <w:sz w:val="32"/>
          <w:szCs w:val="32"/>
        </w:rPr>
        <w:t>良好：动作较连贯，协调，起跳较迅速，手法正确。</w:t>
      </w:r>
    </w:p>
    <w:p w14:paraId="3647E4F6">
      <w:pPr>
        <w:spacing w:line="360" w:lineRule="auto"/>
        <w:ind w:firstLine="640" w:firstLineChars="200"/>
        <w:rPr>
          <w:color w:val="auto"/>
        </w:rPr>
      </w:pPr>
      <w:r>
        <w:rPr>
          <w:rFonts w:ascii="仿宋" w:hAnsi="仿宋" w:eastAsia="仿宋" w:cs="仿宋"/>
          <w:color w:val="auto"/>
          <w:sz w:val="32"/>
          <w:szCs w:val="32"/>
        </w:rPr>
        <w:t>及格：动作基本连贯，协调，起跳较缓慢，手法基本正确。</w:t>
      </w:r>
    </w:p>
    <w:p w14:paraId="7F2776D2">
      <w:pPr>
        <w:spacing w:line="360" w:lineRule="auto"/>
        <w:ind w:firstLine="640" w:firstLineChars="200"/>
        <w:rPr>
          <w:color w:val="auto"/>
        </w:rPr>
      </w:pPr>
      <w:r>
        <w:rPr>
          <w:rFonts w:ascii="仿宋" w:hAnsi="仿宋" w:eastAsia="仿宋" w:cs="仿宋"/>
          <w:color w:val="auto"/>
          <w:sz w:val="32"/>
          <w:szCs w:val="32"/>
        </w:rPr>
        <w:t>不及格；动作不连贯，不协调，起跳缓慢，手法不正确。</w:t>
      </w:r>
    </w:p>
    <w:p w14:paraId="2806651B">
      <w:pPr>
        <w:spacing w:line="360" w:lineRule="auto"/>
        <w:ind w:firstLine="640" w:firstLineChars="200"/>
        <w:rPr>
          <w:color w:val="auto"/>
        </w:rPr>
      </w:pPr>
      <w:r>
        <w:rPr>
          <w:rFonts w:ascii="仿宋" w:hAnsi="仿宋" w:eastAsia="仿宋" w:cs="仿宋"/>
          <w:color w:val="auto"/>
          <w:sz w:val="32"/>
          <w:szCs w:val="32"/>
        </w:rPr>
        <w:t>（四）全场（或半场）比赛42分</w:t>
      </w:r>
    </w:p>
    <w:p w14:paraId="18617861">
      <w:pPr>
        <w:spacing w:line="360" w:lineRule="auto"/>
        <w:ind w:firstLine="640" w:firstLineChars="200"/>
        <w:rPr>
          <w:color w:val="auto"/>
        </w:rPr>
      </w:pPr>
      <w:r>
        <w:rPr>
          <w:rFonts w:ascii="仿宋" w:hAnsi="仿宋" w:eastAsia="仿宋" w:cs="仿宋"/>
          <w:color w:val="auto"/>
          <w:sz w:val="32"/>
          <w:szCs w:val="32"/>
        </w:rPr>
        <w:t>1.测试方法</w:t>
      </w:r>
    </w:p>
    <w:p w14:paraId="6E53E439">
      <w:pPr>
        <w:spacing w:line="360" w:lineRule="auto"/>
        <w:ind w:firstLine="640" w:firstLineChars="200"/>
        <w:rPr>
          <w:color w:val="auto"/>
        </w:rPr>
      </w:pPr>
      <w:r>
        <w:rPr>
          <w:rFonts w:ascii="仿宋" w:hAnsi="仿宋" w:eastAsia="仿宋" w:cs="仿宋"/>
          <w:color w:val="auto"/>
          <w:sz w:val="32"/>
          <w:szCs w:val="32"/>
        </w:rPr>
        <w:t>根据考生人数或当地具体情况，进行全场或半场的编队比赛，采用半场人盯人防守，测验其技术和战术的运用能力。对成绩较好的考生，可再进行一轮比赛，每场比赛时间，要以能够全部观察，了解每个考生的情况而定，评定的内容有；</w:t>
      </w:r>
    </w:p>
    <w:p w14:paraId="23674762">
      <w:pPr>
        <w:spacing w:line="360" w:lineRule="auto"/>
        <w:ind w:firstLine="640" w:firstLineChars="200"/>
        <w:rPr>
          <w:color w:val="auto"/>
        </w:rPr>
      </w:pPr>
      <w:r>
        <w:rPr>
          <w:rFonts w:ascii="仿宋" w:hAnsi="仿宋" w:eastAsia="仿宋" w:cs="仿宋"/>
          <w:color w:val="auto"/>
          <w:sz w:val="32"/>
          <w:szCs w:val="32"/>
        </w:rPr>
        <w:t>① 个人攻击能力；观察进攻技术运用的合理性和熟练程度。重点看投篮、突破和传接球。</w:t>
      </w:r>
    </w:p>
    <w:p w14:paraId="4C2A4B00">
      <w:pPr>
        <w:spacing w:line="360" w:lineRule="auto"/>
        <w:ind w:firstLine="640" w:firstLineChars="200"/>
        <w:rPr>
          <w:color w:val="auto"/>
        </w:rPr>
      </w:pPr>
      <w:r>
        <w:rPr>
          <w:rFonts w:ascii="仿宋" w:hAnsi="仿宋" w:eastAsia="仿宋" w:cs="仿宋"/>
          <w:color w:val="auto"/>
          <w:sz w:val="32"/>
          <w:szCs w:val="32"/>
        </w:rPr>
        <w:t>② 防守能力；观察个人防守和协同防守和防守能力</w:t>
      </w:r>
    </w:p>
    <w:p w14:paraId="0D8C1505">
      <w:pPr>
        <w:spacing w:line="360" w:lineRule="auto"/>
        <w:ind w:firstLine="640" w:firstLineChars="200"/>
        <w:rPr>
          <w:color w:val="auto"/>
        </w:rPr>
      </w:pPr>
      <w:r>
        <w:rPr>
          <w:rFonts w:ascii="仿宋" w:hAnsi="仿宋" w:eastAsia="仿宋" w:cs="仿宋"/>
          <w:color w:val="auto"/>
          <w:sz w:val="32"/>
          <w:szCs w:val="32"/>
        </w:rPr>
        <w:t>③ 战术意识；观察全场比赛中攻守转换速度，快攻意识和个人战术行动能力。</w:t>
      </w:r>
    </w:p>
    <w:p w14:paraId="520F285F">
      <w:pPr>
        <w:spacing w:line="360" w:lineRule="auto"/>
        <w:ind w:firstLine="640" w:firstLineChars="200"/>
        <w:rPr>
          <w:color w:val="auto"/>
        </w:rPr>
      </w:pPr>
      <w:r>
        <w:rPr>
          <w:rFonts w:ascii="仿宋" w:hAnsi="仿宋" w:eastAsia="仿宋" w:cs="仿宋"/>
          <w:color w:val="auto"/>
          <w:sz w:val="32"/>
          <w:szCs w:val="32"/>
        </w:rPr>
        <w:t>（2）评分标准</w:t>
      </w:r>
    </w:p>
    <w:p w14:paraId="2A8CB043">
      <w:pPr>
        <w:spacing w:line="360" w:lineRule="auto"/>
        <w:ind w:firstLine="640" w:firstLineChars="200"/>
        <w:rPr>
          <w:color w:val="auto"/>
        </w:rPr>
      </w:pPr>
      <w:r>
        <w:rPr>
          <w:rFonts w:ascii="仿宋" w:hAnsi="仿宋" w:eastAsia="仿宋" w:cs="仿宋"/>
          <w:color w:val="auto"/>
          <w:sz w:val="32"/>
          <w:szCs w:val="32"/>
        </w:rPr>
        <w:t>满分72分，按4级评分，各级分值详见评分表</w:t>
      </w:r>
    </w:p>
    <w:p w14:paraId="7252B575">
      <w:pPr>
        <w:spacing w:line="360" w:lineRule="auto"/>
        <w:ind w:firstLine="640" w:firstLineChars="200"/>
        <w:rPr>
          <w:color w:val="auto"/>
        </w:rPr>
      </w:pPr>
      <w:r>
        <w:rPr>
          <w:rFonts w:ascii="仿宋" w:hAnsi="仿宋" w:eastAsia="仿宋" w:cs="仿宋"/>
          <w:color w:val="auto"/>
          <w:sz w:val="32"/>
          <w:szCs w:val="32"/>
        </w:rPr>
        <w:t>优秀：较好地做到以上三项</w:t>
      </w:r>
    </w:p>
    <w:p w14:paraId="6A082F67">
      <w:pPr>
        <w:spacing w:line="360" w:lineRule="auto"/>
        <w:ind w:firstLine="640" w:firstLineChars="200"/>
        <w:rPr>
          <w:color w:val="auto"/>
        </w:rPr>
      </w:pPr>
      <w:r>
        <w:rPr>
          <w:rFonts w:ascii="仿宋" w:hAnsi="仿宋" w:eastAsia="仿宋" w:cs="仿宋"/>
          <w:color w:val="auto"/>
          <w:sz w:val="32"/>
          <w:szCs w:val="32"/>
        </w:rPr>
        <w:t>良好：较好地做到前两项。</w:t>
      </w:r>
    </w:p>
    <w:p w14:paraId="570F83D1">
      <w:pPr>
        <w:spacing w:line="360" w:lineRule="auto"/>
        <w:ind w:firstLine="640" w:firstLineChars="200"/>
        <w:rPr>
          <w:color w:val="auto"/>
        </w:rPr>
      </w:pPr>
      <w:r>
        <w:rPr>
          <w:rFonts w:ascii="仿宋" w:hAnsi="仿宋" w:eastAsia="仿宋" w:cs="仿宋"/>
          <w:color w:val="auto"/>
          <w:sz w:val="32"/>
          <w:szCs w:val="32"/>
        </w:rPr>
        <w:t>及格：三项中有一项稍好者。</w:t>
      </w:r>
    </w:p>
    <w:p w14:paraId="0940DD5E">
      <w:pPr>
        <w:spacing w:line="360" w:lineRule="auto"/>
        <w:ind w:firstLine="640" w:firstLineChars="200"/>
        <w:rPr>
          <w:color w:val="auto"/>
        </w:rPr>
      </w:pPr>
      <w:r>
        <w:rPr>
          <w:rFonts w:ascii="仿宋" w:hAnsi="仿宋" w:eastAsia="仿宋" w:cs="仿宋"/>
          <w:color w:val="auto"/>
          <w:sz w:val="32"/>
          <w:szCs w:val="32"/>
        </w:rPr>
        <w:t>不及格：三项皆差者</w:t>
      </w:r>
    </w:p>
    <w:p w14:paraId="18791CF8">
      <w:pPr>
        <w:spacing w:line="360" w:lineRule="auto"/>
        <w:ind w:firstLine="643" w:firstLineChars="200"/>
        <w:rPr>
          <w:color w:val="auto"/>
        </w:rPr>
      </w:pPr>
      <w:r>
        <w:rPr>
          <w:rFonts w:ascii="仿宋" w:hAnsi="仿宋" w:eastAsia="仿宋" w:cs="仿宋"/>
          <w:b/>
          <w:bCs/>
          <w:color w:val="auto"/>
          <w:sz w:val="32"/>
          <w:szCs w:val="32"/>
        </w:rPr>
        <w:t>三、测试评分标准</w:t>
      </w:r>
    </w:p>
    <w:p w14:paraId="795903F2">
      <w:pPr>
        <w:ind w:firstLine="640" w:firstLineChars="200"/>
        <w:rPr>
          <w:color w:val="auto"/>
        </w:rPr>
      </w:pPr>
      <w:r>
        <w:rPr>
          <w:rFonts w:ascii="仿宋" w:hAnsi="仿宋" w:eastAsia="仿宋" w:cs="仿宋"/>
          <w:color w:val="auto"/>
          <w:sz w:val="32"/>
          <w:szCs w:val="32"/>
        </w:rPr>
        <w:t>（一）达标项目评分标准：（</w:t>
      </w:r>
      <w:r>
        <w:rPr>
          <w:rFonts w:hAnsi="仿宋" w:eastAsia="仿宋" w:cs="仿宋"/>
          <w:color w:val="auto"/>
          <w:sz w:val="32"/>
          <w:szCs w:val="32"/>
        </w:rPr>
        <w:t>18</w:t>
      </w:r>
      <w:r>
        <w:rPr>
          <w:rFonts w:ascii="仿宋" w:hAnsi="仿宋" w:eastAsia="仿宋" w:cs="仿宋"/>
          <w:color w:val="auto"/>
          <w:sz w:val="32"/>
          <w:szCs w:val="32"/>
        </w:rPr>
        <w:t>0分）</w:t>
      </w:r>
    </w:p>
    <w:tbl>
      <w:tblPr>
        <w:tblStyle w:val="6"/>
        <w:tblW w:w="0" w:type="auto"/>
        <w:tblInd w:w="0" w:type="dxa"/>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14:paraId="2D462E1C">
        <w:tblPrEx>
          <w:tblCellMar>
            <w:top w:w="0" w:type="dxa"/>
            <w:left w:w="108" w:type="dxa"/>
            <w:bottom w:w="0" w:type="dxa"/>
            <w:right w:w="108" w:type="dxa"/>
          </w:tblCellMar>
        </w:tblPrEx>
        <w:tc>
          <w:tcPr>
            <w:tcW w:w="2840" w:type="dxa"/>
            <w:gridSpan w:val="3"/>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6F96169">
            <w:pPr>
              <w:jc w:val="left"/>
              <w:rPr>
                <w:color w:val="auto"/>
              </w:rPr>
            </w:pPr>
            <w:r>
              <w:rPr>
                <w:rFonts w:ascii="Calibri" w:hAnsi="Calibri"/>
                <w:b/>
                <w:bCs/>
                <w:color w:val="auto"/>
                <w:kern w:val="0"/>
                <w:sz w:val="24"/>
              </w:rPr>
              <w:t>助跑摸高（30分）</w:t>
            </w:r>
          </w:p>
        </w:tc>
        <w:tc>
          <w:tcPr>
            <w:tcW w:w="2841" w:type="dxa"/>
            <w:gridSpan w:val="3"/>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81AD4C9">
            <w:pPr>
              <w:jc w:val="left"/>
              <w:rPr>
                <w:color w:val="auto"/>
              </w:rPr>
            </w:pPr>
            <w:r>
              <w:rPr>
                <w:rFonts w:ascii="Calibri" w:hAnsi="Calibri"/>
                <w:b/>
                <w:bCs/>
                <w:color w:val="auto"/>
                <w:kern w:val="0"/>
                <w:sz w:val="24"/>
              </w:rPr>
              <w:t>往返运球投篮（60分）</w:t>
            </w:r>
          </w:p>
        </w:tc>
        <w:tc>
          <w:tcPr>
            <w:tcW w:w="2841" w:type="dxa"/>
            <w:gridSpan w:val="3"/>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861DC1E">
            <w:pPr>
              <w:jc w:val="left"/>
              <w:rPr>
                <w:color w:val="auto"/>
              </w:rPr>
            </w:pPr>
            <w:r>
              <w:rPr>
                <w:rFonts w:ascii="Calibri" w:hAnsi="Calibri"/>
                <w:b/>
                <w:bCs/>
                <w:color w:val="auto"/>
                <w:kern w:val="0"/>
                <w:sz w:val="24"/>
              </w:rPr>
              <w:t>投篮（90分）</w:t>
            </w:r>
          </w:p>
        </w:tc>
      </w:tr>
      <w:tr w14:paraId="1969906D">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863BF63">
            <w:pPr>
              <w:jc w:val="left"/>
              <w:rPr>
                <w:color w:val="auto"/>
              </w:rPr>
            </w:pPr>
            <w:r>
              <w:rPr>
                <w:rFonts w:ascii="Calibri" w:hAnsi="Calibri"/>
                <w:color w:val="auto"/>
                <w:kern w:val="0"/>
                <w:sz w:val="24"/>
              </w:rPr>
              <w:t>男</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5B2234A">
            <w:pPr>
              <w:jc w:val="left"/>
              <w:rPr>
                <w:color w:val="auto"/>
              </w:rPr>
            </w:pPr>
            <w:r>
              <w:rPr>
                <w:rFonts w:ascii="Calibri" w:hAnsi="Calibri"/>
                <w:color w:val="auto"/>
                <w:kern w:val="0"/>
                <w:sz w:val="24"/>
              </w:rPr>
              <w:t>女</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E009E22">
            <w:pPr>
              <w:jc w:val="left"/>
              <w:rPr>
                <w:color w:val="auto"/>
              </w:rPr>
            </w:pPr>
            <w:r>
              <w:rPr>
                <w:rFonts w:ascii="Calibri" w:hAnsi="Calibri"/>
                <w:color w:val="auto"/>
                <w:kern w:val="0"/>
                <w:sz w:val="24"/>
              </w:rPr>
              <w:t>分值</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8BF466F">
            <w:pPr>
              <w:jc w:val="left"/>
              <w:rPr>
                <w:color w:val="auto"/>
              </w:rPr>
            </w:pPr>
            <w:r>
              <w:rPr>
                <w:rFonts w:ascii="Calibri" w:hAnsi="Calibri"/>
                <w:color w:val="auto"/>
                <w:kern w:val="0"/>
                <w:sz w:val="24"/>
              </w:rPr>
              <w:t>男</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CFDE020">
            <w:pPr>
              <w:jc w:val="left"/>
              <w:rPr>
                <w:color w:val="auto"/>
              </w:rPr>
            </w:pPr>
            <w:r>
              <w:rPr>
                <w:rFonts w:ascii="Calibri" w:hAnsi="Calibri"/>
                <w:color w:val="auto"/>
                <w:kern w:val="0"/>
                <w:sz w:val="24"/>
              </w:rPr>
              <w:t>女</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28BF042">
            <w:pPr>
              <w:jc w:val="left"/>
              <w:rPr>
                <w:color w:val="auto"/>
              </w:rPr>
            </w:pPr>
            <w:r>
              <w:rPr>
                <w:rFonts w:ascii="Calibri" w:hAnsi="Calibri"/>
                <w:color w:val="auto"/>
                <w:kern w:val="0"/>
                <w:sz w:val="24"/>
              </w:rPr>
              <w:t>分值</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D8CFC80">
            <w:pPr>
              <w:jc w:val="left"/>
              <w:rPr>
                <w:color w:val="auto"/>
              </w:rPr>
            </w:pPr>
            <w:r>
              <w:rPr>
                <w:rFonts w:ascii="Calibri" w:hAnsi="Calibri"/>
                <w:color w:val="auto"/>
                <w:kern w:val="0"/>
                <w:sz w:val="24"/>
              </w:rPr>
              <w:t>男</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4BFA341">
            <w:pPr>
              <w:jc w:val="left"/>
              <w:rPr>
                <w:color w:val="auto"/>
              </w:rPr>
            </w:pPr>
            <w:r>
              <w:rPr>
                <w:rFonts w:ascii="Calibri" w:hAnsi="Calibri"/>
                <w:color w:val="auto"/>
                <w:kern w:val="0"/>
                <w:sz w:val="24"/>
              </w:rPr>
              <w:t>女</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6E6A58B">
            <w:pPr>
              <w:jc w:val="left"/>
              <w:rPr>
                <w:color w:val="auto"/>
              </w:rPr>
            </w:pPr>
            <w:r>
              <w:rPr>
                <w:rFonts w:ascii="Calibri" w:hAnsi="Calibri"/>
                <w:color w:val="auto"/>
                <w:kern w:val="0"/>
                <w:sz w:val="24"/>
              </w:rPr>
              <w:t>分值</w:t>
            </w:r>
          </w:p>
        </w:tc>
      </w:tr>
      <w:tr w14:paraId="413C864E">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1D671A7">
            <w:pPr>
              <w:jc w:val="left"/>
              <w:rPr>
                <w:color w:val="auto"/>
              </w:rPr>
            </w:pPr>
            <w:r>
              <w:rPr>
                <w:rFonts w:ascii="Calibri" w:hAnsi="Calibri"/>
                <w:color w:val="auto"/>
                <w:kern w:val="0"/>
                <w:sz w:val="24"/>
              </w:rPr>
              <w:t>3.15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AD2D528">
            <w:pPr>
              <w:jc w:val="left"/>
              <w:rPr>
                <w:color w:val="auto"/>
              </w:rPr>
            </w:pPr>
            <w:r>
              <w:rPr>
                <w:rFonts w:ascii="Calibri" w:hAnsi="Calibri"/>
                <w:color w:val="auto"/>
                <w:kern w:val="0"/>
                <w:sz w:val="24"/>
              </w:rPr>
              <w:t>2.85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5482FEF">
            <w:pPr>
              <w:jc w:val="left"/>
              <w:rPr>
                <w:color w:val="auto"/>
              </w:rPr>
            </w:pPr>
            <w:r>
              <w:rPr>
                <w:rFonts w:ascii="Calibri" w:hAnsi="Calibri"/>
                <w:color w:val="auto"/>
                <w:kern w:val="0"/>
                <w:sz w:val="24"/>
              </w:rPr>
              <w:t>30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D63AA7B">
            <w:pPr>
              <w:jc w:val="left"/>
              <w:rPr>
                <w:color w:val="auto"/>
              </w:rPr>
            </w:pPr>
            <w:r>
              <w:rPr>
                <w:rFonts w:ascii="Calibri" w:hAnsi="Calibri"/>
                <w:color w:val="auto"/>
                <w:kern w:val="0"/>
                <w:sz w:val="24"/>
              </w:rPr>
              <w:t>30”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3901589">
            <w:pPr>
              <w:jc w:val="left"/>
              <w:rPr>
                <w:color w:val="auto"/>
              </w:rPr>
            </w:pPr>
            <w:r>
              <w:rPr>
                <w:rFonts w:ascii="Calibri" w:hAnsi="Calibri"/>
                <w:color w:val="auto"/>
                <w:kern w:val="0"/>
                <w:sz w:val="24"/>
              </w:rPr>
              <w:t>35”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9971557">
            <w:pPr>
              <w:jc w:val="left"/>
              <w:rPr>
                <w:color w:val="auto"/>
              </w:rPr>
            </w:pPr>
            <w:r>
              <w:rPr>
                <w:rFonts w:ascii="Calibri" w:hAnsi="Calibri"/>
                <w:color w:val="auto"/>
                <w:kern w:val="0"/>
                <w:sz w:val="24"/>
              </w:rPr>
              <w:t>60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41A8C04">
            <w:pPr>
              <w:jc w:val="left"/>
              <w:rPr>
                <w:color w:val="auto"/>
              </w:rPr>
            </w:pPr>
            <w:r>
              <w:rPr>
                <w:rFonts w:ascii="Calibri" w:hAnsi="Calibri"/>
                <w:color w:val="auto"/>
                <w:kern w:val="0"/>
                <w:sz w:val="24"/>
              </w:rPr>
              <w:t>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97A2E06">
            <w:pPr>
              <w:jc w:val="left"/>
              <w:rPr>
                <w:color w:val="auto"/>
              </w:rPr>
            </w:pPr>
            <w:r>
              <w:rPr>
                <w:rFonts w:ascii="Calibri" w:hAnsi="Calibri"/>
                <w:color w:val="auto"/>
                <w:kern w:val="0"/>
                <w:sz w:val="24"/>
              </w:rPr>
              <w:t>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F447B57">
            <w:pPr>
              <w:jc w:val="left"/>
              <w:rPr>
                <w:color w:val="auto"/>
              </w:rPr>
            </w:pPr>
            <w:r>
              <w:rPr>
                <w:rFonts w:ascii="Calibri" w:hAnsi="Calibri"/>
                <w:color w:val="auto"/>
                <w:kern w:val="0"/>
                <w:sz w:val="24"/>
              </w:rPr>
              <w:t>90</w:t>
            </w:r>
          </w:p>
        </w:tc>
      </w:tr>
      <w:tr w14:paraId="36D8BF0F">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9F94609">
            <w:pPr>
              <w:jc w:val="left"/>
              <w:rPr>
                <w:color w:val="auto"/>
              </w:rPr>
            </w:pPr>
            <w:r>
              <w:rPr>
                <w:rFonts w:ascii="Calibri" w:hAnsi="Calibri"/>
                <w:color w:val="auto"/>
                <w:kern w:val="0"/>
                <w:sz w:val="24"/>
              </w:rPr>
              <w:t>3.14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B00B017">
            <w:pPr>
              <w:jc w:val="left"/>
              <w:rPr>
                <w:color w:val="auto"/>
              </w:rPr>
            </w:pPr>
            <w:r>
              <w:rPr>
                <w:rFonts w:ascii="Calibri" w:hAnsi="Calibri"/>
                <w:color w:val="auto"/>
                <w:kern w:val="0"/>
                <w:sz w:val="24"/>
              </w:rPr>
              <w:t>2.84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47066FA">
            <w:pPr>
              <w:jc w:val="left"/>
              <w:rPr>
                <w:color w:val="auto"/>
              </w:rPr>
            </w:pPr>
            <w:r>
              <w:rPr>
                <w:rFonts w:ascii="Calibri" w:hAnsi="Calibri"/>
                <w:color w:val="auto"/>
                <w:kern w:val="0"/>
                <w:sz w:val="24"/>
              </w:rPr>
              <w:t>27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72B7224">
            <w:pPr>
              <w:jc w:val="left"/>
              <w:rPr>
                <w:color w:val="auto"/>
              </w:rPr>
            </w:pPr>
            <w:r>
              <w:rPr>
                <w:rFonts w:ascii="Calibri" w:hAnsi="Calibri"/>
                <w:color w:val="auto"/>
                <w:kern w:val="0"/>
                <w:sz w:val="24"/>
              </w:rPr>
              <w:t>30”5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8C6A971">
            <w:pPr>
              <w:jc w:val="left"/>
              <w:rPr>
                <w:color w:val="auto"/>
              </w:rPr>
            </w:pPr>
            <w:r>
              <w:rPr>
                <w:rFonts w:ascii="Calibri" w:hAnsi="Calibri"/>
                <w:color w:val="auto"/>
                <w:kern w:val="0"/>
                <w:sz w:val="24"/>
              </w:rPr>
              <w:t>35”5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85F3024">
            <w:pPr>
              <w:jc w:val="left"/>
              <w:rPr>
                <w:color w:val="auto"/>
              </w:rPr>
            </w:pPr>
            <w:r>
              <w:rPr>
                <w:rFonts w:ascii="Calibri" w:hAnsi="Calibri"/>
                <w:color w:val="auto"/>
                <w:kern w:val="0"/>
                <w:sz w:val="24"/>
              </w:rPr>
              <w:t>54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6C6919E">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ACD519B">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1C0A722">
            <w:pPr>
              <w:jc w:val="left"/>
              <w:rPr>
                <w:color w:val="auto"/>
              </w:rPr>
            </w:pPr>
          </w:p>
        </w:tc>
      </w:tr>
      <w:tr w14:paraId="0B726DB7">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4267805">
            <w:pPr>
              <w:jc w:val="left"/>
              <w:rPr>
                <w:color w:val="auto"/>
              </w:rPr>
            </w:pPr>
            <w:r>
              <w:rPr>
                <w:rFonts w:ascii="Calibri" w:hAnsi="Calibri"/>
                <w:color w:val="auto"/>
                <w:kern w:val="0"/>
                <w:sz w:val="24"/>
              </w:rPr>
              <w:t>3.13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2D71BED">
            <w:pPr>
              <w:jc w:val="left"/>
              <w:rPr>
                <w:color w:val="auto"/>
              </w:rPr>
            </w:pPr>
            <w:r>
              <w:rPr>
                <w:rFonts w:ascii="Calibri" w:hAnsi="Calibri"/>
                <w:color w:val="auto"/>
                <w:kern w:val="0"/>
                <w:sz w:val="24"/>
              </w:rPr>
              <w:t>2.83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1573135">
            <w:pPr>
              <w:jc w:val="left"/>
              <w:rPr>
                <w:color w:val="auto"/>
              </w:rPr>
            </w:pPr>
            <w:r>
              <w:rPr>
                <w:rFonts w:ascii="Calibri" w:hAnsi="Calibri"/>
                <w:color w:val="auto"/>
                <w:kern w:val="0"/>
                <w:sz w:val="24"/>
              </w:rPr>
              <w:t>24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9079D7E">
            <w:pPr>
              <w:jc w:val="left"/>
              <w:rPr>
                <w:color w:val="auto"/>
              </w:rPr>
            </w:pPr>
            <w:r>
              <w:rPr>
                <w:rFonts w:ascii="Calibri" w:hAnsi="Calibri"/>
                <w:color w:val="auto"/>
                <w:kern w:val="0"/>
                <w:sz w:val="24"/>
              </w:rPr>
              <w:t>31”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4319914">
            <w:pPr>
              <w:jc w:val="left"/>
              <w:rPr>
                <w:color w:val="auto"/>
              </w:rPr>
            </w:pPr>
            <w:r>
              <w:rPr>
                <w:rFonts w:ascii="Calibri" w:hAnsi="Calibri"/>
                <w:color w:val="auto"/>
                <w:kern w:val="0"/>
                <w:sz w:val="24"/>
              </w:rPr>
              <w:t>36”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DCA77D9">
            <w:pPr>
              <w:jc w:val="left"/>
              <w:rPr>
                <w:color w:val="auto"/>
              </w:rPr>
            </w:pPr>
            <w:r>
              <w:rPr>
                <w:rFonts w:ascii="Calibri" w:hAnsi="Calibri"/>
                <w:color w:val="auto"/>
                <w:kern w:val="0"/>
                <w:sz w:val="24"/>
              </w:rPr>
              <w:t>48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B6482AB">
            <w:pPr>
              <w:jc w:val="left"/>
              <w:rPr>
                <w:color w:val="auto"/>
              </w:rPr>
            </w:pPr>
            <w:r>
              <w:rPr>
                <w:rFonts w:ascii="Calibri" w:hAnsi="Calibri"/>
                <w:color w:val="auto"/>
                <w:kern w:val="0"/>
                <w:sz w:val="24"/>
              </w:rPr>
              <w:t>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9F5B4DC">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228347C">
            <w:pPr>
              <w:jc w:val="left"/>
              <w:rPr>
                <w:color w:val="auto"/>
              </w:rPr>
            </w:pPr>
            <w:r>
              <w:rPr>
                <w:rFonts w:ascii="Calibri" w:hAnsi="Calibri"/>
                <w:color w:val="auto"/>
                <w:kern w:val="0"/>
                <w:sz w:val="24"/>
              </w:rPr>
              <w:t>84</w:t>
            </w:r>
          </w:p>
        </w:tc>
      </w:tr>
      <w:tr w14:paraId="04A7079F">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FE7B1EA">
            <w:pPr>
              <w:jc w:val="left"/>
              <w:rPr>
                <w:color w:val="auto"/>
              </w:rPr>
            </w:pPr>
            <w:r>
              <w:rPr>
                <w:rFonts w:ascii="Calibri" w:hAnsi="Calibri"/>
                <w:color w:val="auto"/>
                <w:kern w:val="0"/>
                <w:sz w:val="24"/>
              </w:rPr>
              <w:t>3.12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6A12CD5">
            <w:pPr>
              <w:jc w:val="left"/>
              <w:rPr>
                <w:color w:val="auto"/>
              </w:rPr>
            </w:pPr>
            <w:r>
              <w:rPr>
                <w:rFonts w:ascii="Calibri" w:hAnsi="Calibri"/>
                <w:color w:val="auto"/>
                <w:kern w:val="0"/>
                <w:sz w:val="24"/>
              </w:rPr>
              <w:t>2.82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041C483">
            <w:pPr>
              <w:jc w:val="left"/>
              <w:rPr>
                <w:color w:val="auto"/>
              </w:rPr>
            </w:pPr>
            <w:r>
              <w:rPr>
                <w:rFonts w:ascii="Calibri" w:hAnsi="Calibri"/>
                <w:color w:val="auto"/>
                <w:kern w:val="0"/>
                <w:sz w:val="24"/>
              </w:rPr>
              <w:t>21.75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61CCD53">
            <w:pPr>
              <w:jc w:val="left"/>
              <w:rPr>
                <w:color w:val="auto"/>
              </w:rPr>
            </w:pPr>
            <w:r>
              <w:rPr>
                <w:rFonts w:ascii="Calibri" w:hAnsi="Calibri"/>
                <w:color w:val="auto"/>
                <w:kern w:val="0"/>
                <w:sz w:val="24"/>
              </w:rPr>
              <w:t>31”5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9FDCD09">
            <w:pPr>
              <w:jc w:val="left"/>
              <w:rPr>
                <w:color w:val="auto"/>
              </w:rPr>
            </w:pPr>
            <w:r>
              <w:rPr>
                <w:rFonts w:ascii="Calibri" w:hAnsi="Calibri"/>
                <w:color w:val="auto"/>
                <w:kern w:val="0"/>
                <w:sz w:val="24"/>
              </w:rPr>
              <w:t>36”5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8AF8A9F">
            <w:pPr>
              <w:jc w:val="left"/>
              <w:rPr>
                <w:color w:val="auto"/>
              </w:rPr>
            </w:pPr>
            <w:r>
              <w:rPr>
                <w:rFonts w:ascii="Calibri" w:hAnsi="Calibri"/>
                <w:color w:val="auto"/>
                <w:kern w:val="0"/>
                <w:sz w:val="24"/>
              </w:rPr>
              <w:t>43.5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16599A7">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1C475BB">
            <w:pPr>
              <w:jc w:val="left"/>
              <w:rPr>
                <w:color w:val="auto"/>
              </w:rPr>
            </w:pPr>
            <w:r>
              <w:rPr>
                <w:rFonts w:ascii="Calibri" w:hAnsi="Calibri"/>
                <w:color w:val="auto"/>
                <w:kern w:val="0"/>
                <w:sz w:val="24"/>
              </w:rPr>
              <w:t>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8E56D83">
            <w:pPr>
              <w:jc w:val="left"/>
              <w:rPr>
                <w:color w:val="auto"/>
              </w:rPr>
            </w:pPr>
            <w:r>
              <w:rPr>
                <w:rFonts w:ascii="Calibri" w:hAnsi="Calibri"/>
                <w:color w:val="auto"/>
                <w:kern w:val="0"/>
                <w:sz w:val="24"/>
              </w:rPr>
              <w:t>78</w:t>
            </w:r>
          </w:p>
        </w:tc>
      </w:tr>
      <w:tr w14:paraId="5FDBEBBD">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6DC07C0">
            <w:pPr>
              <w:jc w:val="left"/>
              <w:rPr>
                <w:color w:val="auto"/>
              </w:rPr>
            </w:pPr>
            <w:r>
              <w:rPr>
                <w:rFonts w:ascii="Calibri" w:hAnsi="Calibri"/>
                <w:color w:val="auto"/>
                <w:kern w:val="0"/>
                <w:sz w:val="24"/>
              </w:rPr>
              <w:t>3.11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22211F1">
            <w:pPr>
              <w:jc w:val="left"/>
              <w:rPr>
                <w:color w:val="auto"/>
              </w:rPr>
            </w:pPr>
            <w:r>
              <w:rPr>
                <w:rFonts w:ascii="Calibri" w:hAnsi="Calibri"/>
                <w:color w:val="auto"/>
                <w:kern w:val="0"/>
                <w:sz w:val="24"/>
              </w:rPr>
              <w:t>2.81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016FF13">
            <w:pPr>
              <w:jc w:val="left"/>
              <w:rPr>
                <w:color w:val="auto"/>
              </w:rPr>
            </w:pPr>
            <w:r>
              <w:rPr>
                <w:rFonts w:ascii="Calibri" w:hAnsi="Calibri"/>
                <w:color w:val="auto"/>
                <w:kern w:val="0"/>
                <w:sz w:val="24"/>
              </w:rPr>
              <w:t>19.5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D446267">
            <w:pPr>
              <w:jc w:val="left"/>
              <w:rPr>
                <w:color w:val="auto"/>
              </w:rPr>
            </w:pPr>
            <w:r>
              <w:rPr>
                <w:rFonts w:ascii="Calibri" w:hAnsi="Calibri"/>
                <w:color w:val="auto"/>
                <w:kern w:val="0"/>
                <w:sz w:val="24"/>
              </w:rPr>
              <w:t>32”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37FF5D7">
            <w:pPr>
              <w:jc w:val="left"/>
              <w:rPr>
                <w:color w:val="auto"/>
              </w:rPr>
            </w:pPr>
            <w:r>
              <w:rPr>
                <w:rFonts w:ascii="Calibri" w:hAnsi="Calibri"/>
                <w:color w:val="auto"/>
                <w:kern w:val="0"/>
                <w:sz w:val="24"/>
              </w:rPr>
              <w:t>37”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F070C93">
            <w:pPr>
              <w:jc w:val="left"/>
              <w:rPr>
                <w:color w:val="auto"/>
              </w:rPr>
            </w:pPr>
            <w:r>
              <w:rPr>
                <w:rFonts w:ascii="Calibri" w:hAnsi="Calibri"/>
                <w:color w:val="auto"/>
                <w:kern w:val="0"/>
                <w:sz w:val="24"/>
              </w:rPr>
              <w:t>39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C7A4A93">
            <w:pPr>
              <w:jc w:val="left"/>
              <w:rPr>
                <w:color w:val="auto"/>
              </w:rPr>
            </w:pPr>
            <w:r>
              <w:rPr>
                <w:rFonts w:ascii="Calibri" w:hAnsi="Calibri"/>
                <w:color w:val="auto"/>
                <w:kern w:val="0"/>
                <w:sz w:val="24"/>
              </w:rPr>
              <w:t>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A8BEE3F">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53FE909">
            <w:pPr>
              <w:jc w:val="left"/>
              <w:rPr>
                <w:color w:val="auto"/>
              </w:rPr>
            </w:pPr>
            <w:r>
              <w:rPr>
                <w:rFonts w:ascii="Calibri" w:hAnsi="Calibri"/>
                <w:color w:val="auto"/>
                <w:kern w:val="0"/>
                <w:sz w:val="24"/>
              </w:rPr>
              <w:t>72</w:t>
            </w:r>
          </w:p>
        </w:tc>
      </w:tr>
      <w:tr w14:paraId="4F1E99EE">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2EF99F7">
            <w:pPr>
              <w:jc w:val="left"/>
              <w:rPr>
                <w:color w:val="auto"/>
              </w:rPr>
            </w:pPr>
            <w:r>
              <w:rPr>
                <w:rFonts w:ascii="Calibri" w:hAnsi="Calibri"/>
                <w:color w:val="auto"/>
                <w:kern w:val="0"/>
                <w:sz w:val="24"/>
              </w:rPr>
              <w:t>3.10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CF24637">
            <w:pPr>
              <w:jc w:val="left"/>
              <w:rPr>
                <w:color w:val="auto"/>
              </w:rPr>
            </w:pPr>
            <w:r>
              <w:rPr>
                <w:rFonts w:ascii="Calibri" w:hAnsi="Calibri"/>
                <w:color w:val="auto"/>
                <w:kern w:val="0"/>
                <w:sz w:val="24"/>
              </w:rPr>
              <w:t>2.80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57C6946">
            <w:pPr>
              <w:jc w:val="left"/>
              <w:rPr>
                <w:color w:val="auto"/>
              </w:rPr>
            </w:pPr>
            <w:r>
              <w:rPr>
                <w:rFonts w:ascii="Calibri" w:hAnsi="Calibri"/>
                <w:color w:val="auto"/>
                <w:kern w:val="0"/>
                <w:sz w:val="24"/>
              </w:rPr>
              <w:t>18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0DF6C3C">
            <w:pPr>
              <w:jc w:val="left"/>
              <w:rPr>
                <w:color w:val="auto"/>
              </w:rPr>
            </w:pPr>
            <w:r>
              <w:rPr>
                <w:rFonts w:ascii="Calibri" w:hAnsi="Calibri"/>
                <w:color w:val="auto"/>
                <w:kern w:val="0"/>
                <w:sz w:val="24"/>
              </w:rPr>
              <w:t>32”5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648106A">
            <w:pPr>
              <w:jc w:val="left"/>
              <w:rPr>
                <w:color w:val="auto"/>
              </w:rPr>
            </w:pPr>
            <w:r>
              <w:rPr>
                <w:rFonts w:ascii="Calibri" w:hAnsi="Calibri"/>
                <w:color w:val="auto"/>
                <w:kern w:val="0"/>
                <w:sz w:val="24"/>
              </w:rPr>
              <w:t>37”5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5AA8B73">
            <w:pPr>
              <w:jc w:val="left"/>
              <w:rPr>
                <w:color w:val="auto"/>
              </w:rPr>
            </w:pPr>
            <w:r>
              <w:rPr>
                <w:rFonts w:ascii="Calibri" w:hAnsi="Calibri"/>
                <w:color w:val="auto"/>
                <w:kern w:val="0"/>
                <w:sz w:val="24"/>
              </w:rPr>
              <w:t>36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AB4858E">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A747D11">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1EEBEE8">
            <w:pPr>
              <w:jc w:val="left"/>
              <w:rPr>
                <w:color w:val="auto"/>
              </w:rPr>
            </w:pPr>
          </w:p>
        </w:tc>
      </w:tr>
      <w:tr w14:paraId="22A8ADC9">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4041C85">
            <w:pPr>
              <w:jc w:val="left"/>
              <w:rPr>
                <w:color w:val="auto"/>
              </w:rPr>
            </w:pPr>
            <w:r>
              <w:rPr>
                <w:rFonts w:ascii="Calibri" w:hAnsi="Calibri"/>
                <w:color w:val="auto"/>
                <w:kern w:val="0"/>
                <w:sz w:val="24"/>
              </w:rPr>
              <w:t>3.09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CC70B16">
            <w:pPr>
              <w:jc w:val="left"/>
              <w:rPr>
                <w:color w:val="auto"/>
              </w:rPr>
            </w:pPr>
            <w:r>
              <w:rPr>
                <w:rFonts w:ascii="Calibri" w:hAnsi="Calibri"/>
                <w:color w:val="auto"/>
                <w:kern w:val="0"/>
                <w:sz w:val="24"/>
              </w:rPr>
              <w:t>2.79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B010CA1">
            <w:pPr>
              <w:jc w:val="left"/>
              <w:rPr>
                <w:color w:val="auto"/>
              </w:rPr>
            </w:pPr>
            <w:r>
              <w:rPr>
                <w:rFonts w:ascii="Calibri" w:hAnsi="Calibri"/>
                <w:color w:val="auto"/>
                <w:kern w:val="0"/>
                <w:sz w:val="24"/>
              </w:rPr>
              <w:t>17.25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24E5AD4">
            <w:pPr>
              <w:jc w:val="left"/>
              <w:rPr>
                <w:color w:val="auto"/>
              </w:rPr>
            </w:pPr>
            <w:r>
              <w:rPr>
                <w:rFonts w:ascii="Calibri" w:hAnsi="Calibri"/>
                <w:color w:val="auto"/>
                <w:kern w:val="0"/>
                <w:sz w:val="24"/>
              </w:rPr>
              <w:t>33”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2FF1E6E">
            <w:pPr>
              <w:jc w:val="left"/>
              <w:rPr>
                <w:color w:val="auto"/>
              </w:rPr>
            </w:pPr>
            <w:r>
              <w:rPr>
                <w:rFonts w:ascii="Calibri" w:hAnsi="Calibri"/>
                <w:color w:val="auto"/>
                <w:kern w:val="0"/>
                <w:sz w:val="24"/>
              </w:rPr>
              <w:t>38”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03F2A44">
            <w:pPr>
              <w:jc w:val="left"/>
              <w:rPr>
                <w:color w:val="auto"/>
              </w:rPr>
            </w:pPr>
            <w:r>
              <w:rPr>
                <w:rFonts w:ascii="Calibri" w:hAnsi="Calibri"/>
                <w:color w:val="auto"/>
                <w:kern w:val="0"/>
                <w:sz w:val="24"/>
              </w:rPr>
              <w:t>34.5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2456E68">
            <w:pPr>
              <w:jc w:val="left"/>
              <w:rPr>
                <w:color w:val="auto"/>
              </w:rPr>
            </w:pPr>
            <w:r>
              <w:rPr>
                <w:rFonts w:ascii="Calibri" w:hAnsi="Calibri"/>
                <w:color w:val="auto"/>
                <w:kern w:val="0"/>
                <w:sz w:val="24"/>
              </w:rPr>
              <w:t>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CA987B6">
            <w:pPr>
              <w:jc w:val="left"/>
              <w:rPr>
                <w:color w:val="auto"/>
              </w:rPr>
            </w:pPr>
            <w:r>
              <w:rPr>
                <w:rFonts w:ascii="Calibri" w:hAnsi="Calibri"/>
                <w:color w:val="auto"/>
                <w:kern w:val="0"/>
                <w:sz w:val="24"/>
              </w:rPr>
              <w:t>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EC83BBE">
            <w:pPr>
              <w:jc w:val="left"/>
              <w:rPr>
                <w:color w:val="auto"/>
              </w:rPr>
            </w:pPr>
            <w:r>
              <w:rPr>
                <w:rFonts w:ascii="Calibri" w:hAnsi="Calibri"/>
                <w:color w:val="auto"/>
                <w:kern w:val="0"/>
                <w:sz w:val="24"/>
              </w:rPr>
              <w:t>60</w:t>
            </w:r>
          </w:p>
        </w:tc>
      </w:tr>
      <w:tr w14:paraId="53A2B809">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C1FAF9E">
            <w:pPr>
              <w:jc w:val="left"/>
              <w:rPr>
                <w:color w:val="auto"/>
              </w:rPr>
            </w:pPr>
            <w:r>
              <w:rPr>
                <w:rFonts w:ascii="Calibri" w:hAnsi="Calibri"/>
                <w:color w:val="auto"/>
                <w:kern w:val="0"/>
                <w:sz w:val="24"/>
              </w:rPr>
              <w:t>3.08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6A111B3">
            <w:pPr>
              <w:jc w:val="left"/>
              <w:rPr>
                <w:color w:val="auto"/>
              </w:rPr>
            </w:pPr>
            <w:r>
              <w:rPr>
                <w:rFonts w:ascii="Calibri" w:hAnsi="Calibri"/>
                <w:color w:val="auto"/>
                <w:kern w:val="0"/>
                <w:sz w:val="24"/>
              </w:rPr>
              <w:t>2.78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C30B694">
            <w:pPr>
              <w:jc w:val="left"/>
              <w:rPr>
                <w:color w:val="auto"/>
              </w:rPr>
            </w:pPr>
            <w:r>
              <w:rPr>
                <w:rFonts w:ascii="Calibri" w:hAnsi="Calibri"/>
                <w:color w:val="auto"/>
                <w:kern w:val="0"/>
                <w:sz w:val="24"/>
              </w:rPr>
              <w:t>15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3D9083C">
            <w:pPr>
              <w:jc w:val="left"/>
              <w:rPr>
                <w:color w:val="auto"/>
              </w:rPr>
            </w:pPr>
            <w:r>
              <w:rPr>
                <w:rFonts w:ascii="Calibri" w:hAnsi="Calibri"/>
                <w:color w:val="auto"/>
                <w:kern w:val="0"/>
                <w:sz w:val="24"/>
              </w:rPr>
              <w:t>33”5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81DAFAC">
            <w:pPr>
              <w:jc w:val="left"/>
              <w:rPr>
                <w:color w:val="auto"/>
              </w:rPr>
            </w:pPr>
            <w:r>
              <w:rPr>
                <w:rFonts w:ascii="Calibri" w:hAnsi="Calibri"/>
                <w:color w:val="auto"/>
                <w:kern w:val="0"/>
                <w:sz w:val="24"/>
              </w:rPr>
              <w:t>38”5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5E95D6F">
            <w:pPr>
              <w:jc w:val="left"/>
              <w:rPr>
                <w:color w:val="auto"/>
              </w:rPr>
            </w:pPr>
            <w:r>
              <w:rPr>
                <w:rFonts w:ascii="Calibri" w:hAnsi="Calibri"/>
                <w:color w:val="auto"/>
                <w:kern w:val="0"/>
                <w:sz w:val="24"/>
              </w:rPr>
              <w:t>30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4B24039">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5567677">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10B9012">
            <w:pPr>
              <w:jc w:val="left"/>
              <w:rPr>
                <w:color w:val="auto"/>
              </w:rPr>
            </w:pPr>
          </w:p>
        </w:tc>
      </w:tr>
      <w:tr w14:paraId="2DF5E163">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7B25A3">
            <w:pPr>
              <w:jc w:val="left"/>
              <w:rPr>
                <w:color w:val="auto"/>
              </w:rPr>
            </w:pPr>
            <w:r>
              <w:rPr>
                <w:rFonts w:ascii="Calibri" w:hAnsi="Calibri"/>
                <w:color w:val="auto"/>
                <w:kern w:val="0"/>
                <w:sz w:val="24"/>
              </w:rPr>
              <w:t>3.07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35F9510">
            <w:pPr>
              <w:jc w:val="left"/>
              <w:rPr>
                <w:color w:val="auto"/>
              </w:rPr>
            </w:pPr>
            <w:r>
              <w:rPr>
                <w:rFonts w:ascii="Calibri" w:hAnsi="Calibri"/>
                <w:color w:val="auto"/>
                <w:kern w:val="0"/>
                <w:sz w:val="24"/>
              </w:rPr>
              <w:t>2.77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E65F28">
            <w:pPr>
              <w:jc w:val="left"/>
              <w:rPr>
                <w:color w:val="auto"/>
              </w:rPr>
            </w:pPr>
            <w:r>
              <w:rPr>
                <w:rFonts w:ascii="Calibri" w:hAnsi="Calibri"/>
                <w:color w:val="auto"/>
                <w:kern w:val="0"/>
                <w:sz w:val="24"/>
              </w:rPr>
              <w:t>12.75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4DD3AED">
            <w:pPr>
              <w:jc w:val="left"/>
              <w:rPr>
                <w:color w:val="auto"/>
              </w:rPr>
            </w:pPr>
            <w:r>
              <w:rPr>
                <w:rFonts w:ascii="Calibri" w:hAnsi="Calibri"/>
                <w:color w:val="auto"/>
                <w:kern w:val="0"/>
                <w:sz w:val="24"/>
              </w:rPr>
              <w:t>34”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62A752F">
            <w:pPr>
              <w:jc w:val="left"/>
              <w:rPr>
                <w:color w:val="auto"/>
              </w:rPr>
            </w:pPr>
            <w:r>
              <w:rPr>
                <w:rFonts w:ascii="Calibri" w:hAnsi="Calibri"/>
                <w:color w:val="auto"/>
                <w:kern w:val="0"/>
                <w:sz w:val="24"/>
              </w:rPr>
              <w:t>39”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5DE52CE">
            <w:pPr>
              <w:jc w:val="left"/>
              <w:rPr>
                <w:color w:val="auto"/>
              </w:rPr>
            </w:pPr>
            <w:r>
              <w:rPr>
                <w:rFonts w:ascii="Calibri" w:hAnsi="Calibri"/>
                <w:color w:val="auto"/>
                <w:kern w:val="0"/>
                <w:sz w:val="24"/>
              </w:rPr>
              <w:t>25.5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D1B94A8">
            <w:pPr>
              <w:jc w:val="left"/>
              <w:rPr>
                <w:color w:val="auto"/>
              </w:rPr>
            </w:pPr>
            <w:r>
              <w:rPr>
                <w:rFonts w:ascii="Calibri" w:hAnsi="Calibri"/>
                <w:color w:val="auto"/>
                <w:kern w:val="0"/>
                <w:sz w:val="24"/>
              </w:rPr>
              <w:t>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622D97C">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1FE259E">
            <w:pPr>
              <w:jc w:val="left"/>
              <w:rPr>
                <w:color w:val="auto"/>
              </w:rPr>
            </w:pPr>
            <w:r>
              <w:rPr>
                <w:rFonts w:ascii="Calibri" w:hAnsi="Calibri"/>
                <w:color w:val="auto"/>
                <w:kern w:val="0"/>
                <w:sz w:val="24"/>
              </w:rPr>
              <w:t>45</w:t>
            </w:r>
          </w:p>
        </w:tc>
      </w:tr>
      <w:tr w14:paraId="51A19AD9">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CD45547">
            <w:pPr>
              <w:jc w:val="left"/>
              <w:rPr>
                <w:color w:val="auto"/>
              </w:rPr>
            </w:pPr>
            <w:r>
              <w:rPr>
                <w:rFonts w:ascii="Calibri" w:hAnsi="Calibri"/>
                <w:color w:val="auto"/>
                <w:kern w:val="0"/>
                <w:sz w:val="24"/>
              </w:rPr>
              <w:t>3.06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8D8551F">
            <w:pPr>
              <w:jc w:val="left"/>
              <w:rPr>
                <w:color w:val="auto"/>
              </w:rPr>
            </w:pPr>
            <w:r>
              <w:rPr>
                <w:rFonts w:ascii="Calibri" w:hAnsi="Calibri"/>
                <w:color w:val="auto"/>
                <w:kern w:val="0"/>
                <w:sz w:val="24"/>
              </w:rPr>
              <w:t>2.76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E462EF2">
            <w:pPr>
              <w:jc w:val="left"/>
              <w:rPr>
                <w:color w:val="auto"/>
              </w:rPr>
            </w:pPr>
            <w:r>
              <w:rPr>
                <w:rFonts w:ascii="Calibri" w:hAnsi="Calibri"/>
                <w:color w:val="auto"/>
                <w:kern w:val="0"/>
                <w:sz w:val="24"/>
              </w:rPr>
              <w:t>12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583EBF5">
            <w:pPr>
              <w:jc w:val="left"/>
              <w:rPr>
                <w:color w:val="auto"/>
              </w:rPr>
            </w:pPr>
            <w:r>
              <w:rPr>
                <w:rFonts w:ascii="Calibri" w:hAnsi="Calibri"/>
                <w:color w:val="auto"/>
                <w:kern w:val="0"/>
                <w:sz w:val="24"/>
              </w:rPr>
              <w:t>34”5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0FFDB2B">
            <w:pPr>
              <w:jc w:val="left"/>
              <w:rPr>
                <w:color w:val="auto"/>
              </w:rPr>
            </w:pPr>
            <w:r>
              <w:rPr>
                <w:rFonts w:ascii="Calibri" w:hAnsi="Calibri"/>
                <w:color w:val="auto"/>
                <w:kern w:val="0"/>
                <w:sz w:val="24"/>
              </w:rPr>
              <w:t>39”5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287A6D5">
            <w:pPr>
              <w:jc w:val="left"/>
              <w:rPr>
                <w:color w:val="auto"/>
              </w:rPr>
            </w:pPr>
            <w:r>
              <w:rPr>
                <w:rFonts w:ascii="Calibri" w:hAnsi="Calibri"/>
                <w:color w:val="auto"/>
                <w:kern w:val="0"/>
                <w:sz w:val="24"/>
              </w:rPr>
              <w:t>24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9182BA5">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F4F3E79">
            <w:pPr>
              <w:jc w:val="left"/>
              <w:rPr>
                <w:color w:val="auto"/>
              </w:rPr>
            </w:pPr>
            <w:r>
              <w:rPr>
                <w:rFonts w:ascii="Calibri" w:hAnsi="Calibri"/>
                <w:color w:val="auto"/>
                <w:kern w:val="0"/>
                <w:sz w:val="24"/>
              </w:rPr>
              <w:t>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E1C6027">
            <w:pPr>
              <w:jc w:val="left"/>
              <w:rPr>
                <w:color w:val="auto"/>
              </w:rPr>
            </w:pPr>
            <w:r>
              <w:rPr>
                <w:rFonts w:ascii="Calibri" w:hAnsi="Calibri"/>
                <w:color w:val="auto"/>
                <w:kern w:val="0"/>
                <w:sz w:val="24"/>
              </w:rPr>
              <w:t>42</w:t>
            </w:r>
          </w:p>
        </w:tc>
      </w:tr>
      <w:tr w14:paraId="0A36E6DC">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FBE5937">
            <w:pPr>
              <w:jc w:val="left"/>
              <w:rPr>
                <w:color w:val="auto"/>
              </w:rPr>
            </w:pPr>
            <w:r>
              <w:rPr>
                <w:rFonts w:ascii="Calibri" w:hAnsi="Calibri"/>
                <w:color w:val="auto"/>
                <w:kern w:val="0"/>
                <w:sz w:val="24"/>
              </w:rPr>
              <w:t>3.05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471596B">
            <w:pPr>
              <w:jc w:val="left"/>
              <w:rPr>
                <w:color w:val="auto"/>
              </w:rPr>
            </w:pPr>
            <w:r>
              <w:rPr>
                <w:rFonts w:ascii="Calibri" w:hAnsi="Calibri"/>
                <w:color w:val="auto"/>
                <w:kern w:val="0"/>
                <w:sz w:val="24"/>
              </w:rPr>
              <w:t>2.75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B800776">
            <w:pPr>
              <w:jc w:val="left"/>
              <w:rPr>
                <w:color w:val="auto"/>
              </w:rPr>
            </w:pPr>
            <w:r>
              <w:rPr>
                <w:rFonts w:ascii="Calibri" w:hAnsi="Calibri"/>
                <w:color w:val="auto"/>
                <w:kern w:val="0"/>
                <w:sz w:val="24"/>
              </w:rPr>
              <w:t>11.25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9AAE613">
            <w:pPr>
              <w:jc w:val="left"/>
              <w:rPr>
                <w:color w:val="auto"/>
              </w:rPr>
            </w:pPr>
            <w:r>
              <w:rPr>
                <w:rFonts w:ascii="Calibri" w:hAnsi="Calibri"/>
                <w:color w:val="auto"/>
                <w:kern w:val="0"/>
                <w:sz w:val="24"/>
              </w:rPr>
              <w:t>35”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C494730">
            <w:pPr>
              <w:jc w:val="left"/>
              <w:rPr>
                <w:color w:val="auto"/>
              </w:rPr>
            </w:pPr>
            <w:r>
              <w:rPr>
                <w:rFonts w:ascii="Calibri" w:hAnsi="Calibri"/>
                <w:color w:val="auto"/>
                <w:kern w:val="0"/>
                <w:sz w:val="24"/>
              </w:rPr>
              <w:t>40”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23CBF92">
            <w:pPr>
              <w:jc w:val="left"/>
              <w:rPr>
                <w:color w:val="auto"/>
              </w:rPr>
            </w:pPr>
            <w:r>
              <w:rPr>
                <w:rFonts w:ascii="Calibri" w:hAnsi="Calibri"/>
                <w:color w:val="auto"/>
                <w:kern w:val="0"/>
                <w:sz w:val="24"/>
              </w:rPr>
              <w:t>22.5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F8E3AA6">
            <w:pPr>
              <w:jc w:val="left"/>
              <w:rPr>
                <w:color w:val="auto"/>
              </w:rPr>
            </w:pPr>
            <w:r>
              <w:rPr>
                <w:rFonts w:ascii="Calibri" w:hAnsi="Calibri"/>
                <w:color w:val="auto"/>
                <w:kern w:val="0"/>
                <w:sz w:val="24"/>
              </w:rPr>
              <w:t>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E6CE0C0">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1F6F58C">
            <w:pPr>
              <w:jc w:val="left"/>
              <w:rPr>
                <w:color w:val="auto"/>
              </w:rPr>
            </w:pPr>
            <w:r>
              <w:rPr>
                <w:rFonts w:ascii="Calibri" w:hAnsi="Calibri"/>
                <w:color w:val="auto"/>
                <w:kern w:val="0"/>
                <w:sz w:val="24"/>
              </w:rPr>
              <w:t>36</w:t>
            </w:r>
          </w:p>
        </w:tc>
      </w:tr>
      <w:tr w14:paraId="136492D1">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7434815">
            <w:pPr>
              <w:jc w:val="left"/>
              <w:rPr>
                <w:color w:val="auto"/>
              </w:rPr>
            </w:pPr>
            <w:r>
              <w:rPr>
                <w:rFonts w:ascii="Calibri" w:hAnsi="Calibri"/>
                <w:color w:val="auto"/>
                <w:kern w:val="0"/>
                <w:sz w:val="24"/>
              </w:rPr>
              <w:t>3.04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B313660">
            <w:pPr>
              <w:jc w:val="left"/>
              <w:rPr>
                <w:color w:val="auto"/>
              </w:rPr>
            </w:pPr>
            <w:r>
              <w:rPr>
                <w:rFonts w:ascii="Calibri" w:hAnsi="Calibri"/>
                <w:color w:val="auto"/>
                <w:kern w:val="0"/>
                <w:sz w:val="24"/>
              </w:rPr>
              <w:t>2.74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9FFFEAE">
            <w:pPr>
              <w:jc w:val="left"/>
              <w:rPr>
                <w:color w:val="auto"/>
              </w:rPr>
            </w:pPr>
            <w:r>
              <w:rPr>
                <w:rFonts w:ascii="Calibri" w:hAnsi="Calibri"/>
                <w:color w:val="auto"/>
                <w:kern w:val="0"/>
                <w:sz w:val="24"/>
              </w:rPr>
              <w:t>10.5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CDA3226">
            <w:pPr>
              <w:jc w:val="left"/>
              <w:rPr>
                <w:color w:val="auto"/>
              </w:rPr>
            </w:pPr>
            <w:r>
              <w:rPr>
                <w:rFonts w:ascii="Calibri" w:hAnsi="Calibri"/>
                <w:color w:val="auto"/>
                <w:kern w:val="0"/>
                <w:sz w:val="24"/>
              </w:rPr>
              <w:t>35”5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9C2CCF2">
            <w:pPr>
              <w:jc w:val="left"/>
              <w:rPr>
                <w:color w:val="auto"/>
              </w:rPr>
            </w:pPr>
            <w:r>
              <w:rPr>
                <w:rFonts w:ascii="Calibri" w:hAnsi="Calibri"/>
                <w:color w:val="auto"/>
                <w:kern w:val="0"/>
                <w:sz w:val="24"/>
              </w:rPr>
              <w:t>40”5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13D4464">
            <w:pPr>
              <w:jc w:val="left"/>
              <w:rPr>
                <w:color w:val="auto"/>
              </w:rPr>
            </w:pPr>
            <w:r>
              <w:rPr>
                <w:rFonts w:ascii="Calibri" w:hAnsi="Calibri"/>
                <w:color w:val="auto"/>
                <w:kern w:val="0"/>
                <w:sz w:val="24"/>
              </w:rPr>
              <w:t>21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675A06B">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9981EE1">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BE5A129">
            <w:pPr>
              <w:jc w:val="left"/>
              <w:rPr>
                <w:color w:val="auto"/>
              </w:rPr>
            </w:pPr>
          </w:p>
        </w:tc>
      </w:tr>
      <w:tr w14:paraId="001AD7C0">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4610524">
            <w:pPr>
              <w:jc w:val="left"/>
              <w:rPr>
                <w:color w:val="auto"/>
              </w:rPr>
            </w:pPr>
            <w:r>
              <w:rPr>
                <w:rFonts w:ascii="Calibri" w:hAnsi="Calibri"/>
                <w:color w:val="auto"/>
                <w:kern w:val="0"/>
                <w:sz w:val="24"/>
              </w:rPr>
              <w:t>3.03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90EE5CE">
            <w:pPr>
              <w:jc w:val="left"/>
              <w:rPr>
                <w:color w:val="auto"/>
              </w:rPr>
            </w:pPr>
            <w:r>
              <w:rPr>
                <w:rFonts w:ascii="Calibri" w:hAnsi="Calibri"/>
                <w:color w:val="auto"/>
                <w:kern w:val="0"/>
                <w:sz w:val="24"/>
              </w:rPr>
              <w:t>2.73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B9304B9">
            <w:pPr>
              <w:jc w:val="left"/>
              <w:rPr>
                <w:color w:val="auto"/>
              </w:rPr>
            </w:pPr>
            <w:r>
              <w:rPr>
                <w:rFonts w:ascii="Calibri" w:hAnsi="Calibri"/>
                <w:color w:val="auto"/>
                <w:kern w:val="0"/>
                <w:sz w:val="24"/>
              </w:rPr>
              <w:t>9.75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22914D5">
            <w:pPr>
              <w:jc w:val="left"/>
              <w:rPr>
                <w:color w:val="auto"/>
              </w:rPr>
            </w:pPr>
            <w:r>
              <w:rPr>
                <w:rFonts w:ascii="Calibri" w:hAnsi="Calibri"/>
                <w:color w:val="auto"/>
                <w:kern w:val="0"/>
                <w:sz w:val="24"/>
              </w:rPr>
              <w:t>36”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D111150">
            <w:pPr>
              <w:jc w:val="left"/>
              <w:rPr>
                <w:color w:val="auto"/>
              </w:rPr>
            </w:pPr>
            <w:r>
              <w:rPr>
                <w:rFonts w:ascii="Calibri" w:hAnsi="Calibri"/>
                <w:color w:val="auto"/>
                <w:kern w:val="0"/>
                <w:sz w:val="24"/>
              </w:rPr>
              <w:t>41”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2D1ED0C">
            <w:pPr>
              <w:jc w:val="left"/>
              <w:rPr>
                <w:color w:val="auto"/>
              </w:rPr>
            </w:pPr>
            <w:r>
              <w:rPr>
                <w:rFonts w:ascii="Calibri" w:hAnsi="Calibri"/>
                <w:color w:val="auto"/>
                <w:kern w:val="0"/>
                <w:sz w:val="24"/>
              </w:rPr>
              <w:t>19.5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A7FCE09">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40FFF99">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4CD3944">
            <w:pPr>
              <w:jc w:val="left"/>
              <w:rPr>
                <w:color w:val="auto"/>
              </w:rPr>
            </w:pPr>
          </w:p>
        </w:tc>
      </w:tr>
      <w:tr w14:paraId="43D8F6F4">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0D37F8C">
            <w:pPr>
              <w:jc w:val="left"/>
              <w:rPr>
                <w:color w:val="auto"/>
              </w:rPr>
            </w:pPr>
            <w:r>
              <w:rPr>
                <w:rFonts w:ascii="Calibri" w:hAnsi="Calibri"/>
                <w:color w:val="auto"/>
                <w:kern w:val="0"/>
                <w:sz w:val="24"/>
              </w:rPr>
              <w:t>3.02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CD0EA6F">
            <w:pPr>
              <w:jc w:val="left"/>
              <w:rPr>
                <w:color w:val="auto"/>
              </w:rPr>
            </w:pPr>
            <w:r>
              <w:rPr>
                <w:rFonts w:ascii="Calibri" w:hAnsi="Calibri"/>
                <w:color w:val="auto"/>
                <w:kern w:val="0"/>
                <w:sz w:val="24"/>
              </w:rPr>
              <w:t>2.72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5BEA4FA">
            <w:pPr>
              <w:jc w:val="left"/>
              <w:rPr>
                <w:color w:val="auto"/>
              </w:rPr>
            </w:pPr>
            <w:r>
              <w:rPr>
                <w:rFonts w:ascii="Calibri" w:hAnsi="Calibri"/>
                <w:color w:val="auto"/>
                <w:kern w:val="0"/>
                <w:sz w:val="24"/>
              </w:rPr>
              <w:t>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DCBE004">
            <w:pPr>
              <w:jc w:val="left"/>
              <w:rPr>
                <w:color w:val="auto"/>
              </w:rPr>
            </w:pPr>
            <w:r>
              <w:rPr>
                <w:rFonts w:ascii="Calibri" w:hAnsi="Calibri"/>
                <w:color w:val="auto"/>
                <w:kern w:val="0"/>
                <w:sz w:val="24"/>
              </w:rPr>
              <w:t>36”5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15DC116">
            <w:pPr>
              <w:jc w:val="left"/>
              <w:rPr>
                <w:color w:val="auto"/>
              </w:rPr>
            </w:pPr>
            <w:r>
              <w:rPr>
                <w:rFonts w:ascii="Calibri" w:hAnsi="Calibri"/>
                <w:color w:val="auto"/>
                <w:kern w:val="0"/>
                <w:sz w:val="24"/>
              </w:rPr>
              <w:t>41”5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4C53557">
            <w:pPr>
              <w:jc w:val="left"/>
              <w:rPr>
                <w:color w:val="auto"/>
              </w:rPr>
            </w:pPr>
            <w:r>
              <w:rPr>
                <w:rFonts w:ascii="Calibri" w:hAnsi="Calibri"/>
                <w:color w:val="auto"/>
                <w:kern w:val="0"/>
                <w:sz w:val="24"/>
              </w:rPr>
              <w:t>18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C9C4E54">
            <w:pPr>
              <w:jc w:val="left"/>
              <w:rPr>
                <w:color w:val="auto"/>
              </w:rPr>
            </w:pPr>
            <w:r>
              <w:rPr>
                <w:rFonts w:ascii="Calibri" w:hAnsi="Calibri"/>
                <w:color w:val="auto"/>
                <w:kern w:val="0"/>
                <w:sz w:val="24"/>
              </w:rPr>
              <w:t>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375D2F2">
            <w:pPr>
              <w:jc w:val="left"/>
              <w:rPr>
                <w:color w:val="auto"/>
              </w:rPr>
            </w:pPr>
            <w:r>
              <w:rPr>
                <w:rFonts w:ascii="Calibri" w:hAnsi="Calibri"/>
                <w:color w:val="auto"/>
                <w:kern w:val="0"/>
                <w:sz w:val="24"/>
              </w:rPr>
              <w:t>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A2A4D00">
            <w:pPr>
              <w:jc w:val="left"/>
              <w:rPr>
                <w:color w:val="auto"/>
              </w:rPr>
            </w:pPr>
            <w:r>
              <w:rPr>
                <w:rFonts w:ascii="Calibri" w:hAnsi="Calibri"/>
                <w:color w:val="auto"/>
                <w:kern w:val="0"/>
                <w:sz w:val="24"/>
              </w:rPr>
              <w:t>30</w:t>
            </w:r>
          </w:p>
        </w:tc>
      </w:tr>
      <w:tr w14:paraId="53EAFB32">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586D584">
            <w:pPr>
              <w:jc w:val="left"/>
              <w:rPr>
                <w:color w:val="auto"/>
              </w:rPr>
            </w:pPr>
            <w:r>
              <w:rPr>
                <w:rFonts w:ascii="Calibri" w:hAnsi="Calibri"/>
                <w:color w:val="auto"/>
                <w:kern w:val="0"/>
                <w:sz w:val="24"/>
              </w:rPr>
              <w:t>3.01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0BA11DA">
            <w:pPr>
              <w:jc w:val="left"/>
              <w:rPr>
                <w:color w:val="auto"/>
              </w:rPr>
            </w:pPr>
            <w:r>
              <w:rPr>
                <w:rFonts w:ascii="Calibri" w:hAnsi="Calibri"/>
                <w:color w:val="auto"/>
                <w:kern w:val="0"/>
                <w:sz w:val="24"/>
              </w:rPr>
              <w:t>2.71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D4BBD6D">
            <w:pPr>
              <w:jc w:val="left"/>
              <w:rPr>
                <w:color w:val="auto"/>
              </w:rPr>
            </w:pPr>
            <w:r>
              <w:rPr>
                <w:rFonts w:ascii="Calibri" w:hAnsi="Calibri"/>
                <w:color w:val="auto"/>
                <w:kern w:val="0"/>
                <w:sz w:val="24"/>
              </w:rPr>
              <w:t>8.25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DAEC149">
            <w:pPr>
              <w:jc w:val="left"/>
              <w:rPr>
                <w:color w:val="auto"/>
              </w:rPr>
            </w:pPr>
            <w:r>
              <w:rPr>
                <w:rFonts w:ascii="Calibri" w:hAnsi="Calibri"/>
                <w:color w:val="auto"/>
                <w:kern w:val="0"/>
                <w:sz w:val="24"/>
              </w:rPr>
              <w:t>37”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39DA53">
            <w:pPr>
              <w:jc w:val="left"/>
              <w:rPr>
                <w:color w:val="auto"/>
              </w:rPr>
            </w:pPr>
            <w:r>
              <w:rPr>
                <w:rFonts w:ascii="Calibri" w:hAnsi="Calibri"/>
                <w:color w:val="auto"/>
                <w:kern w:val="0"/>
                <w:sz w:val="24"/>
              </w:rPr>
              <w:t>42”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A795C98">
            <w:pPr>
              <w:jc w:val="left"/>
              <w:rPr>
                <w:color w:val="auto"/>
              </w:rPr>
            </w:pPr>
            <w:r>
              <w:rPr>
                <w:rFonts w:ascii="Calibri" w:hAnsi="Calibri"/>
                <w:color w:val="auto"/>
                <w:kern w:val="0"/>
                <w:sz w:val="24"/>
              </w:rPr>
              <w:t>16.5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CE22721">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B041D1F">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7DDD2C1">
            <w:pPr>
              <w:jc w:val="left"/>
              <w:rPr>
                <w:color w:val="auto"/>
              </w:rPr>
            </w:pPr>
          </w:p>
        </w:tc>
      </w:tr>
      <w:tr w14:paraId="62822336">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8B39922">
            <w:pPr>
              <w:jc w:val="left"/>
              <w:rPr>
                <w:color w:val="auto"/>
              </w:rPr>
            </w:pPr>
            <w:r>
              <w:rPr>
                <w:rFonts w:ascii="Calibri" w:hAnsi="Calibri"/>
                <w:color w:val="auto"/>
                <w:kern w:val="0"/>
                <w:sz w:val="24"/>
              </w:rPr>
              <w:t>3.00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D06A3BE">
            <w:pPr>
              <w:jc w:val="left"/>
              <w:rPr>
                <w:color w:val="auto"/>
              </w:rPr>
            </w:pPr>
            <w:r>
              <w:rPr>
                <w:rFonts w:ascii="Calibri" w:hAnsi="Calibri"/>
                <w:color w:val="auto"/>
                <w:kern w:val="0"/>
                <w:sz w:val="24"/>
              </w:rPr>
              <w:t>2.70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2C46334">
            <w:pPr>
              <w:jc w:val="left"/>
              <w:rPr>
                <w:color w:val="auto"/>
              </w:rPr>
            </w:pPr>
            <w:r>
              <w:rPr>
                <w:rFonts w:ascii="Calibri" w:hAnsi="Calibri"/>
                <w:color w:val="auto"/>
                <w:kern w:val="0"/>
                <w:sz w:val="24"/>
              </w:rPr>
              <w:t>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31E77B0">
            <w:pPr>
              <w:jc w:val="left"/>
              <w:rPr>
                <w:color w:val="auto"/>
              </w:rPr>
            </w:pPr>
            <w:r>
              <w:rPr>
                <w:rFonts w:ascii="Calibri" w:hAnsi="Calibri"/>
                <w:color w:val="auto"/>
                <w:kern w:val="0"/>
                <w:sz w:val="24"/>
              </w:rPr>
              <w:t>37”5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2E284D0">
            <w:pPr>
              <w:jc w:val="left"/>
              <w:rPr>
                <w:color w:val="auto"/>
              </w:rPr>
            </w:pPr>
            <w:r>
              <w:rPr>
                <w:rFonts w:ascii="Calibri" w:hAnsi="Calibri"/>
                <w:color w:val="auto"/>
                <w:kern w:val="0"/>
                <w:sz w:val="24"/>
              </w:rPr>
              <w:t>42”5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70DEC49">
            <w:pPr>
              <w:jc w:val="left"/>
              <w:rPr>
                <w:color w:val="auto"/>
              </w:rPr>
            </w:pPr>
            <w:r>
              <w:rPr>
                <w:rFonts w:ascii="Calibri" w:hAnsi="Calibri"/>
                <w:color w:val="auto"/>
                <w:kern w:val="0"/>
                <w:sz w:val="24"/>
              </w:rPr>
              <w:t>15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C2EACB9">
            <w:pPr>
              <w:jc w:val="left"/>
              <w:rPr>
                <w:color w:val="auto"/>
              </w:rPr>
            </w:pPr>
            <w:r>
              <w:rPr>
                <w:rFonts w:ascii="Calibri" w:hAnsi="Calibri"/>
                <w:color w:val="auto"/>
                <w:kern w:val="0"/>
                <w:sz w:val="24"/>
              </w:rPr>
              <w:t>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5A506E1">
            <w:pPr>
              <w:jc w:val="left"/>
              <w:rPr>
                <w:color w:val="auto"/>
              </w:rPr>
            </w:pPr>
            <w:r>
              <w:rPr>
                <w:rFonts w:ascii="Calibri" w:hAnsi="Calibri"/>
                <w:color w:val="auto"/>
                <w:kern w:val="0"/>
                <w:sz w:val="24"/>
              </w:rPr>
              <w:t>0</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705BF20">
            <w:pPr>
              <w:jc w:val="left"/>
              <w:rPr>
                <w:color w:val="auto"/>
              </w:rPr>
            </w:pPr>
            <w:r>
              <w:rPr>
                <w:rFonts w:ascii="Calibri" w:hAnsi="Calibri"/>
                <w:color w:val="auto"/>
                <w:kern w:val="0"/>
                <w:sz w:val="24"/>
              </w:rPr>
              <w:t>15</w:t>
            </w:r>
          </w:p>
        </w:tc>
      </w:tr>
      <w:tr w14:paraId="2F5C2315">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58DC0BC">
            <w:pPr>
              <w:jc w:val="left"/>
              <w:rPr>
                <w:color w:val="auto"/>
              </w:rPr>
            </w:pPr>
            <w:r>
              <w:rPr>
                <w:rFonts w:ascii="Calibri" w:hAnsi="Calibri"/>
                <w:color w:val="auto"/>
                <w:kern w:val="0"/>
                <w:sz w:val="24"/>
              </w:rPr>
              <w:t>2.99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A27B847">
            <w:pPr>
              <w:jc w:val="left"/>
              <w:rPr>
                <w:color w:val="auto"/>
              </w:rPr>
            </w:pPr>
            <w:r>
              <w:rPr>
                <w:rFonts w:ascii="Calibri" w:hAnsi="Calibri"/>
                <w:color w:val="auto"/>
                <w:kern w:val="0"/>
                <w:sz w:val="24"/>
              </w:rPr>
              <w:t>2.69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0D53651">
            <w:pPr>
              <w:jc w:val="left"/>
              <w:rPr>
                <w:color w:val="auto"/>
              </w:rPr>
            </w:pPr>
            <w:r>
              <w:rPr>
                <w:rFonts w:ascii="Calibri" w:hAnsi="Calibri"/>
                <w:color w:val="auto"/>
                <w:kern w:val="0"/>
                <w:sz w:val="24"/>
              </w:rPr>
              <w:t>6.75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E916F96">
            <w:pPr>
              <w:jc w:val="left"/>
              <w:rPr>
                <w:color w:val="auto"/>
              </w:rPr>
            </w:pPr>
            <w:r>
              <w:rPr>
                <w:rFonts w:ascii="Calibri" w:hAnsi="Calibri"/>
                <w:color w:val="auto"/>
                <w:kern w:val="0"/>
                <w:sz w:val="24"/>
              </w:rPr>
              <w:t>38”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C727CC5">
            <w:pPr>
              <w:jc w:val="left"/>
              <w:rPr>
                <w:color w:val="auto"/>
              </w:rPr>
            </w:pPr>
            <w:r>
              <w:rPr>
                <w:rFonts w:ascii="Calibri" w:hAnsi="Calibri"/>
                <w:color w:val="auto"/>
                <w:kern w:val="0"/>
                <w:sz w:val="24"/>
              </w:rPr>
              <w:t>43”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F298E82">
            <w:pPr>
              <w:jc w:val="left"/>
              <w:rPr>
                <w:color w:val="auto"/>
              </w:rPr>
            </w:pPr>
            <w:r>
              <w:rPr>
                <w:rFonts w:ascii="Calibri" w:hAnsi="Calibri"/>
                <w:color w:val="auto"/>
                <w:kern w:val="0"/>
                <w:sz w:val="24"/>
              </w:rPr>
              <w:t>13.5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84CF9E8">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C1BE33F">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E99093">
            <w:pPr>
              <w:jc w:val="left"/>
              <w:rPr>
                <w:color w:val="auto"/>
              </w:rPr>
            </w:pPr>
          </w:p>
        </w:tc>
      </w:tr>
      <w:tr w14:paraId="6A18A11A">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CBAA1A2">
            <w:pPr>
              <w:jc w:val="left"/>
              <w:rPr>
                <w:color w:val="auto"/>
              </w:rPr>
            </w:pPr>
            <w:r>
              <w:rPr>
                <w:rFonts w:ascii="Calibri" w:hAnsi="Calibri"/>
                <w:color w:val="auto"/>
                <w:kern w:val="0"/>
                <w:sz w:val="24"/>
              </w:rPr>
              <w:t>2.98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ED7CF38">
            <w:pPr>
              <w:jc w:val="left"/>
              <w:rPr>
                <w:color w:val="auto"/>
              </w:rPr>
            </w:pPr>
            <w:r>
              <w:rPr>
                <w:rFonts w:ascii="Calibri" w:hAnsi="Calibri"/>
                <w:color w:val="auto"/>
                <w:kern w:val="0"/>
                <w:sz w:val="24"/>
              </w:rPr>
              <w:t>2.68</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8356B7D">
            <w:pPr>
              <w:jc w:val="left"/>
              <w:rPr>
                <w:color w:val="auto"/>
              </w:rPr>
            </w:pPr>
            <w:r>
              <w:rPr>
                <w:rFonts w:ascii="Calibri" w:hAnsi="Calibri"/>
                <w:color w:val="auto"/>
                <w:kern w:val="0"/>
                <w:sz w:val="24"/>
              </w:rPr>
              <w:t>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4697394">
            <w:pPr>
              <w:jc w:val="left"/>
              <w:rPr>
                <w:color w:val="auto"/>
              </w:rPr>
            </w:pPr>
            <w:r>
              <w:rPr>
                <w:rFonts w:ascii="Calibri" w:hAnsi="Calibri"/>
                <w:color w:val="auto"/>
                <w:kern w:val="0"/>
                <w:sz w:val="24"/>
              </w:rPr>
              <w:t>38”5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C83AE16">
            <w:pPr>
              <w:jc w:val="left"/>
              <w:rPr>
                <w:color w:val="auto"/>
              </w:rPr>
            </w:pPr>
            <w:r>
              <w:rPr>
                <w:rFonts w:ascii="Calibri" w:hAnsi="Calibri"/>
                <w:color w:val="auto"/>
                <w:kern w:val="0"/>
                <w:sz w:val="24"/>
              </w:rPr>
              <w:t>43”5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2BA5A1B">
            <w:pPr>
              <w:jc w:val="left"/>
              <w:rPr>
                <w:color w:val="auto"/>
              </w:rPr>
            </w:pPr>
            <w:r>
              <w:rPr>
                <w:rFonts w:ascii="Calibri" w:hAnsi="Calibri"/>
                <w:color w:val="auto"/>
                <w:kern w:val="0"/>
                <w:sz w:val="24"/>
              </w:rPr>
              <w:t>12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21FAF06">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8A64A1">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C433A18">
            <w:pPr>
              <w:jc w:val="left"/>
              <w:rPr>
                <w:color w:val="auto"/>
              </w:rPr>
            </w:pPr>
          </w:p>
        </w:tc>
      </w:tr>
      <w:tr w14:paraId="5A1F47B8">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DE96259">
            <w:pPr>
              <w:jc w:val="left"/>
              <w:rPr>
                <w:color w:val="auto"/>
              </w:rPr>
            </w:pPr>
            <w:r>
              <w:rPr>
                <w:rFonts w:ascii="Calibri" w:hAnsi="Calibri"/>
                <w:color w:val="auto"/>
                <w:kern w:val="0"/>
                <w:sz w:val="24"/>
              </w:rPr>
              <w:t>2.97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D6ECC7F">
            <w:pPr>
              <w:jc w:val="left"/>
              <w:rPr>
                <w:color w:val="auto"/>
              </w:rPr>
            </w:pPr>
            <w:r>
              <w:rPr>
                <w:rFonts w:ascii="Calibri" w:hAnsi="Calibri"/>
                <w:color w:val="auto"/>
                <w:kern w:val="0"/>
                <w:sz w:val="24"/>
              </w:rPr>
              <w:t>2.67</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EA7E7A5">
            <w:pPr>
              <w:jc w:val="left"/>
              <w:rPr>
                <w:color w:val="auto"/>
              </w:rPr>
            </w:pPr>
            <w:r>
              <w:rPr>
                <w:rFonts w:ascii="Calibri" w:hAnsi="Calibri"/>
                <w:color w:val="auto"/>
                <w:kern w:val="0"/>
                <w:sz w:val="24"/>
              </w:rPr>
              <w:t>5.25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A6E9808">
            <w:pPr>
              <w:jc w:val="left"/>
              <w:rPr>
                <w:color w:val="auto"/>
              </w:rPr>
            </w:pPr>
            <w:r>
              <w:rPr>
                <w:rFonts w:ascii="Calibri" w:hAnsi="Calibri"/>
                <w:color w:val="auto"/>
                <w:kern w:val="0"/>
                <w:sz w:val="24"/>
              </w:rPr>
              <w:t>39”</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FCB44BF">
            <w:pPr>
              <w:jc w:val="left"/>
              <w:rPr>
                <w:color w:val="auto"/>
              </w:rPr>
            </w:pPr>
            <w:r>
              <w:rPr>
                <w:rFonts w:ascii="Calibri" w:hAnsi="Calibri"/>
                <w:color w:val="auto"/>
                <w:kern w:val="0"/>
                <w:sz w:val="24"/>
              </w:rPr>
              <w:t>44”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419250E">
            <w:pPr>
              <w:jc w:val="left"/>
              <w:rPr>
                <w:color w:val="auto"/>
              </w:rPr>
            </w:pPr>
            <w:r>
              <w:rPr>
                <w:rFonts w:ascii="Calibri" w:hAnsi="Calibri"/>
                <w:color w:val="auto"/>
                <w:kern w:val="0"/>
                <w:sz w:val="24"/>
              </w:rPr>
              <w:t>10.5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3AF89D8">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047CB69">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D532780">
            <w:pPr>
              <w:jc w:val="left"/>
              <w:rPr>
                <w:color w:val="auto"/>
              </w:rPr>
            </w:pPr>
          </w:p>
        </w:tc>
      </w:tr>
      <w:tr w14:paraId="744A8864">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D0F4D7C">
            <w:pPr>
              <w:jc w:val="left"/>
              <w:rPr>
                <w:color w:val="auto"/>
              </w:rPr>
            </w:pPr>
            <w:r>
              <w:rPr>
                <w:rFonts w:ascii="Calibri" w:hAnsi="Calibri"/>
                <w:color w:val="auto"/>
                <w:kern w:val="0"/>
                <w:sz w:val="24"/>
              </w:rPr>
              <w:t>2.96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F1C809D">
            <w:pPr>
              <w:jc w:val="left"/>
              <w:rPr>
                <w:color w:val="auto"/>
              </w:rPr>
            </w:pPr>
            <w:r>
              <w:rPr>
                <w:rFonts w:ascii="Calibri" w:hAnsi="Calibri"/>
                <w:color w:val="auto"/>
                <w:kern w:val="0"/>
                <w:sz w:val="24"/>
              </w:rPr>
              <w:t>2.66</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37ED68A">
            <w:pPr>
              <w:jc w:val="left"/>
              <w:rPr>
                <w:color w:val="auto"/>
              </w:rPr>
            </w:pPr>
            <w:r>
              <w:rPr>
                <w:rFonts w:ascii="Calibri" w:hAnsi="Calibri"/>
                <w:color w:val="auto"/>
                <w:kern w:val="0"/>
                <w:sz w:val="24"/>
              </w:rPr>
              <w:t>4.5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3F914E6">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5A367D7">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8D363FE">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0AFECA8">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816934A">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51D68CF">
            <w:pPr>
              <w:jc w:val="left"/>
              <w:rPr>
                <w:color w:val="auto"/>
              </w:rPr>
            </w:pPr>
          </w:p>
        </w:tc>
      </w:tr>
      <w:tr w14:paraId="3713FE3A">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A5F5132">
            <w:pPr>
              <w:jc w:val="left"/>
              <w:rPr>
                <w:color w:val="auto"/>
              </w:rPr>
            </w:pPr>
            <w:r>
              <w:rPr>
                <w:rFonts w:ascii="Calibri" w:hAnsi="Calibri"/>
                <w:color w:val="auto"/>
                <w:kern w:val="0"/>
                <w:sz w:val="24"/>
              </w:rPr>
              <w:t>2.95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5BAE884">
            <w:pPr>
              <w:jc w:val="left"/>
              <w:rPr>
                <w:color w:val="auto"/>
              </w:rPr>
            </w:pPr>
            <w:r>
              <w:rPr>
                <w:rFonts w:ascii="Calibri" w:hAnsi="Calibri"/>
                <w:color w:val="auto"/>
                <w:kern w:val="0"/>
                <w:sz w:val="24"/>
              </w:rPr>
              <w:t>2.65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E770BBC">
            <w:pPr>
              <w:jc w:val="left"/>
              <w:rPr>
                <w:color w:val="auto"/>
              </w:rPr>
            </w:pPr>
            <w:r>
              <w:rPr>
                <w:rFonts w:ascii="Calibri" w:hAnsi="Calibri"/>
                <w:color w:val="auto"/>
                <w:kern w:val="0"/>
                <w:sz w:val="24"/>
              </w:rPr>
              <w:t>3.75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80A07D5">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3DB5CBB">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181506B">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8F6F495">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511DE8E">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993D309">
            <w:pPr>
              <w:jc w:val="left"/>
              <w:rPr>
                <w:color w:val="auto"/>
              </w:rPr>
            </w:pPr>
          </w:p>
        </w:tc>
      </w:tr>
      <w:tr w14:paraId="42F9B5C2">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50CB796">
            <w:pPr>
              <w:jc w:val="left"/>
              <w:rPr>
                <w:color w:val="auto"/>
              </w:rPr>
            </w:pPr>
            <w:r>
              <w:rPr>
                <w:rFonts w:ascii="Calibri" w:hAnsi="Calibri"/>
                <w:color w:val="auto"/>
                <w:kern w:val="0"/>
                <w:sz w:val="24"/>
              </w:rPr>
              <w:t>2.94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3EBB808">
            <w:pPr>
              <w:jc w:val="left"/>
              <w:rPr>
                <w:color w:val="auto"/>
              </w:rPr>
            </w:pPr>
            <w:r>
              <w:rPr>
                <w:rFonts w:ascii="Calibri" w:hAnsi="Calibri"/>
                <w:color w:val="auto"/>
                <w:kern w:val="0"/>
                <w:sz w:val="24"/>
              </w:rPr>
              <w:t>2.64</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FFC9C6">
            <w:pPr>
              <w:jc w:val="left"/>
              <w:rPr>
                <w:color w:val="auto"/>
              </w:rPr>
            </w:pPr>
            <w:r>
              <w:rPr>
                <w:rFonts w:ascii="Calibri" w:hAnsi="Calibri"/>
                <w:color w:val="auto"/>
                <w:kern w:val="0"/>
                <w:sz w:val="24"/>
              </w:rPr>
              <w:t>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3EC739F">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11C4134">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3FE2255">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7780ACB">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342E783">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8B8574C">
            <w:pPr>
              <w:jc w:val="left"/>
              <w:rPr>
                <w:color w:val="auto"/>
              </w:rPr>
            </w:pPr>
          </w:p>
        </w:tc>
      </w:tr>
      <w:tr w14:paraId="213DE48F">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0BEA155">
            <w:pPr>
              <w:jc w:val="left"/>
              <w:rPr>
                <w:color w:val="auto"/>
              </w:rPr>
            </w:pPr>
            <w:r>
              <w:rPr>
                <w:rFonts w:ascii="Calibri" w:hAnsi="Calibri"/>
                <w:color w:val="auto"/>
                <w:kern w:val="0"/>
                <w:sz w:val="24"/>
              </w:rPr>
              <w:t>2.93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C3FE2CB">
            <w:pPr>
              <w:jc w:val="left"/>
              <w:rPr>
                <w:color w:val="auto"/>
              </w:rPr>
            </w:pPr>
            <w:r>
              <w:rPr>
                <w:rFonts w:ascii="Calibri" w:hAnsi="Calibri"/>
                <w:color w:val="auto"/>
                <w:kern w:val="0"/>
                <w:sz w:val="24"/>
              </w:rPr>
              <w:t>2.63</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9EC3FF8">
            <w:pPr>
              <w:jc w:val="left"/>
              <w:rPr>
                <w:color w:val="auto"/>
              </w:rPr>
            </w:pPr>
            <w:r>
              <w:rPr>
                <w:rFonts w:ascii="Calibri" w:hAnsi="Calibri"/>
                <w:color w:val="auto"/>
                <w:kern w:val="0"/>
                <w:sz w:val="24"/>
              </w:rPr>
              <w:t>2.25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75ED13D">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B8E05F0">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2869237">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FA43381">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958A871">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942C2F4">
            <w:pPr>
              <w:jc w:val="left"/>
              <w:rPr>
                <w:color w:val="auto"/>
              </w:rPr>
            </w:pPr>
          </w:p>
        </w:tc>
      </w:tr>
      <w:tr w14:paraId="3F9D1E5A">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E75F439">
            <w:pPr>
              <w:jc w:val="left"/>
              <w:rPr>
                <w:color w:val="auto"/>
              </w:rPr>
            </w:pPr>
            <w:r>
              <w:rPr>
                <w:rFonts w:ascii="Calibri" w:hAnsi="Calibri"/>
                <w:color w:val="auto"/>
                <w:kern w:val="0"/>
                <w:sz w:val="24"/>
              </w:rPr>
              <w:t>2.92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E272A56">
            <w:pPr>
              <w:jc w:val="left"/>
              <w:rPr>
                <w:color w:val="auto"/>
              </w:rPr>
            </w:pPr>
            <w:r>
              <w:rPr>
                <w:rFonts w:ascii="Calibri" w:hAnsi="Calibri"/>
                <w:color w:val="auto"/>
                <w:kern w:val="0"/>
                <w:sz w:val="24"/>
              </w:rPr>
              <w:t>2.62</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F901A34">
            <w:pPr>
              <w:jc w:val="left"/>
              <w:rPr>
                <w:color w:val="auto"/>
              </w:rPr>
            </w:pPr>
            <w:r>
              <w:rPr>
                <w:rFonts w:ascii="Calibri" w:hAnsi="Calibri"/>
                <w:color w:val="auto"/>
                <w:kern w:val="0"/>
                <w:sz w:val="24"/>
              </w:rPr>
              <w:t>1.5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64A2B90">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675F1BA">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5C7522C">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AA84783">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4CC4B27">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C6BD37D">
            <w:pPr>
              <w:jc w:val="left"/>
              <w:rPr>
                <w:color w:val="auto"/>
              </w:rPr>
            </w:pPr>
          </w:p>
        </w:tc>
      </w:tr>
      <w:tr w14:paraId="214A07A3">
        <w:tblPrEx>
          <w:tblCellMar>
            <w:top w:w="0" w:type="dxa"/>
            <w:left w:w="108" w:type="dxa"/>
            <w:bottom w:w="0" w:type="dxa"/>
            <w:right w:w="108" w:type="dxa"/>
          </w:tblCellMar>
        </w:tblPrEx>
        <w:tc>
          <w:tcPr>
            <w:tcW w:w="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9A24887">
            <w:pPr>
              <w:jc w:val="left"/>
              <w:rPr>
                <w:color w:val="auto"/>
              </w:rPr>
            </w:pPr>
            <w:r>
              <w:rPr>
                <w:rFonts w:ascii="Calibri" w:hAnsi="Calibri"/>
                <w:color w:val="auto"/>
                <w:kern w:val="0"/>
                <w:sz w:val="24"/>
              </w:rPr>
              <w:t>2.91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1C510C0">
            <w:pPr>
              <w:jc w:val="left"/>
              <w:rPr>
                <w:color w:val="auto"/>
              </w:rPr>
            </w:pPr>
            <w:r>
              <w:rPr>
                <w:rFonts w:ascii="Calibri" w:hAnsi="Calibri"/>
                <w:color w:val="auto"/>
                <w:kern w:val="0"/>
                <w:sz w:val="24"/>
              </w:rPr>
              <w:t>2.61</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02067F2">
            <w:pPr>
              <w:jc w:val="left"/>
              <w:rPr>
                <w:color w:val="auto"/>
              </w:rPr>
            </w:pPr>
            <w:r>
              <w:rPr>
                <w:rFonts w:ascii="Calibri" w:hAnsi="Calibri"/>
                <w:color w:val="auto"/>
                <w:kern w:val="0"/>
                <w:sz w:val="24"/>
              </w:rPr>
              <w:t>0.75</w:t>
            </w: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64092B8">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6497496">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B0A6CDF">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9FF5A56">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4397F57">
            <w:pPr>
              <w:jc w:val="left"/>
              <w:rPr>
                <w:color w:val="auto"/>
              </w:rPr>
            </w:pPr>
          </w:p>
        </w:tc>
        <w:tc>
          <w:tcPr>
            <w:tcW w:w="94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CD70E3D">
            <w:pPr>
              <w:jc w:val="left"/>
              <w:rPr>
                <w:color w:val="auto"/>
              </w:rPr>
            </w:pPr>
          </w:p>
        </w:tc>
      </w:tr>
    </w:tbl>
    <w:p w14:paraId="3013CB03">
      <w:pPr>
        <w:ind w:firstLine="210" w:firstLineChars="100"/>
        <w:rPr>
          <w:color w:val="auto"/>
        </w:rPr>
      </w:pPr>
    </w:p>
    <w:p w14:paraId="026000EB">
      <w:pPr>
        <w:ind w:firstLine="320" w:firstLineChars="100"/>
        <w:rPr>
          <w:color w:val="auto"/>
        </w:rPr>
      </w:pPr>
      <w:r>
        <w:rPr>
          <w:rFonts w:ascii="仿宋" w:hAnsi="仿宋" w:eastAsia="仿宋" w:cs="仿宋"/>
          <w:color w:val="auto"/>
          <w:sz w:val="32"/>
          <w:szCs w:val="32"/>
        </w:rPr>
        <w:t>（二）技评评分标准：（</w:t>
      </w:r>
      <w:r>
        <w:rPr>
          <w:rFonts w:hint="eastAsia" w:ascii="仿宋" w:hAnsi="仿宋" w:eastAsia="仿宋" w:cs="仿宋"/>
          <w:color w:val="auto"/>
          <w:sz w:val="32"/>
          <w:szCs w:val="32"/>
        </w:rPr>
        <w:t>12</w:t>
      </w:r>
      <w:r>
        <w:rPr>
          <w:rFonts w:ascii="仿宋" w:hAnsi="仿宋" w:eastAsia="仿宋" w:cs="仿宋"/>
          <w:color w:val="auto"/>
          <w:sz w:val="32"/>
          <w:szCs w:val="32"/>
        </w:rPr>
        <w:t>0分）</w:t>
      </w:r>
    </w:p>
    <w:tbl>
      <w:tblPr>
        <w:tblStyle w:val="6"/>
        <w:tblW w:w="0" w:type="auto"/>
        <w:tblInd w:w="0" w:type="dxa"/>
        <w:tblLayout w:type="autofit"/>
        <w:tblCellMar>
          <w:top w:w="0" w:type="dxa"/>
          <w:left w:w="108" w:type="dxa"/>
          <w:bottom w:w="0" w:type="dxa"/>
          <w:right w:w="108" w:type="dxa"/>
        </w:tblCellMar>
      </w:tblPr>
      <w:tblGrid>
        <w:gridCol w:w="2130"/>
        <w:gridCol w:w="2130"/>
        <w:gridCol w:w="2131"/>
        <w:gridCol w:w="2131"/>
      </w:tblGrid>
      <w:tr w14:paraId="13256A09">
        <w:tblPrEx>
          <w:tblCellMar>
            <w:top w:w="0" w:type="dxa"/>
            <w:left w:w="108" w:type="dxa"/>
            <w:bottom w:w="0" w:type="dxa"/>
            <w:right w:w="108" w:type="dxa"/>
          </w:tblCellMar>
        </w:tblPrEx>
        <w:trPr>
          <w:trHeight w:val="453" w:hRule="atLeast"/>
        </w:trPr>
        <w:tc>
          <w:tcPr>
            <w:tcW w:w="2130" w:type="dxa"/>
            <w:vMerge w:val="restart"/>
            <w:tcBorders>
              <w:top w:val="single" w:color="auto" w:sz="4" w:space="0"/>
              <w:left w:val="single" w:color="auto" w:sz="4" w:space="0"/>
              <w:bottom w:val="single" w:color="auto" w:sz="4" w:space="0"/>
              <w:right w:val="single" w:color="auto" w:sz="4" w:space="0"/>
              <w:tl2br w:val="single" w:color="auto" w:sz="4" w:space="0"/>
            </w:tcBorders>
            <w:tcMar>
              <w:top w:w="0" w:type="dxa"/>
              <w:left w:w="108" w:type="dxa"/>
              <w:bottom w:w="0" w:type="dxa"/>
              <w:right w:w="108" w:type="dxa"/>
            </w:tcMar>
          </w:tcPr>
          <w:p w14:paraId="380FEE25">
            <w:pPr>
              <w:rPr>
                <w:color w:val="auto"/>
              </w:rPr>
            </w:pPr>
            <w:r>
              <w:rPr>
                <w:rFonts w:ascii="Calibri" w:hAnsi="Calibri"/>
                <w:color w:val="auto"/>
                <w:kern w:val="0"/>
                <w:sz w:val="24"/>
              </w:rPr>
              <w:t xml:space="preserve">           </w:t>
            </w:r>
            <w:r>
              <w:rPr>
                <w:rFonts w:ascii="Calibri" w:hAnsi="Calibri"/>
                <w:b/>
                <w:bCs/>
                <w:color w:val="auto"/>
                <w:kern w:val="0"/>
                <w:sz w:val="24"/>
              </w:rPr>
              <w:t xml:space="preserve">  分值成绩</w:t>
            </w:r>
          </w:p>
          <w:p w14:paraId="562FD2D1">
            <w:pPr>
              <w:jc w:val="left"/>
              <w:rPr>
                <w:color w:val="auto"/>
              </w:rPr>
            </w:pPr>
            <w:r>
              <w:rPr>
                <w:rFonts w:ascii="Calibri" w:hAnsi="Calibri"/>
                <w:b/>
                <w:bCs/>
                <w:color w:val="auto"/>
                <w:kern w:val="0"/>
                <w:sz w:val="24"/>
              </w:rPr>
              <w:t>等级</w:t>
            </w:r>
          </w:p>
        </w:tc>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3B77073">
            <w:pPr>
              <w:jc w:val="left"/>
              <w:rPr>
                <w:color w:val="auto"/>
              </w:rPr>
            </w:pPr>
            <w:r>
              <w:rPr>
                <w:rFonts w:ascii="Calibri" w:hAnsi="Calibri"/>
                <w:b/>
                <w:bCs/>
                <w:color w:val="auto"/>
                <w:kern w:val="0"/>
                <w:sz w:val="24"/>
              </w:rPr>
              <w:t>往返运球</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F619B0F">
            <w:pPr>
              <w:jc w:val="left"/>
              <w:rPr>
                <w:color w:val="auto"/>
              </w:rPr>
            </w:pPr>
            <w:r>
              <w:rPr>
                <w:rFonts w:ascii="Calibri" w:hAnsi="Calibri"/>
                <w:b/>
                <w:bCs/>
                <w:color w:val="auto"/>
                <w:kern w:val="0"/>
                <w:sz w:val="24"/>
              </w:rPr>
              <w:t>投篮</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E865987">
            <w:pPr>
              <w:jc w:val="left"/>
              <w:rPr>
                <w:color w:val="auto"/>
              </w:rPr>
            </w:pPr>
            <w:r>
              <w:rPr>
                <w:rFonts w:ascii="Calibri" w:hAnsi="Calibri"/>
                <w:b/>
                <w:bCs/>
                <w:color w:val="auto"/>
                <w:kern w:val="0"/>
                <w:sz w:val="24"/>
              </w:rPr>
              <w:t>比赛</w:t>
            </w:r>
          </w:p>
        </w:tc>
      </w:tr>
      <w:tr w14:paraId="7B29790A">
        <w:tblPrEx>
          <w:tblCellMar>
            <w:top w:w="0" w:type="dxa"/>
            <w:left w:w="108" w:type="dxa"/>
            <w:bottom w:w="0" w:type="dxa"/>
            <w:right w:w="108" w:type="dxa"/>
          </w:tblCellMar>
        </w:tblPrEx>
        <w:trPr>
          <w:trHeight w:val="319" w:hRule="atLeast"/>
        </w:trPr>
        <w:tc>
          <w:tcPr>
            <w:tcW w:w="2130" w:type="dxa"/>
            <w:vMerge w:val="continue"/>
            <w:tcBorders>
              <w:top w:val="single" w:color="auto" w:sz="4" w:space="0"/>
              <w:left w:val="single" w:color="auto" w:sz="4" w:space="0"/>
              <w:bottom w:val="single" w:color="auto" w:sz="4" w:space="0"/>
              <w:right w:val="single" w:color="auto" w:sz="4" w:space="0"/>
            </w:tcBorders>
          </w:tcPr>
          <w:p w14:paraId="1D619484">
            <w:pPr>
              <w:jc w:val="left"/>
              <w:rPr>
                <w:color w:val="auto"/>
              </w:rPr>
            </w:pPr>
          </w:p>
        </w:tc>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38B5D1A">
            <w:pPr>
              <w:jc w:val="left"/>
              <w:rPr>
                <w:color w:val="auto"/>
              </w:rPr>
            </w:pPr>
            <w:r>
              <w:rPr>
                <w:rFonts w:ascii="Calibri" w:hAnsi="Calibri"/>
                <w:color w:val="auto"/>
                <w:kern w:val="0"/>
                <w:sz w:val="24"/>
              </w:rPr>
              <w:t>24</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47F7D6B">
            <w:pPr>
              <w:jc w:val="left"/>
              <w:rPr>
                <w:color w:val="auto"/>
              </w:rPr>
            </w:pPr>
            <w:r>
              <w:rPr>
                <w:rFonts w:ascii="Calibri" w:hAnsi="Calibri"/>
                <w:color w:val="auto"/>
                <w:kern w:val="0"/>
                <w:sz w:val="24"/>
              </w:rPr>
              <w:t>24</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9FB5CF2">
            <w:pPr>
              <w:jc w:val="left"/>
              <w:rPr>
                <w:color w:val="auto"/>
              </w:rPr>
            </w:pPr>
            <w:r>
              <w:rPr>
                <w:rFonts w:ascii="Calibri" w:hAnsi="Calibri"/>
                <w:color w:val="auto"/>
                <w:kern w:val="0"/>
                <w:sz w:val="24"/>
              </w:rPr>
              <w:t>72</w:t>
            </w:r>
          </w:p>
        </w:tc>
      </w:tr>
      <w:tr w14:paraId="7A197CEE">
        <w:tblPrEx>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1157FA1">
            <w:pPr>
              <w:jc w:val="left"/>
              <w:rPr>
                <w:color w:val="auto"/>
              </w:rPr>
            </w:pPr>
            <w:r>
              <w:rPr>
                <w:rFonts w:ascii="Calibri" w:hAnsi="Calibri"/>
                <w:color w:val="auto"/>
                <w:kern w:val="0"/>
                <w:sz w:val="24"/>
              </w:rPr>
              <w:t>优秀</w:t>
            </w:r>
          </w:p>
        </w:tc>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0CDF4DE">
            <w:pPr>
              <w:jc w:val="left"/>
              <w:rPr>
                <w:color w:val="auto"/>
              </w:rPr>
            </w:pPr>
            <w:r>
              <w:rPr>
                <w:rFonts w:ascii="Calibri" w:hAnsi="Calibri"/>
                <w:color w:val="auto"/>
                <w:kern w:val="0"/>
                <w:sz w:val="24"/>
              </w:rPr>
              <w:t>24</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837B706">
            <w:pPr>
              <w:jc w:val="left"/>
              <w:rPr>
                <w:color w:val="auto"/>
              </w:rPr>
            </w:pPr>
            <w:r>
              <w:rPr>
                <w:rFonts w:ascii="Calibri" w:hAnsi="Calibri"/>
                <w:color w:val="auto"/>
                <w:kern w:val="0"/>
                <w:sz w:val="24"/>
              </w:rPr>
              <w:t>24</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C75465F">
            <w:pPr>
              <w:jc w:val="left"/>
              <w:rPr>
                <w:color w:val="auto"/>
              </w:rPr>
            </w:pPr>
            <w:r>
              <w:rPr>
                <w:rFonts w:ascii="Calibri" w:hAnsi="Calibri"/>
                <w:color w:val="auto"/>
                <w:kern w:val="0"/>
                <w:sz w:val="24"/>
              </w:rPr>
              <w:t>72</w:t>
            </w:r>
          </w:p>
        </w:tc>
      </w:tr>
      <w:tr w14:paraId="771A04C9">
        <w:tblPrEx>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EDAAF2C">
            <w:pPr>
              <w:jc w:val="left"/>
              <w:rPr>
                <w:color w:val="auto"/>
              </w:rPr>
            </w:pPr>
            <w:r>
              <w:rPr>
                <w:rFonts w:ascii="Calibri" w:hAnsi="Calibri"/>
                <w:color w:val="auto"/>
                <w:kern w:val="0"/>
                <w:sz w:val="24"/>
              </w:rPr>
              <w:t>良好</w:t>
            </w:r>
          </w:p>
        </w:tc>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67EF66F">
            <w:pPr>
              <w:jc w:val="left"/>
              <w:rPr>
                <w:color w:val="auto"/>
              </w:rPr>
            </w:pPr>
            <w:r>
              <w:rPr>
                <w:rFonts w:ascii="Calibri" w:hAnsi="Calibri"/>
                <w:color w:val="auto"/>
                <w:kern w:val="0"/>
                <w:sz w:val="24"/>
              </w:rPr>
              <w:t>18</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FC0FD28">
            <w:pPr>
              <w:jc w:val="left"/>
              <w:rPr>
                <w:color w:val="auto"/>
              </w:rPr>
            </w:pPr>
            <w:r>
              <w:rPr>
                <w:rFonts w:ascii="Calibri" w:hAnsi="Calibri"/>
                <w:color w:val="auto"/>
                <w:kern w:val="0"/>
                <w:sz w:val="24"/>
              </w:rPr>
              <w:t>18</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9BCB28A">
            <w:pPr>
              <w:jc w:val="left"/>
              <w:rPr>
                <w:color w:val="auto"/>
              </w:rPr>
            </w:pPr>
            <w:r>
              <w:rPr>
                <w:rFonts w:ascii="Calibri" w:hAnsi="Calibri"/>
                <w:color w:val="auto"/>
                <w:kern w:val="0"/>
                <w:sz w:val="24"/>
              </w:rPr>
              <w:t>60</w:t>
            </w:r>
          </w:p>
        </w:tc>
      </w:tr>
      <w:tr w14:paraId="07F9CC26">
        <w:tblPrEx>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C369D1D">
            <w:pPr>
              <w:jc w:val="left"/>
              <w:rPr>
                <w:color w:val="auto"/>
              </w:rPr>
            </w:pPr>
            <w:r>
              <w:rPr>
                <w:rFonts w:ascii="Calibri" w:hAnsi="Calibri"/>
                <w:color w:val="auto"/>
                <w:kern w:val="0"/>
                <w:sz w:val="24"/>
              </w:rPr>
              <w:t>及格</w:t>
            </w:r>
          </w:p>
        </w:tc>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6363263">
            <w:pPr>
              <w:jc w:val="left"/>
              <w:rPr>
                <w:color w:val="auto"/>
              </w:rPr>
            </w:pPr>
            <w:r>
              <w:rPr>
                <w:rFonts w:ascii="Calibri" w:hAnsi="Calibri"/>
                <w:color w:val="auto"/>
                <w:kern w:val="0"/>
                <w:sz w:val="24"/>
              </w:rPr>
              <w:t>12</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837B311">
            <w:pPr>
              <w:jc w:val="left"/>
              <w:rPr>
                <w:color w:val="auto"/>
              </w:rPr>
            </w:pPr>
            <w:r>
              <w:rPr>
                <w:rFonts w:ascii="Calibri" w:hAnsi="Calibri"/>
                <w:color w:val="auto"/>
                <w:kern w:val="0"/>
                <w:sz w:val="24"/>
              </w:rPr>
              <w:t>12</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BDD685E">
            <w:pPr>
              <w:jc w:val="left"/>
              <w:rPr>
                <w:color w:val="auto"/>
              </w:rPr>
            </w:pPr>
            <w:r>
              <w:rPr>
                <w:rFonts w:ascii="Calibri" w:hAnsi="Calibri"/>
                <w:color w:val="auto"/>
                <w:kern w:val="0"/>
                <w:sz w:val="24"/>
              </w:rPr>
              <w:t>48</w:t>
            </w:r>
          </w:p>
        </w:tc>
      </w:tr>
      <w:tr w14:paraId="01136410">
        <w:tblPrEx>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51973CC">
            <w:pPr>
              <w:jc w:val="left"/>
              <w:rPr>
                <w:color w:val="auto"/>
              </w:rPr>
            </w:pPr>
            <w:r>
              <w:rPr>
                <w:rFonts w:ascii="Calibri" w:hAnsi="Calibri"/>
                <w:color w:val="auto"/>
                <w:kern w:val="0"/>
                <w:sz w:val="24"/>
              </w:rPr>
              <w:t>不及格</w:t>
            </w:r>
          </w:p>
        </w:tc>
        <w:tc>
          <w:tcPr>
            <w:tcW w:w="21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C7C101C">
            <w:pPr>
              <w:jc w:val="left"/>
              <w:rPr>
                <w:color w:val="auto"/>
              </w:rPr>
            </w:pPr>
            <w:r>
              <w:rPr>
                <w:rFonts w:ascii="Calibri" w:hAnsi="Calibri"/>
                <w:color w:val="auto"/>
                <w:kern w:val="0"/>
                <w:sz w:val="24"/>
              </w:rPr>
              <w:t>6</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E82C217">
            <w:pPr>
              <w:jc w:val="left"/>
              <w:rPr>
                <w:color w:val="auto"/>
              </w:rPr>
            </w:pPr>
            <w:r>
              <w:rPr>
                <w:rFonts w:ascii="Calibri" w:hAnsi="Calibri"/>
                <w:color w:val="auto"/>
                <w:kern w:val="0"/>
                <w:sz w:val="24"/>
              </w:rPr>
              <w:t>6</w:t>
            </w:r>
          </w:p>
        </w:tc>
        <w:tc>
          <w:tcPr>
            <w:tcW w:w="213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95C9D82">
            <w:pPr>
              <w:jc w:val="left"/>
              <w:rPr>
                <w:color w:val="auto"/>
              </w:rPr>
            </w:pPr>
            <w:r>
              <w:rPr>
                <w:rFonts w:ascii="Calibri" w:hAnsi="Calibri"/>
                <w:color w:val="auto"/>
                <w:kern w:val="0"/>
                <w:sz w:val="24"/>
              </w:rPr>
              <w:t>42</w:t>
            </w:r>
          </w:p>
        </w:tc>
      </w:tr>
    </w:tbl>
    <w:p w14:paraId="5FF27980">
      <w:pPr>
        <w:rPr>
          <w:color w:val="auto"/>
        </w:rPr>
      </w:pPr>
    </w:p>
    <w:p w14:paraId="742C0C79">
      <w:pPr>
        <w:rPr>
          <w:color w:val="auto"/>
        </w:rPr>
      </w:pPr>
    </w:p>
    <w:p w14:paraId="58E7759E">
      <w:pPr>
        <w:rPr>
          <w:rFonts w:hint="eastAsia" w:ascii="黑体" w:hAnsi="黑体" w:eastAsia="黑体" w:cs="黑体"/>
          <w:bCs/>
          <w:color w:val="auto"/>
          <w:sz w:val="32"/>
          <w:szCs w:val="32"/>
        </w:rPr>
      </w:pPr>
    </w:p>
    <w:p w14:paraId="42980B62">
      <w:pPr>
        <w:rPr>
          <w:rFonts w:hint="eastAsia" w:ascii="黑体" w:hAnsi="黑体" w:eastAsia="黑体" w:cs="黑体"/>
          <w:bCs/>
          <w:color w:val="auto"/>
          <w:sz w:val="32"/>
          <w:szCs w:val="32"/>
        </w:rPr>
      </w:pPr>
    </w:p>
    <w:p w14:paraId="5DF99866">
      <w:pPr>
        <w:rPr>
          <w:rFonts w:hint="eastAsia" w:ascii="黑体" w:hAnsi="黑体" w:eastAsia="黑体" w:cs="黑体"/>
          <w:bCs/>
          <w:color w:val="auto"/>
          <w:sz w:val="32"/>
          <w:szCs w:val="32"/>
        </w:rPr>
      </w:pPr>
    </w:p>
    <w:p w14:paraId="4B586D2D">
      <w:pPr>
        <w:rPr>
          <w:rFonts w:hint="eastAsia" w:ascii="黑体" w:hAnsi="黑体" w:eastAsia="黑体" w:cs="黑体"/>
          <w:bCs/>
          <w:color w:val="auto"/>
          <w:sz w:val="32"/>
          <w:szCs w:val="32"/>
        </w:rPr>
      </w:pPr>
    </w:p>
    <w:p w14:paraId="1A61354F">
      <w:pPr>
        <w:rPr>
          <w:rFonts w:hint="eastAsia" w:ascii="黑体" w:hAnsi="黑体" w:eastAsia="黑体" w:cs="黑体"/>
          <w:bCs/>
          <w:color w:val="auto"/>
          <w:sz w:val="32"/>
          <w:szCs w:val="32"/>
        </w:rPr>
      </w:pPr>
    </w:p>
    <w:p w14:paraId="1E46E900">
      <w:pPr>
        <w:rPr>
          <w:rFonts w:hint="eastAsia" w:ascii="黑体" w:hAnsi="黑体" w:eastAsia="黑体" w:cs="黑体"/>
          <w:bCs/>
          <w:color w:val="auto"/>
          <w:sz w:val="32"/>
          <w:szCs w:val="32"/>
        </w:rPr>
      </w:pPr>
    </w:p>
    <w:p w14:paraId="21655B8D">
      <w:pPr>
        <w:rPr>
          <w:rFonts w:hint="eastAsia" w:ascii="黑体" w:hAnsi="黑体" w:eastAsia="黑体" w:cs="黑体"/>
          <w:bCs/>
          <w:color w:val="auto"/>
          <w:sz w:val="32"/>
          <w:szCs w:val="32"/>
        </w:rPr>
      </w:pPr>
    </w:p>
    <w:p w14:paraId="4875ECB1">
      <w:pPr>
        <w:rPr>
          <w:rFonts w:hint="eastAsia" w:ascii="黑体" w:hAnsi="黑体" w:eastAsia="黑体" w:cs="黑体"/>
          <w:bCs/>
          <w:color w:val="auto"/>
          <w:sz w:val="32"/>
          <w:szCs w:val="32"/>
        </w:rPr>
      </w:pPr>
    </w:p>
    <w:p w14:paraId="6F060C2D">
      <w:pPr>
        <w:rPr>
          <w:rFonts w:hint="eastAsia" w:ascii="黑体" w:hAnsi="黑体" w:eastAsia="黑体" w:cs="黑体"/>
          <w:bCs/>
          <w:color w:val="auto"/>
          <w:sz w:val="32"/>
          <w:szCs w:val="32"/>
        </w:rPr>
      </w:pPr>
    </w:p>
    <w:p w14:paraId="13DB5309">
      <w:pPr>
        <w:rPr>
          <w:rFonts w:hint="eastAsia" w:ascii="黑体" w:hAnsi="黑体" w:eastAsia="黑体" w:cs="黑体"/>
          <w:bCs/>
          <w:color w:val="000000"/>
          <w:sz w:val="32"/>
          <w:szCs w:val="32"/>
        </w:rPr>
      </w:pPr>
      <w:r>
        <w:rPr>
          <w:rFonts w:hint="eastAsia" w:ascii="黑体" w:hAnsi="黑体" w:eastAsia="黑体" w:cs="黑体"/>
          <w:bCs/>
          <w:color w:val="000000"/>
          <w:sz w:val="32"/>
          <w:szCs w:val="32"/>
        </w:rPr>
        <w:br w:type="page"/>
      </w:r>
    </w:p>
    <w:p w14:paraId="3A799C50">
      <w:pPr>
        <w:jc w:val="center"/>
        <w:rPr>
          <w:rFonts w:hint="eastAsia" w:ascii="黑体" w:hAnsi="黑体" w:eastAsia="黑体" w:cs="黑体"/>
          <w:bCs/>
          <w:color w:val="000000"/>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Borders>
            <w:top w:val="none" w:sz="0" w:space="0"/>
            <w:left w:val="none" w:sz="0" w:space="0"/>
            <w:bottom w:val="none" w:sz="0" w:space="0"/>
            <w:right w:val="none" w:sz="0" w:space="0"/>
          </w:pgBorders>
          <w:pgNumType w:start="1"/>
          <w:cols w:space="708" w:num="1"/>
          <w:docGrid w:linePitch="360" w:charSpace="0"/>
        </w:sectPr>
      </w:pPr>
    </w:p>
    <w:p w14:paraId="1A96FC63">
      <w:pPr>
        <w:jc w:val="center"/>
        <w:rPr>
          <w:rFonts w:hint="eastAsia" w:ascii="黑体" w:hAnsi="黑体" w:eastAsia="黑体" w:cs="黑体"/>
          <w:bCs/>
          <w:color w:val="000000"/>
          <w:sz w:val="32"/>
          <w:szCs w:val="32"/>
        </w:rPr>
      </w:pPr>
      <w:r>
        <w:rPr>
          <w:rFonts w:hint="eastAsia" w:ascii="黑体" w:hAnsi="黑体" w:eastAsia="黑体" w:cs="黑体"/>
          <w:bCs/>
          <w:color w:val="000000"/>
          <w:sz w:val="32"/>
          <w:szCs w:val="32"/>
        </w:rPr>
        <w:t>项目二：田径专项技术评分标准</w:t>
      </w:r>
    </w:p>
    <w:p w14:paraId="2D5D1777">
      <w:pPr>
        <w:spacing w:line="440" w:lineRule="exact"/>
        <w:ind w:firstLine="643" w:firstLineChars="200"/>
        <w:rPr>
          <w:rFonts w:hint="eastAsia" w:ascii="仿宋" w:hAnsi="仿宋" w:eastAsia="仿宋" w:cs="仿宋"/>
          <w:color w:val="000000"/>
          <w:sz w:val="32"/>
          <w:szCs w:val="32"/>
        </w:rPr>
      </w:pPr>
      <w:r>
        <w:rPr>
          <w:rFonts w:hint="eastAsia" w:ascii="仿宋" w:hAnsi="仿宋" w:eastAsia="仿宋" w:cs="仿宋"/>
          <w:b/>
          <w:bCs/>
          <w:color w:val="000000"/>
          <w:sz w:val="32"/>
          <w:szCs w:val="32"/>
        </w:rPr>
        <w:t>一、测试项目包括</w:t>
      </w:r>
      <w:r>
        <w:rPr>
          <w:rFonts w:hint="eastAsia" w:ascii="仿宋" w:hAnsi="仿宋" w:eastAsia="仿宋" w:cs="仿宋"/>
          <w:color w:val="000000"/>
          <w:sz w:val="32"/>
          <w:szCs w:val="32"/>
        </w:rPr>
        <w:t>：100米、200米、400米、800米、1500米、女子3000米、男子5000米、男子110米栏（栏高106.7厘米，栏间距9.14米）、女子100米栏（栏高84厘米，栏间距8.5米）、400米栏（男子栏高91.4厘米，女子栏高76.2厘米）、跳高、跳远、三级跳远、铅球（男子7公斤，女子4公斤）、铁饼（男子2公斤，女子1公斤）、标枪（男子800克，女子600克）。</w:t>
      </w:r>
    </w:p>
    <w:p w14:paraId="6759FE3B">
      <w:pPr>
        <w:spacing w:line="440" w:lineRule="exact"/>
        <w:ind w:firstLine="643" w:firstLineChars="200"/>
        <w:rPr>
          <w:rFonts w:hint="eastAsia" w:ascii="仿宋" w:hAnsi="仿宋" w:eastAsia="仿宋" w:cs="仿宋"/>
          <w:b/>
          <w:bCs/>
          <w:color w:val="000000"/>
          <w:sz w:val="32"/>
          <w:szCs w:val="32"/>
        </w:rPr>
      </w:pPr>
      <w:r>
        <w:rPr>
          <w:rFonts w:hint="eastAsia" w:ascii="仿宋" w:hAnsi="仿宋" w:eastAsia="仿宋" w:cs="仿宋"/>
          <w:b/>
          <w:bCs/>
          <w:color w:val="000000"/>
          <w:sz w:val="32"/>
          <w:szCs w:val="32"/>
        </w:rPr>
        <w:t>二、以上项目必须选择一项，总分300分，240分以下的均不计算分数。</w:t>
      </w:r>
    </w:p>
    <w:p w14:paraId="027AFAA6">
      <w:pPr>
        <w:spacing w:line="440" w:lineRule="exact"/>
        <w:ind w:firstLine="643" w:firstLineChars="200"/>
        <w:rPr>
          <w:rFonts w:hint="eastAsia" w:ascii="仿宋" w:hAnsi="仿宋" w:eastAsia="仿宋" w:cs="仿宋"/>
          <w:b/>
          <w:bCs/>
          <w:color w:val="000000"/>
          <w:sz w:val="32"/>
          <w:szCs w:val="32"/>
        </w:rPr>
      </w:pPr>
      <w:r>
        <w:rPr>
          <w:rFonts w:hint="eastAsia" w:ascii="仿宋" w:hAnsi="仿宋" w:eastAsia="仿宋" w:cs="仿宋"/>
          <w:b/>
          <w:bCs/>
          <w:color w:val="000000"/>
          <w:sz w:val="32"/>
          <w:szCs w:val="32"/>
        </w:rPr>
        <w:t>三、测试标准：</w:t>
      </w:r>
    </w:p>
    <w:p w14:paraId="42EE6448">
      <w:pPr>
        <w:spacing w:line="44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1</w:t>
      </w:r>
      <w:r>
        <w:rPr>
          <w:rFonts w:ascii="仿宋" w:hAnsi="仿宋" w:eastAsia="仿宋" w:cs="仿宋"/>
          <w:color w:val="000000"/>
          <w:sz w:val="32"/>
          <w:szCs w:val="32"/>
        </w:rPr>
        <w:t>.</w:t>
      </w:r>
      <w:r>
        <w:rPr>
          <w:rFonts w:hint="eastAsia" w:ascii="仿宋" w:hAnsi="仿宋" w:eastAsia="仿宋" w:cs="仿宋"/>
          <w:color w:val="000000"/>
          <w:sz w:val="32"/>
          <w:szCs w:val="32"/>
        </w:rPr>
        <w:t>男子专项测试标准</w:t>
      </w:r>
    </w:p>
    <w:tbl>
      <w:tblPr>
        <w:tblStyle w:val="6"/>
        <w:tblpPr w:leftFromText="180" w:rightFromText="180" w:vertAnchor="text" w:horzAnchor="page" w:tblpXSpec="center" w:tblpY="171"/>
        <w:tblOverlap w:val="never"/>
        <w:tblW w:w="127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567"/>
        <w:gridCol w:w="713"/>
        <w:gridCol w:w="700"/>
        <w:gridCol w:w="1016"/>
        <w:gridCol w:w="989"/>
        <w:gridCol w:w="1130"/>
        <w:gridCol w:w="767"/>
        <w:gridCol w:w="972"/>
        <w:gridCol w:w="892"/>
        <w:gridCol w:w="778"/>
        <w:gridCol w:w="685"/>
        <w:gridCol w:w="1276"/>
        <w:gridCol w:w="709"/>
        <w:gridCol w:w="708"/>
        <w:gridCol w:w="878"/>
      </w:tblGrid>
      <w:tr w14:paraId="7DB1F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4E89FDEB">
            <w:pPr>
              <w:jc w:val="center"/>
              <w:textAlignment w:val="center"/>
              <w:rPr>
                <w:rFonts w:hint="eastAsia" w:ascii="宋体" w:hAnsi="宋体" w:cs="宋体"/>
                <w:b/>
                <w:color w:val="000000"/>
                <w:sz w:val="24"/>
              </w:rPr>
            </w:pPr>
            <w:r>
              <w:rPr>
                <w:rFonts w:hint="eastAsia" w:ascii="宋体" w:hAnsi="宋体" w:cs="宋体"/>
                <w:b/>
                <w:color w:val="000000"/>
                <w:sz w:val="24"/>
              </w:rPr>
              <w:t>分值</w:t>
            </w:r>
          </w:p>
        </w:tc>
        <w:tc>
          <w:tcPr>
            <w:tcW w:w="713" w:type="dxa"/>
            <w:vAlign w:val="bottom"/>
          </w:tcPr>
          <w:p w14:paraId="1EDEF019">
            <w:pPr>
              <w:jc w:val="center"/>
              <w:textAlignment w:val="bottom"/>
              <w:rPr>
                <w:rFonts w:hint="eastAsia" w:ascii="宋体" w:hAnsi="宋体" w:cs="宋体"/>
                <w:b/>
                <w:color w:val="000000"/>
                <w:sz w:val="24"/>
              </w:rPr>
            </w:pPr>
            <w:r>
              <w:rPr>
                <w:rFonts w:hint="eastAsia" w:ascii="宋体" w:hAnsi="宋体" w:cs="宋体"/>
                <w:b/>
                <w:color w:val="000000"/>
                <w:sz w:val="24"/>
              </w:rPr>
              <w:t>100米</w:t>
            </w:r>
          </w:p>
        </w:tc>
        <w:tc>
          <w:tcPr>
            <w:tcW w:w="700" w:type="dxa"/>
            <w:vAlign w:val="bottom"/>
          </w:tcPr>
          <w:p w14:paraId="69ADACBF">
            <w:pPr>
              <w:jc w:val="center"/>
              <w:textAlignment w:val="bottom"/>
              <w:rPr>
                <w:rFonts w:hint="eastAsia" w:ascii="宋体" w:hAnsi="宋体" w:cs="宋体"/>
                <w:b/>
                <w:color w:val="000000"/>
                <w:sz w:val="24"/>
              </w:rPr>
            </w:pPr>
            <w:r>
              <w:rPr>
                <w:rFonts w:hint="eastAsia" w:ascii="宋体" w:hAnsi="宋体" w:cs="宋体"/>
                <w:b/>
                <w:color w:val="000000"/>
                <w:sz w:val="24"/>
              </w:rPr>
              <w:t>200米</w:t>
            </w:r>
          </w:p>
        </w:tc>
        <w:tc>
          <w:tcPr>
            <w:tcW w:w="1016" w:type="dxa"/>
            <w:vAlign w:val="bottom"/>
          </w:tcPr>
          <w:p w14:paraId="46C90808">
            <w:pPr>
              <w:jc w:val="center"/>
              <w:textAlignment w:val="bottom"/>
              <w:rPr>
                <w:rFonts w:hint="eastAsia" w:ascii="宋体" w:hAnsi="宋体" w:cs="宋体"/>
                <w:b/>
                <w:color w:val="000000"/>
                <w:sz w:val="24"/>
              </w:rPr>
            </w:pPr>
            <w:r>
              <w:rPr>
                <w:rFonts w:hint="eastAsia" w:ascii="宋体" w:hAnsi="宋体" w:cs="宋体"/>
                <w:b/>
                <w:color w:val="000000"/>
                <w:sz w:val="24"/>
              </w:rPr>
              <w:t>400米</w:t>
            </w:r>
          </w:p>
        </w:tc>
        <w:tc>
          <w:tcPr>
            <w:tcW w:w="989" w:type="dxa"/>
            <w:vAlign w:val="bottom"/>
          </w:tcPr>
          <w:p w14:paraId="29460348">
            <w:pPr>
              <w:jc w:val="center"/>
              <w:textAlignment w:val="bottom"/>
              <w:rPr>
                <w:rFonts w:hint="eastAsia" w:ascii="宋体" w:hAnsi="宋体" w:cs="宋体"/>
                <w:b/>
                <w:color w:val="000000"/>
                <w:sz w:val="24"/>
              </w:rPr>
            </w:pPr>
            <w:r>
              <w:rPr>
                <w:rFonts w:hint="eastAsia" w:ascii="宋体" w:hAnsi="宋体" w:cs="宋体"/>
                <w:b/>
                <w:color w:val="000000"/>
                <w:sz w:val="24"/>
              </w:rPr>
              <w:t>110米栏</w:t>
            </w:r>
          </w:p>
        </w:tc>
        <w:tc>
          <w:tcPr>
            <w:tcW w:w="1130" w:type="dxa"/>
            <w:vAlign w:val="bottom"/>
          </w:tcPr>
          <w:p w14:paraId="7DF8BBF7">
            <w:pPr>
              <w:jc w:val="center"/>
              <w:textAlignment w:val="bottom"/>
              <w:rPr>
                <w:rFonts w:hint="eastAsia" w:ascii="宋体" w:hAnsi="宋体" w:cs="宋体"/>
                <w:b/>
                <w:color w:val="000000"/>
                <w:sz w:val="24"/>
              </w:rPr>
            </w:pPr>
            <w:r>
              <w:rPr>
                <w:rFonts w:hint="eastAsia" w:ascii="宋体" w:hAnsi="宋体" w:cs="宋体"/>
                <w:b/>
                <w:color w:val="000000"/>
                <w:sz w:val="24"/>
              </w:rPr>
              <w:t>400米栏</w:t>
            </w:r>
          </w:p>
        </w:tc>
        <w:tc>
          <w:tcPr>
            <w:tcW w:w="767" w:type="dxa"/>
            <w:vAlign w:val="center"/>
          </w:tcPr>
          <w:p w14:paraId="4A4FF8A1">
            <w:pPr>
              <w:jc w:val="center"/>
              <w:textAlignment w:val="center"/>
              <w:rPr>
                <w:rFonts w:hint="eastAsia" w:ascii="宋体" w:hAnsi="宋体" w:cs="宋体"/>
                <w:b/>
                <w:color w:val="000000"/>
                <w:sz w:val="24"/>
              </w:rPr>
            </w:pPr>
            <w:r>
              <w:rPr>
                <w:rFonts w:hint="eastAsia" w:ascii="宋体" w:hAnsi="宋体" w:cs="宋体"/>
                <w:b/>
                <w:color w:val="000000"/>
                <w:sz w:val="24"/>
              </w:rPr>
              <w:t>800米</w:t>
            </w:r>
          </w:p>
        </w:tc>
        <w:tc>
          <w:tcPr>
            <w:tcW w:w="972" w:type="dxa"/>
            <w:vAlign w:val="center"/>
          </w:tcPr>
          <w:p w14:paraId="790202BD">
            <w:pPr>
              <w:jc w:val="center"/>
              <w:textAlignment w:val="center"/>
              <w:rPr>
                <w:rFonts w:hint="eastAsia" w:ascii="宋体" w:hAnsi="宋体" w:cs="宋体"/>
                <w:b/>
                <w:color w:val="000000"/>
                <w:sz w:val="24"/>
              </w:rPr>
            </w:pPr>
            <w:r>
              <w:rPr>
                <w:rFonts w:hint="eastAsia" w:ascii="宋体" w:hAnsi="宋体" w:cs="宋体"/>
                <w:b/>
                <w:color w:val="000000"/>
                <w:sz w:val="24"/>
              </w:rPr>
              <w:t>1500米</w:t>
            </w:r>
          </w:p>
        </w:tc>
        <w:tc>
          <w:tcPr>
            <w:tcW w:w="892" w:type="dxa"/>
            <w:vAlign w:val="center"/>
          </w:tcPr>
          <w:p w14:paraId="5D300D16">
            <w:pPr>
              <w:jc w:val="center"/>
              <w:textAlignment w:val="center"/>
              <w:rPr>
                <w:rFonts w:hint="eastAsia" w:ascii="宋体" w:hAnsi="宋体" w:cs="宋体"/>
                <w:b/>
                <w:color w:val="000000"/>
                <w:sz w:val="24"/>
              </w:rPr>
            </w:pPr>
            <w:r>
              <w:rPr>
                <w:rFonts w:hint="eastAsia" w:ascii="宋体" w:hAnsi="宋体" w:cs="宋体"/>
                <w:b/>
                <w:color w:val="000000"/>
                <w:sz w:val="24"/>
              </w:rPr>
              <w:t>5000米</w:t>
            </w:r>
          </w:p>
        </w:tc>
        <w:tc>
          <w:tcPr>
            <w:tcW w:w="778" w:type="dxa"/>
            <w:vAlign w:val="center"/>
          </w:tcPr>
          <w:p w14:paraId="1772EBB9">
            <w:pPr>
              <w:jc w:val="center"/>
              <w:textAlignment w:val="center"/>
              <w:rPr>
                <w:rFonts w:hint="eastAsia" w:ascii="宋体" w:hAnsi="宋体" w:cs="宋体"/>
                <w:b/>
                <w:color w:val="000000"/>
                <w:sz w:val="24"/>
              </w:rPr>
            </w:pPr>
            <w:r>
              <w:rPr>
                <w:rFonts w:hint="eastAsia" w:ascii="宋体" w:hAnsi="宋体" w:cs="宋体"/>
                <w:b/>
                <w:color w:val="000000"/>
                <w:sz w:val="24"/>
              </w:rPr>
              <w:t>跳远</w:t>
            </w:r>
          </w:p>
        </w:tc>
        <w:tc>
          <w:tcPr>
            <w:tcW w:w="685" w:type="dxa"/>
            <w:vAlign w:val="center"/>
          </w:tcPr>
          <w:p w14:paraId="2EC9CCCF">
            <w:pPr>
              <w:jc w:val="center"/>
              <w:textAlignment w:val="center"/>
              <w:rPr>
                <w:rFonts w:hint="eastAsia" w:ascii="宋体" w:hAnsi="宋体" w:cs="宋体"/>
                <w:b/>
                <w:color w:val="000000"/>
                <w:sz w:val="24"/>
              </w:rPr>
            </w:pPr>
            <w:r>
              <w:rPr>
                <w:rFonts w:hint="eastAsia" w:ascii="宋体" w:hAnsi="宋体" w:cs="宋体"/>
                <w:b/>
                <w:color w:val="000000"/>
                <w:sz w:val="24"/>
              </w:rPr>
              <w:t>跳高</w:t>
            </w:r>
          </w:p>
        </w:tc>
        <w:tc>
          <w:tcPr>
            <w:tcW w:w="1276" w:type="dxa"/>
            <w:vAlign w:val="center"/>
          </w:tcPr>
          <w:p w14:paraId="0EC2E84F">
            <w:pPr>
              <w:jc w:val="center"/>
              <w:textAlignment w:val="center"/>
              <w:rPr>
                <w:rFonts w:hint="eastAsia" w:ascii="宋体" w:hAnsi="宋体" w:cs="宋体"/>
                <w:b/>
                <w:color w:val="000000"/>
                <w:sz w:val="24"/>
              </w:rPr>
            </w:pPr>
            <w:r>
              <w:rPr>
                <w:rFonts w:hint="eastAsia" w:ascii="宋体" w:hAnsi="宋体" w:cs="宋体"/>
                <w:b/>
                <w:color w:val="000000"/>
                <w:sz w:val="24"/>
              </w:rPr>
              <w:t>三级跳远</w:t>
            </w:r>
          </w:p>
        </w:tc>
        <w:tc>
          <w:tcPr>
            <w:tcW w:w="709" w:type="dxa"/>
            <w:vAlign w:val="center"/>
          </w:tcPr>
          <w:p w14:paraId="6656E0A2">
            <w:pPr>
              <w:jc w:val="center"/>
              <w:textAlignment w:val="center"/>
              <w:rPr>
                <w:rFonts w:hint="eastAsia" w:ascii="宋体" w:hAnsi="宋体" w:cs="宋体"/>
                <w:b/>
                <w:color w:val="000000"/>
                <w:sz w:val="24"/>
              </w:rPr>
            </w:pPr>
            <w:r>
              <w:rPr>
                <w:rFonts w:hint="eastAsia" w:ascii="宋体" w:hAnsi="宋体" w:cs="宋体"/>
                <w:b/>
                <w:color w:val="000000"/>
                <w:sz w:val="24"/>
              </w:rPr>
              <w:t>铅球</w:t>
            </w:r>
          </w:p>
        </w:tc>
        <w:tc>
          <w:tcPr>
            <w:tcW w:w="708" w:type="dxa"/>
            <w:vAlign w:val="center"/>
          </w:tcPr>
          <w:p w14:paraId="2DF4A110">
            <w:pPr>
              <w:jc w:val="center"/>
              <w:textAlignment w:val="center"/>
              <w:rPr>
                <w:rFonts w:hint="eastAsia" w:ascii="宋体" w:hAnsi="宋体" w:cs="宋体"/>
                <w:b/>
                <w:color w:val="000000"/>
                <w:sz w:val="24"/>
              </w:rPr>
            </w:pPr>
            <w:r>
              <w:rPr>
                <w:rFonts w:hint="eastAsia" w:ascii="宋体" w:hAnsi="宋体" w:cs="宋体"/>
                <w:b/>
                <w:color w:val="000000"/>
                <w:sz w:val="24"/>
              </w:rPr>
              <w:t>标枪</w:t>
            </w:r>
          </w:p>
        </w:tc>
        <w:tc>
          <w:tcPr>
            <w:tcW w:w="878" w:type="dxa"/>
            <w:vAlign w:val="center"/>
          </w:tcPr>
          <w:p w14:paraId="1CD3A01B">
            <w:pPr>
              <w:jc w:val="center"/>
              <w:textAlignment w:val="center"/>
              <w:rPr>
                <w:rFonts w:hint="eastAsia" w:ascii="宋体" w:hAnsi="宋体" w:cs="宋体"/>
                <w:b/>
                <w:color w:val="000000"/>
                <w:sz w:val="24"/>
              </w:rPr>
            </w:pPr>
            <w:r>
              <w:rPr>
                <w:rFonts w:hint="eastAsia" w:ascii="宋体" w:hAnsi="宋体" w:cs="宋体"/>
                <w:b/>
                <w:color w:val="000000"/>
                <w:sz w:val="24"/>
              </w:rPr>
              <w:t>铁饼</w:t>
            </w:r>
          </w:p>
        </w:tc>
      </w:tr>
      <w:tr w14:paraId="18B66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F285EA7">
            <w:pPr>
              <w:jc w:val="center"/>
              <w:textAlignment w:val="center"/>
              <w:rPr>
                <w:rFonts w:hint="eastAsia" w:ascii="宋体" w:hAnsi="宋体" w:cs="宋体"/>
                <w:color w:val="000000"/>
                <w:sz w:val="24"/>
              </w:rPr>
            </w:pPr>
            <w:r>
              <w:rPr>
                <w:rFonts w:hint="eastAsia" w:ascii="宋体" w:hAnsi="宋体" w:cs="宋体"/>
                <w:color w:val="000000"/>
                <w:sz w:val="24"/>
              </w:rPr>
              <w:t>300</w:t>
            </w:r>
          </w:p>
        </w:tc>
        <w:tc>
          <w:tcPr>
            <w:tcW w:w="713" w:type="dxa"/>
            <w:vAlign w:val="bottom"/>
          </w:tcPr>
          <w:p w14:paraId="3AC4059C">
            <w:pPr>
              <w:jc w:val="center"/>
              <w:textAlignment w:val="bottom"/>
              <w:rPr>
                <w:rFonts w:hint="eastAsia" w:ascii="宋体" w:hAnsi="宋体" w:cs="宋体"/>
                <w:color w:val="000000"/>
                <w:sz w:val="24"/>
              </w:rPr>
            </w:pPr>
            <w:r>
              <w:rPr>
                <w:rFonts w:hint="eastAsia" w:ascii="宋体" w:hAnsi="宋体" w:cs="宋体"/>
                <w:color w:val="000000"/>
                <w:sz w:val="24"/>
              </w:rPr>
              <w:t>11.00</w:t>
            </w:r>
          </w:p>
        </w:tc>
        <w:tc>
          <w:tcPr>
            <w:tcW w:w="700" w:type="dxa"/>
            <w:vAlign w:val="bottom"/>
          </w:tcPr>
          <w:p w14:paraId="0D17FC74">
            <w:pPr>
              <w:jc w:val="center"/>
              <w:textAlignment w:val="bottom"/>
              <w:rPr>
                <w:rFonts w:hint="eastAsia" w:ascii="宋体" w:hAnsi="宋体" w:cs="宋体"/>
                <w:color w:val="000000"/>
                <w:sz w:val="24"/>
              </w:rPr>
            </w:pPr>
            <w:r>
              <w:rPr>
                <w:rFonts w:hint="eastAsia" w:ascii="宋体" w:hAnsi="宋体" w:cs="宋体"/>
                <w:color w:val="000000"/>
                <w:sz w:val="24"/>
              </w:rPr>
              <w:t>22.60</w:t>
            </w:r>
          </w:p>
        </w:tc>
        <w:tc>
          <w:tcPr>
            <w:tcW w:w="1016" w:type="dxa"/>
            <w:vAlign w:val="bottom"/>
          </w:tcPr>
          <w:p w14:paraId="6C3CAC41">
            <w:pPr>
              <w:jc w:val="center"/>
              <w:textAlignment w:val="bottom"/>
              <w:rPr>
                <w:rFonts w:hint="eastAsia" w:ascii="宋体" w:hAnsi="宋体" w:cs="宋体"/>
                <w:color w:val="000000"/>
                <w:sz w:val="24"/>
              </w:rPr>
            </w:pPr>
            <w:r>
              <w:rPr>
                <w:rFonts w:hint="eastAsia" w:ascii="宋体" w:hAnsi="宋体" w:cs="宋体"/>
                <w:color w:val="000000"/>
                <w:sz w:val="24"/>
              </w:rPr>
              <w:t>52.14</w:t>
            </w:r>
          </w:p>
        </w:tc>
        <w:tc>
          <w:tcPr>
            <w:tcW w:w="989" w:type="dxa"/>
            <w:vAlign w:val="bottom"/>
          </w:tcPr>
          <w:p w14:paraId="6EA929B4">
            <w:pPr>
              <w:jc w:val="center"/>
              <w:textAlignment w:val="bottom"/>
              <w:rPr>
                <w:rFonts w:hint="eastAsia" w:ascii="宋体" w:hAnsi="宋体" w:cs="宋体"/>
                <w:color w:val="000000"/>
                <w:sz w:val="24"/>
              </w:rPr>
            </w:pPr>
            <w:r>
              <w:rPr>
                <w:rFonts w:hint="eastAsia" w:ascii="宋体" w:hAnsi="宋体" w:cs="宋体"/>
                <w:color w:val="000000"/>
                <w:sz w:val="24"/>
              </w:rPr>
              <w:t>16.03</w:t>
            </w:r>
          </w:p>
        </w:tc>
        <w:tc>
          <w:tcPr>
            <w:tcW w:w="1130" w:type="dxa"/>
            <w:vAlign w:val="bottom"/>
          </w:tcPr>
          <w:p w14:paraId="6AB1D467">
            <w:pPr>
              <w:jc w:val="center"/>
              <w:textAlignment w:val="bottom"/>
              <w:rPr>
                <w:rFonts w:hint="eastAsia" w:ascii="宋体" w:hAnsi="宋体" w:cs="宋体"/>
                <w:color w:val="000000"/>
                <w:sz w:val="24"/>
              </w:rPr>
            </w:pPr>
            <w:r>
              <w:rPr>
                <w:rFonts w:hint="eastAsia" w:ascii="宋体" w:hAnsi="宋体" w:cs="宋体"/>
                <w:color w:val="000000"/>
                <w:sz w:val="24"/>
              </w:rPr>
              <w:t>1.01.00</w:t>
            </w:r>
          </w:p>
        </w:tc>
        <w:tc>
          <w:tcPr>
            <w:tcW w:w="767" w:type="dxa"/>
            <w:vAlign w:val="center"/>
          </w:tcPr>
          <w:p w14:paraId="432E508E">
            <w:pPr>
              <w:jc w:val="center"/>
              <w:textAlignment w:val="center"/>
              <w:rPr>
                <w:rFonts w:hint="eastAsia" w:ascii="宋体" w:hAnsi="宋体" w:cs="宋体"/>
                <w:color w:val="000000"/>
                <w:sz w:val="24"/>
              </w:rPr>
            </w:pPr>
            <w:r>
              <w:rPr>
                <w:rFonts w:hint="eastAsia" w:ascii="宋体" w:hAnsi="宋体" w:cs="宋体"/>
                <w:color w:val="000000"/>
                <w:sz w:val="24"/>
              </w:rPr>
              <w:t>2.03.00</w:t>
            </w:r>
          </w:p>
        </w:tc>
        <w:tc>
          <w:tcPr>
            <w:tcW w:w="972" w:type="dxa"/>
            <w:vAlign w:val="center"/>
          </w:tcPr>
          <w:p w14:paraId="62D528F5">
            <w:pPr>
              <w:jc w:val="center"/>
              <w:textAlignment w:val="center"/>
              <w:rPr>
                <w:rFonts w:hint="eastAsia" w:ascii="宋体" w:hAnsi="宋体" w:cs="宋体"/>
                <w:color w:val="000000"/>
                <w:sz w:val="24"/>
              </w:rPr>
            </w:pPr>
            <w:r>
              <w:rPr>
                <w:rFonts w:hint="eastAsia" w:ascii="宋体" w:hAnsi="宋体" w:cs="宋体"/>
                <w:color w:val="000000"/>
                <w:sz w:val="24"/>
              </w:rPr>
              <w:t>4.22.0</w:t>
            </w:r>
          </w:p>
        </w:tc>
        <w:tc>
          <w:tcPr>
            <w:tcW w:w="892" w:type="dxa"/>
            <w:vAlign w:val="center"/>
          </w:tcPr>
          <w:p w14:paraId="269122E3">
            <w:pPr>
              <w:jc w:val="center"/>
              <w:textAlignment w:val="center"/>
              <w:rPr>
                <w:rFonts w:hint="eastAsia" w:ascii="宋体" w:hAnsi="宋体" w:cs="宋体"/>
                <w:color w:val="000000"/>
                <w:sz w:val="24"/>
              </w:rPr>
            </w:pPr>
            <w:r>
              <w:rPr>
                <w:rFonts w:hint="eastAsia" w:ascii="宋体" w:hAnsi="宋体" w:cs="宋体"/>
                <w:color w:val="000000"/>
                <w:sz w:val="24"/>
              </w:rPr>
              <w:t>17.10.0</w:t>
            </w:r>
          </w:p>
        </w:tc>
        <w:tc>
          <w:tcPr>
            <w:tcW w:w="778" w:type="dxa"/>
            <w:vAlign w:val="center"/>
          </w:tcPr>
          <w:p w14:paraId="28F416D0">
            <w:pPr>
              <w:jc w:val="center"/>
              <w:textAlignment w:val="center"/>
              <w:rPr>
                <w:rFonts w:hint="eastAsia" w:ascii="宋体" w:hAnsi="宋体" w:cs="宋体"/>
                <w:color w:val="000000"/>
                <w:sz w:val="24"/>
              </w:rPr>
            </w:pPr>
            <w:r>
              <w:rPr>
                <w:rFonts w:hint="eastAsia" w:ascii="宋体" w:hAnsi="宋体" w:cs="宋体"/>
                <w:color w:val="000000"/>
                <w:sz w:val="24"/>
              </w:rPr>
              <w:t>6.5</w:t>
            </w:r>
          </w:p>
        </w:tc>
        <w:tc>
          <w:tcPr>
            <w:tcW w:w="685" w:type="dxa"/>
            <w:vAlign w:val="center"/>
          </w:tcPr>
          <w:p w14:paraId="371BF3D1">
            <w:pPr>
              <w:jc w:val="center"/>
              <w:textAlignment w:val="center"/>
              <w:rPr>
                <w:rFonts w:hint="eastAsia" w:ascii="宋体" w:hAnsi="宋体" w:cs="宋体"/>
                <w:color w:val="000000"/>
                <w:sz w:val="24"/>
              </w:rPr>
            </w:pPr>
            <w:r>
              <w:rPr>
                <w:rFonts w:hint="eastAsia" w:ascii="宋体" w:hAnsi="宋体" w:cs="宋体"/>
                <w:color w:val="000000"/>
                <w:sz w:val="24"/>
              </w:rPr>
              <w:t>1.83</w:t>
            </w:r>
          </w:p>
        </w:tc>
        <w:tc>
          <w:tcPr>
            <w:tcW w:w="1276" w:type="dxa"/>
            <w:vAlign w:val="center"/>
          </w:tcPr>
          <w:p w14:paraId="466572FD">
            <w:pPr>
              <w:jc w:val="center"/>
              <w:textAlignment w:val="center"/>
              <w:rPr>
                <w:rFonts w:hint="eastAsia" w:ascii="宋体" w:hAnsi="宋体" w:cs="宋体"/>
                <w:color w:val="000000"/>
                <w:sz w:val="24"/>
              </w:rPr>
            </w:pPr>
            <w:r>
              <w:rPr>
                <w:rFonts w:hint="eastAsia" w:ascii="宋体" w:hAnsi="宋体" w:cs="宋体"/>
                <w:color w:val="000000"/>
                <w:sz w:val="24"/>
              </w:rPr>
              <w:t>13.6</w:t>
            </w:r>
          </w:p>
        </w:tc>
        <w:tc>
          <w:tcPr>
            <w:tcW w:w="709" w:type="dxa"/>
            <w:vAlign w:val="center"/>
          </w:tcPr>
          <w:p w14:paraId="3CF93A7D">
            <w:pPr>
              <w:jc w:val="center"/>
              <w:textAlignment w:val="center"/>
              <w:rPr>
                <w:rFonts w:hint="eastAsia" w:ascii="宋体" w:hAnsi="宋体" w:cs="宋体"/>
                <w:color w:val="000000"/>
                <w:sz w:val="24"/>
              </w:rPr>
            </w:pPr>
            <w:r>
              <w:rPr>
                <w:rFonts w:hint="eastAsia" w:ascii="宋体" w:hAnsi="宋体" w:cs="宋体"/>
                <w:color w:val="000000"/>
                <w:sz w:val="24"/>
              </w:rPr>
              <w:t>12.5</w:t>
            </w:r>
          </w:p>
        </w:tc>
        <w:tc>
          <w:tcPr>
            <w:tcW w:w="708" w:type="dxa"/>
            <w:vAlign w:val="center"/>
          </w:tcPr>
          <w:p w14:paraId="40459A70">
            <w:pPr>
              <w:jc w:val="center"/>
              <w:textAlignment w:val="center"/>
              <w:rPr>
                <w:rFonts w:hint="eastAsia" w:ascii="宋体" w:hAnsi="宋体" w:cs="宋体"/>
                <w:color w:val="000000"/>
                <w:sz w:val="24"/>
              </w:rPr>
            </w:pPr>
            <w:r>
              <w:rPr>
                <w:rFonts w:hint="eastAsia" w:ascii="宋体" w:hAnsi="宋体" w:cs="宋体"/>
                <w:color w:val="000000"/>
                <w:sz w:val="24"/>
              </w:rPr>
              <w:t>55</w:t>
            </w:r>
          </w:p>
        </w:tc>
        <w:tc>
          <w:tcPr>
            <w:tcW w:w="878" w:type="dxa"/>
            <w:vAlign w:val="center"/>
          </w:tcPr>
          <w:p w14:paraId="49428A09">
            <w:pPr>
              <w:jc w:val="center"/>
              <w:textAlignment w:val="center"/>
              <w:rPr>
                <w:rFonts w:hint="eastAsia" w:ascii="宋体" w:hAnsi="宋体" w:cs="宋体"/>
                <w:color w:val="000000"/>
                <w:sz w:val="24"/>
              </w:rPr>
            </w:pPr>
            <w:r>
              <w:rPr>
                <w:rFonts w:hint="eastAsia" w:ascii="宋体" w:hAnsi="宋体" w:cs="宋体"/>
                <w:color w:val="000000"/>
                <w:sz w:val="24"/>
              </w:rPr>
              <w:t>42.5</w:t>
            </w:r>
          </w:p>
        </w:tc>
      </w:tr>
      <w:tr w14:paraId="08302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7F9ED2E">
            <w:pPr>
              <w:jc w:val="center"/>
              <w:textAlignment w:val="center"/>
              <w:rPr>
                <w:rFonts w:hint="eastAsia" w:ascii="宋体" w:hAnsi="宋体" w:cs="宋体"/>
                <w:color w:val="000000"/>
                <w:sz w:val="24"/>
              </w:rPr>
            </w:pPr>
            <w:r>
              <w:rPr>
                <w:rFonts w:hint="eastAsia" w:ascii="宋体" w:hAnsi="宋体" w:cs="宋体"/>
                <w:color w:val="000000"/>
                <w:sz w:val="24"/>
              </w:rPr>
              <w:t>297</w:t>
            </w:r>
          </w:p>
        </w:tc>
        <w:tc>
          <w:tcPr>
            <w:tcW w:w="713" w:type="dxa"/>
            <w:vAlign w:val="bottom"/>
          </w:tcPr>
          <w:p w14:paraId="3A0CBDDA">
            <w:pPr>
              <w:jc w:val="center"/>
              <w:textAlignment w:val="bottom"/>
              <w:rPr>
                <w:rFonts w:hint="eastAsia" w:ascii="宋体" w:hAnsi="宋体" w:cs="宋体"/>
                <w:color w:val="000000"/>
                <w:sz w:val="24"/>
              </w:rPr>
            </w:pPr>
            <w:r>
              <w:rPr>
                <w:rFonts w:hint="eastAsia" w:ascii="宋体" w:hAnsi="宋体" w:cs="宋体"/>
                <w:color w:val="000000"/>
                <w:sz w:val="24"/>
              </w:rPr>
              <w:t>11.03</w:t>
            </w:r>
          </w:p>
        </w:tc>
        <w:tc>
          <w:tcPr>
            <w:tcW w:w="700" w:type="dxa"/>
            <w:vAlign w:val="bottom"/>
          </w:tcPr>
          <w:p w14:paraId="15DC1A42">
            <w:pPr>
              <w:jc w:val="center"/>
              <w:textAlignment w:val="bottom"/>
              <w:rPr>
                <w:rFonts w:hint="eastAsia" w:ascii="宋体" w:hAnsi="宋体" w:cs="宋体"/>
                <w:color w:val="000000"/>
                <w:sz w:val="24"/>
              </w:rPr>
            </w:pPr>
            <w:r>
              <w:rPr>
                <w:rFonts w:hint="eastAsia" w:ascii="宋体" w:hAnsi="宋体" w:cs="宋体"/>
                <w:color w:val="000000"/>
                <w:sz w:val="24"/>
              </w:rPr>
              <w:t>22.64</w:t>
            </w:r>
          </w:p>
        </w:tc>
        <w:tc>
          <w:tcPr>
            <w:tcW w:w="1016" w:type="dxa"/>
            <w:vAlign w:val="bottom"/>
          </w:tcPr>
          <w:p w14:paraId="37E80316">
            <w:pPr>
              <w:jc w:val="center"/>
              <w:textAlignment w:val="bottom"/>
              <w:rPr>
                <w:rFonts w:hint="eastAsia" w:ascii="宋体" w:hAnsi="宋体" w:cs="宋体"/>
                <w:color w:val="000000"/>
                <w:sz w:val="24"/>
              </w:rPr>
            </w:pPr>
            <w:r>
              <w:rPr>
                <w:rFonts w:hint="eastAsia" w:ascii="宋体" w:hAnsi="宋体" w:cs="宋体"/>
                <w:color w:val="000000"/>
                <w:sz w:val="24"/>
              </w:rPr>
              <w:t>52.25</w:t>
            </w:r>
          </w:p>
        </w:tc>
        <w:tc>
          <w:tcPr>
            <w:tcW w:w="989" w:type="dxa"/>
            <w:vAlign w:val="bottom"/>
          </w:tcPr>
          <w:p w14:paraId="5ACB23CE">
            <w:pPr>
              <w:jc w:val="center"/>
              <w:textAlignment w:val="bottom"/>
              <w:rPr>
                <w:rFonts w:hint="eastAsia" w:ascii="宋体" w:hAnsi="宋体" w:cs="宋体"/>
                <w:color w:val="000000"/>
                <w:sz w:val="24"/>
              </w:rPr>
            </w:pPr>
            <w:r>
              <w:rPr>
                <w:rFonts w:hint="eastAsia" w:ascii="宋体" w:hAnsi="宋体" w:cs="宋体"/>
                <w:color w:val="000000"/>
                <w:sz w:val="24"/>
              </w:rPr>
              <w:t>16.1</w:t>
            </w:r>
          </w:p>
        </w:tc>
        <w:tc>
          <w:tcPr>
            <w:tcW w:w="1130" w:type="dxa"/>
            <w:vAlign w:val="bottom"/>
          </w:tcPr>
          <w:p w14:paraId="3E29743F">
            <w:pPr>
              <w:jc w:val="center"/>
              <w:textAlignment w:val="bottom"/>
              <w:rPr>
                <w:rFonts w:hint="eastAsia" w:ascii="宋体" w:hAnsi="宋体" w:cs="宋体"/>
                <w:color w:val="000000"/>
                <w:sz w:val="24"/>
              </w:rPr>
            </w:pPr>
            <w:r>
              <w:rPr>
                <w:rFonts w:hint="eastAsia" w:ascii="宋体" w:hAnsi="宋体" w:cs="宋体"/>
                <w:color w:val="000000"/>
                <w:sz w:val="24"/>
              </w:rPr>
              <w:t>1.01.1</w:t>
            </w:r>
          </w:p>
        </w:tc>
        <w:tc>
          <w:tcPr>
            <w:tcW w:w="767" w:type="dxa"/>
            <w:vAlign w:val="center"/>
          </w:tcPr>
          <w:p w14:paraId="575D69A1">
            <w:pPr>
              <w:jc w:val="center"/>
              <w:textAlignment w:val="center"/>
              <w:rPr>
                <w:rFonts w:hint="eastAsia" w:ascii="宋体" w:hAnsi="宋体" w:cs="宋体"/>
                <w:color w:val="000000"/>
                <w:sz w:val="24"/>
              </w:rPr>
            </w:pPr>
            <w:r>
              <w:rPr>
                <w:rFonts w:hint="eastAsia" w:ascii="宋体" w:hAnsi="宋体" w:cs="宋体"/>
                <w:color w:val="000000"/>
                <w:sz w:val="24"/>
              </w:rPr>
              <w:t>2.03.42</w:t>
            </w:r>
          </w:p>
        </w:tc>
        <w:tc>
          <w:tcPr>
            <w:tcW w:w="972" w:type="dxa"/>
            <w:vAlign w:val="center"/>
          </w:tcPr>
          <w:p w14:paraId="35AA300A">
            <w:pPr>
              <w:jc w:val="center"/>
              <w:textAlignment w:val="center"/>
              <w:rPr>
                <w:rFonts w:hint="eastAsia" w:ascii="宋体" w:hAnsi="宋体" w:cs="宋体"/>
                <w:color w:val="000000"/>
                <w:sz w:val="24"/>
              </w:rPr>
            </w:pPr>
            <w:r>
              <w:rPr>
                <w:rFonts w:hint="eastAsia" w:ascii="宋体" w:hAnsi="宋体" w:cs="宋体"/>
                <w:color w:val="000000"/>
                <w:sz w:val="24"/>
              </w:rPr>
              <w:t>4.22.8</w:t>
            </w:r>
          </w:p>
        </w:tc>
        <w:tc>
          <w:tcPr>
            <w:tcW w:w="892" w:type="dxa"/>
            <w:vAlign w:val="center"/>
          </w:tcPr>
          <w:p w14:paraId="5D01AE59">
            <w:pPr>
              <w:jc w:val="center"/>
              <w:textAlignment w:val="center"/>
              <w:rPr>
                <w:rFonts w:hint="eastAsia" w:ascii="宋体" w:hAnsi="宋体" w:cs="宋体"/>
                <w:color w:val="000000"/>
                <w:sz w:val="24"/>
              </w:rPr>
            </w:pPr>
            <w:r>
              <w:rPr>
                <w:rFonts w:hint="eastAsia" w:ascii="宋体" w:hAnsi="宋体" w:cs="宋体"/>
                <w:color w:val="000000"/>
                <w:sz w:val="24"/>
              </w:rPr>
              <w:t>17.12.0</w:t>
            </w:r>
          </w:p>
        </w:tc>
        <w:tc>
          <w:tcPr>
            <w:tcW w:w="778" w:type="dxa"/>
            <w:vAlign w:val="center"/>
          </w:tcPr>
          <w:p w14:paraId="248A6772">
            <w:pPr>
              <w:jc w:val="center"/>
              <w:textAlignment w:val="center"/>
              <w:rPr>
                <w:rFonts w:hint="eastAsia" w:ascii="宋体" w:hAnsi="宋体" w:cs="宋体"/>
                <w:color w:val="000000"/>
                <w:sz w:val="24"/>
              </w:rPr>
            </w:pPr>
            <w:r>
              <w:rPr>
                <w:rFonts w:hint="eastAsia" w:ascii="宋体" w:hAnsi="宋体" w:cs="宋体"/>
                <w:color w:val="000000"/>
                <w:sz w:val="24"/>
              </w:rPr>
              <w:t>6.49</w:t>
            </w:r>
          </w:p>
        </w:tc>
        <w:tc>
          <w:tcPr>
            <w:tcW w:w="685" w:type="dxa"/>
            <w:vAlign w:val="center"/>
          </w:tcPr>
          <w:p w14:paraId="6CAF5575">
            <w:pPr>
              <w:jc w:val="center"/>
              <w:textAlignment w:val="center"/>
              <w:rPr>
                <w:rFonts w:hint="eastAsia" w:ascii="宋体" w:hAnsi="宋体" w:cs="宋体"/>
                <w:color w:val="000000"/>
                <w:sz w:val="24"/>
              </w:rPr>
            </w:pPr>
            <w:r>
              <w:rPr>
                <w:rFonts w:hint="eastAsia" w:ascii="宋体" w:hAnsi="宋体" w:cs="宋体"/>
                <w:color w:val="000000"/>
                <w:sz w:val="24"/>
              </w:rPr>
              <w:t>1.81</w:t>
            </w:r>
          </w:p>
        </w:tc>
        <w:tc>
          <w:tcPr>
            <w:tcW w:w="1276" w:type="dxa"/>
            <w:vAlign w:val="center"/>
          </w:tcPr>
          <w:p w14:paraId="1D6E4990">
            <w:pPr>
              <w:jc w:val="center"/>
              <w:textAlignment w:val="center"/>
              <w:rPr>
                <w:rFonts w:hint="eastAsia" w:ascii="宋体" w:hAnsi="宋体" w:cs="宋体"/>
                <w:color w:val="000000"/>
                <w:sz w:val="24"/>
              </w:rPr>
            </w:pPr>
            <w:r>
              <w:rPr>
                <w:rFonts w:hint="eastAsia" w:ascii="宋体" w:hAnsi="宋体" w:cs="宋体"/>
                <w:color w:val="000000"/>
                <w:sz w:val="24"/>
              </w:rPr>
              <w:t>13.59</w:t>
            </w:r>
          </w:p>
        </w:tc>
        <w:tc>
          <w:tcPr>
            <w:tcW w:w="709" w:type="dxa"/>
            <w:vAlign w:val="center"/>
          </w:tcPr>
          <w:p w14:paraId="2B08EE0F">
            <w:pPr>
              <w:jc w:val="center"/>
              <w:textAlignment w:val="center"/>
              <w:rPr>
                <w:rFonts w:hint="eastAsia" w:ascii="宋体" w:hAnsi="宋体" w:cs="宋体"/>
                <w:color w:val="000000"/>
                <w:sz w:val="24"/>
              </w:rPr>
            </w:pPr>
            <w:r>
              <w:rPr>
                <w:rFonts w:hint="eastAsia" w:ascii="宋体" w:hAnsi="宋体" w:cs="宋体"/>
                <w:color w:val="000000"/>
                <w:sz w:val="24"/>
              </w:rPr>
              <w:t>12.4</w:t>
            </w:r>
          </w:p>
        </w:tc>
        <w:tc>
          <w:tcPr>
            <w:tcW w:w="708" w:type="dxa"/>
            <w:vAlign w:val="center"/>
          </w:tcPr>
          <w:p w14:paraId="10A179A3">
            <w:pPr>
              <w:jc w:val="center"/>
              <w:textAlignment w:val="center"/>
              <w:rPr>
                <w:rFonts w:hint="eastAsia" w:ascii="宋体" w:hAnsi="宋体" w:cs="宋体"/>
                <w:color w:val="000000"/>
                <w:sz w:val="24"/>
              </w:rPr>
            </w:pPr>
            <w:r>
              <w:rPr>
                <w:rFonts w:hint="eastAsia" w:ascii="宋体" w:hAnsi="宋体" w:cs="宋体"/>
                <w:color w:val="000000"/>
                <w:sz w:val="24"/>
              </w:rPr>
              <w:t>54</w:t>
            </w:r>
          </w:p>
        </w:tc>
        <w:tc>
          <w:tcPr>
            <w:tcW w:w="878" w:type="dxa"/>
            <w:vAlign w:val="center"/>
          </w:tcPr>
          <w:p w14:paraId="1DC420EF">
            <w:pPr>
              <w:jc w:val="center"/>
              <w:textAlignment w:val="center"/>
              <w:rPr>
                <w:rFonts w:hint="eastAsia" w:ascii="宋体" w:hAnsi="宋体" w:cs="宋体"/>
                <w:color w:val="000000"/>
                <w:sz w:val="24"/>
              </w:rPr>
            </w:pPr>
            <w:r>
              <w:rPr>
                <w:rFonts w:hint="eastAsia" w:ascii="宋体" w:hAnsi="宋体" w:cs="宋体"/>
                <w:color w:val="000000"/>
                <w:sz w:val="24"/>
              </w:rPr>
              <w:t>42</w:t>
            </w:r>
          </w:p>
        </w:tc>
      </w:tr>
      <w:tr w14:paraId="15A08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3A1E4D72">
            <w:pPr>
              <w:jc w:val="center"/>
              <w:textAlignment w:val="center"/>
              <w:rPr>
                <w:rFonts w:hint="eastAsia" w:ascii="宋体" w:hAnsi="宋体" w:cs="宋体"/>
                <w:color w:val="000000"/>
                <w:sz w:val="24"/>
              </w:rPr>
            </w:pPr>
            <w:r>
              <w:rPr>
                <w:rFonts w:hint="eastAsia" w:ascii="宋体" w:hAnsi="宋体" w:cs="宋体"/>
                <w:color w:val="000000"/>
                <w:sz w:val="24"/>
              </w:rPr>
              <w:t>294</w:t>
            </w:r>
          </w:p>
        </w:tc>
        <w:tc>
          <w:tcPr>
            <w:tcW w:w="713" w:type="dxa"/>
            <w:vAlign w:val="bottom"/>
          </w:tcPr>
          <w:p w14:paraId="378DEE79">
            <w:pPr>
              <w:jc w:val="center"/>
              <w:textAlignment w:val="bottom"/>
              <w:rPr>
                <w:rFonts w:hint="eastAsia" w:ascii="宋体" w:hAnsi="宋体" w:cs="宋体"/>
                <w:color w:val="000000"/>
                <w:sz w:val="24"/>
              </w:rPr>
            </w:pPr>
            <w:r>
              <w:rPr>
                <w:rFonts w:hint="eastAsia" w:ascii="宋体" w:hAnsi="宋体" w:cs="宋体"/>
                <w:color w:val="000000"/>
                <w:sz w:val="24"/>
              </w:rPr>
              <w:t>11.066</w:t>
            </w:r>
          </w:p>
        </w:tc>
        <w:tc>
          <w:tcPr>
            <w:tcW w:w="700" w:type="dxa"/>
            <w:vAlign w:val="bottom"/>
          </w:tcPr>
          <w:p w14:paraId="5B026C8D">
            <w:pPr>
              <w:jc w:val="center"/>
              <w:textAlignment w:val="bottom"/>
              <w:rPr>
                <w:rFonts w:hint="eastAsia" w:ascii="宋体" w:hAnsi="宋体" w:cs="宋体"/>
                <w:color w:val="000000"/>
                <w:sz w:val="24"/>
              </w:rPr>
            </w:pPr>
            <w:r>
              <w:rPr>
                <w:rFonts w:hint="eastAsia" w:ascii="宋体" w:hAnsi="宋体" w:cs="宋体"/>
                <w:color w:val="000000"/>
                <w:sz w:val="24"/>
              </w:rPr>
              <w:t>22.68</w:t>
            </w:r>
          </w:p>
        </w:tc>
        <w:tc>
          <w:tcPr>
            <w:tcW w:w="1016" w:type="dxa"/>
            <w:vAlign w:val="bottom"/>
          </w:tcPr>
          <w:p w14:paraId="070B39D6">
            <w:pPr>
              <w:jc w:val="center"/>
              <w:textAlignment w:val="bottom"/>
              <w:rPr>
                <w:rFonts w:hint="eastAsia" w:ascii="宋体" w:hAnsi="宋体" w:cs="宋体"/>
                <w:color w:val="000000"/>
                <w:sz w:val="24"/>
              </w:rPr>
            </w:pPr>
            <w:r>
              <w:rPr>
                <w:rFonts w:hint="eastAsia" w:ascii="宋体" w:hAnsi="宋体" w:cs="宋体"/>
                <w:color w:val="000000"/>
                <w:sz w:val="24"/>
              </w:rPr>
              <w:t>52.36</w:t>
            </w:r>
          </w:p>
        </w:tc>
        <w:tc>
          <w:tcPr>
            <w:tcW w:w="989" w:type="dxa"/>
            <w:vAlign w:val="bottom"/>
          </w:tcPr>
          <w:p w14:paraId="54B68DB3">
            <w:pPr>
              <w:jc w:val="center"/>
              <w:textAlignment w:val="bottom"/>
              <w:rPr>
                <w:rFonts w:hint="eastAsia" w:ascii="宋体" w:hAnsi="宋体" w:cs="宋体"/>
                <w:color w:val="000000"/>
                <w:sz w:val="24"/>
              </w:rPr>
            </w:pPr>
            <w:r>
              <w:rPr>
                <w:rFonts w:hint="eastAsia" w:ascii="宋体" w:hAnsi="宋体" w:cs="宋体"/>
                <w:color w:val="000000"/>
                <w:sz w:val="24"/>
              </w:rPr>
              <w:t>16.17</w:t>
            </w:r>
          </w:p>
        </w:tc>
        <w:tc>
          <w:tcPr>
            <w:tcW w:w="1130" w:type="dxa"/>
            <w:vAlign w:val="bottom"/>
          </w:tcPr>
          <w:p w14:paraId="7A66E663">
            <w:pPr>
              <w:jc w:val="center"/>
              <w:textAlignment w:val="bottom"/>
              <w:rPr>
                <w:rFonts w:hint="eastAsia" w:ascii="宋体" w:hAnsi="宋体" w:cs="宋体"/>
                <w:color w:val="000000"/>
                <w:sz w:val="24"/>
              </w:rPr>
            </w:pPr>
            <w:r>
              <w:rPr>
                <w:rFonts w:hint="eastAsia" w:ascii="宋体" w:hAnsi="宋体" w:cs="宋体"/>
                <w:color w:val="000000"/>
                <w:sz w:val="24"/>
              </w:rPr>
              <w:t>1.01.2</w:t>
            </w:r>
          </w:p>
        </w:tc>
        <w:tc>
          <w:tcPr>
            <w:tcW w:w="767" w:type="dxa"/>
            <w:vAlign w:val="center"/>
          </w:tcPr>
          <w:p w14:paraId="58A1666A">
            <w:pPr>
              <w:jc w:val="center"/>
              <w:textAlignment w:val="center"/>
              <w:rPr>
                <w:rFonts w:hint="eastAsia" w:ascii="宋体" w:hAnsi="宋体" w:cs="宋体"/>
                <w:color w:val="000000"/>
                <w:sz w:val="24"/>
              </w:rPr>
            </w:pPr>
            <w:r>
              <w:rPr>
                <w:rFonts w:hint="eastAsia" w:ascii="宋体" w:hAnsi="宋体" w:cs="宋体"/>
                <w:color w:val="000000"/>
                <w:sz w:val="24"/>
              </w:rPr>
              <w:t>2.03.85</w:t>
            </w:r>
          </w:p>
        </w:tc>
        <w:tc>
          <w:tcPr>
            <w:tcW w:w="972" w:type="dxa"/>
            <w:vAlign w:val="center"/>
          </w:tcPr>
          <w:p w14:paraId="42E2D37D">
            <w:pPr>
              <w:jc w:val="center"/>
              <w:textAlignment w:val="center"/>
              <w:rPr>
                <w:rFonts w:hint="eastAsia" w:ascii="宋体" w:hAnsi="宋体" w:cs="宋体"/>
                <w:color w:val="000000"/>
                <w:sz w:val="24"/>
              </w:rPr>
            </w:pPr>
            <w:r>
              <w:rPr>
                <w:rFonts w:hint="eastAsia" w:ascii="宋体" w:hAnsi="宋体" w:cs="宋体"/>
                <w:color w:val="000000"/>
                <w:sz w:val="24"/>
              </w:rPr>
              <w:t>4.23.6</w:t>
            </w:r>
          </w:p>
        </w:tc>
        <w:tc>
          <w:tcPr>
            <w:tcW w:w="892" w:type="dxa"/>
            <w:vAlign w:val="center"/>
          </w:tcPr>
          <w:p w14:paraId="12D83A3B">
            <w:pPr>
              <w:jc w:val="center"/>
              <w:textAlignment w:val="center"/>
              <w:rPr>
                <w:rFonts w:hint="eastAsia" w:ascii="宋体" w:hAnsi="宋体" w:cs="宋体"/>
                <w:color w:val="000000"/>
                <w:sz w:val="24"/>
              </w:rPr>
            </w:pPr>
            <w:r>
              <w:rPr>
                <w:rFonts w:hint="eastAsia" w:ascii="宋体" w:hAnsi="宋体" w:cs="宋体"/>
                <w:color w:val="000000"/>
                <w:sz w:val="24"/>
              </w:rPr>
              <w:t>17.14.0</w:t>
            </w:r>
          </w:p>
        </w:tc>
        <w:tc>
          <w:tcPr>
            <w:tcW w:w="778" w:type="dxa"/>
            <w:vAlign w:val="center"/>
          </w:tcPr>
          <w:p w14:paraId="0C3E986B">
            <w:pPr>
              <w:jc w:val="center"/>
              <w:textAlignment w:val="center"/>
              <w:rPr>
                <w:rFonts w:hint="eastAsia" w:ascii="宋体" w:hAnsi="宋体" w:cs="宋体"/>
                <w:color w:val="000000"/>
                <w:sz w:val="24"/>
              </w:rPr>
            </w:pPr>
            <w:r>
              <w:rPr>
                <w:rFonts w:hint="eastAsia" w:ascii="宋体" w:hAnsi="宋体" w:cs="宋体"/>
                <w:color w:val="000000"/>
                <w:sz w:val="24"/>
              </w:rPr>
              <w:t>6.46</w:t>
            </w:r>
          </w:p>
        </w:tc>
        <w:tc>
          <w:tcPr>
            <w:tcW w:w="685" w:type="dxa"/>
            <w:vAlign w:val="center"/>
          </w:tcPr>
          <w:p w14:paraId="5869F013">
            <w:pPr>
              <w:jc w:val="center"/>
              <w:textAlignment w:val="center"/>
              <w:rPr>
                <w:rFonts w:hint="eastAsia" w:ascii="宋体" w:hAnsi="宋体" w:cs="宋体"/>
                <w:color w:val="000000"/>
                <w:sz w:val="24"/>
              </w:rPr>
            </w:pPr>
            <w:r>
              <w:rPr>
                <w:rFonts w:hint="eastAsia" w:ascii="宋体" w:hAnsi="宋体" w:cs="宋体"/>
                <w:color w:val="000000"/>
                <w:sz w:val="24"/>
              </w:rPr>
              <w:t>1.79</w:t>
            </w:r>
          </w:p>
        </w:tc>
        <w:tc>
          <w:tcPr>
            <w:tcW w:w="1276" w:type="dxa"/>
            <w:vAlign w:val="center"/>
          </w:tcPr>
          <w:p w14:paraId="732BF35F">
            <w:pPr>
              <w:jc w:val="center"/>
              <w:textAlignment w:val="center"/>
              <w:rPr>
                <w:rFonts w:hint="eastAsia" w:ascii="宋体" w:hAnsi="宋体" w:cs="宋体"/>
                <w:color w:val="000000"/>
                <w:sz w:val="24"/>
              </w:rPr>
            </w:pPr>
            <w:r>
              <w:rPr>
                <w:rFonts w:hint="eastAsia" w:ascii="宋体" w:hAnsi="宋体" w:cs="宋体"/>
                <w:color w:val="000000"/>
                <w:sz w:val="24"/>
              </w:rPr>
              <w:t>13.56</w:t>
            </w:r>
          </w:p>
        </w:tc>
        <w:tc>
          <w:tcPr>
            <w:tcW w:w="709" w:type="dxa"/>
            <w:vAlign w:val="center"/>
          </w:tcPr>
          <w:p w14:paraId="782487FB">
            <w:pPr>
              <w:jc w:val="center"/>
              <w:textAlignment w:val="center"/>
              <w:rPr>
                <w:rFonts w:hint="eastAsia" w:ascii="宋体" w:hAnsi="宋体" w:cs="宋体"/>
                <w:color w:val="000000"/>
                <w:sz w:val="24"/>
              </w:rPr>
            </w:pPr>
            <w:r>
              <w:rPr>
                <w:rFonts w:hint="eastAsia" w:ascii="宋体" w:hAnsi="宋体" w:cs="宋体"/>
                <w:color w:val="000000"/>
                <w:sz w:val="24"/>
              </w:rPr>
              <w:t>12.3</w:t>
            </w:r>
          </w:p>
        </w:tc>
        <w:tc>
          <w:tcPr>
            <w:tcW w:w="708" w:type="dxa"/>
            <w:vAlign w:val="center"/>
          </w:tcPr>
          <w:p w14:paraId="2C81ADC8">
            <w:pPr>
              <w:jc w:val="center"/>
              <w:textAlignment w:val="center"/>
              <w:rPr>
                <w:rFonts w:hint="eastAsia" w:ascii="宋体" w:hAnsi="宋体" w:cs="宋体"/>
                <w:color w:val="000000"/>
                <w:sz w:val="24"/>
              </w:rPr>
            </w:pPr>
            <w:r>
              <w:rPr>
                <w:rFonts w:hint="eastAsia" w:ascii="宋体" w:hAnsi="宋体" w:cs="宋体"/>
                <w:color w:val="000000"/>
                <w:sz w:val="24"/>
              </w:rPr>
              <w:t>53</w:t>
            </w:r>
          </w:p>
        </w:tc>
        <w:tc>
          <w:tcPr>
            <w:tcW w:w="878" w:type="dxa"/>
            <w:vAlign w:val="center"/>
          </w:tcPr>
          <w:p w14:paraId="05F4A667">
            <w:pPr>
              <w:jc w:val="center"/>
              <w:textAlignment w:val="center"/>
              <w:rPr>
                <w:rFonts w:hint="eastAsia" w:ascii="宋体" w:hAnsi="宋体" w:cs="宋体"/>
                <w:color w:val="000000"/>
                <w:sz w:val="24"/>
              </w:rPr>
            </w:pPr>
            <w:r>
              <w:rPr>
                <w:rFonts w:hint="eastAsia" w:ascii="宋体" w:hAnsi="宋体" w:cs="宋体"/>
                <w:color w:val="000000"/>
                <w:sz w:val="24"/>
              </w:rPr>
              <w:t>41.5</w:t>
            </w:r>
          </w:p>
        </w:tc>
      </w:tr>
      <w:tr w14:paraId="3CAF0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4998D606">
            <w:pPr>
              <w:jc w:val="center"/>
              <w:textAlignment w:val="center"/>
              <w:rPr>
                <w:rFonts w:hint="eastAsia" w:ascii="宋体" w:hAnsi="宋体" w:cs="宋体"/>
                <w:color w:val="000000"/>
                <w:sz w:val="24"/>
              </w:rPr>
            </w:pPr>
            <w:r>
              <w:rPr>
                <w:rFonts w:hint="eastAsia" w:ascii="宋体" w:hAnsi="宋体" w:cs="宋体"/>
                <w:color w:val="000000"/>
                <w:sz w:val="24"/>
              </w:rPr>
              <w:t>291</w:t>
            </w:r>
          </w:p>
        </w:tc>
        <w:tc>
          <w:tcPr>
            <w:tcW w:w="713" w:type="dxa"/>
            <w:vAlign w:val="bottom"/>
          </w:tcPr>
          <w:p w14:paraId="07577F4C">
            <w:pPr>
              <w:jc w:val="center"/>
              <w:textAlignment w:val="bottom"/>
              <w:rPr>
                <w:rFonts w:hint="eastAsia" w:ascii="宋体" w:hAnsi="宋体" w:cs="宋体"/>
                <w:color w:val="000000"/>
                <w:sz w:val="24"/>
              </w:rPr>
            </w:pPr>
            <w:r>
              <w:rPr>
                <w:rFonts w:hint="eastAsia" w:ascii="宋体" w:hAnsi="宋体" w:cs="宋体"/>
                <w:color w:val="000000"/>
                <w:sz w:val="24"/>
              </w:rPr>
              <w:t>11.09</w:t>
            </w:r>
          </w:p>
        </w:tc>
        <w:tc>
          <w:tcPr>
            <w:tcW w:w="700" w:type="dxa"/>
            <w:vAlign w:val="bottom"/>
          </w:tcPr>
          <w:p w14:paraId="42BB354A">
            <w:pPr>
              <w:jc w:val="center"/>
              <w:textAlignment w:val="bottom"/>
              <w:rPr>
                <w:rFonts w:hint="eastAsia" w:ascii="宋体" w:hAnsi="宋体" w:cs="宋体"/>
                <w:color w:val="000000"/>
                <w:sz w:val="24"/>
              </w:rPr>
            </w:pPr>
            <w:r>
              <w:rPr>
                <w:rFonts w:hint="eastAsia" w:ascii="宋体" w:hAnsi="宋体" w:cs="宋体"/>
                <w:color w:val="000000"/>
                <w:sz w:val="24"/>
              </w:rPr>
              <w:t>22.72</w:t>
            </w:r>
          </w:p>
        </w:tc>
        <w:tc>
          <w:tcPr>
            <w:tcW w:w="1016" w:type="dxa"/>
            <w:vAlign w:val="bottom"/>
          </w:tcPr>
          <w:p w14:paraId="22F837F1">
            <w:pPr>
              <w:jc w:val="center"/>
              <w:textAlignment w:val="bottom"/>
              <w:rPr>
                <w:rFonts w:hint="eastAsia" w:ascii="宋体" w:hAnsi="宋体" w:cs="宋体"/>
                <w:color w:val="000000"/>
                <w:sz w:val="24"/>
              </w:rPr>
            </w:pPr>
            <w:r>
              <w:rPr>
                <w:rFonts w:hint="eastAsia" w:ascii="宋体" w:hAnsi="宋体" w:cs="宋体"/>
                <w:color w:val="000000"/>
                <w:sz w:val="24"/>
              </w:rPr>
              <w:t>52.47</w:t>
            </w:r>
          </w:p>
        </w:tc>
        <w:tc>
          <w:tcPr>
            <w:tcW w:w="989" w:type="dxa"/>
            <w:vAlign w:val="bottom"/>
          </w:tcPr>
          <w:p w14:paraId="2786ED26">
            <w:pPr>
              <w:jc w:val="center"/>
              <w:textAlignment w:val="bottom"/>
              <w:rPr>
                <w:rFonts w:hint="eastAsia" w:ascii="宋体" w:hAnsi="宋体" w:cs="宋体"/>
                <w:color w:val="000000"/>
                <w:sz w:val="24"/>
              </w:rPr>
            </w:pPr>
            <w:r>
              <w:rPr>
                <w:rFonts w:hint="eastAsia" w:ascii="宋体" w:hAnsi="宋体" w:cs="宋体"/>
                <w:color w:val="000000"/>
                <w:sz w:val="24"/>
              </w:rPr>
              <w:t>16.24</w:t>
            </w:r>
          </w:p>
        </w:tc>
        <w:tc>
          <w:tcPr>
            <w:tcW w:w="1130" w:type="dxa"/>
            <w:vAlign w:val="bottom"/>
          </w:tcPr>
          <w:p w14:paraId="7E44810D">
            <w:pPr>
              <w:jc w:val="center"/>
              <w:textAlignment w:val="bottom"/>
              <w:rPr>
                <w:rFonts w:hint="eastAsia" w:ascii="宋体" w:hAnsi="宋体" w:cs="宋体"/>
                <w:color w:val="000000"/>
                <w:sz w:val="24"/>
              </w:rPr>
            </w:pPr>
            <w:r>
              <w:rPr>
                <w:rFonts w:hint="eastAsia" w:ascii="宋体" w:hAnsi="宋体" w:cs="宋体"/>
                <w:color w:val="000000"/>
                <w:sz w:val="24"/>
              </w:rPr>
              <w:t>1.01.3</w:t>
            </w:r>
          </w:p>
        </w:tc>
        <w:tc>
          <w:tcPr>
            <w:tcW w:w="767" w:type="dxa"/>
            <w:vAlign w:val="center"/>
          </w:tcPr>
          <w:p w14:paraId="2517BD0C">
            <w:pPr>
              <w:jc w:val="center"/>
              <w:textAlignment w:val="center"/>
              <w:rPr>
                <w:rFonts w:hint="eastAsia" w:ascii="宋体" w:hAnsi="宋体" w:cs="宋体"/>
                <w:color w:val="000000"/>
                <w:sz w:val="24"/>
              </w:rPr>
            </w:pPr>
            <w:r>
              <w:rPr>
                <w:rFonts w:hint="eastAsia" w:ascii="宋体" w:hAnsi="宋体" w:cs="宋体"/>
                <w:color w:val="000000"/>
                <w:sz w:val="24"/>
              </w:rPr>
              <w:t>2.04.28</w:t>
            </w:r>
          </w:p>
        </w:tc>
        <w:tc>
          <w:tcPr>
            <w:tcW w:w="972" w:type="dxa"/>
            <w:vAlign w:val="center"/>
          </w:tcPr>
          <w:p w14:paraId="1ABC2970">
            <w:pPr>
              <w:jc w:val="center"/>
              <w:textAlignment w:val="center"/>
              <w:rPr>
                <w:rFonts w:hint="eastAsia" w:ascii="宋体" w:hAnsi="宋体" w:cs="宋体"/>
                <w:color w:val="000000"/>
                <w:sz w:val="24"/>
              </w:rPr>
            </w:pPr>
            <w:r>
              <w:rPr>
                <w:rFonts w:hint="eastAsia" w:ascii="宋体" w:hAnsi="宋体" w:cs="宋体"/>
                <w:color w:val="000000"/>
                <w:sz w:val="24"/>
              </w:rPr>
              <w:t>4.24.5</w:t>
            </w:r>
          </w:p>
        </w:tc>
        <w:tc>
          <w:tcPr>
            <w:tcW w:w="892" w:type="dxa"/>
            <w:vAlign w:val="center"/>
          </w:tcPr>
          <w:p w14:paraId="3F8E6A61">
            <w:pPr>
              <w:jc w:val="center"/>
              <w:textAlignment w:val="center"/>
              <w:rPr>
                <w:rFonts w:hint="eastAsia" w:ascii="宋体" w:hAnsi="宋体" w:cs="宋体"/>
                <w:color w:val="000000"/>
                <w:sz w:val="24"/>
              </w:rPr>
            </w:pPr>
            <w:r>
              <w:rPr>
                <w:rFonts w:hint="eastAsia" w:ascii="宋体" w:hAnsi="宋体" w:cs="宋体"/>
                <w:color w:val="000000"/>
                <w:sz w:val="24"/>
              </w:rPr>
              <w:t>17.16.0</w:t>
            </w:r>
          </w:p>
        </w:tc>
        <w:tc>
          <w:tcPr>
            <w:tcW w:w="778" w:type="dxa"/>
            <w:vAlign w:val="center"/>
          </w:tcPr>
          <w:p w14:paraId="5593EA06">
            <w:pPr>
              <w:jc w:val="center"/>
              <w:textAlignment w:val="center"/>
              <w:rPr>
                <w:rFonts w:hint="eastAsia" w:ascii="宋体" w:hAnsi="宋体" w:cs="宋体"/>
                <w:color w:val="000000"/>
                <w:sz w:val="24"/>
              </w:rPr>
            </w:pPr>
            <w:r>
              <w:rPr>
                <w:rFonts w:hint="eastAsia" w:ascii="宋体" w:hAnsi="宋体" w:cs="宋体"/>
                <w:color w:val="000000"/>
                <w:sz w:val="24"/>
              </w:rPr>
              <w:t>6.43</w:t>
            </w:r>
          </w:p>
        </w:tc>
        <w:tc>
          <w:tcPr>
            <w:tcW w:w="685" w:type="dxa"/>
            <w:vAlign w:val="center"/>
          </w:tcPr>
          <w:p w14:paraId="2685B967">
            <w:pPr>
              <w:jc w:val="center"/>
              <w:textAlignment w:val="center"/>
              <w:rPr>
                <w:rFonts w:hint="eastAsia" w:ascii="宋体" w:hAnsi="宋体" w:cs="宋体"/>
                <w:color w:val="000000"/>
                <w:sz w:val="24"/>
              </w:rPr>
            </w:pPr>
            <w:r>
              <w:rPr>
                <w:rFonts w:hint="eastAsia" w:ascii="宋体" w:hAnsi="宋体" w:cs="宋体"/>
                <w:color w:val="000000"/>
                <w:sz w:val="24"/>
              </w:rPr>
              <w:t>1.78</w:t>
            </w:r>
          </w:p>
        </w:tc>
        <w:tc>
          <w:tcPr>
            <w:tcW w:w="1276" w:type="dxa"/>
            <w:vAlign w:val="center"/>
          </w:tcPr>
          <w:p w14:paraId="73267A5C">
            <w:pPr>
              <w:jc w:val="center"/>
              <w:textAlignment w:val="center"/>
              <w:rPr>
                <w:rFonts w:hint="eastAsia" w:ascii="宋体" w:hAnsi="宋体" w:cs="宋体"/>
                <w:color w:val="000000"/>
                <w:sz w:val="24"/>
              </w:rPr>
            </w:pPr>
            <w:r>
              <w:rPr>
                <w:rFonts w:hint="eastAsia" w:ascii="宋体" w:hAnsi="宋体" w:cs="宋体"/>
                <w:color w:val="000000"/>
                <w:sz w:val="24"/>
              </w:rPr>
              <w:t>13.53</w:t>
            </w:r>
          </w:p>
        </w:tc>
        <w:tc>
          <w:tcPr>
            <w:tcW w:w="709" w:type="dxa"/>
            <w:vAlign w:val="center"/>
          </w:tcPr>
          <w:p w14:paraId="26310260">
            <w:pPr>
              <w:jc w:val="center"/>
              <w:textAlignment w:val="center"/>
              <w:rPr>
                <w:rFonts w:hint="eastAsia" w:ascii="宋体" w:hAnsi="宋体" w:cs="宋体"/>
                <w:color w:val="000000"/>
                <w:sz w:val="24"/>
              </w:rPr>
            </w:pPr>
            <w:r>
              <w:rPr>
                <w:rFonts w:hint="eastAsia" w:ascii="宋体" w:hAnsi="宋体" w:cs="宋体"/>
                <w:color w:val="000000"/>
                <w:sz w:val="24"/>
              </w:rPr>
              <w:t>12.2</w:t>
            </w:r>
          </w:p>
        </w:tc>
        <w:tc>
          <w:tcPr>
            <w:tcW w:w="708" w:type="dxa"/>
            <w:vAlign w:val="center"/>
          </w:tcPr>
          <w:p w14:paraId="4134E688">
            <w:pPr>
              <w:jc w:val="center"/>
              <w:textAlignment w:val="center"/>
              <w:rPr>
                <w:rFonts w:hint="eastAsia" w:ascii="宋体" w:hAnsi="宋体" w:cs="宋体"/>
                <w:color w:val="000000"/>
                <w:sz w:val="24"/>
              </w:rPr>
            </w:pPr>
            <w:r>
              <w:rPr>
                <w:rFonts w:hint="eastAsia" w:ascii="宋体" w:hAnsi="宋体" w:cs="宋体"/>
                <w:color w:val="000000"/>
                <w:sz w:val="24"/>
              </w:rPr>
              <w:t>52</w:t>
            </w:r>
          </w:p>
        </w:tc>
        <w:tc>
          <w:tcPr>
            <w:tcW w:w="878" w:type="dxa"/>
            <w:vAlign w:val="center"/>
          </w:tcPr>
          <w:p w14:paraId="257CB817">
            <w:pPr>
              <w:jc w:val="center"/>
              <w:textAlignment w:val="center"/>
              <w:rPr>
                <w:rFonts w:hint="eastAsia" w:ascii="宋体" w:hAnsi="宋体" w:cs="宋体"/>
                <w:color w:val="000000"/>
                <w:sz w:val="24"/>
              </w:rPr>
            </w:pPr>
            <w:r>
              <w:rPr>
                <w:rFonts w:hint="eastAsia" w:ascii="宋体" w:hAnsi="宋体" w:cs="宋体"/>
                <w:color w:val="000000"/>
                <w:sz w:val="24"/>
              </w:rPr>
              <w:t>41</w:t>
            </w:r>
          </w:p>
        </w:tc>
      </w:tr>
      <w:tr w14:paraId="6D353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1665961">
            <w:pPr>
              <w:jc w:val="center"/>
              <w:textAlignment w:val="center"/>
              <w:rPr>
                <w:rFonts w:hint="eastAsia" w:ascii="宋体" w:hAnsi="宋体" w:cs="宋体"/>
                <w:color w:val="000000"/>
                <w:sz w:val="24"/>
              </w:rPr>
            </w:pPr>
            <w:r>
              <w:rPr>
                <w:rFonts w:hint="eastAsia" w:ascii="宋体" w:hAnsi="宋体" w:cs="宋体"/>
                <w:color w:val="000000"/>
                <w:sz w:val="24"/>
              </w:rPr>
              <w:t>288</w:t>
            </w:r>
          </w:p>
        </w:tc>
        <w:tc>
          <w:tcPr>
            <w:tcW w:w="713" w:type="dxa"/>
            <w:vAlign w:val="bottom"/>
          </w:tcPr>
          <w:p w14:paraId="6E7FA365">
            <w:pPr>
              <w:jc w:val="center"/>
              <w:textAlignment w:val="bottom"/>
              <w:rPr>
                <w:rFonts w:hint="eastAsia" w:ascii="宋体" w:hAnsi="宋体" w:cs="宋体"/>
                <w:color w:val="000000"/>
                <w:sz w:val="24"/>
              </w:rPr>
            </w:pPr>
            <w:r>
              <w:rPr>
                <w:rFonts w:hint="eastAsia" w:ascii="宋体" w:hAnsi="宋体" w:cs="宋体"/>
                <w:color w:val="000000"/>
                <w:sz w:val="24"/>
              </w:rPr>
              <w:t>11.12</w:t>
            </w:r>
          </w:p>
        </w:tc>
        <w:tc>
          <w:tcPr>
            <w:tcW w:w="700" w:type="dxa"/>
            <w:vAlign w:val="bottom"/>
          </w:tcPr>
          <w:p w14:paraId="31AC4CA2">
            <w:pPr>
              <w:jc w:val="center"/>
              <w:textAlignment w:val="bottom"/>
              <w:rPr>
                <w:rFonts w:hint="eastAsia" w:ascii="宋体" w:hAnsi="宋体" w:cs="宋体"/>
                <w:color w:val="000000"/>
                <w:sz w:val="24"/>
              </w:rPr>
            </w:pPr>
            <w:r>
              <w:rPr>
                <w:rFonts w:hint="eastAsia" w:ascii="宋体" w:hAnsi="宋体" w:cs="宋体"/>
                <w:color w:val="000000"/>
                <w:sz w:val="24"/>
              </w:rPr>
              <w:t>22.76</w:t>
            </w:r>
          </w:p>
        </w:tc>
        <w:tc>
          <w:tcPr>
            <w:tcW w:w="1016" w:type="dxa"/>
            <w:vAlign w:val="bottom"/>
          </w:tcPr>
          <w:p w14:paraId="3A04AEE8">
            <w:pPr>
              <w:jc w:val="center"/>
              <w:textAlignment w:val="bottom"/>
              <w:rPr>
                <w:rFonts w:hint="eastAsia" w:ascii="宋体" w:hAnsi="宋体" w:cs="宋体"/>
                <w:color w:val="000000"/>
                <w:sz w:val="24"/>
              </w:rPr>
            </w:pPr>
            <w:r>
              <w:rPr>
                <w:rFonts w:hint="eastAsia" w:ascii="宋体" w:hAnsi="宋体" w:cs="宋体"/>
                <w:color w:val="000000"/>
                <w:sz w:val="24"/>
              </w:rPr>
              <w:t>52.58</w:t>
            </w:r>
          </w:p>
        </w:tc>
        <w:tc>
          <w:tcPr>
            <w:tcW w:w="989" w:type="dxa"/>
            <w:vAlign w:val="bottom"/>
          </w:tcPr>
          <w:p w14:paraId="60B6BBC4">
            <w:pPr>
              <w:jc w:val="center"/>
              <w:textAlignment w:val="bottom"/>
              <w:rPr>
                <w:rFonts w:hint="eastAsia" w:ascii="宋体" w:hAnsi="宋体" w:cs="宋体"/>
                <w:color w:val="000000"/>
                <w:sz w:val="24"/>
              </w:rPr>
            </w:pPr>
            <w:r>
              <w:rPr>
                <w:rFonts w:hint="eastAsia" w:ascii="宋体" w:hAnsi="宋体" w:cs="宋体"/>
                <w:color w:val="000000"/>
                <w:sz w:val="24"/>
              </w:rPr>
              <w:t>16.30</w:t>
            </w:r>
          </w:p>
        </w:tc>
        <w:tc>
          <w:tcPr>
            <w:tcW w:w="1130" w:type="dxa"/>
            <w:vAlign w:val="bottom"/>
          </w:tcPr>
          <w:p w14:paraId="5D4E44F7">
            <w:pPr>
              <w:jc w:val="center"/>
              <w:textAlignment w:val="bottom"/>
              <w:rPr>
                <w:rFonts w:hint="eastAsia" w:ascii="宋体" w:hAnsi="宋体" w:cs="宋体"/>
                <w:color w:val="000000"/>
                <w:sz w:val="24"/>
              </w:rPr>
            </w:pPr>
            <w:r>
              <w:rPr>
                <w:rFonts w:hint="eastAsia" w:ascii="宋体" w:hAnsi="宋体" w:cs="宋体"/>
                <w:color w:val="000000"/>
                <w:sz w:val="24"/>
              </w:rPr>
              <w:t>1.01.5</w:t>
            </w:r>
          </w:p>
        </w:tc>
        <w:tc>
          <w:tcPr>
            <w:tcW w:w="767" w:type="dxa"/>
            <w:vAlign w:val="center"/>
          </w:tcPr>
          <w:p w14:paraId="1EB88DC0">
            <w:pPr>
              <w:jc w:val="center"/>
              <w:textAlignment w:val="center"/>
              <w:rPr>
                <w:rFonts w:hint="eastAsia" w:ascii="宋体" w:hAnsi="宋体" w:cs="宋体"/>
                <w:color w:val="000000"/>
                <w:sz w:val="24"/>
              </w:rPr>
            </w:pPr>
            <w:r>
              <w:rPr>
                <w:rFonts w:hint="eastAsia" w:ascii="宋体" w:hAnsi="宋体" w:cs="宋体"/>
                <w:color w:val="000000"/>
                <w:sz w:val="24"/>
              </w:rPr>
              <w:t>2.04.71</w:t>
            </w:r>
          </w:p>
        </w:tc>
        <w:tc>
          <w:tcPr>
            <w:tcW w:w="972" w:type="dxa"/>
            <w:vAlign w:val="center"/>
          </w:tcPr>
          <w:p w14:paraId="2922C64F">
            <w:pPr>
              <w:jc w:val="center"/>
              <w:textAlignment w:val="center"/>
              <w:rPr>
                <w:rFonts w:hint="eastAsia" w:ascii="宋体" w:hAnsi="宋体" w:cs="宋体"/>
                <w:color w:val="000000"/>
                <w:sz w:val="24"/>
              </w:rPr>
            </w:pPr>
            <w:r>
              <w:rPr>
                <w:rFonts w:hint="eastAsia" w:ascii="宋体" w:hAnsi="宋体" w:cs="宋体"/>
                <w:color w:val="000000"/>
                <w:sz w:val="24"/>
              </w:rPr>
              <w:t>4.25.3</w:t>
            </w:r>
          </w:p>
        </w:tc>
        <w:tc>
          <w:tcPr>
            <w:tcW w:w="892" w:type="dxa"/>
            <w:vAlign w:val="center"/>
          </w:tcPr>
          <w:p w14:paraId="361E8A15">
            <w:pPr>
              <w:jc w:val="center"/>
              <w:textAlignment w:val="center"/>
              <w:rPr>
                <w:rFonts w:hint="eastAsia" w:ascii="宋体" w:hAnsi="宋体" w:cs="宋体"/>
                <w:color w:val="000000"/>
                <w:sz w:val="24"/>
              </w:rPr>
            </w:pPr>
            <w:r>
              <w:rPr>
                <w:rFonts w:hint="eastAsia" w:ascii="宋体" w:hAnsi="宋体" w:cs="宋体"/>
                <w:color w:val="000000"/>
                <w:sz w:val="24"/>
              </w:rPr>
              <w:t>17.18.0</w:t>
            </w:r>
          </w:p>
        </w:tc>
        <w:tc>
          <w:tcPr>
            <w:tcW w:w="778" w:type="dxa"/>
            <w:vAlign w:val="center"/>
          </w:tcPr>
          <w:p w14:paraId="4CA4291C">
            <w:pPr>
              <w:jc w:val="center"/>
              <w:textAlignment w:val="center"/>
              <w:rPr>
                <w:rFonts w:hint="eastAsia" w:ascii="宋体" w:hAnsi="宋体" w:cs="宋体"/>
                <w:color w:val="000000"/>
                <w:sz w:val="24"/>
              </w:rPr>
            </w:pPr>
            <w:r>
              <w:rPr>
                <w:rFonts w:hint="eastAsia" w:ascii="宋体" w:hAnsi="宋体" w:cs="宋体"/>
                <w:color w:val="000000"/>
                <w:sz w:val="24"/>
              </w:rPr>
              <w:t>6.4</w:t>
            </w:r>
          </w:p>
        </w:tc>
        <w:tc>
          <w:tcPr>
            <w:tcW w:w="685" w:type="dxa"/>
            <w:vAlign w:val="center"/>
          </w:tcPr>
          <w:p w14:paraId="50C9FD13">
            <w:pPr>
              <w:jc w:val="center"/>
              <w:textAlignment w:val="center"/>
              <w:rPr>
                <w:rFonts w:hint="eastAsia" w:ascii="宋体" w:hAnsi="宋体" w:cs="宋体"/>
                <w:color w:val="000000"/>
                <w:sz w:val="24"/>
              </w:rPr>
            </w:pPr>
            <w:r>
              <w:rPr>
                <w:rFonts w:hint="eastAsia" w:ascii="宋体" w:hAnsi="宋体" w:cs="宋体"/>
                <w:color w:val="000000"/>
                <w:sz w:val="24"/>
              </w:rPr>
              <w:t>1.77</w:t>
            </w:r>
          </w:p>
        </w:tc>
        <w:tc>
          <w:tcPr>
            <w:tcW w:w="1276" w:type="dxa"/>
            <w:vAlign w:val="center"/>
          </w:tcPr>
          <w:p w14:paraId="6FFE9CF0">
            <w:pPr>
              <w:jc w:val="center"/>
              <w:textAlignment w:val="center"/>
              <w:rPr>
                <w:rFonts w:hint="eastAsia" w:ascii="宋体" w:hAnsi="宋体" w:cs="宋体"/>
                <w:color w:val="000000"/>
                <w:sz w:val="24"/>
              </w:rPr>
            </w:pPr>
            <w:r>
              <w:rPr>
                <w:rFonts w:hint="eastAsia" w:ascii="宋体" w:hAnsi="宋体" w:cs="宋体"/>
                <w:color w:val="000000"/>
                <w:sz w:val="24"/>
              </w:rPr>
              <w:t>13.5</w:t>
            </w:r>
          </w:p>
        </w:tc>
        <w:tc>
          <w:tcPr>
            <w:tcW w:w="709" w:type="dxa"/>
            <w:vAlign w:val="center"/>
          </w:tcPr>
          <w:p w14:paraId="15D797A1">
            <w:pPr>
              <w:jc w:val="center"/>
              <w:textAlignment w:val="center"/>
              <w:rPr>
                <w:rFonts w:hint="eastAsia" w:ascii="宋体" w:hAnsi="宋体" w:cs="宋体"/>
                <w:color w:val="000000"/>
                <w:sz w:val="24"/>
              </w:rPr>
            </w:pPr>
            <w:r>
              <w:rPr>
                <w:rFonts w:hint="eastAsia" w:ascii="宋体" w:hAnsi="宋体" w:cs="宋体"/>
                <w:color w:val="000000"/>
                <w:sz w:val="24"/>
              </w:rPr>
              <w:t>12.1</w:t>
            </w:r>
          </w:p>
        </w:tc>
        <w:tc>
          <w:tcPr>
            <w:tcW w:w="708" w:type="dxa"/>
            <w:vAlign w:val="center"/>
          </w:tcPr>
          <w:p w14:paraId="0AE0B975">
            <w:pPr>
              <w:jc w:val="center"/>
              <w:textAlignment w:val="center"/>
              <w:rPr>
                <w:rFonts w:hint="eastAsia" w:ascii="宋体" w:hAnsi="宋体" w:cs="宋体"/>
                <w:color w:val="000000"/>
                <w:sz w:val="24"/>
              </w:rPr>
            </w:pPr>
            <w:r>
              <w:rPr>
                <w:rFonts w:hint="eastAsia" w:ascii="宋体" w:hAnsi="宋体" w:cs="宋体"/>
                <w:color w:val="000000"/>
                <w:sz w:val="24"/>
              </w:rPr>
              <w:t>51</w:t>
            </w:r>
          </w:p>
        </w:tc>
        <w:tc>
          <w:tcPr>
            <w:tcW w:w="878" w:type="dxa"/>
            <w:vAlign w:val="center"/>
          </w:tcPr>
          <w:p w14:paraId="6A37794B">
            <w:pPr>
              <w:jc w:val="center"/>
              <w:textAlignment w:val="center"/>
              <w:rPr>
                <w:rFonts w:hint="eastAsia" w:ascii="宋体" w:hAnsi="宋体" w:cs="宋体"/>
                <w:color w:val="000000"/>
                <w:sz w:val="24"/>
              </w:rPr>
            </w:pPr>
            <w:r>
              <w:rPr>
                <w:rFonts w:hint="eastAsia" w:ascii="宋体" w:hAnsi="宋体" w:cs="宋体"/>
                <w:color w:val="000000"/>
                <w:sz w:val="24"/>
              </w:rPr>
              <w:t>40.5</w:t>
            </w:r>
          </w:p>
        </w:tc>
      </w:tr>
      <w:tr w14:paraId="052EF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C927AD0">
            <w:pPr>
              <w:jc w:val="center"/>
              <w:textAlignment w:val="center"/>
              <w:rPr>
                <w:rFonts w:hint="eastAsia" w:ascii="宋体" w:hAnsi="宋体" w:cs="宋体"/>
                <w:color w:val="000000"/>
                <w:sz w:val="24"/>
              </w:rPr>
            </w:pPr>
            <w:r>
              <w:rPr>
                <w:rFonts w:hint="eastAsia" w:ascii="宋体" w:hAnsi="宋体" w:cs="宋体"/>
                <w:color w:val="000000"/>
                <w:sz w:val="24"/>
              </w:rPr>
              <w:t>285</w:t>
            </w:r>
          </w:p>
        </w:tc>
        <w:tc>
          <w:tcPr>
            <w:tcW w:w="713" w:type="dxa"/>
            <w:vAlign w:val="bottom"/>
          </w:tcPr>
          <w:p w14:paraId="0A7E4F03">
            <w:pPr>
              <w:jc w:val="center"/>
              <w:textAlignment w:val="bottom"/>
              <w:rPr>
                <w:rFonts w:hint="eastAsia" w:ascii="宋体" w:hAnsi="宋体" w:cs="宋体"/>
                <w:color w:val="000000"/>
                <w:sz w:val="24"/>
              </w:rPr>
            </w:pPr>
            <w:r>
              <w:rPr>
                <w:rFonts w:hint="eastAsia" w:ascii="宋体" w:hAnsi="宋体" w:cs="宋体"/>
                <w:color w:val="000000"/>
                <w:sz w:val="24"/>
              </w:rPr>
              <w:t>11.15</w:t>
            </w:r>
          </w:p>
        </w:tc>
        <w:tc>
          <w:tcPr>
            <w:tcW w:w="700" w:type="dxa"/>
            <w:vAlign w:val="bottom"/>
          </w:tcPr>
          <w:p w14:paraId="2AA9EA93">
            <w:pPr>
              <w:jc w:val="center"/>
              <w:textAlignment w:val="bottom"/>
              <w:rPr>
                <w:rFonts w:hint="eastAsia" w:ascii="宋体" w:hAnsi="宋体" w:cs="宋体"/>
                <w:color w:val="000000"/>
                <w:sz w:val="24"/>
              </w:rPr>
            </w:pPr>
            <w:r>
              <w:rPr>
                <w:rFonts w:hint="eastAsia" w:ascii="宋体" w:hAnsi="宋体" w:cs="宋体"/>
                <w:color w:val="000000"/>
                <w:sz w:val="24"/>
              </w:rPr>
              <w:t>22.80</w:t>
            </w:r>
          </w:p>
        </w:tc>
        <w:tc>
          <w:tcPr>
            <w:tcW w:w="1016" w:type="dxa"/>
            <w:vAlign w:val="bottom"/>
          </w:tcPr>
          <w:p w14:paraId="5398E3FD">
            <w:pPr>
              <w:jc w:val="center"/>
              <w:textAlignment w:val="bottom"/>
              <w:rPr>
                <w:rFonts w:hint="eastAsia" w:ascii="宋体" w:hAnsi="宋体" w:cs="宋体"/>
                <w:color w:val="000000"/>
                <w:sz w:val="24"/>
              </w:rPr>
            </w:pPr>
            <w:r>
              <w:rPr>
                <w:rFonts w:hint="eastAsia" w:ascii="宋体" w:hAnsi="宋体" w:cs="宋体"/>
                <w:color w:val="000000"/>
                <w:sz w:val="24"/>
              </w:rPr>
              <w:t>52.69</w:t>
            </w:r>
          </w:p>
        </w:tc>
        <w:tc>
          <w:tcPr>
            <w:tcW w:w="989" w:type="dxa"/>
            <w:vAlign w:val="bottom"/>
          </w:tcPr>
          <w:p w14:paraId="2B6F51E7">
            <w:pPr>
              <w:jc w:val="center"/>
              <w:textAlignment w:val="bottom"/>
              <w:rPr>
                <w:rFonts w:hint="eastAsia" w:ascii="宋体" w:hAnsi="宋体" w:cs="宋体"/>
                <w:color w:val="000000"/>
                <w:sz w:val="24"/>
              </w:rPr>
            </w:pPr>
            <w:r>
              <w:rPr>
                <w:rFonts w:hint="eastAsia" w:ascii="宋体" w:hAnsi="宋体" w:cs="宋体"/>
                <w:color w:val="000000"/>
                <w:sz w:val="24"/>
              </w:rPr>
              <w:t>16.36</w:t>
            </w:r>
          </w:p>
        </w:tc>
        <w:tc>
          <w:tcPr>
            <w:tcW w:w="1130" w:type="dxa"/>
            <w:vAlign w:val="bottom"/>
          </w:tcPr>
          <w:p w14:paraId="68A5E175">
            <w:pPr>
              <w:jc w:val="center"/>
              <w:textAlignment w:val="bottom"/>
              <w:rPr>
                <w:rFonts w:hint="eastAsia" w:ascii="宋体" w:hAnsi="宋体" w:cs="宋体"/>
                <w:color w:val="000000"/>
                <w:sz w:val="24"/>
              </w:rPr>
            </w:pPr>
            <w:r>
              <w:rPr>
                <w:rFonts w:hint="eastAsia" w:ascii="宋体" w:hAnsi="宋体" w:cs="宋体"/>
                <w:color w:val="000000"/>
                <w:sz w:val="24"/>
              </w:rPr>
              <w:t>1.01.7</w:t>
            </w:r>
          </w:p>
        </w:tc>
        <w:tc>
          <w:tcPr>
            <w:tcW w:w="767" w:type="dxa"/>
            <w:vAlign w:val="center"/>
          </w:tcPr>
          <w:p w14:paraId="3EC73DD7">
            <w:pPr>
              <w:jc w:val="center"/>
              <w:textAlignment w:val="center"/>
              <w:rPr>
                <w:rFonts w:hint="eastAsia" w:ascii="宋体" w:hAnsi="宋体" w:cs="宋体"/>
                <w:color w:val="000000"/>
                <w:sz w:val="24"/>
              </w:rPr>
            </w:pPr>
            <w:r>
              <w:rPr>
                <w:rFonts w:hint="eastAsia" w:ascii="宋体" w:hAnsi="宋体" w:cs="宋体"/>
                <w:color w:val="000000"/>
                <w:sz w:val="24"/>
              </w:rPr>
              <w:t>2.05.14</w:t>
            </w:r>
          </w:p>
        </w:tc>
        <w:tc>
          <w:tcPr>
            <w:tcW w:w="972" w:type="dxa"/>
            <w:vAlign w:val="center"/>
          </w:tcPr>
          <w:p w14:paraId="7C9C3000">
            <w:pPr>
              <w:jc w:val="center"/>
              <w:textAlignment w:val="center"/>
              <w:rPr>
                <w:rFonts w:hint="eastAsia" w:ascii="宋体" w:hAnsi="宋体" w:cs="宋体"/>
                <w:color w:val="000000"/>
                <w:sz w:val="24"/>
              </w:rPr>
            </w:pPr>
            <w:r>
              <w:rPr>
                <w:rFonts w:hint="eastAsia" w:ascii="宋体" w:hAnsi="宋体" w:cs="宋体"/>
                <w:color w:val="000000"/>
                <w:sz w:val="24"/>
              </w:rPr>
              <w:t>4.26.1</w:t>
            </w:r>
          </w:p>
        </w:tc>
        <w:tc>
          <w:tcPr>
            <w:tcW w:w="892" w:type="dxa"/>
            <w:vAlign w:val="center"/>
          </w:tcPr>
          <w:p w14:paraId="0EEA7A79">
            <w:pPr>
              <w:jc w:val="center"/>
              <w:textAlignment w:val="center"/>
              <w:rPr>
                <w:rFonts w:hint="eastAsia" w:ascii="宋体" w:hAnsi="宋体" w:cs="宋体"/>
                <w:color w:val="000000"/>
                <w:sz w:val="24"/>
              </w:rPr>
            </w:pPr>
            <w:r>
              <w:rPr>
                <w:rFonts w:hint="eastAsia" w:ascii="宋体" w:hAnsi="宋体" w:cs="宋体"/>
                <w:color w:val="000000"/>
                <w:sz w:val="24"/>
              </w:rPr>
              <w:t>17.20.0</w:t>
            </w:r>
          </w:p>
        </w:tc>
        <w:tc>
          <w:tcPr>
            <w:tcW w:w="778" w:type="dxa"/>
            <w:vAlign w:val="center"/>
          </w:tcPr>
          <w:p w14:paraId="54691AD8">
            <w:pPr>
              <w:jc w:val="center"/>
              <w:textAlignment w:val="center"/>
              <w:rPr>
                <w:rFonts w:hint="eastAsia" w:ascii="宋体" w:hAnsi="宋体" w:cs="宋体"/>
                <w:color w:val="000000"/>
                <w:sz w:val="24"/>
              </w:rPr>
            </w:pPr>
            <w:r>
              <w:rPr>
                <w:rFonts w:hint="eastAsia" w:ascii="宋体" w:hAnsi="宋体" w:cs="宋体"/>
                <w:color w:val="000000"/>
                <w:sz w:val="24"/>
              </w:rPr>
              <w:t>6.37</w:t>
            </w:r>
          </w:p>
        </w:tc>
        <w:tc>
          <w:tcPr>
            <w:tcW w:w="685" w:type="dxa"/>
            <w:vAlign w:val="center"/>
          </w:tcPr>
          <w:p w14:paraId="5F37B4B9">
            <w:pPr>
              <w:jc w:val="center"/>
              <w:textAlignment w:val="center"/>
              <w:rPr>
                <w:rFonts w:hint="eastAsia" w:ascii="宋体" w:hAnsi="宋体" w:cs="宋体"/>
                <w:color w:val="000000"/>
                <w:sz w:val="24"/>
              </w:rPr>
            </w:pPr>
            <w:r>
              <w:rPr>
                <w:rFonts w:hint="eastAsia" w:ascii="宋体" w:hAnsi="宋体" w:cs="宋体"/>
                <w:color w:val="000000"/>
                <w:sz w:val="24"/>
              </w:rPr>
              <w:t>1.76</w:t>
            </w:r>
          </w:p>
        </w:tc>
        <w:tc>
          <w:tcPr>
            <w:tcW w:w="1276" w:type="dxa"/>
            <w:vAlign w:val="center"/>
          </w:tcPr>
          <w:p w14:paraId="771CF864">
            <w:pPr>
              <w:jc w:val="center"/>
              <w:textAlignment w:val="center"/>
              <w:rPr>
                <w:rFonts w:hint="eastAsia" w:ascii="宋体" w:hAnsi="宋体" w:cs="宋体"/>
                <w:color w:val="000000"/>
                <w:sz w:val="24"/>
              </w:rPr>
            </w:pPr>
            <w:r>
              <w:rPr>
                <w:rFonts w:hint="eastAsia" w:ascii="宋体" w:hAnsi="宋体" w:cs="宋体"/>
                <w:color w:val="000000"/>
                <w:sz w:val="24"/>
              </w:rPr>
              <w:t>13.47</w:t>
            </w:r>
          </w:p>
        </w:tc>
        <w:tc>
          <w:tcPr>
            <w:tcW w:w="709" w:type="dxa"/>
            <w:vAlign w:val="center"/>
          </w:tcPr>
          <w:p w14:paraId="2D7216B4">
            <w:pPr>
              <w:jc w:val="center"/>
              <w:textAlignment w:val="center"/>
              <w:rPr>
                <w:rFonts w:hint="eastAsia" w:ascii="宋体" w:hAnsi="宋体" w:cs="宋体"/>
                <w:color w:val="000000"/>
                <w:sz w:val="24"/>
              </w:rPr>
            </w:pPr>
            <w:r>
              <w:rPr>
                <w:rFonts w:hint="eastAsia" w:ascii="宋体" w:hAnsi="宋体" w:cs="宋体"/>
                <w:color w:val="000000"/>
                <w:sz w:val="24"/>
              </w:rPr>
              <w:t>12.0</w:t>
            </w:r>
          </w:p>
        </w:tc>
        <w:tc>
          <w:tcPr>
            <w:tcW w:w="708" w:type="dxa"/>
            <w:vAlign w:val="center"/>
          </w:tcPr>
          <w:p w14:paraId="0CDDD355">
            <w:pPr>
              <w:jc w:val="center"/>
              <w:textAlignment w:val="center"/>
              <w:rPr>
                <w:rFonts w:hint="eastAsia" w:ascii="宋体" w:hAnsi="宋体" w:cs="宋体"/>
                <w:color w:val="000000"/>
                <w:sz w:val="24"/>
              </w:rPr>
            </w:pPr>
            <w:r>
              <w:rPr>
                <w:rFonts w:hint="eastAsia" w:ascii="宋体" w:hAnsi="宋体" w:cs="宋体"/>
                <w:color w:val="000000"/>
                <w:sz w:val="24"/>
              </w:rPr>
              <w:t>50</w:t>
            </w:r>
          </w:p>
        </w:tc>
        <w:tc>
          <w:tcPr>
            <w:tcW w:w="878" w:type="dxa"/>
            <w:vAlign w:val="center"/>
          </w:tcPr>
          <w:p w14:paraId="3501127C">
            <w:pPr>
              <w:jc w:val="center"/>
              <w:textAlignment w:val="center"/>
              <w:rPr>
                <w:rFonts w:hint="eastAsia" w:ascii="宋体" w:hAnsi="宋体" w:cs="宋体"/>
                <w:color w:val="000000"/>
                <w:sz w:val="24"/>
              </w:rPr>
            </w:pPr>
            <w:r>
              <w:rPr>
                <w:rFonts w:hint="eastAsia" w:ascii="宋体" w:hAnsi="宋体" w:cs="宋体"/>
                <w:color w:val="000000"/>
                <w:sz w:val="24"/>
              </w:rPr>
              <w:t>40</w:t>
            </w:r>
          </w:p>
        </w:tc>
      </w:tr>
      <w:tr w14:paraId="0E3FD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75F22F6D">
            <w:pPr>
              <w:jc w:val="center"/>
              <w:textAlignment w:val="center"/>
              <w:rPr>
                <w:rFonts w:hint="eastAsia" w:ascii="宋体" w:hAnsi="宋体" w:cs="宋体"/>
                <w:color w:val="000000"/>
                <w:sz w:val="24"/>
              </w:rPr>
            </w:pPr>
            <w:r>
              <w:rPr>
                <w:rFonts w:hint="eastAsia" w:ascii="宋体" w:hAnsi="宋体" w:cs="宋体"/>
                <w:color w:val="000000"/>
                <w:sz w:val="24"/>
              </w:rPr>
              <w:t>282</w:t>
            </w:r>
          </w:p>
        </w:tc>
        <w:tc>
          <w:tcPr>
            <w:tcW w:w="713" w:type="dxa"/>
            <w:vAlign w:val="bottom"/>
          </w:tcPr>
          <w:p w14:paraId="67126B32">
            <w:pPr>
              <w:jc w:val="center"/>
              <w:textAlignment w:val="bottom"/>
              <w:rPr>
                <w:rFonts w:hint="eastAsia" w:ascii="宋体" w:hAnsi="宋体" w:cs="宋体"/>
                <w:color w:val="000000"/>
                <w:sz w:val="24"/>
              </w:rPr>
            </w:pPr>
            <w:r>
              <w:rPr>
                <w:rFonts w:hint="eastAsia" w:ascii="宋体" w:hAnsi="宋体" w:cs="宋体"/>
                <w:color w:val="000000"/>
                <w:sz w:val="24"/>
              </w:rPr>
              <w:t>11.18</w:t>
            </w:r>
          </w:p>
        </w:tc>
        <w:tc>
          <w:tcPr>
            <w:tcW w:w="700" w:type="dxa"/>
            <w:vAlign w:val="bottom"/>
          </w:tcPr>
          <w:p w14:paraId="48A74E15">
            <w:pPr>
              <w:jc w:val="center"/>
              <w:textAlignment w:val="bottom"/>
              <w:rPr>
                <w:rFonts w:hint="eastAsia" w:ascii="宋体" w:hAnsi="宋体" w:cs="宋体"/>
                <w:color w:val="000000"/>
                <w:sz w:val="24"/>
              </w:rPr>
            </w:pPr>
            <w:r>
              <w:rPr>
                <w:rFonts w:hint="eastAsia" w:ascii="宋体" w:hAnsi="宋体" w:cs="宋体"/>
                <w:color w:val="000000"/>
                <w:sz w:val="24"/>
              </w:rPr>
              <w:t>22.84</w:t>
            </w:r>
          </w:p>
        </w:tc>
        <w:tc>
          <w:tcPr>
            <w:tcW w:w="1016" w:type="dxa"/>
            <w:vAlign w:val="bottom"/>
          </w:tcPr>
          <w:p w14:paraId="556B4B34">
            <w:pPr>
              <w:jc w:val="center"/>
              <w:textAlignment w:val="bottom"/>
              <w:rPr>
                <w:rFonts w:hint="eastAsia" w:ascii="宋体" w:hAnsi="宋体" w:cs="宋体"/>
                <w:color w:val="000000"/>
                <w:sz w:val="24"/>
              </w:rPr>
            </w:pPr>
            <w:r>
              <w:rPr>
                <w:rFonts w:hint="eastAsia" w:ascii="宋体" w:hAnsi="宋体" w:cs="宋体"/>
                <w:color w:val="000000"/>
                <w:sz w:val="24"/>
              </w:rPr>
              <w:t>52.8</w:t>
            </w:r>
          </w:p>
        </w:tc>
        <w:tc>
          <w:tcPr>
            <w:tcW w:w="989" w:type="dxa"/>
            <w:vAlign w:val="bottom"/>
          </w:tcPr>
          <w:p w14:paraId="1030DFFD">
            <w:pPr>
              <w:ind w:firstLine="240" w:firstLineChars="100"/>
              <w:textAlignment w:val="bottom"/>
              <w:rPr>
                <w:rFonts w:hint="eastAsia" w:ascii="宋体" w:hAnsi="宋体" w:cs="宋体"/>
                <w:color w:val="000000"/>
                <w:sz w:val="24"/>
              </w:rPr>
            </w:pPr>
            <w:r>
              <w:rPr>
                <w:rFonts w:hint="eastAsia" w:ascii="宋体" w:hAnsi="宋体" w:cs="宋体"/>
                <w:color w:val="000000"/>
                <w:sz w:val="24"/>
              </w:rPr>
              <w:t>16.42</w:t>
            </w:r>
          </w:p>
        </w:tc>
        <w:tc>
          <w:tcPr>
            <w:tcW w:w="1130" w:type="dxa"/>
            <w:vAlign w:val="bottom"/>
          </w:tcPr>
          <w:p w14:paraId="3E0D9512">
            <w:pPr>
              <w:jc w:val="center"/>
              <w:textAlignment w:val="bottom"/>
              <w:rPr>
                <w:rFonts w:hint="eastAsia" w:ascii="宋体" w:hAnsi="宋体" w:cs="宋体"/>
                <w:color w:val="000000"/>
                <w:sz w:val="24"/>
              </w:rPr>
            </w:pPr>
            <w:r>
              <w:rPr>
                <w:rFonts w:hint="eastAsia" w:ascii="宋体" w:hAnsi="宋体" w:cs="宋体"/>
                <w:color w:val="000000"/>
                <w:sz w:val="24"/>
              </w:rPr>
              <w:t>1.01.9</w:t>
            </w:r>
          </w:p>
        </w:tc>
        <w:tc>
          <w:tcPr>
            <w:tcW w:w="767" w:type="dxa"/>
            <w:vAlign w:val="center"/>
          </w:tcPr>
          <w:p w14:paraId="2A1CBB2B">
            <w:pPr>
              <w:jc w:val="center"/>
              <w:textAlignment w:val="center"/>
              <w:rPr>
                <w:rFonts w:hint="eastAsia" w:ascii="宋体" w:hAnsi="宋体" w:cs="宋体"/>
                <w:color w:val="000000"/>
                <w:sz w:val="24"/>
              </w:rPr>
            </w:pPr>
            <w:r>
              <w:rPr>
                <w:rFonts w:hint="eastAsia" w:ascii="宋体" w:hAnsi="宋体" w:cs="宋体"/>
                <w:color w:val="000000"/>
                <w:sz w:val="24"/>
              </w:rPr>
              <w:t>2.05.56</w:t>
            </w:r>
          </w:p>
        </w:tc>
        <w:tc>
          <w:tcPr>
            <w:tcW w:w="972" w:type="dxa"/>
            <w:vAlign w:val="center"/>
          </w:tcPr>
          <w:p w14:paraId="2B451C1E">
            <w:pPr>
              <w:jc w:val="center"/>
              <w:textAlignment w:val="center"/>
              <w:rPr>
                <w:rFonts w:hint="eastAsia" w:ascii="宋体" w:hAnsi="宋体" w:cs="宋体"/>
                <w:color w:val="000000"/>
                <w:sz w:val="24"/>
              </w:rPr>
            </w:pPr>
            <w:r>
              <w:rPr>
                <w:rFonts w:hint="eastAsia" w:ascii="宋体" w:hAnsi="宋体" w:cs="宋体"/>
                <w:color w:val="000000"/>
                <w:sz w:val="24"/>
              </w:rPr>
              <w:t>4.26.9</w:t>
            </w:r>
          </w:p>
        </w:tc>
        <w:tc>
          <w:tcPr>
            <w:tcW w:w="892" w:type="dxa"/>
            <w:vAlign w:val="center"/>
          </w:tcPr>
          <w:p w14:paraId="155466EB">
            <w:pPr>
              <w:jc w:val="center"/>
              <w:textAlignment w:val="center"/>
              <w:rPr>
                <w:rFonts w:hint="eastAsia" w:ascii="宋体" w:hAnsi="宋体" w:cs="宋体"/>
                <w:color w:val="000000"/>
                <w:sz w:val="24"/>
              </w:rPr>
            </w:pPr>
            <w:r>
              <w:rPr>
                <w:rFonts w:hint="eastAsia" w:ascii="宋体" w:hAnsi="宋体" w:cs="宋体"/>
                <w:color w:val="000000"/>
                <w:sz w:val="24"/>
              </w:rPr>
              <w:t>17.22.0</w:t>
            </w:r>
          </w:p>
        </w:tc>
        <w:tc>
          <w:tcPr>
            <w:tcW w:w="778" w:type="dxa"/>
            <w:vAlign w:val="center"/>
          </w:tcPr>
          <w:p w14:paraId="61FD0BCD">
            <w:pPr>
              <w:jc w:val="center"/>
              <w:textAlignment w:val="center"/>
              <w:rPr>
                <w:rFonts w:hint="eastAsia" w:ascii="宋体" w:hAnsi="宋体" w:cs="宋体"/>
                <w:color w:val="000000"/>
                <w:sz w:val="24"/>
              </w:rPr>
            </w:pPr>
            <w:r>
              <w:rPr>
                <w:rFonts w:hint="eastAsia" w:ascii="宋体" w:hAnsi="宋体" w:cs="宋体"/>
                <w:color w:val="000000"/>
                <w:sz w:val="24"/>
              </w:rPr>
              <w:t>6.34</w:t>
            </w:r>
          </w:p>
        </w:tc>
        <w:tc>
          <w:tcPr>
            <w:tcW w:w="685" w:type="dxa"/>
            <w:vAlign w:val="center"/>
          </w:tcPr>
          <w:p w14:paraId="43BAADC9">
            <w:pPr>
              <w:jc w:val="center"/>
              <w:textAlignment w:val="center"/>
              <w:rPr>
                <w:rFonts w:hint="eastAsia" w:ascii="宋体" w:hAnsi="宋体" w:cs="宋体"/>
                <w:color w:val="000000"/>
                <w:sz w:val="24"/>
              </w:rPr>
            </w:pPr>
            <w:r>
              <w:rPr>
                <w:rFonts w:hint="eastAsia" w:ascii="宋体" w:hAnsi="宋体" w:cs="宋体"/>
                <w:color w:val="000000"/>
                <w:sz w:val="24"/>
              </w:rPr>
              <w:t>1.75</w:t>
            </w:r>
          </w:p>
        </w:tc>
        <w:tc>
          <w:tcPr>
            <w:tcW w:w="1276" w:type="dxa"/>
            <w:vAlign w:val="center"/>
          </w:tcPr>
          <w:p w14:paraId="6BA9CA97">
            <w:pPr>
              <w:jc w:val="center"/>
              <w:textAlignment w:val="center"/>
              <w:rPr>
                <w:rFonts w:hint="eastAsia" w:ascii="宋体" w:hAnsi="宋体" w:cs="宋体"/>
                <w:color w:val="000000"/>
                <w:sz w:val="24"/>
              </w:rPr>
            </w:pPr>
            <w:r>
              <w:rPr>
                <w:rFonts w:hint="eastAsia" w:ascii="宋体" w:hAnsi="宋体" w:cs="宋体"/>
                <w:color w:val="000000"/>
                <w:sz w:val="24"/>
              </w:rPr>
              <w:t>13.44</w:t>
            </w:r>
          </w:p>
        </w:tc>
        <w:tc>
          <w:tcPr>
            <w:tcW w:w="709" w:type="dxa"/>
            <w:vAlign w:val="center"/>
          </w:tcPr>
          <w:p w14:paraId="6BCDE323">
            <w:pPr>
              <w:jc w:val="center"/>
              <w:textAlignment w:val="center"/>
              <w:rPr>
                <w:rFonts w:hint="eastAsia" w:ascii="宋体" w:hAnsi="宋体" w:cs="宋体"/>
                <w:color w:val="000000"/>
                <w:sz w:val="24"/>
              </w:rPr>
            </w:pPr>
            <w:r>
              <w:rPr>
                <w:rFonts w:hint="eastAsia" w:ascii="宋体" w:hAnsi="宋体" w:cs="宋体"/>
                <w:color w:val="000000"/>
                <w:sz w:val="24"/>
              </w:rPr>
              <w:t>11.9</w:t>
            </w:r>
          </w:p>
        </w:tc>
        <w:tc>
          <w:tcPr>
            <w:tcW w:w="708" w:type="dxa"/>
            <w:vAlign w:val="center"/>
          </w:tcPr>
          <w:p w14:paraId="548F9F4A">
            <w:pPr>
              <w:jc w:val="center"/>
              <w:textAlignment w:val="center"/>
              <w:rPr>
                <w:rFonts w:hint="eastAsia" w:ascii="宋体" w:hAnsi="宋体" w:cs="宋体"/>
                <w:color w:val="000000"/>
                <w:sz w:val="24"/>
              </w:rPr>
            </w:pPr>
            <w:r>
              <w:rPr>
                <w:rFonts w:hint="eastAsia" w:ascii="宋体" w:hAnsi="宋体" w:cs="宋体"/>
                <w:color w:val="000000"/>
                <w:sz w:val="24"/>
              </w:rPr>
              <w:t>49</w:t>
            </w:r>
          </w:p>
        </w:tc>
        <w:tc>
          <w:tcPr>
            <w:tcW w:w="878" w:type="dxa"/>
            <w:vAlign w:val="center"/>
          </w:tcPr>
          <w:p w14:paraId="24DEB12D">
            <w:pPr>
              <w:jc w:val="center"/>
              <w:textAlignment w:val="center"/>
              <w:rPr>
                <w:rFonts w:hint="eastAsia" w:ascii="宋体" w:hAnsi="宋体" w:cs="宋体"/>
                <w:color w:val="000000"/>
                <w:sz w:val="24"/>
              </w:rPr>
            </w:pPr>
            <w:r>
              <w:rPr>
                <w:rFonts w:hint="eastAsia" w:ascii="宋体" w:hAnsi="宋体" w:cs="宋体"/>
                <w:color w:val="000000"/>
                <w:sz w:val="24"/>
              </w:rPr>
              <w:t>39.5</w:t>
            </w:r>
          </w:p>
        </w:tc>
      </w:tr>
      <w:tr w14:paraId="696E4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420C2DD8">
            <w:pPr>
              <w:jc w:val="center"/>
              <w:textAlignment w:val="center"/>
              <w:rPr>
                <w:rFonts w:hint="eastAsia" w:ascii="宋体" w:hAnsi="宋体" w:cs="宋体"/>
                <w:color w:val="000000"/>
                <w:sz w:val="24"/>
              </w:rPr>
            </w:pPr>
            <w:r>
              <w:rPr>
                <w:rFonts w:hint="eastAsia" w:ascii="宋体" w:hAnsi="宋体" w:cs="宋体"/>
                <w:color w:val="000000"/>
                <w:sz w:val="24"/>
              </w:rPr>
              <w:t>279</w:t>
            </w:r>
          </w:p>
        </w:tc>
        <w:tc>
          <w:tcPr>
            <w:tcW w:w="713" w:type="dxa"/>
            <w:vAlign w:val="bottom"/>
          </w:tcPr>
          <w:p w14:paraId="68479F51">
            <w:pPr>
              <w:jc w:val="center"/>
              <w:textAlignment w:val="bottom"/>
              <w:rPr>
                <w:rFonts w:hint="eastAsia" w:ascii="宋体" w:hAnsi="宋体" w:cs="宋体"/>
                <w:color w:val="000000"/>
                <w:sz w:val="24"/>
              </w:rPr>
            </w:pPr>
            <w:r>
              <w:rPr>
                <w:rFonts w:hint="eastAsia" w:ascii="宋体" w:hAnsi="宋体" w:cs="宋体"/>
                <w:color w:val="000000"/>
                <w:sz w:val="24"/>
              </w:rPr>
              <w:t>11.21</w:t>
            </w:r>
          </w:p>
        </w:tc>
        <w:tc>
          <w:tcPr>
            <w:tcW w:w="700" w:type="dxa"/>
            <w:vAlign w:val="bottom"/>
          </w:tcPr>
          <w:p w14:paraId="1EB7DD31">
            <w:pPr>
              <w:jc w:val="center"/>
              <w:textAlignment w:val="bottom"/>
              <w:rPr>
                <w:rFonts w:hint="eastAsia" w:ascii="宋体" w:hAnsi="宋体" w:cs="宋体"/>
                <w:color w:val="000000"/>
                <w:sz w:val="24"/>
              </w:rPr>
            </w:pPr>
            <w:r>
              <w:rPr>
                <w:rFonts w:hint="eastAsia" w:ascii="宋体" w:hAnsi="宋体" w:cs="宋体"/>
                <w:color w:val="000000"/>
                <w:sz w:val="24"/>
              </w:rPr>
              <w:t>22.88</w:t>
            </w:r>
          </w:p>
        </w:tc>
        <w:tc>
          <w:tcPr>
            <w:tcW w:w="1016" w:type="dxa"/>
            <w:vAlign w:val="bottom"/>
          </w:tcPr>
          <w:p w14:paraId="0EAD5075">
            <w:pPr>
              <w:jc w:val="center"/>
              <w:textAlignment w:val="bottom"/>
              <w:rPr>
                <w:rFonts w:hint="eastAsia" w:ascii="宋体" w:hAnsi="宋体" w:cs="宋体"/>
                <w:color w:val="000000"/>
                <w:sz w:val="24"/>
              </w:rPr>
            </w:pPr>
            <w:r>
              <w:rPr>
                <w:rFonts w:hint="eastAsia" w:ascii="宋体" w:hAnsi="宋体" w:cs="宋体"/>
                <w:color w:val="000000"/>
                <w:sz w:val="24"/>
              </w:rPr>
              <w:t>52.91</w:t>
            </w:r>
          </w:p>
        </w:tc>
        <w:tc>
          <w:tcPr>
            <w:tcW w:w="989" w:type="dxa"/>
            <w:vAlign w:val="bottom"/>
          </w:tcPr>
          <w:p w14:paraId="29F46010">
            <w:pPr>
              <w:jc w:val="center"/>
              <w:textAlignment w:val="bottom"/>
              <w:rPr>
                <w:rFonts w:hint="eastAsia" w:ascii="宋体" w:hAnsi="宋体" w:cs="宋体"/>
                <w:color w:val="000000"/>
                <w:sz w:val="24"/>
              </w:rPr>
            </w:pPr>
            <w:r>
              <w:rPr>
                <w:rFonts w:hint="eastAsia" w:ascii="宋体" w:hAnsi="宋体" w:cs="宋体"/>
                <w:color w:val="000000"/>
                <w:sz w:val="24"/>
              </w:rPr>
              <w:t>16.48</w:t>
            </w:r>
          </w:p>
        </w:tc>
        <w:tc>
          <w:tcPr>
            <w:tcW w:w="1130" w:type="dxa"/>
            <w:vAlign w:val="bottom"/>
          </w:tcPr>
          <w:p w14:paraId="1F160B33">
            <w:pPr>
              <w:jc w:val="center"/>
              <w:textAlignment w:val="bottom"/>
              <w:rPr>
                <w:rFonts w:hint="eastAsia" w:ascii="宋体" w:hAnsi="宋体" w:cs="宋体"/>
                <w:color w:val="000000"/>
                <w:sz w:val="24"/>
              </w:rPr>
            </w:pPr>
            <w:r>
              <w:rPr>
                <w:rFonts w:hint="eastAsia" w:ascii="宋体" w:hAnsi="宋体" w:cs="宋体"/>
                <w:color w:val="000000"/>
                <w:sz w:val="24"/>
              </w:rPr>
              <w:t>1.02.1</w:t>
            </w:r>
          </w:p>
        </w:tc>
        <w:tc>
          <w:tcPr>
            <w:tcW w:w="767" w:type="dxa"/>
            <w:vAlign w:val="center"/>
          </w:tcPr>
          <w:p w14:paraId="2BB85EA6">
            <w:pPr>
              <w:jc w:val="center"/>
              <w:textAlignment w:val="center"/>
              <w:rPr>
                <w:rFonts w:hint="eastAsia" w:ascii="宋体" w:hAnsi="宋体" w:cs="宋体"/>
                <w:color w:val="000000"/>
                <w:sz w:val="24"/>
              </w:rPr>
            </w:pPr>
            <w:r>
              <w:rPr>
                <w:rFonts w:hint="eastAsia" w:ascii="宋体" w:hAnsi="宋体" w:cs="宋体"/>
                <w:color w:val="000000"/>
                <w:sz w:val="24"/>
              </w:rPr>
              <w:t>2.05.98</w:t>
            </w:r>
          </w:p>
        </w:tc>
        <w:tc>
          <w:tcPr>
            <w:tcW w:w="972" w:type="dxa"/>
            <w:vAlign w:val="center"/>
          </w:tcPr>
          <w:p w14:paraId="5B13C5D8">
            <w:pPr>
              <w:jc w:val="center"/>
              <w:textAlignment w:val="center"/>
              <w:rPr>
                <w:rFonts w:hint="eastAsia" w:ascii="宋体" w:hAnsi="宋体" w:cs="宋体"/>
                <w:color w:val="000000"/>
                <w:sz w:val="24"/>
              </w:rPr>
            </w:pPr>
            <w:r>
              <w:rPr>
                <w:rFonts w:hint="eastAsia" w:ascii="宋体" w:hAnsi="宋体" w:cs="宋体"/>
                <w:color w:val="000000"/>
                <w:sz w:val="24"/>
              </w:rPr>
              <w:t>4.27.8</w:t>
            </w:r>
          </w:p>
        </w:tc>
        <w:tc>
          <w:tcPr>
            <w:tcW w:w="892" w:type="dxa"/>
            <w:vAlign w:val="center"/>
          </w:tcPr>
          <w:p w14:paraId="2099CA82">
            <w:pPr>
              <w:jc w:val="center"/>
              <w:textAlignment w:val="center"/>
              <w:rPr>
                <w:rFonts w:hint="eastAsia" w:ascii="宋体" w:hAnsi="宋体" w:cs="宋体"/>
                <w:color w:val="000000"/>
                <w:sz w:val="24"/>
              </w:rPr>
            </w:pPr>
            <w:r>
              <w:rPr>
                <w:rFonts w:hint="eastAsia" w:ascii="宋体" w:hAnsi="宋体" w:cs="宋体"/>
                <w:color w:val="000000"/>
                <w:sz w:val="24"/>
              </w:rPr>
              <w:t>17.24.0</w:t>
            </w:r>
          </w:p>
        </w:tc>
        <w:tc>
          <w:tcPr>
            <w:tcW w:w="778" w:type="dxa"/>
            <w:vAlign w:val="center"/>
          </w:tcPr>
          <w:p w14:paraId="46FAAB4D">
            <w:pPr>
              <w:jc w:val="center"/>
              <w:textAlignment w:val="center"/>
              <w:rPr>
                <w:rFonts w:hint="eastAsia" w:ascii="宋体" w:hAnsi="宋体" w:cs="宋体"/>
                <w:color w:val="000000"/>
                <w:sz w:val="24"/>
              </w:rPr>
            </w:pPr>
            <w:r>
              <w:rPr>
                <w:rFonts w:hint="eastAsia" w:ascii="宋体" w:hAnsi="宋体" w:cs="宋体"/>
                <w:color w:val="000000"/>
                <w:sz w:val="24"/>
              </w:rPr>
              <w:t>6.31</w:t>
            </w:r>
          </w:p>
        </w:tc>
        <w:tc>
          <w:tcPr>
            <w:tcW w:w="685" w:type="dxa"/>
            <w:vAlign w:val="center"/>
          </w:tcPr>
          <w:p w14:paraId="198A8D28">
            <w:pPr>
              <w:jc w:val="center"/>
              <w:textAlignment w:val="center"/>
              <w:rPr>
                <w:rFonts w:hint="eastAsia" w:ascii="宋体" w:hAnsi="宋体" w:cs="宋体"/>
                <w:color w:val="000000"/>
                <w:sz w:val="24"/>
              </w:rPr>
            </w:pPr>
            <w:r>
              <w:rPr>
                <w:rFonts w:hint="eastAsia" w:ascii="宋体" w:hAnsi="宋体" w:cs="宋体"/>
                <w:color w:val="000000"/>
                <w:sz w:val="24"/>
              </w:rPr>
              <w:t>1.74</w:t>
            </w:r>
          </w:p>
        </w:tc>
        <w:tc>
          <w:tcPr>
            <w:tcW w:w="1276" w:type="dxa"/>
            <w:vAlign w:val="center"/>
          </w:tcPr>
          <w:p w14:paraId="7355E562">
            <w:pPr>
              <w:jc w:val="center"/>
              <w:textAlignment w:val="center"/>
              <w:rPr>
                <w:rFonts w:hint="eastAsia" w:ascii="宋体" w:hAnsi="宋体" w:cs="宋体"/>
                <w:color w:val="000000"/>
                <w:sz w:val="24"/>
              </w:rPr>
            </w:pPr>
            <w:r>
              <w:rPr>
                <w:rFonts w:hint="eastAsia" w:ascii="宋体" w:hAnsi="宋体" w:cs="宋体"/>
                <w:color w:val="000000"/>
                <w:sz w:val="24"/>
              </w:rPr>
              <w:t>13.41</w:t>
            </w:r>
          </w:p>
        </w:tc>
        <w:tc>
          <w:tcPr>
            <w:tcW w:w="709" w:type="dxa"/>
            <w:vAlign w:val="center"/>
          </w:tcPr>
          <w:p w14:paraId="414DE719">
            <w:pPr>
              <w:jc w:val="center"/>
              <w:textAlignment w:val="center"/>
              <w:rPr>
                <w:rFonts w:hint="eastAsia" w:ascii="宋体" w:hAnsi="宋体" w:cs="宋体"/>
                <w:color w:val="000000"/>
                <w:sz w:val="24"/>
              </w:rPr>
            </w:pPr>
            <w:r>
              <w:rPr>
                <w:rFonts w:hint="eastAsia" w:ascii="宋体" w:hAnsi="宋体" w:cs="宋体"/>
                <w:color w:val="000000"/>
                <w:sz w:val="24"/>
              </w:rPr>
              <w:t>11.8</w:t>
            </w:r>
          </w:p>
        </w:tc>
        <w:tc>
          <w:tcPr>
            <w:tcW w:w="708" w:type="dxa"/>
            <w:vAlign w:val="center"/>
          </w:tcPr>
          <w:p w14:paraId="64A785B8">
            <w:pPr>
              <w:jc w:val="center"/>
              <w:textAlignment w:val="center"/>
              <w:rPr>
                <w:rFonts w:hint="eastAsia" w:ascii="宋体" w:hAnsi="宋体" w:cs="宋体"/>
                <w:color w:val="000000"/>
                <w:sz w:val="24"/>
              </w:rPr>
            </w:pPr>
            <w:r>
              <w:rPr>
                <w:rFonts w:hint="eastAsia" w:ascii="宋体" w:hAnsi="宋体" w:cs="宋体"/>
                <w:color w:val="000000"/>
                <w:sz w:val="24"/>
              </w:rPr>
              <w:t>48</w:t>
            </w:r>
          </w:p>
        </w:tc>
        <w:tc>
          <w:tcPr>
            <w:tcW w:w="878" w:type="dxa"/>
            <w:vAlign w:val="center"/>
          </w:tcPr>
          <w:p w14:paraId="09C1C34E">
            <w:pPr>
              <w:jc w:val="center"/>
              <w:textAlignment w:val="center"/>
              <w:rPr>
                <w:rFonts w:hint="eastAsia" w:ascii="宋体" w:hAnsi="宋体" w:cs="宋体"/>
                <w:color w:val="000000"/>
                <w:sz w:val="24"/>
              </w:rPr>
            </w:pPr>
            <w:r>
              <w:rPr>
                <w:rFonts w:hint="eastAsia" w:ascii="宋体" w:hAnsi="宋体" w:cs="宋体"/>
                <w:color w:val="000000"/>
                <w:sz w:val="24"/>
              </w:rPr>
              <w:t>39</w:t>
            </w:r>
          </w:p>
        </w:tc>
      </w:tr>
      <w:tr w14:paraId="140CF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472EB413">
            <w:pPr>
              <w:jc w:val="center"/>
              <w:textAlignment w:val="center"/>
              <w:rPr>
                <w:rFonts w:hint="eastAsia" w:ascii="宋体" w:hAnsi="宋体" w:cs="宋体"/>
                <w:color w:val="000000"/>
                <w:sz w:val="24"/>
              </w:rPr>
            </w:pPr>
            <w:r>
              <w:rPr>
                <w:rFonts w:hint="eastAsia" w:ascii="宋体" w:hAnsi="宋体" w:cs="宋体"/>
                <w:color w:val="000000"/>
                <w:sz w:val="24"/>
              </w:rPr>
              <w:t>276</w:t>
            </w:r>
          </w:p>
        </w:tc>
        <w:tc>
          <w:tcPr>
            <w:tcW w:w="713" w:type="dxa"/>
            <w:vAlign w:val="bottom"/>
          </w:tcPr>
          <w:p w14:paraId="65BF2739">
            <w:pPr>
              <w:jc w:val="center"/>
              <w:textAlignment w:val="bottom"/>
              <w:rPr>
                <w:rFonts w:hint="eastAsia" w:ascii="宋体" w:hAnsi="宋体" w:cs="宋体"/>
                <w:color w:val="000000"/>
                <w:sz w:val="24"/>
              </w:rPr>
            </w:pPr>
            <w:r>
              <w:rPr>
                <w:rFonts w:hint="eastAsia" w:ascii="宋体" w:hAnsi="宋体" w:cs="宋体"/>
                <w:color w:val="000000"/>
                <w:sz w:val="24"/>
              </w:rPr>
              <w:t>11.24</w:t>
            </w:r>
          </w:p>
        </w:tc>
        <w:tc>
          <w:tcPr>
            <w:tcW w:w="700" w:type="dxa"/>
            <w:vAlign w:val="bottom"/>
          </w:tcPr>
          <w:p w14:paraId="7150AC3E">
            <w:pPr>
              <w:jc w:val="center"/>
              <w:textAlignment w:val="bottom"/>
              <w:rPr>
                <w:rFonts w:hint="eastAsia" w:ascii="宋体" w:hAnsi="宋体" w:cs="宋体"/>
                <w:color w:val="000000"/>
                <w:sz w:val="24"/>
              </w:rPr>
            </w:pPr>
            <w:r>
              <w:rPr>
                <w:rFonts w:hint="eastAsia" w:ascii="宋体" w:hAnsi="宋体" w:cs="宋体"/>
                <w:color w:val="000000"/>
                <w:sz w:val="24"/>
              </w:rPr>
              <w:t>22.92</w:t>
            </w:r>
          </w:p>
        </w:tc>
        <w:tc>
          <w:tcPr>
            <w:tcW w:w="1016" w:type="dxa"/>
            <w:vAlign w:val="bottom"/>
          </w:tcPr>
          <w:p w14:paraId="3EECAE00">
            <w:pPr>
              <w:jc w:val="center"/>
              <w:textAlignment w:val="bottom"/>
              <w:rPr>
                <w:rFonts w:hint="eastAsia" w:ascii="宋体" w:hAnsi="宋体" w:cs="宋体"/>
                <w:color w:val="000000"/>
                <w:sz w:val="24"/>
              </w:rPr>
            </w:pPr>
            <w:r>
              <w:rPr>
                <w:rFonts w:hint="eastAsia" w:ascii="宋体" w:hAnsi="宋体" w:cs="宋体"/>
                <w:color w:val="000000"/>
                <w:sz w:val="24"/>
              </w:rPr>
              <w:t>53.02</w:t>
            </w:r>
          </w:p>
        </w:tc>
        <w:tc>
          <w:tcPr>
            <w:tcW w:w="989" w:type="dxa"/>
            <w:vAlign w:val="bottom"/>
          </w:tcPr>
          <w:p w14:paraId="18DC09FF">
            <w:pPr>
              <w:jc w:val="center"/>
              <w:textAlignment w:val="bottom"/>
              <w:rPr>
                <w:rFonts w:hint="eastAsia" w:ascii="宋体" w:hAnsi="宋体" w:cs="宋体"/>
                <w:color w:val="000000"/>
                <w:sz w:val="24"/>
              </w:rPr>
            </w:pPr>
            <w:r>
              <w:rPr>
                <w:rFonts w:hint="eastAsia" w:ascii="宋体" w:hAnsi="宋体" w:cs="宋体"/>
                <w:color w:val="000000"/>
                <w:sz w:val="24"/>
              </w:rPr>
              <w:t>16.54</w:t>
            </w:r>
          </w:p>
        </w:tc>
        <w:tc>
          <w:tcPr>
            <w:tcW w:w="1130" w:type="dxa"/>
            <w:vAlign w:val="bottom"/>
          </w:tcPr>
          <w:p w14:paraId="4C7846DD">
            <w:pPr>
              <w:jc w:val="center"/>
              <w:textAlignment w:val="bottom"/>
              <w:rPr>
                <w:rFonts w:hint="eastAsia" w:ascii="宋体" w:hAnsi="宋体" w:cs="宋体"/>
                <w:color w:val="000000"/>
                <w:sz w:val="24"/>
              </w:rPr>
            </w:pPr>
            <w:r>
              <w:rPr>
                <w:rFonts w:hint="eastAsia" w:ascii="宋体" w:hAnsi="宋体" w:cs="宋体"/>
                <w:color w:val="000000"/>
                <w:sz w:val="24"/>
              </w:rPr>
              <w:t>1.02.3</w:t>
            </w:r>
          </w:p>
        </w:tc>
        <w:tc>
          <w:tcPr>
            <w:tcW w:w="767" w:type="dxa"/>
            <w:vAlign w:val="center"/>
          </w:tcPr>
          <w:p w14:paraId="3D437436">
            <w:pPr>
              <w:jc w:val="center"/>
              <w:textAlignment w:val="center"/>
              <w:rPr>
                <w:rFonts w:hint="eastAsia" w:ascii="宋体" w:hAnsi="宋体" w:cs="宋体"/>
                <w:color w:val="000000"/>
                <w:sz w:val="24"/>
              </w:rPr>
            </w:pPr>
            <w:r>
              <w:rPr>
                <w:rFonts w:hint="eastAsia" w:ascii="宋体" w:hAnsi="宋体" w:cs="宋体"/>
                <w:color w:val="000000"/>
                <w:sz w:val="24"/>
              </w:rPr>
              <w:t>2.06.41</w:t>
            </w:r>
          </w:p>
        </w:tc>
        <w:tc>
          <w:tcPr>
            <w:tcW w:w="972" w:type="dxa"/>
            <w:vAlign w:val="center"/>
          </w:tcPr>
          <w:p w14:paraId="5FCE12FB">
            <w:pPr>
              <w:jc w:val="center"/>
              <w:textAlignment w:val="center"/>
              <w:rPr>
                <w:rFonts w:hint="eastAsia" w:ascii="宋体" w:hAnsi="宋体" w:cs="宋体"/>
                <w:color w:val="000000"/>
                <w:sz w:val="24"/>
              </w:rPr>
            </w:pPr>
            <w:r>
              <w:rPr>
                <w:rFonts w:hint="eastAsia" w:ascii="宋体" w:hAnsi="宋体" w:cs="宋体"/>
                <w:color w:val="000000"/>
                <w:sz w:val="24"/>
              </w:rPr>
              <w:t>4.28.6</w:t>
            </w:r>
          </w:p>
        </w:tc>
        <w:tc>
          <w:tcPr>
            <w:tcW w:w="892" w:type="dxa"/>
            <w:vAlign w:val="center"/>
          </w:tcPr>
          <w:p w14:paraId="7FBB1F71">
            <w:pPr>
              <w:jc w:val="center"/>
              <w:textAlignment w:val="center"/>
              <w:rPr>
                <w:rFonts w:hint="eastAsia" w:ascii="宋体" w:hAnsi="宋体" w:cs="宋体"/>
                <w:color w:val="000000"/>
                <w:sz w:val="24"/>
              </w:rPr>
            </w:pPr>
            <w:r>
              <w:rPr>
                <w:rFonts w:hint="eastAsia" w:ascii="宋体" w:hAnsi="宋体" w:cs="宋体"/>
                <w:color w:val="000000"/>
                <w:sz w:val="24"/>
              </w:rPr>
              <w:t>17.26.0</w:t>
            </w:r>
          </w:p>
        </w:tc>
        <w:tc>
          <w:tcPr>
            <w:tcW w:w="778" w:type="dxa"/>
            <w:vAlign w:val="center"/>
          </w:tcPr>
          <w:p w14:paraId="48B22058">
            <w:pPr>
              <w:jc w:val="center"/>
              <w:textAlignment w:val="center"/>
              <w:rPr>
                <w:rFonts w:hint="eastAsia" w:ascii="宋体" w:hAnsi="宋体" w:cs="宋体"/>
                <w:color w:val="000000"/>
                <w:sz w:val="24"/>
              </w:rPr>
            </w:pPr>
            <w:r>
              <w:rPr>
                <w:rFonts w:hint="eastAsia" w:ascii="宋体" w:hAnsi="宋体" w:cs="宋体"/>
                <w:color w:val="000000"/>
                <w:sz w:val="24"/>
              </w:rPr>
              <w:t>6.28</w:t>
            </w:r>
          </w:p>
        </w:tc>
        <w:tc>
          <w:tcPr>
            <w:tcW w:w="685" w:type="dxa"/>
            <w:vAlign w:val="center"/>
          </w:tcPr>
          <w:p w14:paraId="748FB831">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489A230A">
            <w:pPr>
              <w:jc w:val="center"/>
              <w:textAlignment w:val="center"/>
              <w:rPr>
                <w:rFonts w:hint="eastAsia" w:ascii="宋体" w:hAnsi="宋体" w:cs="宋体"/>
                <w:color w:val="000000"/>
                <w:sz w:val="24"/>
              </w:rPr>
            </w:pPr>
            <w:r>
              <w:rPr>
                <w:rFonts w:hint="eastAsia" w:ascii="宋体" w:hAnsi="宋体" w:cs="宋体"/>
                <w:color w:val="000000"/>
                <w:sz w:val="24"/>
              </w:rPr>
              <w:t>13.38</w:t>
            </w:r>
          </w:p>
        </w:tc>
        <w:tc>
          <w:tcPr>
            <w:tcW w:w="709" w:type="dxa"/>
            <w:vAlign w:val="center"/>
          </w:tcPr>
          <w:p w14:paraId="5C3F1E8F">
            <w:pPr>
              <w:jc w:val="center"/>
              <w:textAlignment w:val="center"/>
              <w:rPr>
                <w:rFonts w:hint="eastAsia" w:ascii="宋体" w:hAnsi="宋体" w:cs="宋体"/>
                <w:color w:val="000000"/>
                <w:sz w:val="24"/>
              </w:rPr>
            </w:pPr>
            <w:r>
              <w:rPr>
                <w:rFonts w:hint="eastAsia" w:ascii="宋体" w:hAnsi="宋体" w:cs="宋体"/>
                <w:color w:val="000000"/>
                <w:sz w:val="24"/>
              </w:rPr>
              <w:t>11.7</w:t>
            </w:r>
          </w:p>
        </w:tc>
        <w:tc>
          <w:tcPr>
            <w:tcW w:w="708" w:type="dxa"/>
            <w:vAlign w:val="center"/>
          </w:tcPr>
          <w:p w14:paraId="7C842B50">
            <w:pPr>
              <w:jc w:val="center"/>
              <w:textAlignment w:val="center"/>
              <w:rPr>
                <w:rFonts w:hint="eastAsia" w:ascii="宋体" w:hAnsi="宋体" w:cs="宋体"/>
                <w:color w:val="000000"/>
                <w:sz w:val="24"/>
              </w:rPr>
            </w:pPr>
            <w:r>
              <w:rPr>
                <w:rFonts w:hint="eastAsia" w:ascii="宋体" w:hAnsi="宋体" w:cs="宋体"/>
                <w:color w:val="000000"/>
                <w:sz w:val="24"/>
              </w:rPr>
              <w:t>47</w:t>
            </w:r>
          </w:p>
        </w:tc>
        <w:tc>
          <w:tcPr>
            <w:tcW w:w="878" w:type="dxa"/>
            <w:vAlign w:val="center"/>
          </w:tcPr>
          <w:p w14:paraId="757E9452">
            <w:pPr>
              <w:jc w:val="center"/>
              <w:textAlignment w:val="center"/>
              <w:rPr>
                <w:rFonts w:hint="eastAsia" w:ascii="宋体" w:hAnsi="宋体" w:cs="宋体"/>
                <w:color w:val="000000"/>
                <w:sz w:val="24"/>
              </w:rPr>
            </w:pPr>
            <w:r>
              <w:rPr>
                <w:rFonts w:hint="eastAsia" w:ascii="宋体" w:hAnsi="宋体" w:cs="宋体"/>
                <w:color w:val="000000"/>
                <w:sz w:val="24"/>
              </w:rPr>
              <w:t>38.5</w:t>
            </w:r>
          </w:p>
        </w:tc>
      </w:tr>
      <w:tr w14:paraId="089F9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513279CD">
            <w:pPr>
              <w:jc w:val="center"/>
              <w:textAlignment w:val="center"/>
              <w:rPr>
                <w:rFonts w:hint="eastAsia" w:ascii="宋体" w:hAnsi="宋体" w:cs="宋体"/>
                <w:color w:val="000000"/>
                <w:sz w:val="24"/>
              </w:rPr>
            </w:pPr>
            <w:r>
              <w:rPr>
                <w:rFonts w:hint="eastAsia" w:ascii="宋体" w:hAnsi="宋体" w:cs="宋体"/>
                <w:color w:val="000000"/>
                <w:sz w:val="24"/>
              </w:rPr>
              <w:t>273</w:t>
            </w:r>
          </w:p>
        </w:tc>
        <w:tc>
          <w:tcPr>
            <w:tcW w:w="713" w:type="dxa"/>
            <w:vAlign w:val="bottom"/>
          </w:tcPr>
          <w:p w14:paraId="18777D33">
            <w:pPr>
              <w:jc w:val="center"/>
              <w:textAlignment w:val="bottom"/>
              <w:rPr>
                <w:rFonts w:hint="eastAsia" w:ascii="宋体" w:hAnsi="宋体" w:cs="宋体"/>
                <w:color w:val="000000"/>
                <w:sz w:val="24"/>
              </w:rPr>
            </w:pPr>
            <w:r>
              <w:rPr>
                <w:rFonts w:hint="eastAsia" w:ascii="宋体" w:hAnsi="宋体" w:cs="宋体"/>
                <w:color w:val="000000"/>
                <w:sz w:val="24"/>
              </w:rPr>
              <w:t>11.27</w:t>
            </w:r>
          </w:p>
        </w:tc>
        <w:tc>
          <w:tcPr>
            <w:tcW w:w="700" w:type="dxa"/>
            <w:vAlign w:val="bottom"/>
          </w:tcPr>
          <w:p w14:paraId="3B0ACB32">
            <w:pPr>
              <w:jc w:val="center"/>
              <w:textAlignment w:val="bottom"/>
              <w:rPr>
                <w:rFonts w:hint="eastAsia" w:ascii="宋体" w:hAnsi="宋体" w:cs="宋体"/>
                <w:color w:val="000000"/>
                <w:sz w:val="24"/>
              </w:rPr>
            </w:pPr>
            <w:r>
              <w:rPr>
                <w:rFonts w:hint="eastAsia" w:ascii="宋体" w:hAnsi="宋体" w:cs="宋体"/>
                <w:color w:val="000000"/>
                <w:sz w:val="24"/>
              </w:rPr>
              <w:t>22.96</w:t>
            </w:r>
          </w:p>
        </w:tc>
        <w:tc>
          <w:tcPr>
            <w:tcW w:w="1016" w:type="dxa"/>
            <w:vAlign w:val="bottom"/>
          </w:tcPr>
          <w:p w14:paraId="28220373">
            <w:pPr>
              <w:jc w:val="center"/>
              <w:textAlignment w:val="bottom"/>
              <w:rPr>
                <w:rFonts w:hint="eastAsia" w:ascii="宋体" w:hAnsi="宋体" w:cs="宋体"/>
                <w:color w:val="000000"/>
                <w:sz w:val="24"/>
              </w:rPr>
            </w:pPr>
            <w:r>
              <w:rPr>
                <w:rFonts w:hint="eastAsia" w:ascii="宋体" w:hAnsi="宋体" w:cs="宋体"/>
                <w:color w:val="000000"/>
                <w:sz w:val="24"/>
              </w:rPr>
              <w:t>53.13</w:t>
            </w:r>
          </w:p>
        </w:tc>
        <w:tc>
          <w:tcPr>
            <w:tcW w:w="989" w:type="dxa"/>
            <w:vAlign w:val="bottom"/>
          </w:tcPr>
          <w:p w14:paraId="3BEB14CA">
            <w:pPr>
              <w:jc w:val="center"/>
              <w:textAlignment w:val="bottom"/>
              <w:rPr>
                <w:rFonts w:hint="eastAsia" w:ascii="宋体" w:hAnsi="宋体" w:cs="宋体"/>
                <w:color w:val="000000"/>
                <w:sz w:val="24"/>
              </w:rPr>
            </w:pPr>
            <w:r>
              <w:rPr>
                <w:rFonts w:hint="eastAsia" w:ascii="宋体" w:hAnsi="宋体" w:cs="宋体"/>
                <w:color w:val="000000"/>
                <w:sz w:val="24"/>
              </w:rPr>
              <w:t>16.60</w:t>
            </w:r>
          </w:p>
        </w:tc>
        <w:tc>
          <w:tcPr>
            <w:tcW w:w="1130" w:type="dxa"/>
            <w:vAlign w:val="bottom"/>
          </w:tcPr>
          <w:p w14:paraId="44896432">
            <w:pPr>
              <w:jc w:val="center"/>
              <w:textAlignment w:val="bottom"/>
              <w:rPr>
                <w:rFonts w:hint="eastAsia" w:ascii="宋体" w:hAnsi="宋体" w:cs="宋体"/>
                <w:color w:val="000000"/>
                <w:sz w:val="24"/>
              </w:rPr>
            </w:pPr>
            <w:r>
              <w:rPr>
                <w:rFonts w:hint="eastAsia" w:ascii="宋体" w:hAnsi="宋体" w:cs="宋体"/>
                <w:color w:val="000000"/>
                <w:sz w:val="24"/>
              </w:rPr>
              <w:t>1.02.5</w:t>
            </w:r>
          </w:p>
        </w:tc>
        <w:tc>
          <w:tcPr>
            <w:tcW w:w="767" w:type="dxa"/>
            <w:vAlign w:val="center"/>
          </w:tcPr>
          <w:p w14:paraId="65D5B1B2">
            <w:pPr>
              <w:jc w:val="center"/>
              <w:textAlignment w:val="center"/>
              <w:rPr>
                <w:rFonts w:hint="eastAsia" w:ascii="宋体" w:hAnsi="宋体" w:cs="宋体"/>
                <w:color w:val="000000"/>
                <w:sz w:val="24"/>
              </w:rPr>
            </w:pPr>
            <w:r>
              <w:rPr>
                <w:rFonts w:hint="eastAsia" w:ascii="宋体" w:hAnsi="宋体" w:cs="宋体"/>
                <w:color w:val="000000"/>
                <w:sz w:val="24"/>
              </w:rPr>
              <w:t>2.06.84</w:t>
            </w:r>
          </w:p>
        </w:tc>
        <w:tc>
          <w:tcPr>
            <w:tcW w:w="972" w:type="dxa"/>
            <w:vAlign w:val="center"/>
          </w:tcPr>
          <w:p w14:paraId="520EEA35">
            <w:pPr>
              <w:jc w:val="center"/>
              <w:textAlignment w:val="center"/>
              <w:rPr>
                <w:rFonts w:hint="eastAsia" w:ascii="宋体" w:hAnsi="宋体" w:cs="宋体"/>
                <w:color w:val="000000"/>
                <w:sz w:val="24"/>
              </w:rPr>
            </w:pPr>
            <w:r>
              <w:rPr>
                <w:rFonts w:hint="eastAsia" w:ascii="宋体" w:hAnsi="宋体" w:cs="宋体"/>
                <w:color w:val="000000"/>
                <w:sz w:val="24"/>
              </w:rPr>
              <w:t>4.29.4</w:t>
            </w:r>
          </w:p>
        </w:tc>
        <w:tc>
          <w:tcPr>
            <w:tcW w:w="892" w:type="dxa"/>
            <w:vAlign w:val="center"/>
          </w:tcPr>
          <w:p w14:paraId="213BC65A">
            <w:pPr>
              <w:jc w:val="center"/>
              <w:textAlignment w:val="center"/>
              <w:rPr>
                <w:rFonts w:hint="eastAsia" w:ascii="宋体" w:hAnsi="宋体" w:cs="宋体"/>
                <w:color w:val="000000"/>
                <w:sz w:val="24"/>
              </w:rPr>
            </w:pPr>
            <w:r>
              <w:rPr>
                <w:rFonts w:hint="eastAsia" w:ascii="宋体" w:hAnsi="宋体" w:cs="宋体"/>
                <w:color w:val="000000"/>
                <w:sz w:val="24"/>
              </w:rPr>
              <w:t>17.28.0</w:t>
            </w:r>
          </w:p>
        </w:tc>
        <w:tc>
          <w:tcPr>
            <w:tcW w:w="778" w:type="dxa"/>
            <w:vAlign w:val="center"/>
          </w:tcPr>
          <w:p w14:paraId="0D352F09">
            <w:pPr>
              <w:jc w:val="center"/>
              <w:textAlignment w:val="center"/>
              <w:rPr>
                <w:rFonts w:hint="eastAsia" w:ascii="宋体" w:hAnsi="宋体" w:cs="宋体"/>
                <w:color w:val="000000"/>
                <w:sz w:val="24"/>
              </w:rPr>
            </w:pPr>
            <w:r>
              <w:rPr>
                <w:rFonts w:hint="eastAsia" w:ascii="宋体" w:hAnsi="宋体" w:cs="宋体"/>
                <w:color w:val="000000"/>
                <w:sz w:val="24"/>
              </w:rPr>
              <w:t>6.25</w:t>
            </w:r>
          </w:p>
        </w:tc>
        <w:tc>
          <w:tcPr>
            <w:tcW w:w="685" w:type="dxa"/>
            <w:vAlign w:val="center"/>
          </w:tcPr>
          <w:p w14:paraId="4C5A128F">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3686CAD2">
            <w:pPr>
              <w:jc w:val="center"/>
              <w:textAlignment w:val="center"/>
              <w:rPr>
                <w:rFonts w:hint="eastAsia" w:ascii="宋体" w:hAnsi="宋体" w:cs="宋体"/>
                <w:color w:val="000000"/>
                <w:sz w:val="24"/>
              </w:rPr>
            </w:pPr>
            <w:r>
              <w:rPr>
                <w:rFonts w:hint="eastAsia" w:ascii="宋体" w:hAnsi="宋体" w:cs="宋体"/>
                <w:color w:val="000000"/>
                <w:sz w:val="24"/>
              </w:rPr>
              <w:t>13.35</w:t>
            </w:r>
          </w:p>
        </w:tc>
        <w:tc>
          <w:tcPr>
            <w:tcW w:w="709" w:type="dxa"/>
            <w:vAlign w:val="center"/>
          </w:tcPr>
          <w:p w14:paraId="6C1FB014">
            <w:pPr>
              <w:jc w:val="center"/>
              <w:textAlignment w:val="center"/>
              <w:rPr>
                <w:rFonts w:hint="eastAsia" w:ascii="宋体" w:hAnsi="宋体" w:cs="宋体"/>
                <w:color w:val="000000"/>
                <w:sz w:val="24"/>
              </w:rPr>
            </w:pPr>
            <w:r>
              <w:rPr>
                <w:rFonts w:hint="eastAsia" w:ascii="宋体" w:hAnsi="宋体" w:cs="宋体"/>
                <w:color w:val="000000"/>
                <w:sz w:val="24"/>
              </w:rPr>
              <w:t>11.6</w:t>
            </w:r>
          </w:p>
        </w:tc>
        <w:tc>
          <w:tcPr>
            <w:tcW w:w="708" w:type="dxa"/>
            <w:vAlign w:val="center"/>
          </w:tcPr>
          <w:p w14:paraId="16B2EEA6">
            <w:pPr>
              <w:jc w:val="center"/>
              <w:textAlignment w:val="center"/>
              <w:rPr>
                <w:rFonts w:hint="eastAsia" w:ascii="宋体" w:hAnsi="宋体" w:cs="宋体"/>
                <w:color w:val="000000"/>
                <w:sz w:val="24"/>
              </w:rPr>
            </w:pPr>
            <w:r>
              <w:rPr>
                <w:rFonts w:hint="eastAsia" w:ascii="宋体" w:hAnsi="宋体" w:cs="宋体"/>
                <w:color w:val="000000"/>
                <w:sz w:val="24"/>
              </w:rPr>
              <w:t>46</w:t>
            </w:r>
          </w:p>
        </w:tc>
        <w:tc>
          <w:tcPr>
            <w:tcW w:w="878" w:type="dxa"/>
            <w:vAlign w:val="center"/>
          </w:tcPr>
          <w:p w14:paraId="697A01B0">
            <w:pPr>
              <w:jc w:val="center"/>
              <w:textAlignment w:val="center"/>
              <w:rPr>
                <w:rFonts w:hint="eastAsia" w:ascii="宋体" w:hAnsi="宋体" w:cs="宋体"/>
                <w:color w:val="000000"/>
                <w:sz w:val="24"/>
              </w:rPr>
            </w:pPr>
            <w:r>
              <w:rPr>
                <w:rFonts w:hint="eastAsia" w:ascii="宋体" w:hAnsi="宋体" w:cs="宋体"/>
                <w:color w:val="000000"/>
                <w:sz w:val="24"/>
              </w:rPr>
              <w:t>38</w:t>
            </w:r>
          </w:p>
        </w:tc>
      </w:tr>
      <w:tr w14:paraId="461F5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6E6236B6">
            <w:pPr>
              <w:jc w:val="center"/>
              <w:textAlignment w:val="center"/>
              <w:rPr>
                <w:rFonts w:hint="eastAsia" w:ascii="宋体" w:hAnsi="宋体" w:cs="宋体"/>
                <w:color w:val="000000"/>
                <w:sz w:val="24"/>
              </w:rPr>
            </w:pPr>
            <w:r>
              <w:rPr>
                <w:rFonts w:hint="eastAsia" w:ascii="宋体" w:hAnsi="宋体" w:cs="宋体"/>
                <w:color w:val="000000"/>
                <w:sz w:val="24"/>
              </w:rPr>
              <w:t>270</w:t>
            </w:r>
          </w:p>
        </w:tc>
        <w:tc>
          <w:tcPr>
            <w:tcW w:w="713" w:type="dxa"/>
            <w:vAlign w:val="bottom"/>
          </w:tcPr>
          <w:p w14:paraId="48D9D69B">
            <w:pPr>
              <w:jc w:val="center"/>
              <w:textAlignment w:val="bottom"/>
              <w:rPr>
                <w:rFonts w:hint="eastAsia" w:ascii="宋体" w:hAnsi="宋体" w:cs="宋体"/>
                <w:color w:val="000000"/>
                <w:sz w:val="24"/>
              </w:rPr>
            </w:pPr>
            <w:r>
              <w:rPr>
                <w:rFonts w:hint="eastAsia" w:ascii="宋体" w:hAnsi="宋体" w:cs="宋体"/>
                <w:color w:val="000000"/>
                <w:sz w:val="24"/>
              </w:rPr>
              <w:t>11.30</w:t>
            </w:r>
          </w:p>
        </w:tc>
        <w:tc>
          <w:tcPr>
            <w:tcW w:w="700" w:type="dxa"/>
            <w:vAlign w:val="bottom"/>
          </w:tcPr>
          <w:p w14:paraId="680AE720">
            <w:pPr>
              <w:jc w:val="center"/>
              <w:textAlignment w:val="bottom"/>
              <w:rPr>
                <w:rFonts w:hint="eastAsia" w:ascii="宋体" w:hAnsi="宋体" w:cs="宋体"/>
                <w:color w:val="000000"/>
                <w:sz w:val="24"/>
              </w:rPr>
            </w:pPr>
            <w:r>
              <w:rPr>
                <w:rFonts w:hint="eastAsia" w:ascii="宋体" w:hAnsi="宋体" w:cs="宋体"/>
                <w:color w:val="000000"/>
                <w:sz w:val="24"/>
              </w:rPr>
              <w:t>23.00</w:t>
            </w:r>
          </w:p>
        </w:tc>
        <w:tc>
          <w:tcPr>
            <w:tcW w:w="1016" w:type="dxa"/>
            <w:vAlign w:val="bottom"/>
          </w:tcPr>
          <w:p w14:paraId="0551A945">
            <w:pPr>
              <w:jc w:val="center"/>
              <w:textAlignment w:val="bottom"/>
              <w:rPr>
                <w:rFonts w:hint="eastAsia" w:ascii="宋体" w:hAnsi="宋体" w:cs="宋体"/>
                <w:color w:val="000000"/>
                <w:sz w:val="24"/>
              </w:rPr>
            </w:pPr>
            <w:r>
              <w:rPr>
                <w:rFonts w:hint="eastAsia" w:ascii="宋体" w:hAnsi="宋体" w:cs="宋体"/>
                <w:color w:val="000000"/>
                <w:sz w:val="24"/>
              </w:rPr>
              <w:t>53.24</w:t>
            </w:r>
          </w:p>
        </w:tc>
        <w:tc>
          <w:tcPr>
            <w:tcW w:w="989" w:type="dxa"/>
            <w:vAlign w:val="bottom"/>
          </w:tcPr>
          <w:p w14:paraId="28D76C19">
            <w:pPr>
              <w:jc w:val="center"/>
              <w:textAlignment w:val="bottom"/>
              <w:rPr>
                <w:rFonts w:hint="eastAsia" w:ascii="宋体" w:hAnsi="宋体" w:cs="宋体"/>
                <w:color w:val="000000"/>
                <w:sz w:val="24"/>
              </w:rPr>
            </w:pPr>
            <w:r>
              <w:rPr>
                <w:rFonts w:hint="eastAsia" w:ascii="宋体" w:hAnsi="宋体" w:cs="宋体"/>
                <w:color w:val="000000"/>
                <w:sz w:val="24"/>
              </w:rPr>
              <w:t>16.16</w:t>
            </w:r>
          </w:p>
        </w:tc>
        <w:tc>
          <w:tcPr>
            <w:tcW w:w="1130" w:type="dxa"/>
            <w:vAlign w:val="bottom"/>
          </w:tcPr>
          <w:p w14:paraId="6B5ABF1D">
            <w:pPr>
              <w:jc w:val="center"/>
              <w:textAlignment w:val="bottom"/>
              <w:rPr>
                <w:rFonts w:hint="eastAsia" w:ascii="宋体" w:hAnsi="宋体" w:cs="宋体"/>
                <w:color w:val="000000"/>
                <w:sz w:val="24"/>
              </w:rPr>
            </w:pPr>
            <w:r>
              <w:rPr>
                <w:rFonts w:hint="eastAsia" w:ascii="宋体" w:hAnsi="宋体" w:cs="宋体"/>
                <w:color w:val="000000"/>
                <w:sz w:val="24"/>
              </w:rPr>
              <w:t>1.02.7</w:t>
            </w:r>
          </w:p>
        </w:tc>
        <w:tc>
          <w:tcPr>
            <w:tcW w:w="767" w:type="dxa"/>
            <w:vAlign w:val="center"/>
          </w:tcPr>
          <w:p w14:paraId="1362B90B">
            <w:pPr>
              <w:jc w:val="center"/>
              <w:textAlignment w:val="center"/>
              <w:rPr>
                <w:rFonts w:hint="eastAsia" w:ascii="宋体" w:hAnsi="宋体" w:cs="宋体"/>
                <w:color w:val="000000"/>
                <w:sz w:val="24"/>
              </w:rPr>
            </w:pPr>
            <w:r>
              <w:rPr>
                <w:rFonts w:hint="eastAsia" w:ascii="宋体" w:hAnsi="宋体" w:cs="宋体"/>
                <w:color w:val="000000"/>
                <w:sz w:val="24"/>
              </w:rPr>
              <w:t>2.07.27</w:t>
            </w:r>
          </w:p>
        </w:tc>
        <w:tc>
          <w:tcPr>
            <w:tcW w:w="972" w:type="dxa"/>
            <w:vAlign w:val="center"/>
          </w:tcPr>
          <w:p w14:paraId="4D619810">
            <w:pPr>
              <w:jc w:val="center"/>
              <w:textAlignment w:val="center"/>
              <w:rPr>
                <w:rFonts w:hint="eastAsia" w:ascii="宋体" w:hAnsi="宋体" w:cs="宋体"/>
                <w:color w:val="000000"/>
                <w:sz w:val="24"/>
              </w:rPr>
            </w:pPr>
            <w:r>
              <w:rPr>
                <w:rFonts w:hint="eastAsia" w:ascii="宋体" w:hAnsi="宋体" w:cs="宋体"/>
                <w:color w:val="000000"/>
                <w:sz w:val="24"/>
              </w:rPr>
              <w:t>4.30.3</w:t>
            </w:r>
          </w:p>
        </w:tc>
        <w:tc>
          <w:tcPr>
            <w:tcW w:w="892" w:type="dxa"/>
            <w:vAlign w:val="center"/>
          </w:tcPr>
          <w:p w14:paraId="34137914">
            <w:pPr>
              <w:jc w:val="center"/>
              <w:textAlignment w:val="center"/>
              <w:rPr>
                <w:rFonts w:hint="eastAsia" w:ascii="宋体" w:hAnsi="宋体" w:cs="宋体"/>
                <w:color w:val="000000"/>
                <w:sz w:val="24"/>
              </w:rPr>
            </w:pPr>
            <w:r>
              <w:rPr>
                <w:rFonts w:hint="eastAsia" w:ascii="宋体" w:hAnsi="宋体" w:cs="宋体"/>
                <w:color w:val="000000"/>
                <w:sz w:val="24"/>
              </w:rPr>
              <w:t>17.30.0</w:t>
            </w:r>
          </w:p>
        </w:tc>
        <w:tc>
          <w:tcPr>
            <w:tcW w:w="778" w:type="dxa"/>
            <w:vAlign w:val="center"/>
          </w:tcPr>
          <w:p w14:paraId="6A18B0E1">
            <w:pPr>
              <w:jc w:val="center"/>
              <w:textAlignment w:val="center"/>
              <w:rPr>
                <w:rFonts w:hint="eastAsia" w:ascii="宋体" w:hAnsi="宋体" w:cs="宋体"/>
                <w:color w:val="000000"/>
                <w:sz w:val="24"/>
              </w:rPr>
            </w:pPr>
            <w:r>
              <w:rPr>
                <w:rFonts w:hint="eastAsia" w:ascii="宋体" w:hAnsi="宋体" w:cs="宋体"/>
                <w:color w:val="000000"/>
                <w:sz w:val="24"/>
              </w:rPr>
              <w:t>6.22</w:t>
            </w:r>
          </w:p>
        </w:tc>
        <w:tc>
          <w:tcPr>
            <w:tcW w:w="685" w:type="dxa"/>
            <w:vAlign w:val="center"/>
          </w:tcPr>
          <w:p w14:paraId="5046A5EB">
            <w:pPr>
              <w:jc w:val="center"/>
              <w:textAlignment w:val="center"/>
              <w:rPr>
                <w:rFonts w:hint="eastAsia" w:ascii="宋体" w:hAnsi="宋体" w:cs="宋体"/>
                <w:color w:val="000000"/>
                <w:sz w:val="24"/>
              </w:rPr>
            </w:pPr>
            <w:r>
              <w:rPr>
                <w:rFonts w:hint="eastAsia" w:ascii="宋体" w:hAnsi="宋体" w:cs="宋体"/>
                <w:color w:val="000000"/>
                <w:sz w:val="24"/>
              </w:rPr>
              <w:t>1.73</w:t>
            </w:r>
          </w:p>
        </w:tc>
        <w:tc>
          <w:tcPr>
            <w:tcW w:w="1276" w:type="dxa"/>
            <w:vAlign w:val="center"/>
          </w:tcPr>
          <w:p w14:paraId="4157FDB7">
            <w:pPr>
              <w:jc w:val="center"/>
              <w:textAlignment w:val="center"/>
              <w:rPr>
                <w:rFonts w:hint="eastAsia" w:ascii="宋体" w:hAnsi="宋体" w:cs="宋体"/>
                <w:color w:val="000000"/>
                <w:sz w:val="24"/>
              </w:rPr>
            </w:pPr>
            <w:r>
              <w:rPr>
                <w:rFonts w:hint="eastAsia" w:ascii="宋体" w:hAnsi="宋体" w:cs="宋体"/>
                <w:color w:val="000000"/>
                <w:sz w:val="24"/>
              </w:rPr>
              <w:t>13.32</w:t>
            </w:r>
          </w:p>
        </w:tc>
        <w:tc>
          <w:tcPr>
            <w:tcW w:w="709" w:type="dxa"/>
            <w:vAlign w:val="center"/>
          </w:tcPr>
          <w:p w14:paraId="67AD2B0C">
            <w:pPr>
              <w:jc w:val="center"/>
              <w:textAlignment w:val="center"/>
              <w:rPr>
                <w:rFonts w:hint="eastAsia" w:ascii="宋体" w:hAnsi="宋体" w:cs="宋体"/>
                <w:color w:val="000000"/>
                <w:sz w:val="24"/>
              </w:rPr>
            </w:pPr>
            <w:r>
              <w:rPr>
                <w:rFonts w:hint="eastAsia" w:ascii="宋体" w:hAnsi="宋体" w:cs="宋体"/>
                <w:color w:val="000000"/>
                <w:sz w:val="24"/>
              </w:rPr>
              <w:t>11.5</w:t>
            </w:r>
          </w:p>
        </w:tc>
        <w:tc>
          <w:tcPr>
            <w:tcW w:w="708" w:type="dxa"/>
            <w:vAlign w:val="center"/>
          </w:tcPr>
          <w:p w14:paraId="795955D4">
            <w:pPr>
              <w:jc w:val="center"/>
              <w:textAlignment w:val="center"/>
              <w:rPr>
                <w:rFonts w:hint="eastAsia" w:ascii="宋体" w:hAnsi="宋体" w:cs="宋体"/>
                <w:color w:val="000000"/>
                <w:sz w:val="24"/>
              </w:rPr>
            </w:pPr>
            <w:r>
              <w:rPr>
                <w:rFonts w:hint="eastAsia" w:ascii="宋体" w:hAnsi="宋体" w:cs="宋体"/>
                <w:color w:val="000000"/>
                <w:sz w:val="24"/>
              </w:rPr>
              <w:t>45</w:t>
            </w:r>
          </w:p>
        </w:tc>
        <w:tc>
          <w:tcPr>
            <w:tcW w:w="878" w:type="dxa"/>
            <w:vAlign w:val="center"/>
          </w:tcPr>
          <w:p w14:paraId="733EAA7C">
            <w:pPr>
              <w:jc w:val="center"/>
              <w:textAlignment w:val="center"/>
              <w:rPr>
                <w:rFonts w:hint="eastAsia" w:ascii="宋体" w:hAnsi="宋体" w:cs="宋体"/>
                <w:color w:val="000000"/>
                <w:sz w:val="24"/>
              </w:rPr>
            </w:pPr>
            <w:r>
              <w:rPr>
                <w:rFonts w:hint="eastAsia" w:ascii="宋体" w:hAnsi="宋体" w:cs="宋体"/>
                <w:color w:val="000000"/>
                <w:sz w:val="24"/>
              </w:rPr>
              <w:t>37.5</w:t>
            </w:r>
          </w:p>
        </w:tc>
      </w:tr>
      <w:tr w14:paraId="2C7BA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3C31FAB0">
            <w:pPr>
              <w:jc w:val="center"/>
              <w:textAlignment w:val="center"/>
              <w:rPr>
                <w:rFonts w:hint="eastAsia" w:ascii="宋体" w:hAnsi="宋体" w:cs="宋体"/>
                <w:color w:val="000000"/>
                <w:sz w:val="24"/>
              </w:rPr>
            </w:pPr>
            <w:r>
              <w:rPr>
                <w:rFonts w:hint="eastAsia" w:ascii="宋体" w:hAnsi="宋体" w:cs="宋体"/>
                <w:color w:val="000000"/>
                <w:sz w:val="24"/>
              </w:rPr>
              <w:t>267</w:t>
            </w:r>
          </w:p>
        </w:tc>
        <w:tc>
          <w:tcPr>
            <w:tcW w:w="713" w:type="dxa"/>
            <w:vAlign w:val="bottom"/>
          </w:tcPr>
          <w:p w14:paraId="646AF61F">
            <w:pPr>
              <w:jc w:val="center"/>
              <w:textAlignment w:val="bottom"/>
              <w:rPr>
                <w:rFonts w:hint="eastAsia" w:ascii="宋体" w:hAnsi="宋体" w:cs="宋体"/>
                <w:color w:val="000000"/>
                <w:sz w:val="24"/>
              </w:rPr>
            </w:pPr>
            <w:r>
              <w:rPr>
                <w:rFonts w:hint="eastAsia" w:ascii="宋体" w:hAnsi="宋体" w:cs="宋体"/>
                <w:color w:val="000000"/>
                <w:sz w:val="24"/>
              </w:rPr>
              <w:t>11.33</w:t>
            </w:r>
          </w:p>
        </w:tc>
        <w:tc>
          <w:tcPr>
            <w:tcW w:w="700" w:type="dxa"/>
            <w:vAlign w:val="bottom"/>
          </w:tcPr>
          <w:p w14:paraId="7670E856">
            <w:pPr>
              <w:jc w:val="center"/>
              <w:textAlignment w:val="bottom"/>
              <w:rPr>
                <w:rFonts w:hint="eastAsia" w:ascii="宋体" w:hAnsi="宋体" w:cs="宋体"/>
                <w:color w:val="000000"/>
                <w:sz w:val="24"/>
              </w:rPr>
            </w:pPr>
            <w:r>
              <w:rPr>
                <w:rFonts w:hint="eastAsia" w:ascii="宋体" w:hAnsi="宋体" w:cs="宋体"/>
                <w:color w:val="000000"/>
                <w:sz w:val="24"/>
              </w:rPr>
              <w:t>23.04</w:t>
            </w:r>
          </w:p>
        </w:tc>
        <w:tc>
          <w:tcPr>
            <w:tcW w:w="1016" w:type="dxa"/>
            <w:vAlign w:val="bottom"/>
          </w:tcPr>
          <w:p w14:paraId="648E2CB7">
            <w:pPr>
              <w:jc w:val="center"/>
              <w:textAlignment w:val="bottom"/>
              <w:rPr>
                <w:rFonts w:hint="eastAsia" w:ascii="宋体" w:hAnsi="宋体" w:cs="宋体"/>
                <w:color w:val="000000"/>
                <w:sz w:val="24"/>
              </w:rPr>
            </w:pPr>
            <w:r>
              <w:rPr>
                <w:rFonts w:hint="eastAsia" w:ascii="宋体" w:hAnsi="宋体" w:cs="宋体"/>
                <w:color w:val="000000"/>
                <w:sz w:val="24"/>
              </w:rPr>
              <w:t>53.35</w:t>
            </w:r>
          </w:p>
        </w:tc>
        <w:tc>
          <w:tcPr>
            <w:tcW w:w="989" w:type="dxa"/>
            <w:vAlign w:val="bottom"/>
          </w:tcPr>
          <w:p w14:paraId="3D5663E3">
            <w:pPr>
              <w:jc w:val="center"/>
              <w:textAlignment w:val="bottom"/>
              <w:rPr>
                <w:rFonts w:hint="eastAsia" w:ascii="宋体" w:hAnsi="宋体" w:cs="宋体"/>
                <w:color w:val="000000"/>
                <w:sz w:val="24"/>
              </w:rPr>
            </w:pPr>
            <w:r>
              <w:rPr>
                <w:rFonts w:hint="eastAsia" w:ascii="宋体" w:hAnsi="宋体" w:cs="宋体"/>
                <w:color w:val="000000"/>
                <w:sz w:val="24"/>
              </w:rPr>
              <w:t>16.72</w:t>
            </w:r>
          </w:p>
        </w:tc>
        <w:tc>
          <w:tcPr>
            <w:tcW w:w="1130" w:type="dxa"/>
            <w:vAlign w:val="bottom"/>
          </w:tcPr>
          <w:p w14:paraId="3642DB86">
            <w:pPr>
              <w:jc w:val="center"/>
              <w:textAlignment w:val="bottom"/>
              <w:rPr>
                <w:rFonts w:hint="eastAsia" w:ascii="宋体" w:hAnsi="宋体" w:cs="宋体"/>
                <w:color w:val="000000"/>
                <w:sz w:val="24"/>
              </w:rPr>
            </w:pPr>
            <w:r>
              <w:rPr>
                <w:rFonts w:hint="eastAsia" w:ascii="宋体" w:hAnsi="宋体" w:cs="宋体"/>
                <w:color w:val="000000"/>
                <w:sz w:val="24"/>
              </w:rPr>
              <w:t>1.02.9</w:t>
            </w:r>
          </w:p>
        </w:tc>
        <w:tc>
          <w:tcPr>
            <w:tcW w:w="767" w:type="dxa"/>
            <w:vAlign w:val="center"/>
          </w:tcPr>
          <w:p w14:paraId="3DEC7846">
            <w:pPr>
              <w:jc w:val="center"/>
              <w:textAlignment w:val="center"/>
              <w:rPr>
                <w:rFonts w:hint="eastAsia" w:ascii="宋体" w:hAnsi="宋体" w:cs="宋体"/>
                <w:color w:val="000000"/>
                <w:sz w:val="24"/>
              </w:rPr>
            </w:pPr>
            <w:r>
              <w:rPr>
                <w:rFonts w:hint="eastAsia" w:ascii="宋体" w:hAnsi="宋体" w:cs="宋体"/>
                <w:color w:val="000000"/>
                <w:sz w:val="24"/>
              </w:rPr>
              <w:t>2.07.70</w:t>
            </w:r>
          </w:p>
        </w:tc>
        <w:tc>
          <w:tcPr>
            <w:tcW w:w="972" w:type="dxa"/>
            <w:vAlign w:val="center"/>
          </w:tcPr>
          <w:p w14:paraId="33CEF20B">
            <w:pPr>
              <w:jc w:val="center"/>
              <w:textAlignment w:val="center"/>
              <w:rPr>
                <w:rFonts w:hint="eastAsia" w:ascii="宋体" w:hAnsi="宋体" w:cs="宋体"/>
                <w:color w:val="000000"/>
                <w:sz w:val="24"/>
              </w:rPr>
            </w:pPr>
            <w:r>
              <w:rPr>
                <w:rFonts w:hint="eastAsia" w:ascii="宋体" w:hAnsi="宋体" w:cs="宋体"/>
                <w:color w:val="000000"/>
                <w:sz w:val="24"/>
              </w:rPr>
              <w:t>4.31.1</w:t>
            </w:r>
          </w:p>
        </w:tc>
        <w:tc>
          <w:tcPr>
            <w:tcW w:w="892" w:type="dxa"/>
            <w:vAlign w:val="center"/>
          </w:tcPr>
          <w:p w14:paraId="252856F5">
            <w:pPr>
              <w:jc w:val="center"/>
              <w:textAlignment w:val="center"/>
              <w:rPr>
                <w:rFonts w:hint="eastAsia" w:ascii="宋体" w:hAnsi="宋体" w:cs="宋体"/>
                <w:color w:val="000000"/>
                <w:sz w:val="24"/>
              </w:rPr>
            </w:pPr>
            <w:r>
              <w:rPr>
                <w:rFonts w:hint="eastAsia" w:ascii="宋体" w:hAnsi="宋体" w:cs="宋体"/>
                <w:color w:val="000000"/>
                <w:sz w:val="24"/>
              </w:rPr>
              <w:t>17.33.0</w:t>
            </w:r>
          </w:p>
        </w:tc>
        <w:tc>
          <w:tcPr>
            <w:tcW w:w="778" w:type="dxa"/>
            <w:vAlign w:val="center"/>
          </w:tcPr>
          <w:p w14:paraId="179CA902">
            <w:pPr>
              <w:jc w:val="center"/>
              <w:textAlignment w:val="center"/>
              <w:rPr>
                <w:rFonts w:hint="eastAsia" w:ascii="宋体" w:hAnsi="宋体" w:cs="宋体"/>
                <w:color w:val="000000"/>
                <w:sz w:val="24"/>
              </w:rPr>
            </w:pPr>
            <w:r>
              <w:rPr>
                <w:rFonts w:hint="eastAsia" w:ascii="宋体" w:hAnsi="宋体" w:cs="宋体"/>
                <w:color w:val="000000"/>
                <w:sz w:val="24"/>
              </w:rPr>
              <w:t>6.19</w:t>
            </w:r>
          </w:p>
        </w:tc>
        <w:tc>
          <w:tcPr>
            <w:tcW w:w="685" w:type="dxa"/>
            <w:vAlign w:val="center"/>
          </w:tcPr>
          <w:p w14:paraId="700C6773">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26E989AF">
            <w:pPr>
              <w:jc w:val="center"/>
              <w:textAlignment w:val="center"/>
              <w:rPr>
                <w:rFonts w:hint="eastAsia" w:ascii="宋体" w:hAnsi="宋体" w:cs="宋体"/>
                <w:color w:val="000000"/>
                <w:sz w:val="24"/>
              </w:rPr>
            </w:pPr>
            <w:r>
              <w:rPr>
                <w:rFonts w:hint="eastAsia" w:ascii="宋体" w:hAnsi="宋体" w:cs="宋体"/>
                <w:color w:val="000000"/>
                <w:sz w:val="24"/>
              </w:rPr>
              <w:t>13.29</w:t>
            </w:r>
          </w:p>
        </w:tc>
        <w:tc>
          <w:tcPr>
            <w:tcW w:w="709" w:type="dxa"/>
            <w:vAlign w:val="center"/>
          </w:tcPr>
          <w:p w14:paraId="6853CF6B">
            <w:pPr>
              <w:jc w:val="center"/>
              <w:textAlignment w:val="center"/>
              <w:rPr>
                <w:rFonts w:hint="eastAsia" w:ascii="宋体" w:hAnsi="宋体" w:cs="宋体"/>
                <w:color w:val="000000"/>
                <w:sz w:val="24"/>
              </w:rPr>
            </w:pPr>
            <w:r>
              <w:rPr>
                <w:rFonts w:hint="eastAsia" w:ascii="宋体" w:hAnsi="宋体" w:cs="宋体"/>
                <w:color w:val="000000"/>
                <w:sz w:val="24"/>
              </w:rPr>
              <w:t>11.3</w:t>
            </w:r>
          </w:p>
        </w:tc>
        <w:tc>
          <w:tcPr>
            <w:tcW w:w="708" w:type="dxa"/>
            <w:vAlign w:val="center"/>
          </w:tcPr>
          <w:p w14:paraId="72493BB2">
            <w:pPr>
              <w:jc w:val="center"/>
              <w:textAlignment w:val="center"/>
              <w:rPr>
                <w:rFonts w:hint="eastAsia" w:ascii="宋体" w:hAnsi="宋体" w:cs="宋体"/>
                <w:color w:val="000000"/>
                <w:sz w:val="24"/>
              </w:rPr>
            </w:pPr>
            <w:r>
              <w:rPr>
                <w:rFonts w:hint="eastAsia" w:ascii="宋体" w:hAnsi="宋体" w:cs="宋体"/>
                <w:color w:val="000000"/>
                <w:sz w:val="24"/>
              </w:rPr>
              <w:t>44</w:t>
            </w:r>
          </w:p>
        </w:tc>
        <w:tc>
          <w:tcPr>
            <w:tcW w:w="878" w:type="dxa"/>
            <w:vAlign w:val="center"/>
          </w:tcPr>
          <w:p w14:paraId="7E841738">
            <w:pPr>
              <w:jc w:val="center"/>
              <w:textAlignment w:val="center"/>
              <w:rPr>
                <w:rFonts w:hint="eastAsia" w:ascii="宋体" w:hAnsi="宋体" w:cs="宋体"/>
                <w:color w:val="000000"/>
                <w:sz w:val="24"/>
              </w:rPr>
            </w:pPr>
            <w:r>
              <w:rPr>
                <w:rFonts w:hint="eastAsia" w:ascii="宋体" w:hAnsi="宋体" w:cs="宋体"/>
                <w:color w:val="000000"/>
                <w:sz w:val="24"/>
              </w:rPr>
              <w:t>37</w:t>
            </w:r>
          </w:p>
        </w:tc>
      </w:tr>
      <w:tr w14:paraId="78F7D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1FB88EE8">
            <w:pPr>
              <w:jc w:val="center"/>
              <w:textAlignment w:val="center"/>
              <w:rPr>
                <w:rFonts w:hint="eastAsia" w:ascii="宋体" w:hAnsi="宋体" w:cs="宋体"/>
                <w:color w:val="000000"/>
                <w:sz w:val="24"/>
              </w:rPr>
            </w:pPr>
            <w:r>
              <w:rPr>
                <w:rFonts w:hint="eastAsia" w:ascii="宋体" w:hAnsi="宋体" w:cs="宋体"/>
                <w:color w:val="000000"/>
                <w:sz w:val="24"/>
              </w:rPr>
              <w:t>264</w:t>
            </w:r>
          </w:p>
        </w:tc>
        <w:tc>
          <w:tcPr>
            <w:tcW w:w="713" w:type="dxa"/>
            <w:vAlign w:val="bottom"/>
          </w:tcPr>
          <w:p w14:paraId="064F1421">
            <w:pPr>
              <w:jc w:val="center"/>
              <w:textAlignment w:val="bottom"/>
              <w:rPr>
                <w:rFonts w:hint="eastAsia" w:ascii="宋体" w:hAnsi="宋体" w:cs="宋体"/>
                <w:color w:val="000000"/>
                <w:sz w:val="24"/>
              </w:rPr>
            </w:pPr>
            <w:r>
              <w:rPr>
                <w:rFonts w:hint="eastAsia" w:ascii="宋体" w:hAnsi="宋体" w:cs="宋体"/>
                <w:color w:val="000000"/>
                <w:sz w:val="24"/>
              </w:rPr>
              <w:t>11.36</w:t>
            </w:r>
          </w:p>
        </w:tc>
        <w:tc>
          <w:tcPr>
            <w:tcW w:w="700" w:type="dxa"/>
            <w:vAlign w:val="bottom"/>
          </w:tcPr>
          <w:p w14:paraId="22C3F228">
            <w:pPr>
              <w:jc w:val="center"/>
              <w:textAlignment w:val="bottom"/>
              <w:rPr>
                <w:rFonts w:hint="eastAsia" w:ascii="宋体" w:hAnsi="宋体" w:cs="宋体"/>
                <w:color w:val="000000"/>
                <w:sz w:val="24"/>
              </w:rPr>
            </w:pPr>
            <w:r>
              <w:rPr>
                <w:rFonts w:hint="eastAsia" w:ascii="宋体" w:hAnsi="宋体" w:cs="宋体"/>
                <w:color w:val="000000"/>
                <w:sz w:val="24"/>
              </w:rPr>
              <w:t>23.08</w:t>
            </w:r>
          </w:p>
        </w:tc>
        <w:tc>
          <w:tcPr>
            <w:tcW w:w="1016" w:type="dxa"/>
            <w:vAlign w:val="bottom"/>
          </w:tcPr>
          <w:p w14:paraId="522DBCE6">
            <w:pPr>
              <w:jc w:val="center"/>
              <w:textAlignment w:val="bottom"/>
              <w:rPr>
                <w:rFonts w:hint="eastAsia" w:ascii="宋体" w:hAnsi="宋体" w:cs="宋体"/>
                <w:color w:val="000000"/>
                <w:sz w:val="24"/>
              </w:rPr>
            </w:pPr>
            <w:r>
              <w:rPr>
                <w:rFonts w:hint="eastAsia" w:ascii="宋体" w:hAnsi="宋体" w:cs="宋体"/>
                <w:color w:val="000000"/>
                <w:sz w:val="24"/>
              </w:rPr>
              <w:t>53.46</w:t>
            </w:r>
          </w:p>
        </w:tc>
        <w:tc>
          <w:tcPr>
            <w:tcW w:w="989" w:type="dxa"/>
            <w:vAlign w:val="bottom"/>
          </w:tcPr>
          <w:p w14:paraId="3FB4B1A0">
            <w:pPr>
              <w:jc w:val="center"/>
              <w:textAlignment w:val="bottom"/>
              <w:rPr>
                <w:rFonts w:hint="eastAsia" w:ascii="宋体" w:hAnsi="宋体" w:cs="宋体"/>
                <w:color w:val="000000"/>
                <w:sz w:val="24"/>
              </w:rPr>
            </w:pPr>
            <w:r>
              <w:rPr>
                <w:rFonts w:hint="eastAsia" w:ascii="宋体" w:hAnsi="宋体" w:cs="宋体"/>
                <w:color w:val="000000"/>
                <w:sz w:val="24"/>
              </w:rPr>
              <w:t>16.78</w:t>
            </w:r>
          </w:p>
        </w:tc>
        <w:tc>
          <w:tcPr>
            <w:tcW w:w="1130" w:type="dxa"/>
            <w:vAlign w:val="bottom"/>
          </w:tcPr>
          <w:p w14:paraId="120F1A73">
            <w:pPr>
              <w:jc w:val="center"/>
              <w:textAlignment w:val="bottom"/>
              <w:rPr>
                <w:rFonts w:hint="eastAsia" w:ascii="宋体" w:hAnsi="宋体" w:cs="宋体"/>
                <w:color w:val="000000"/>
                <w:sz w:val="24"/>
              </w:rPr>
            </w:pPr>
            <w:r>
              <w:rPr>
                <w:rFonts w:hint="eastAsia" w:ascii="宋体" w:hAnsi="宋体" w:cs="宋体"/>
                <w:color w:val="000000"/>
                <w:sz w:val="24"/>
              </w:rPr>
              <w:t>1.03.1</w:t>
            </w:r>
          </w:p>
        </w:tc>
        <w:tc>
          <w:tcPr>
            <w:tcW w:w="767" w:type="dxa"/>
            <w:vAlign w:val="center"/>
          </w:tcPr>
          <w:p w14:paraId="687660A7">
            <w:pPr>
              <w:jc w:val="center"/>
              <w:textAlignment w:val="center"/>
              <w:rPr>
                <w:rFonts w:hint="eastAsia" w:ascii="宋体" w:hAnsi="宋体" w:cs="宋体"/>
                <w:color w:val="000000"/>
                <w:sz w:val="24"/>
              </w:rPr>
            </w:pPr>
            <w:r>
              <w:rPr>
                <w:rFonts w:hint="eastAsia" w:ascii="宋体" w:hAnsi="宋体" w:cs="宋体"/>
                <w:color w:val="000000"/>
                <w:sz w:val="24"/>
              </w:rPr>
              <w:t>2.08.13</w:t>
            </w:r>
          </w:p>
        </w:tc>
        <w:tc>
          <w:tcPr>
            <w:tcW w:w="972" w:type="dxa"/>
            <w:vAlign w:val="center"/>
          </w:tcPr>
          <w:p w14:paraId="2066CD52">
            <w:pPr>
              <w:jc w:val="center"/>
              <w:textAlignment w:val="center"/>
              <w:rPr>
                <w:rFonts w:hint="eastAsia" w:ascii="宋体" w:hAnsi="宋体" w:cs="宋体"/>
                <w:color w:val="000000"/>
                <w:sz w:val="24"/>
              </w:rPr>
            </w:pPr>
            <w:r>
              <w:rPr>
                <w:rFonts w:hint="eastAsia" w:ascii="宋体" w:hAnsi="宋体" w:cs="宋体"/>
                <w:color w:val="000000"/>
                <w:sz w:val="24"/>
              </w:rPr>
              <w:t>4.32.9</w:t>
            </w:r>
          </w:p>
        </w:tc>
        <w:tc>
          <w:tcPr>
            <w:tcW w:w="892" w:type="dxa"/>
            <w:vAlign w:val="center"/>
          </w:tcPr>
          <w:p w14:paraId="22DF96C9">
            <w:pPr>
              <w:jc w:val="center"/>
              <w:textAlignment w:val="center"/>
              <w:rPr>
                <w:rFonts w:hint="eastAsia" w:ascii="宋体" w:hAnsi="宋体" w:cs="宋体"/>
                <w:color w:val="000000"/>
                <w:sz w:val="24"/>
              </w:rPr>
            </w:pPr>
            <w:r>
              <w:rPr>
                <w:rFonts w:hint="eastAsia" w:ascii="宋体" w:hAnsi="宋体" w:cs="宋体"/>
                <w:color w:val="000000"/>
                <w:sz w:val="24"/>
              </w:rPr>
              <w:t>17.36.0</w:t>
            </w:r>
          </w:p>
        </w:tc>
        <w:tc>
          <w:tcPr>
            <w:tcW w:w="778" w:type="dxa"/>
            <w:vAlign w:val="center"/>
          </w:tcPr>
          <w:p w14:paraId="76A8683F">
            <w:pPr>
              <w:jc w:val="center"/>
              <w:textAlignment w:val="center"/>
              <w:rPr>
                <w:rFonts w:hint="eastAsia" w:ascii="宋体" w:hAnsi="宋体" w:cs="宋体"/>
                <w:color w:val="000000"/>
                <w:sz w:val="24"/>
              </w:rPr>
            </w:pPr>
            <w:r>
              <w:rPr>
                <w:rFonts w:hint="eastAsia" w:ascii="宋体" w:hAnsi="宋体" w:cs="宋体"/>
                <w:color w:val="000000"/>
                <w:sz w:val="24"/>
              </w:rPr>
              <w:t>6.16</w:t>
            </w:r>
          </w:p>
        </w:tc>
        <w:tc>
          <w:tcPr>
            <w:tcW w:w="685" w:type="dxa"/>
            <w:vAlign w:val="center"/>
          </w:tcPr>
          <w:p w14:paraId="35B420D0">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5A5BA301">
            <w:pPr>
              <w:jc w:val="center"/>
              <w:textAlignment w:val="center"/>
              <w:rPr>
                <w:rFonts w:hint="eastAsia" w:ascii="宋体" w:hAnsi="宋体" w:cs="宋体"/>
                <w:color w:val="000000"/>
                <w:sz w:val="24"/>
              </w:rPr>
            </w:pPr>
            <w:r>
              <w:rPr>
                <w:rFonts w:hint="eastAsia" w:ascii="宋体" w:hAnsi="宋体" w:cs="宋体"/>
                <w:color w:val="000000"/>
                <w:sz w:val="24"/>
              </w:rPr>
              <w:t>13.26</w:t>
            </w:r>
          </w:p>
        </w:tc>
        <w:tc>
          <w:tcPr>
            <w:tcW w:w="709" w:type="dxa"/>
            <w:vAlign w:val="center"/>
          </w:tcPr>
          <w:p w14:paraId="0889363B">
            <w:pPr>
              <w:jc w:val="center"/>
              <w:textAlignment w:val="center"/>
              <w:rPr>
                <w:rFonts w:hint="eastAsia" w:ascii="宋体" w:hAnsi="宋体" w:cs="宋体"/>
                <w:color w:val="000000"/>
                <w:sz w:val="24"/>
              </w:rPr>
            </w:pPr>
            <w:r>
              <w:rPr>
                <w:rFonts w:hint="eastAsia" w:ascii="宋体" w:hAnsi="宋体" w:cs="宋体"/>
                <w:color w:val="000000"/>
                <w:sz w:val="24"/>
              </w:rPr>
              <w:t>11.1</w:t>
            </w:r>
          </w:p>
        </w:tc>
        <w:tc>
          <w:tcPr>
            <w:tcW w:w="708" w:type="dxa"/>
            <w:vAlign w:val="center"/>
          </w:tcPr>
          <w:p w14:paraId="12F2393F">
            <w:pPr>
              <w:jc w:val="center"/>
              <w:textAlignment w:val="center"/>
              <w:rPr>
                <w:rFonts w:hint="eastAsia" w:ascii="宋体" w:hAnsi="宋体" w:cs="宋体"/>
                <w:color w:val="000000"/>
                <w:sz w:val="24"/>
              </w:rPr>
            </w:pPr>
            <w:r>
              <w:rPr>
                <w:rFonts w:hint="eastAsia" w:ascii="宋体" w:hAnsi="宋体" w:cs="宋体"/>
                <w:color w:val="000000"/>
                <w:sz w:val="24"/>
              </w:rPr>
              <w:t>43</w:t>
            </w:r>
          </w:p>
        </w:tc>
        <w:tc>
          <w:tcPr>
            <w:tcW w:w="878" w:type="dxa"/>
            <w:vAlign w:val="center"/>
          </w:tcPr>
          <w:p w14:paraId="718AE81F">
            <w:pPr>
              <w:jc w:val="center"/>
              <w:textAlignment w:val="center"/>
              <w:rPr>
                <w:rFonts w:hint="eastAsia" w:ascii="宋体" w:hAnsi="宋体" w:cs="宋体"/>
                <w:color w:val="000000"/>
                <w:sz w:val="24"/>
              </w:rPr>
            </w:pPr>
            <w:r>
              <w:rPr>
                <w:rFonts w:hint="eastAsia" w:ascii="宋体" w:hAnsi="宋体" w:cs="宋体"/>
                <w:color w:val="000000"/>
                <w:sz w:val="24"/>
              </w:rPr>
              <w:t>36.5</w:t>
            </w:r>
          </w:p>
        </w:tc>
      </w:tr>
      <w:tr w14:paraId="4C0CC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57E55C6E">
            <w:pPr>
              <w:jc w:val="center"/>
              <w:textAlignment w:val="center"/>
              <w:rPr>
                <w:rFonts w:hint="eastAsia" w:ascii="宋体" w:hAnsi="宋体" w:cs="宋体"/>
                <w:color w:val="000000"/>
                <w:sz w:val="24"/>
              </w:rPr>
            </w:pPr>
            <w:r>
              <w:rPr>
                <w:rFonts w:hint="eastAsia" w:ascii="宋体" w:hAnsi="宋体" w:cs="宋体"/>
                <w:color w:val="000000"/>
                <w:sz w:val="24"/>
              </w:rPr>
              <w:t>261</w:t>
            </w:r>
          </w:p>
        </w:tc>
        <w:tc>
          <w:tcPr>
            <w:tcW w:w="713" w:type="dxa"/>
            <w:vAlign w:val="bottom"/>
          </w:tcPr>
          <w:p w14:paraId="1517BA4F">
            <w:pPr>
              <w:jc w:val="center"/>
              <w:textAlignment w:val="bottom"/>
              <w:rPr>
                <w:rFonts w:hint="eastAsia" w:ascii="宋体" w:hAnsi="宋体" w:cs="宋体"/>
                <w:color w:val="000000"/>
                <w:sz w:val="24"/>
              </w:rPr>
            </w:pPr>
            <w:r>
              <w:rPr>
                <w:rFonts w:hint="eastAsia" w:ascii="宋体" w:hAnsi="宋体" w:cs="宋体"/>
                <w:color w:val="000000"/>
                <w:sz w:val="24"/>
              </w:rPr>
              <w:t>11.39</w:t>
            </w:r>
          </w:p>
        </w:tc>
        <w:tc>
          <w:tcPr>
            <w:tcW w:w="700" w:type="dxa"/>
            <w:vAlign w:val="bottom"/>
          </w:tcPr>
          <w:p w14:paraId="4A533414">
            <w:pPr>
              <w:jc w:val="center"/>
              <w:textAlignment w:val="bottom"/>
              <w:rPr>
                <w:rFonts w:hint="eastAsia" w:ascii="宋体" w:hAnsi="宋体" w:cs="宋体"/>
                <w:color w:val="000000"/>
                <w:sz w:val="24"/>
              </w:rPr>
            </w:pPr>
            <w:r>
              <w:rPr>
                <w:rFonts w:hint="eastAsia" w:ascii="宋体" w:hAnsi="宋体" w:cs="宋体"/>
                <w:color w:val="000000"/>
                <w:sz w:val="24"/>
              </w:rPr>
              <w:t>23.12</w:t>
            </w:r>
          </w:p>
        </w:tc>
        <w:tc>
          <w:tcPr>
            <w:tcW w:w="1016" w:type="dxa"/>
            <w:vAlign w:val="bottom"/>
          </w:tcPr>
          <w:p w14:paraId="7501B2C3">
            <w:pPr>
              <w:jc w:val="center"/>
              <w:textAlignment w:val="bottom"/>
              <w:rPr>
                <w:rFonts w:hint="eastAsia" w:ascii="宋体" w:hAnsi="宋体" w:cs="宋体"/>
                <w:color w:val="000000"/>
                <w:sz w:val="24"/>
              </w:rPr>
            </w:pPr>
            <w:r>
              <w:rPr>
                <w:rFonts w:hint="eastAsia" w:ascii="宋体" w:hAnsi="宋体" w:cs="宋体"/>
                <w:color w:val="000000"/>
                <w:sz w:val="24"/>
              </w:rPr>
              <w:t>53.57</w:t>
            </w:r>
          </w:p>
        </w:tc>
        <w:tc>
          <w:tcPr>
            <w:tcW w:w="989" w:type="dxa"/>
            <w:vAlign w:val="bottom"/>
          </w:tcPr>
          <w:p w14:paraId="5D33D853">
            <w:pPr>
              <w:jc w:val="center"/>
              <w:textAlignment w:val="bottom"/>
              <w:rPr>
                <w:rFonts w:hint="eastAsia" w:ascii="宋体" w:hAnsi="宋体" w:cs="宋体"/>
                <w:color w:val="000000"/>
                <w:sz w:val="24"/>
              </w:rPr>
            </w:pPr>
            <w:r>
              <w:rPr>
                <w:rFonts w:hint="eastAsia" w:ascii="宋体" w:hAnsi="宋体" w:cs="宋体"/>
                <w:color w:val="000000"/>
                <w:sz w:val="24"/>
              </w:rPr>
              <w:t>16.84</w:t>
            </w:r>
          </w:p>
        </w:tc>
        <w:tc>
          <w:tcPr>
            <w:tcW w:w="1130" w:type="dxa"/>
            <w:vAlign w:val="bottom"/>
          </w:tcPr>
          <w:p w14:paraId="28FEE12A">
            <w:pPr>
              <w:jc w:val="center"/>
              <w:textAlignment w:val="bottom"/>
              <w:rPr>
                <w:rFonts w:hint="eastAsia" w:ascii="宋体" w:hAnsi="宋体" w:cs="宋体"/>
                <w:color w:val="000000"/>
                <w:sz w:val="24"/>
              </w:rPr>
            </w:pPr>
            <w:r>
              <w:rPr>
                <w:rFonts w:hint="eastAsia" w:ascii="宋体" w:hAnsi="宋体" w:cs="宋体"/>
                <w:color w:val="000000"/>
                <w:sz w:val="24"/>
              </w:rPr>
              <w:t>1.03.3</w:t>
            </w:r>
          </w:p>
        </w:tc>
        <w:tc>
          <w:tcPr>
            <w:tcW w:w="767" w:type="dxa"/>
            <w:vAlign w:val="center"/>
          </w:tcPr>
          <w:p w14:paraId="5510C925">
            <w:pPr>
              <w:jc w:val="center"/>
              <w:textAlignment w:val="center"/>
              <w:rPr>
                <w:rFonts w:hint="eastAsia" w:ascii="宋体" w:hAnsi="宋体" w:cs="宋体"/>
                <w:color w:val="000000"/>
                <w:sz w:val="24"/>
              </w:rPr>
            </w:pPr>
            <w:r>
              <w:rPr>
                <w:rFonts w:hint="eastAsia" w:ascii="宋体" w:hAnsi="宋体" w:cs="宋体"/>
                <w:color w:val="000000"/>
                <w:sz w:val="24"/>
              </w:rPr>
              <w:t>2.08.56</w:t>
            </w:r>
          </w:p>
        </w:tc>
        <w:tc>
          <w:tcPr>
            <w:tcW w:w="972" w:type="dxa"/>
            <w:vAlign w:val="center"/>
          </w:tcPr>
          <w:p w14:paraId="000175D3">
            <w:pPr>
              <w:jc w:val="center"/>
              <w:textAlignment w:val="center"/>
              <w:rPr>
                <w:rFonts w:hint="eastAsia" w:ascii="宋体" w:hAnsi="宋体" w:cs="宋体"/>
                <w:color w:val="000000"/>
                <w:sz w:val="24"/>
              </w:rPr>
            </w:pPr>
            <w:r>
              <w:rPr>
                <w:rFonts w:hint="eastAsia" w:ascii="宋体" w:hAnsi="宋体" w:cs="宋体"/>
                <w:color w:val="000000"/>
                <w:sz w:val="24"/>
              </w:rPr>
              <w:t>4.33.7</w:t>
            </w:r>
          </w:p>
        </w:tc>
        <w:tc>
          <w:tcPr>
            <w:tcW w:w="892" w:type="dxa"/>
            <w:vAlign w:val="center"/>
          </w:tcPr>
          <w:p w14:paraId="5311C9E9">
            <w:pPr>
              <w:jc w:val="center"/>
              <w:textAlignment w:val="center"/>
              <w:rPr>
                <w:rFonts w:hint="eastAsia" w:ascii="宋体" w:hAnsi="宋体" w:cs="宋体"/>
                <w:color w:val="000000"/>
                <w:sz w:val="24"/>
              </w:rPr>
            </w:pPr>
            <w:r>
              <w:rPr>
                <w:rFonts w:hint="eastAsia" w:ascii="宋体" w:hAnsi="宋体" w:cs="宋体"/>
                <w:color w:val="000000"/>
                <w:sz w:val="24"/>
              </w:rPr>
              <w:t>17.39.0</w:t>
            </w:r>
          </w:p>
        </w:tc>
        <w:tc>
          <w:tcPr>
            <w:tcW w:w="778" w:type="dxa"/>
            <w:vAlign w:val="center"/>
          </w:tcPr>
          <w:p w14:paraId="6C7BDA91">
            <w:pPr>
              <w:jc w:val="center"/>
              <w:textAlignment w:val="center"/>
              <w:rPr>
                <w:rFonts w:hint="eastAsia" w:ascii="宋体" w:hAnsi="宋体" w:cs="宋体"/>
                <w:color w:val="000000"/>
                <w:sz w:val="24"/>
              </w:rPr>
            </w:pPr>
            <w:r>
              <w:rPr>
                <w:rFonts w:hint="eastAsia" w:ascii="宋体" w:hAnsi="宋体" w:cs="宋体"/>
                <w:color w:val="000000"/>
                <w:sz w:val="24"/>
              </w:rPr>
              <w:t>6.13</w:t>
            </w:r>
          </w:p>
        </w:tc>
        <w:tc>
          <w:tcPr>
            <w:tcW w:w="685" w:type="dxa"/>
            <w:vAlign w:val="center"/>
          </w:tcPr>
          <w:p w14:paraId="667CDC18">
            <w:pPr>
              <w:jc w:val="center"/>
              <w:textAlignment w:val="center"/>
              <w:rPr>
                <w:rFonts w:hint="eastAsia" w:ascii="宋体" w:hAnsi="宋体" w:cs="宋体"/>
                <w:color w:val="000000"/>
                <w:sz w:val="24"/>
              </w:rPr>
            </w:pPr>
            <w:r>
              <w:rPr>
                <w:rFonts w:hint="eastAsia" w:ascii="宋体" w:hAnsi="宋体" w:cs="宋体"/>
                <w:color w:val="000000"/>
                <w:sz w:val="24"/>
              </w:rPr>
              <w:t>1.72</w:t>
            </w:r>
          </w:p>
        </w:tc>
        <w:tc>
          <w:tcPr>
            <w:tcW w:w="1276" w:type="dxa"/>
            <w:vAlign w:val="center"/>
          </w:tcPr>
          <w:p w14:paraId="5F146274">
            <w:pPr>
              <w:jc w:val="center"/>
              <w:textAlignment w:val="center"/>
              <w:rPr>
                <w:rFonts w:hint="eastAsia" w:ascii="宋体" w:hAnsi="宋体" w:cs="宋体"/>
                <w:color w:val="000000"/>
                <w:sz w:val="24"/>
              </w:rPr>
            </w:pPr>
            <w:r>
              <w:rPr>
                <w:rFonts w:hint="eastAsia" w:ascii="宋体" w:hAnsi="宋体" w:cs="宋体"/>
                <w:color w:val="000000"/>
                <w:sz w:val="24"/>
              </w:rPr>
              <w:t>13.23</w:t>
            </w:r>
          </w:p>
        </w:tc>
        <w:tc>
          <w:tcPr>
            <w:tcW w:w="709" w:type="dxa"/>
            <w:vAlign w:val="center"/>
          </w:tcPr>
          <w:p w14:paraId="2C11DEE6">
            <w:pPr>
              <w:jc w:val="center"/>
              <w:textAlignment w:val="center"/>
              <w:rPr>
                <w:rFonts w:hint="eastAsia" w:ascii="宋体" w:hAnsi="宋体" w:cs="宋体"/>
                <w:color w:val="000000"/>
                <w:sz w:val="24"/>
              </w:rPr>
            </w:pPr>
            <w:r>
              <w:rPr>
                <w:rFonts w:hint="eastAsia" w:ascii="宋体" w:hAnsi="宋体" w:cs="宋体"/>
                <w:color w:val="000000"/>
                <w:sz w:val="24"/>
              </w:rPr>
              <w:t>10.9</w:t>
            </w:r>
          </w:p>
        </w:tc>
        <w:tc>
          <w:tcPr>
            <w:tcW w:w="708" w:type="dxa"/>
            <w:vAlign w:val="center"/>
          </w:tcPr>
          <w:p w14:paraId="44A0E077">
            <w:pPr>
              <w:jc w:val="center"/>
              <w:textAlignment w:val="center"/>
              <w:rPr>
                <w:rFonts w:hint="eastAsia" w:ascii="宋体" w:hAnsi="宋体" w:cs="宋体"/>
                <w:color w:val="000000"/>
                <w:sz w:val="24"/>
              </w:rPr>
            </w:pPr>
            <w:r>
              <w:rPr>
                <w:rFonts w:hint="eastAsia" w:ascii="宋体" w:hAnsi="宋体" w:cs="宋体"/>
                <w:color w:val="000000"/>
                <w:sz w:val="24"/>
              </w:rPr>
              <w:t>42</w:t>
            </w:r>
          </w:p>
        </w:tc>
        <w:tc>
          <w:tcPr>
            <w:tcW w:w="878" w:type="dxa"/>
            <w:vAlign w:val="center"/>
          </w:tcPr>
          <w:p w14:paraId="6AD016EF">
            <w:pPr>
              <w:jc w:val="center"/>
              <w:textAlignment w:val="center"/>
              <w:rPr>
                <w:rFonts w:hint="eastAsia" w:ascii="宋体" w:hAnsi="宋体" w:cs="宋体"/>
                <w:color w:val="000000"/>
                <w:sz w:val="24"/>
              </w:rPr>
            </w:pPr>
            <w:r>
              <w:rPr>
                <w:rFonts w:hint="eastAsia" w:ascii="宋体" w:hAnsi="宋体" w:cs="宋体"/>
                <w:color w:val="000000"/>
                <w:sz w:val="24"/>
              </w:rPr>
              <w:t>36</w:t>
            </w:r>
          </w:p>
        </w:tc>
      </w:tr>
      <w:tr w14:paraId="7C9CC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1A01A9A">
            <w:pPr>
              <w:jc w:val="center"/>
              <w:textAlignment w:val="center"/>
              <w:rPr>
                <w:rFonts w:hint="eastAsia" w:ascii="宋体" w:hAnsi="宋体" w:cs="宋体"/>
                <w:color w:val="000000"/>
                <w:sz w:val="24"/>
              </w:rPr>
            </w:pPr>
            <w:r>
              <w:rPr>
                <w:rFonts w:hint="eastAsia" w:ascii="宋体" w:hAnsi="宋体" w:cs="宋体"/>
                <w:color w:val="000000"/>
                <w:sz w:val="24"/>
              </w:rPr>
              <w:t>258</w:t>
            </w:r>
          </w:p>
        </w:tc>
        <w:tc>
          <w:tcPr>
            <w:tcW w:w="713" w:type="dxa"/>
            <w:vAlign w:val="bottom"/>
          </w:tcPr>
          <w:p w14:paraId="16295C1E">
            <w:pPr>
              <w:jc w:val="center"/>
              <w:textAlignment w:val="bottom"/>
              <w:rPr>
                <w:rFonts w:hint="eastAsia" w:ascii="宋体" w:hAnsi="宋体" w:cs="宋体"/>
                <w:color w:val="000000"/>
                <w:sz w:val="24"/>
              </w:rPr>
            </w:pPr>
            <w:r>
              <w:rPr>
                <w:rFonts w:hint="eastAsia" w:ascii="宋体" w:hAnsi="宋体" w:cs="宋体"/>
                <w:color w:val="000000"/>
                <w:sz w:val="24"/>
              </w:rPr>
              <w:t>11.42</w:t>
            </w:r>
          </w:p>
        </w:tc>
        <w:tc>
          <w:tcPr>
            <w:tcW w:w="700" w:type="dxa"/>
            <w:vAlign w:val="bottom"/>
          </w:tcPr>
          <w:p w14:paraId="4BBF9A07">
            <w:pPr>
              <w:jc w:val="center"/>
              <w:textAlignment w:val="bottom"/>
              <w:rPr>
                <w:rFonts w:hint="eastAsia" w:ascii="宋体" w:hAnsi="宋体" w:cs="宋体"/>
                <w:color w:val="000000"/>
                <w:sz w:val="24"/>
              </w:rPr>
            </w:pPr>
            <w:r>
              <w:rPr>
                <w:rFonts w:hint="eastAsia" w:ascii="宋体" w:hAnsi="宋体" w:cs="宋体"/>
                <w:color w:val="000000"/>
                <w:sz w:val="24"/>
              </w:rPr>
              <w:t>23.16</w:t>
            </w:r>
          </w:p>
        </w:tc>
        <w:tc>
          <w:tcPr>
            <w:tcW w:w="1016" w:type="dxa"/>
            <w:vAlign w:val="bottom"/>
          </w:tcPr>
          <w:p w14:paraId="1084E20D">
            <w:pPr>
              <w:jc w:val="center"/>
              <w:textAlignment w:val="bottom"/>
              <w:rPr>
                <w:rFonts w:hint="eastAsia" w:ascii="宋体" w:hAnsi="宋体" w:cs="宋体"/>
                <w:color w:val="000000"/>
                <w:sz w:val="24"/>
              </w:rPr>
            </w:pPr>
            <w:r>
              <w:rPr>
                <w:rFonts w:hint="eastAsia" w:ascii="宋体" w:hAnsi="宋体" w:cs="宋体"/>
                <w:color w:val="000000"/>
                <w:sz w:val="24"/>
              </w:rPr>
              <w:t>53.69</w:t>
            </w:r>
          </w:p>
        </w:tc>
        <w:tc>
          <w:tcPr>
            <w:tcW w:w="989" w:type="dxa"/>
            <w:vAlign w:val="bottom"/>
          </w:tcPr>
          <w:p w14:paraId="54E0C897">
            <w:pPr>
              <w:jc w:val="center"/>
              <w:textAlignment w:val="bottom"/>
              <w:rPr>
                <w:rFonts w:hint="eastAsia" w:ascii="宋体" w:hAnsi="宋体" w:cs="宋体"/>
                <w:color w:val="000000"/>
                <w:sz w:val="24"/>
              </w:rPr>
            </w:pPr>
            <w:r>
              <w:rPr>
                <w:rFonts w:hint="eastAsia" w:ascii="宋体" w:hAnsi="宋体" w:cs="宋体"/>
                <w:color w:val="000000"/>
                <w:sz w:val="24"/>
              </w:rPr>
              <w:t>16.90</w:t>
            </w:r>
          </w:p>
        </w:tc>
        <w:tc>
          <w:tcPr>
            <w:tcW w:w="1130" w:type="dxa"/>
            <w:vAlign w:val="bottom"/>
          </w:tcPr>
          <w:p w14:paraId="4E7C27B7">
            <w:pPr>
              <w:jc w:val="center"/>
              <w:textAlignment w:val="bottom"/>
              <w:rPr>
                <w:rFonts w:hint="eastAsia" w:ascii="宋体" w:hAnsi="宋体" w:cs="宋体"/>
                <w:color w:val="000000"/>
                <w:sz w:val="24"/>
              </w:rPr>
            </w:pPr>
            <w:r>
              <w:rPr>
                <w:rFonts w:hint="eastAsia" w:ascii="宋体" w:hAnsi="宋体" w:cs="宋体"/>
                <w:color w:val="000000"/>
                <w:sz w:val="24"/>
              </w:rPr>
              <w:t>1.03.5</w:t>
            </w:r>
          </w:p>
        </w:tc>
        <w:tc>
          <w:tcPr>
            <w:tcW w:w="767" w:type="dxa"/>
            <w:vAlign w:val="center"/>
          </w:tcPr>
          <w:p w14:paraId="0C0C6FAD">
            <w:pPr>
              <w:jc w:val="center"/>
              <w:textAlignment w:val="center"/>
              <w:rPr>
                <w:rFonts w:hint="eastAsia" w:ascii="宋体" w:hAnsi="宋体" w:cs="宋体"/>
                <w:color w:val="000000"/>
                <w:sz w:val="24"/>
              </w:rPr>
            </w:pPr>
            <w:r>
              <w:rPr>
                <w:rFonts w:hint="eastAsia" w:ascii="宋体" w:hAnsi="宋体" w:cs="宋体"/>
                <w:color w:val="000000"/>
                <w:sz w:val="24"/>
              </w:rPr>
              <w:t>2.08.99</w:t>
            </w:r>
          </w:p>
        </w:tc>
        <w:tc>
          <w:tcPr>
            <w:tcW w:w="972" w:type="dxa"/>
            <w:vAlign w:val="center"/>
          </w:tcPr>
          <w:p w14:paraId="5424EB4E">
            <w:pPr>
              <w:jc w:val="center"/>
              <w:textAlignment w:val="center"/>
              <w:rPr>
                <w:rFonts w:hint="eastAsia" w:ascii="宋体" w:hAnsi="宋体" w:cs="宋体"/>
                <w:color w:val="000000"/>
                <w:sz w:val="24"/>
              </w:rPr>
            </w:pPr>
            <w:r>
              <w:rPr>
                <w:rFonts w:hint="eastAsia" w:ascii="宋体" w:hAnsi="宋体" w:cs="宋体"/>
                <w:color w:val="000000"/>
                <w:sz w:val="24"/>
              </w:rPr>
              <w:t>4.34.6</w:t>
            </w:r>
          </w:p>
        </w:tc>
        <w:tc>
          <w:tcPr>
            <w:tcW w:w="892" w:type="dxa"/>
            <w:vAlign w:val="center"/>
          </w:tcPr>
          <w:p w14:paraId="2763F6AA">
            <w:pPr>
              <w:jc w:val="center"/>
              <w:textAlignment w:val="center"/>
              <w:rPr>
                <w:rFonts w:hint="eastAsia" w:ascii="宋体" w:hAnsi="宋体" w:cs="宋体"/>
                <w:color w:val="000000"/>
                <w:sz w:val="24"/>
              </w:rPr>
            </w:pPr>
            <w:r>
              <w:rPr>
                <w:rFonts w:hint="eastAsia" w:ascii="宋体" w:hAnsi="宋体" w:cs="宋体"/>
                <w:color w:val="000000"/>
                <w:sz w:val="24"/>
              </w:rPr>
              <w:t>17.42.0</w:t>
            </w:r>
          </w:p>
        </w:tc>
        <w:tc>
          <w:tcPr>
            <w:tcW w:w="778" w:type="dxa"/>
            <w:vAlign w:val="center"/>
          </w:tcPr>
          <w:p w14:paraId="40FA9DBE">
            <w:pPr>
              <w:jc w:val="center"/>
              <w:textAlignment w:val="center"/>
              <w:rPr>
                <w:rFonts w:hint="eastAsia" w:ascii="宋体" w:hAnsi="宋体" w:cs="宋体"/>
                <w:color w:val="000000"/>
                <w:sz w:val="24"/>
              </w:rPr>
            </w:pPr>
            <w:r>
              <w:rPr>
                <w:rFonts w:hint="eastAsia" w:ascii="宋体" w:hAnsi="宋体" w:cs="宋体"/>
                <w:color w:val="000000"/>
                <w:sz w:val="24"/>
              </w:rPr>
              <w:t>6.1</w:t>
            </w:r>
          </w:p>
        </w:tc>
        <w:tc>
          <w:tcPr>
            <w:tcW w:w="685" w:type="dxa"/>
            <w:vAlign w:val="center"/>
          </w:tcPr>
          <w:p w14:paraId="69824E86">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470B55FA">
            <w:pPr>
              <w:jc w:val="center"/>
              <w:textAlignment w:val="center"/>
              <w:rPr>
                <w:rFonts w:hint="eastAsia" w:ascii="宋体" w:hAnsi="宋体" w:cs="宋体"/>
                <w:color w:val="000000"/>
                <w:sz w:val="24"/>
              </w:rPr>
            </w:pPr>
            <w:r>
              <w:rPr>
                <w:rFonts w:hint="eastAsia" w:ascii="宋体" w:hAnsi="宋体" w:cs="宋体"/>
                <w:color w:val="000000"/>
                <w:sz w:val="24"/>
              </w:rPr>
              <w:t>13.2</w:t>
            </w:r>
          </w:p>
        </w:tc>
        <w:tc>
          <w:tcPr>
            <w:tcW w:w="709" w:type="dxa"/>
            <w:vAlign w:val="center"/>
          </w:tcPr>
          <w:p w14:paraId="18EE35DC">
            <w:pPr>
              <w:jc w:val="center"/>
              <w:textAlignment w:val="center"/>
              <w:rPr>
                <w:rFonts w:hint="eastAsia" w:ascii="宋体" w:hAnsi="宋体" w:cs="宋体"/>
                <w:color w:val="000000"/>
                <w:sz w:val="24"/>
              </w:rPr>
            </w:pPr>
            <w:r>
              <w:rPr>
                <w:rFonts w:hint="eastAsia" w:ascii="宋体" w:hAnsi="宋体" w:cs="宋体"/>
                <w:color w:val="000000"/>
                <w:sz w:val="24"/>
              </w:rPr>
              <w:t>10.7</w:t>
            </w:r>
          </w:p>
        </w:tc>
        <w:tc>
          <w:tcPr>
            <w:tcW w:w="708" w:type="dxa"/>
            <w:vAlign w:val="center"/>
          </w:tcPr>
          <w:p w14:paraId="0594EAD4">
            <w:pPr>
              <w:jc w:val="center"/>
              <w:textAlignment w:val="center"/>
              <w:rPr>
                <w:rFonts w:hint="eastAsia" w:ascii="宋体" w:hAnsi="宋体" w:cs="宋体"/>
                <w:color w:val="000000"/>
                <w:sz w:val="24"/>
              </w:rPr>
            </w:pPr>
            <w:r>
              <w:rPr>
                <w:rFonts w:hint="eastAsia" w:ascii="宋体" w:hAnsi="宋体" w:cs="宋体"/>
                <w:color w:val="000000"/>
                <w:sz w:val="24"/>
              </w:rPr>
              <w:t>41</w:t>
            </w:r>
          </w:p>
        </w:tc>
        <w:tc>
          <w:tcPr>
            <w:tcW w:w="878" w:type="dxa"/>
            <w:vAlign w:val="center"/>
          </w:tcPr>
          <w:p w14:paraId="3D017971">
            <w:pPr>
              <w:jc w:val="center"/>
              <w:textAlignment w:val="center"/>
              <w:rPr>
                <w:rFonts w:hint="eastAsia" w:ascii="宋体" w:hAnsi="宋体" w:cs="宋体"/>
                <w:color w:val="000000"/>
                <w:sz w:val="24"/>
              </w:rPr>
            </w:pPr>
            <w:r>
              <w:rPr>
                <w:rFonts w:hint="eastAsia" w:ascii="宋体" w:hAnsi="宋体" w:cs="宋体"/>
                <w:color w:val="000000"/>
                <w:sz w:val="24"/>
              </w:rPr>
              <w:t>35.5</w:t>
            </w:r>
          </w:p>
        </w:tc>
      </w:tr>
      <w:tr w14:paraId="5246B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594F556">
            <w:pPr>
              <w:jc w:val="center"/>
              <w:textAlignment w:val="center"/>
              <w:rPr>
                <w:rFonts w:hint="eastAsia" w:ascii="宋体" w:hAnsi="宋体" w:cs="宋体"/>
                <w:color w:val="000000"/>
                <w:sz w:val="24"/>
              </w:rPr>
            </w:pPr>
            <w:r>
              <w:rPr>
                <w:rFonts w:hint="eastAsia" w:ascii="宋体" w:hAnsi="宋体" w:cs="宋体"/>
                <w:color w:val="000000"/>
                <w:sz w:val="24"/>
              </w:rPr>
              <w:t>255</w:t>
            </w:r>
          </w:p>
        </w:tc>
        <w:tc>
          <w:tcPr>
            <w:tcW w:w="713" w:type="dxa"/>
            <w:vAlign w:val="bottom"/>
          </w:tcPr>
          <w:p w14:paraId="5E94AD4C">
            <w:pPr>
              <w:jc w:val="center"/>
              <w:textAlignment w:val="bottom"/>
              <w:rPr>
                <w:rFonts w:hint="eastAsia" w:ascii="宋体" w:hAnsi="宋体" w:cs="宋体"/>
                <w:color w:val="000000"/>
                <w:sz w:val="24"/>
              </w:rPr>
            </w:pPr>
            <w:r>
              <w:rPr>
                <w:rFonts w:hint="eastAsia" w:ascii="宋体" w:hAnsi="宋体" w:cs="宋体"/>
                <w:color w:val="000000"/>
                <w:sz w:val="24"/>
              </w:rPr>
              <w:t>11.45</w:t>
            </w:r>
          </w:p>
        </w:tc>
        <w:tc>
          <w:tcPr>
            <w:tcW w:w="700" w:type="dxa"/>
            <w:vAlign w:val="bottom"/>
          </w:tcPr>
          <w:p w14:paraId="08C91A46">
            <w:pPr>
              <w:jc w:val="center"/>
              <w:textAlignment w:val="bottom"/>
              <w:rPr>
                <w:rFonts w:hint="eastAsia" w:ascii="宋体" w:hAnsi="宋体" w:cs="宋体"/>
                <w:color w:val="000000"/>
                <w:sz w:val="24"/>
              </w:rPr>
            </w:pPr>
            <w:r>
              <w:rPr>
                <w:rFonts w:hint="eastAsia" w:ascii="宋体" w:hAnsi="宋体" w:cs="宋体"/>
                <w:color w:val="000000"/>
                <w:sz w:val="24"/>
              </w:rPr>
              <w:t>23.20</w:t>
            </w:r>
          </w:p>
        </w:tc>
        <w:tc>
          <w:tcPr>
            <w:tcW w:w="1016" w:type="dxa"/>
            <w:vAlign w:val="bottom"/>
          </w:tcPr>
          <w:p w14:paraId="2601A4DB">
            <w:pPr>
              <w:jc w:val="center"/>
              <w:textAlignment w:val="bottom"/>
              <w:rPr>
                <w:rFonts w:hint="eastAsia" w:ascii="宋体" w:hAnsi="宋体" w:cs="宋体"/>
                <w:color w:val="000000"/>
                <w:sz w:val="24"/>
              </w:rPr>
            </w:pPr>
            <w:r>
              <w:rPr>
                <w:rFonts w:hint="eastAsia" w:ascii="宋体" w:hAnsi="宋体" w:cs="宋体"/>
                <w:color w:val="000000"/>
                <w:sz w:val="24"/>
              </w:rPr>
              <w:t>53.81</w:t>
            </w:r>
          </w:p>
        </w:tc>
        <w:tc>
          <w:tcPr>
            <w:tcW w:w="989" w:type="dxa"/>
            <w:vAlign w:val="bottom"/>
          </w:tcPr>
          <w:p w14:paraId="281E2C98">
            <w:pPr>
              <w:jc w:val="center"/>
              <w:textAlignment w:val="bottom"/>
              <w:rPr>
                <w:rFonts w:hint="eastAsia" w:ascii="宋体" w:hAnsi="宋体" w:cs="宋体"/>
                <w:color w:val="000000"/>
                <w:sz w:val="24"/>
              </w:rPr>
            </w:pPr>
            <w:r>
              <w:rPr>
                <w:rFonts w:hint="eastAsia" w:ascii="宋体" w:hAnsi="宋体" w:cs="宋体"/>
                <w:color w:val="000000"/>
                <w:sz w:val="24"/>
              </w:rPr>
              <w:t>16.96</w:t>
            </w:r>
          </w:p>
        </w:tc>
        <w:tc>
          <w:tcPr>
            <w:tcW w:w="1130" w:type="dxa"/>
            <w:vAlign w:val="bottom"/>
          </w:tcPr>
          <w:p w14:paraId="28A17E30">
            <w:pPr>
              <w:jc w:val="center"/>
              <w:textAlignment w:val="bottom"/>
              <w:rPr>
                <w:rFonts w:hint="eastAsia" w:ascii="宋体" w:hAnsi="宋体" w:cs="宋体"/>
                <w:color w:val="000000"/>
                <w:sz w:val="24"/>
              </w:rPr>
            </w:pPr>
            <w:r>
              <w:rPr>
                <w:rFonts w:hint="eastAsia" w:ascii="宋体" w:hAnsi="宋体" w:cs="宋体"/>
                <w:color w:val="000000"/>
                <w:sz w:val="24"/>
              </w:rPr>
              <w:t>1.03.7</w:t>
            </w:r>
          </w:p>
        </w:tc>
        <w:tc>
          <w:tcPr>
            <w:tcW w:w="767" w:type="dxa"/>
            <w:vAlign w:val="center"/>
          </w:tcPr>
          <w:p w14:paraId="5672CF67">
            <w:pPr>
              <w:jc w:val="center"/>
              <w:textAlignment w:val="center"/>
              <w:rPr>
                <w:rFonts w:hint="eastAsia" w:ascii="宋体" w:hAnsi="宋体" w:cs="宋体"/>
                <w:color w:val="000000"/>
                <w:sz w:val="24"/>
              </w:rPr>
            </w:pPr>
            <w:r>
              <w:rPr>
                <w:rFonts w:hint="eastAsia" w:ascii="宋体" w:hAnsi="宋体" w:cs="宋体"/>
                <w:color w:val="000000"/>
                <w:sz w:val="24"/>
              </w:rPr>
              <w:t>2.09.42</w:t>
            </w:r>
          </w:p>
        </w:tc>
        <w:tc>
          <w:tcPr>
            <w:tcW w:w="972" w:type="dxa"/>
            <w:vAlign w:val="center"/>
          </w:tcPr>
          <w:p w14:paraId="0D8B85B4">
            <w:pPr>
              <w:jc w:val="center"/>
              <w:textAlignment w:val="center"/>
              <w:rPr>
                <w:rFonts w:hint="eastAsia" w:ascii="宋体" w:hAnsi="宋体" w:cs="宋体"/>
                <w:color w:val="000000"/>
                <w:sz w:val="24"/>
              </w:rPr>
            </w:pPr>
            <w:r>
              <w:rPr>
                <w:rFonts w:hint="eastAsia" w:ascii="宋体" w:hAnsi="宋体" w:cs="宋体"/>
                <w:color w:val="000000"/>
                <w:sz w:val="24"/>
              </w:rPr>
              <w:t>4.35.4</w:t>
            </w:r>
          </w:p>
        </w:tc>
        <w:tc>
          <w:tcPr>
            <w:tcW w:w="892" w:type="dxa"/>
            <w:vAlign w:val="center"/>
          </w:tcPr>
          <w:p w14:paraId="3C94F15B">
            <w:pPr>
              <w:jc w:val="center"/>
              <w:textAlignment w:val="center"/>
              <w:rPr>
                <w:rFonts w:hint="eastAsia" w:ascii="宋体" w:hAnsi="宋体" w:cs="宋体"/>
                <w:color w:val="000000"/>
                <w:sz w:val="24"/>
              </w:rPr>
            </w:pPr>
            <w:r>
              <w:rPr>
                <w:rFonts w:hint="eastAsia" w:ascii="宋体" w:hAnsi="宋体" w:cs="宋体"/>
                <w:color w:val="000000"/>
                <w:sz w:val="24"/>
              </w:rPr>
              <w:t>17.45.0</w:t>
            </w:r>
          </w:p>
        </w:tc>
        <w:tc>
          <w:tcPr>
            <w:tcW w:w="778" w:type="dxa"/>
            <w:vAlign w:val="center"/>
          </w:tcPr>
          <w:p w14:paraId="38FBF4EB">
            <w:pPr>
              <w:jc w:val="center"/>
              <w:textAlignment w:val="center"/>
              <w:rPr>
                <w:rFonts w:hint="eastAsia" w:ascii="宋体" w:hAnsi="宋体" w:cs="宋体"/>
                <w:color w:val="000000"/>
                <w:sz w:val="24"/>
              </w:rPr>
            </w:pPr>
            <w:r>
              <w:rPr>
                <w:rFonts w:hint="eastAsia" w:ascii="宋体" w:hAnsi="宋体" w:cs="宋体"/>
                <w:color w:val="000000"/>
                <w:sz w:val="24"/>
              </w:rPr>
              <w:t>6.07</w:t>
            </w:r>
          </w:p>
        </w:tc>
        <w:tc>
          <w:tcPr>
            <w:tcW w:w="685" w:type="dxa"/>
            <w:vAlign w:val="center"/>
          </w:tcPr>
          <w:p w14:paraId="34EFB270">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6A9D4F12">
            <w:pPr>
              <w:jc w:val="center"/>
              <w:textAlignment w:val="center"/>
              <w:rPr>
                <w:rFonts w:hint="eastAsia" w:ascii="宋体" w:hAnsi="宋体" w:cs="宋体"/>
                <w:color w:val="000000"/>
                <w:sz w:val="24"/>
              </w:rPr>
            </w:pPr>
            <w:r>
              <w:rPr>
                <w:rFonts w:hint="eastAsia" w:ascii="宋体" w:hAnsi="宋体" w:cs="宋体"/>
                <w:color w:val="000000"/>
                <w:sz w:val="24"/>
              </w:rPr>
              <w:t>13.17</w:t>
            </w:r>
          </w:p>
        </w:tc>
        <w:tc>
          <w:tcPr>
            <w:tcW w:w="709" w:type="dxa"/>
            <w:vAlign w:val="center"/>
          </w:tcPr>
          <w:p w14:paraId="2FEF6452">
            <w:pPr>
              <w:jc w:val="center"/>
              <w:textAlignment w:val="center"/>
              <w:rPr>
                <w:rFonts w:hint="eastAsia" w:ascii="宋体" w:hAnsi="宋体" w:cs="宋体"/>
                <w:color w:val="000000"/>
                <w:sz w:val="24"/>
              </w:rPr>
            </w:pPr>
            <w:r>
              <w:rPr>
                <w:rFonts w:hint="eastAsia" w:ascii="宋体" w:hAnsi="宋体" w:cs="宋体"/>
                <w:color w:val="000000"/>
                <w:sz w:val="24"/>
              </w:rPr>
              <w:t>10.5</w:t>
            </w:r>
          </w:p>
        </w:tc>
        <w:tc>
          <w:tcPr>
            <w:tcW w:w="708" w:type="dxa"/>
            <w:vAlign w:val="center"/>
          </w:tcPr>
          <w:p w14:paraId="0DE85E28">
            <w:pPr>
              <w:jc w:val="center"/>
              <w:textAlignment w:val="center"/>
              <w:rPr>
                <w:rFonts w:hint="eastAsia" w:ascii="宋体" w:hAnsi="宋体" w:cs="宋体"/>
                <w:color w:val="000000"/>
                <w:sz w:val="24"/>
              </w:rPr>
            </w:pPr>
            <w:r>
              <w:rPr>
                <w:rFonts w:hint="eastAsia" w:ascii="宋体" w:hAnsi="宋体" w:cs="宋体"/>
                <w:color w:val="000000"/>
                <w:sz w:val="24"/>
              </w:rPr>
              <w:t>40</w:t>
            </w:r>
          </w:p>
        </w:tc>
        <w:tc>
          <w:tcPr>
            <w:tcW w:w="878" w:type="dxa"/>
            <w:vAlign w:val="center"/>
          </w:tcPr>
          <w:p w14:paraId="2670D922">
            <w:pPr>
              <w:jc w:val="center"/>
              <w:textAlignment w:val="center"/>
              <w:rPr>
                <w:rFonts w:hint="eastAsia" w:ascii="宋体" w:hAnsi="宋体" w:cs="宋体"/>
                <w:color w:val="000000"/>
                <w:sz w:val="24"/>
              </w:rPr>
            </w:pPr>
            <w:r>
              <w:rPr>
                <w:rFonts w:hint="eastAsia" w:ascii="宋体" w:hAnsi="宋体" w:cs="宋体"/>
                <w:color w:val="000000"/>
                <w:sz w:val="24"/>
              </w:rPr>
              <w:t>35</w:t>
            </w:r>
          </w:p>
        </w:tc>
      </w:tr>
      <w:tr w14:paraId="2F387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7D85D4CD">
            <w:pPr>
              <w:jc w:val="center"/>
              <w:textAlignment w:val="center"/>
              <w:rPr>
                <w:rFonts w:hint="eastAsia" w:ascii="宋体" w:hAnsi="宋体" w:cs="宋体"/>
                <w:color w:val="000000"/>
                <w:sz w:val="24"/>
              </w:rPr>
            </w:pPr>
            <w:r>
              <w:rPr>
                <w:rFonts w:hint="eastAsia" w:ascii="宋体" w:hAnsi="宋体" w:cs="宋体"/>
                <w:color w:val="000000"/>
                <w:sz w:val="24"/>
              </w:rPr>
              <w:t>252</w:t>
            </w:r>
          </w:p>
        </w:tc>
        <w:tc>
          <w:tcPr>
            <w:tcW w:w="713" w:type="dxa"/>
            <w:vAlign w:val="bottom"/>
          </w:tcPr>
          <w:p w14:paraId="1241B6AF">
            <w:pPr>
              <w:jc w:val="center"/>
              <w:textAlignment w:val="bottom"/>
              <w:rPr>
                <w:rFonts w:hint="eastAsia" w:ascii="宋体" w:hAnsi="宋体" w:cs="宋体"/>
                <w:color w:val="000000"/>
                <w:sz w:val="24"/>
              </w:rPr>
            </w:pPr>
            <w:r>
              <w:rPr>
                <w:rFonts w:hint="eastAsia" w:ascii="宋体" w:hAnsi="宋体" w:cs="宋体"/>
                <w:color w:val="000000"/>
                <w:sz w:val="24"/>
              </w:rPr>
              <w:t>11.48</w:t>
            </w:r>
          </w:p>
        </w:tc>
        <w:tc>
          <w:tcPr>
            <w:tcW w:w="700" w:type="dxa"/>
            <w:vAlign w:val="bottom"/>
          </w:tcPr>
          <w:p w14:paraId="7E0A14F0">
            <w:pPr>
              <w:jc w:val="center"/>
              <w:textAlignment w:val="bottom"/>
              <w:rPr>
                <w:rFonts w:hint="eastAsia" w:ascii="宋体" w:hAnsi="宋体" w:cs="宋体"/>
                <w:color w:val="000000"/>
                <w:sz w:val="24"/>
              </w:rPr>
            </w:pPr>
            <w:r>
              <w:rPr>
                <w:rFonts w:hint="eastAsia" w:ascii="宋体" w:hAnsi="宋体" w:cs="宋体"/>
                <w:color w:val="000000"/>
                <w:sz w:val="24"/>
              </w:rPr>
              <w:t>23.24</w:t>
            </w:r>
          </w:p>
        </w:tc>
        <w:tc>
          <w:tcPr>
            <w:tcW w:w="1016" w:type="dxa"/>
            <w:vAlign w:val="bottom"/>
          </w:tcPr>
          <w:p w14:paraId="63D23252">
            <w:pPr>
              <w:jc w:val="center"/>
              <w:textAlignment w:val="bottom"/>
              <w:rPr>
                <w:rFonts w:hint="eastAsia" w:ascii="宋体" w:hAnsi="宋体" w:cs="宋体"/>
                <w:color w:val="000000"/>
                <w:sz w:val="24"/>
              </w:rPr>
            </w:pPr>
            <w:r>
              <w:rPr>
                <w:rFonts w:hint="eastAsia" w:ascii="宋体" w:hAnsi="宋体" w:cs="宋体"/>
                <w:color w:val="000000"/>
                <w:sz w:val="24"/>
              </w:rPr>
              <w:t>53.93</w:t>
            </w:r>
          </w:p>
        </w:tc>
        <w:tc>
          <w:tcPr>
            <w:tcW w:w="989" w:type="dxa"/>
            <w:vAlign w:val="bottom"/>
          </w:tcPr>
          <w:p w14:paraId="11E16CCD">
            <w:pPr>
              <w:textAlignment w:val="bottom"/>
              <w:rPr>
                <w:rFonts w:hint="eastAsia" w:ascii="宋体" w:hAnsi="宋体" w:cs="宋体"/>
                <w:color w:val="000000"/>
                <w:sz w:val="24"/>
              </w:rPr>
            </w:pPr>
            <w:r>
              <w:rPr>
                <w:rFonts w:hint="eastAsia" w:ascii="宋体" w:hAnsi="宋体" w:cs="宋体"/>
                <w:color w:val="000000"/>
                <w:sz w:val="24"/>
              </w:rPr>
              <w:t xml:space="preserve">   17.02</w:t>
            </w:r>
          </w:p>
        </w:tc>
        <w:tc>
          <w:tcPr>
            <w:tcW w:w="1130" w:type="dxa"/>
            <w:vAlign w:val="bottom"/>
          </w:tcPr>
          <w:p w14:paraId="1017B55D">
            <w:pPr>
              <w:jc w:val="center"/>
              <w:textAlignment w:val="bottom"/>
              <w:rPr>
                <w:rFonts w:hint="eastAsia" w:ascii="宋体" w:hAnsi="宋体" w:cs="宋体"/>
                <w:color w:val="000000"/>
                <w:sz w:val="24"/>
              </w:rPr>
            </w:pPr>
            <w:r>
              <w:rPr>
                <w:rFonts w:hint="eastAsia" w:ascii="宋体" w:hAnsi="宋体" w:cs="宋体"/>
                <w:color w:val="000000"/>
                <w:sz w:val="24"/>
              </w:rPr>
              <w:t>1.03.9</w:t>
            </w:r>
          </w:p>
        </w:tc>
        <w:tc>
          <w:tcPr>
            <w:tcW w:w="767" w:type="dxa"/>
            <w:vAlign w:val="center"/>
          </w:tcPr>
          <w:p w14:paraId="78956FCC">
            <w:pPr>
              <w:jc w:val="center"/>
              <w:textAlignment w:val="center"/>
              <w:rPr>
                <w:rFonts w:hint="eastAsia" w:ascii="宋体" w:hAnsi="宋体" w:cs="宋体"/>
                <w:color w:val="000000"/>
                <w:sz w:val="24"/>
              </w:rPr>
            </w:pPr>
            <w:r>
              <w:rPr>
                <w:rFonts w:hint="eastAsia" w:ascii="宋体" w:hAnsi="宋体" w:cs="宋体"/>
                <w:color w:val="000000"/>
                <w:sz w:val="24"/>
              </w:rPr>
              <w:t>2.09.85</w:t>
            </w:r>
          </w:p>
        </w:tc>
        <w:tc>
          <w:tcPr>
            <w:tcW w:w="972" w:type="dxa"/>
            <w:vAlign w:val="center"/>
          </w:tcPr>
          <w:p w14:paraId="17EEDC19">
            <w:pPr>
              <w:jc w:val="center"/>
              <w:textAlignment w:val="center"/>
              <w:rPr>
                <w:rFonts w:hint="eastAsia" w:ascii="宋体" w:hAnsi="宋体" w:cs="宋体"/>
                <w:color w:val="000000"/>
                <w:sz w:val="24"/>
              </w:rPr>
            </w:pPr>
            <w:r>
              <w:rPr>
                <w:rFonts w:hint="eastAsia" w:ascii="宋体" w:hAnsi="宋体" w:cs="宋体"/>
                <w:color w:val="000000"/>
                <w:sz w:val="24"/>
              </w:rPr>
              <w:t>4.36.2</w:t>
            </w:r>
          </w:p>
        </w:tc>
        <w:tc>
          <w:tcPr>
            <w:tcW w:w="892" w:type="dxa"/>
            <w:vAlign w:val="center"/>
          </w:tcPr>
          <w:p w14:paraId="417E6FA4">
            <w:pPr>
              <w:jc w:val="center"/>
              <w:textAlignment w:val="center"/>
              <w:rPr>
                <w:rFonts w:hint="eastAsia" w:ascii="宋体" w:hAnsi="宋体" w:cs="宋体"/>
                <w:color w:val="000000"/>
                <w:sz w:val="24"/>
              </w:rPr>
            </w:pPr>
            <w:r>
              <w:rPr>
                <w:rFonts w:hint="eastAsia" w:ascii="宋体" w:hAnsi="宋体" w:cs="宋体"/>
                <w:color w:val="000000"/>
                <w:sz w:val="24"/>
              </w:rPr>
              <w:t>17.48.0</w:t>
            </w:r>
          </w:p>
        </w:tc>
        <w:tc>
          <w:tcPr>
            <w:tcW w:w="778" w:type="dxa"/>
            <w:vAlign w:val="center"/>
          </w:tcPr>
          <w:p w14:paraId="2A8DC823">
            <w:pPr>
              <w:jc w:val="center"/>
              <w:textAlignment w:val="center"/>
              <w:rPr>
                <w:rFonts w:hint="eastAsia" w:ascii="宋体" w:hAnsi="宋体" w:cs="宋体"/>
                <w:color w:val="000000"/>
                <w:sz w:val="24"/>
              </w:rPr>
            </w:pPr>
            <w:r>
              <w:rPr>
                <w:rFonts w:hint="eastAsia" w:ascii="宋体" w:hAnsi="宋体" w:cs="宋体"/>
                <w:color w:val="000000"/>
                <w:sz w:val="24"/>
              </w:rPr>
              <w:t>6.04</w:t>
            </w:r>
          </w:p>
        </w:tc>
        <w:tc>
          <w:tcPr>
            <w:tcW w:w="685" w:type="dxa"/>
            <w:vAlign w:val="center"/>
          </w:tcPr>
          <w:p w14:paraId="1C43AD3A">
            <w:pPr>
              <w:jc w:val="center"/>
              <w:textAlignment w:val="center"/>
              <w:rPr>
                <w:rFonts w:hint="eastAsia" w:ascii="宋体" w:hAnsi="宋体" w:cs="宋体"/>
                <w:color w:val="000000"/>
                <w:sz w:val="24"/>
              </w:rPr>
            </w:pPr>
            <w:r>
              <w:rPr>
                <w:rFonts w:hint="eastAsia" w:ascii="宋体" w:hAnsi="宋体" w:cs="宋体"/>
                <w:color w:val="000000"/>
                <w:sz w:val="24"/>
              </w:rPr>
              <w:t>1.71</w:t>
            </w:r>
          </w:p>
        </w:tc>
        <w:tc>
          <w:tcPr>
            <w:tcW w:w="1276" w:type="dxa"/>
            <w:vAlign w:val="center"/>
          </w:tcPr>
          <w:p w14:paraId="6B593A9F">
            <w:pPr>
              <w:jc w:val="center"/>
              <w:textAlignment w:val="center"/>
              <w:rPr>
                <w:rFonts w:hint="eastAsia" w:ascii="宋体" w:hAnsi="宋体" w:cs="宋体"/>
                <w:color w:val="000000"/>
                <w:sz w:val="24"/>
              </w:rPr>
            </w:pPr>
            <w:r>
              <w:rPr>
                <w:rFonts w:hint="eastAsia" w:ascii="宋体" w:hAnsi="宋体" w:cs="宋体"/>
                <w:color w:val="000000"/>
                <w:sz w:val="24"/>
              </w:rPr>
              <w:t>13.14</w:t>
            </w:r>
          </w:p>
        </w:tc>
        <w:tc>
          <w:tcPr>
            <w:tcW w:w="709" w:type="dxa"/>
            <w:vAlign w:val="center"/>
          </w:tcPr>
          <w:p w14:paraId="592ADA93">
            <w:pPr>
              <w:jc w:val="center"/>
              <w:textAlignment w:val="center"/>
              <w:rPr>
                <w:rFonts w:hint="eastAsia" w:ascii="宋体" w:hAnsi="宋体" w:cs="宋体"/>
                <w:color w:val="000000"/>
                <w:sz w:val="24"/>
              </w:rPr>
            </w:pPr>
            <w:r>
              <w:rPr>
                <w:rFonts w:hint="eastAsia" w:ascii="宋体" w:hAnsi="宋体" w:cs="宋体"/>
                <w:color w:val="000000"/>
                <w:sz w:val="24"/>
              </w:rPr>
              <w:t>10.3</w:t>
            </w:r>
          </w:p>
        </w:tc>
        <w:tc>
          <w:tcPr>
            <w:tcW w:w="708" w:type="dxa"/>
            <w:vAlign w:val="center"/>
          </w:tcPr>
          <w:p w14:paraId="5C101A22">
            <w:pPr>
              <w:jc w:val="center"/>
              <w:textAlignment w:val="center"/>
              <w:rPr>
                <w:rFonts w:hint="eastAsia" w:ascii="宋体" w:hAnsi="宋体" w:cs="宋体"/>
                <w:color w:val="000000"/>
                <w:sz w:val="24"/>
              </w:rPr>
            </w:pPr>
            <w:r>
              <w:rPr>
                <w:rFonts w:hint="eastAsia" w:ascii="宋体" w:hAnsi="宋体" w:cs="宋体"/>
                <w:color w:val="000000"/>
                <w:sz w:val="24"/>
              </w:rPr>
              <w:t>39</w:t>
            </w:r>
          </w:p>
        </w:tc>
        <w:tc>
          <w:tcPr>
            <w:tcW w:w="878" w:type="dxa"/>
            <w:vAlign w:val="center"/>
          </w:tcPr>
          <w:p w14:paraId="70C7774B">
            <w:pPr>
              <w:jc w:val="center"/>
              <w:textAlignment w:val="center"/>
              <w:rPr>
                <w:rFonts w:hint="eastAsia" w:ascii="宋体" w:hAnsi="宋体" w:cs="宋体"/>
                <w:color w:val="000000"/>
                <w:sz w:val="24"/>
              </w:rPr>
            </w:pPr>
            <w:r>
              <w:rPr>
                <w:rFonts w:hint="eastAsia" w:ascii="宋体" w:hAnsi="宋体" w:cs="宋体"/>
                <w:color w:val="000000"/>
                <w:sz w:val="24"/>
              </w:rPr>
              <w:t>34.5</w:t>
            </w:r>
          </w:p>
        </w:tc>
      </w:tr>
      <w:tr w14:paraId="524F8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250CDE8B">
            <w:pPr>
              <w:jc w:val="center"/>
              <w:textAlignment w:val="center"/>
              <w:rPr>
                <w:rFonts w:hint="eastAsia" w:ascii="宋体" w:hAnsi="宋体" w:cs="宋体"/>
                <w:color w:val="000000"/>
                <w:sz w:val="24"/>
              </w:rPr>
            </w:pPr>
            <w:r>
              <w:rPr>
                <w:rFonts w:hint="eastAsia" w:ascii="宋体" w:hAnsi="宋体" w:cs="宋体"/>
                <w:color w:val="000000"/>
                <w:sz w:val="24"/>
              </w:rPr>
              <w:t>249</w:t>
            </w:r>
          </w:p>
        </w:tc>
        <w:tc>
          <w:tcPr>
            <w:tcW w:w="713" w:type="dxa"/>
            <w:vAlign w:val="bottom"/>
          </w:tcPr>
          <w:p w14:paraId="79C23C21">
            <w:pPr>
              <w:jc w:val="center"/>
              <w:textAlignment w:val="bottom"/>
              <w:rPr>
                <w:rFonts w:hint="eastAsia" w:ascii="宋体" w:hAnsi="宋体" w:cs="宋体"/>
                <w:color w:val="000000"/>
                <w:sz w:val="24"/>
              </w:rPr>
            </w:pPr>
            <w:r>
              <w:rPr>
                <w:rFonts w:hint="eastAsia" w:ascii="宋体" w:hAnsi="宋体" w:cs="宋体"/>
                <w:color w:val="000000"/>
                <w:sz w:val="24"/>
              </w:rPr>
              <w:t>11.51</w:t>
            </w:r>
          </w:p>
        </w:tc>
        <w:tc>
          <w:tcPr>
            <w:tcW w:w="700" w:type="dxa"/>
            <w:vAlign w:val="bottom"/>
          </w:tcPr>
          <w:p w14:paraId="2B89C2B0">
            <w:pPr>
              <w:jc w:val="center"/>
              <w:textAlignment w:val="bottom"/>
              <w:rPr>
                <w:rFonts w:hint="eastAsia" w:ascii="宋体" w:hAnsi="宋体" w:cs="宋体"/>
                <w:color w:val="000000"/>
                <w:sz w:val="24"/>
              </w:rPr>
            </w:pPr>
            <w:r>
              <w:rPr>
                <w:rFonts w:hint="eastAsia" w:ascii="宋体" w:hAnsi="宋体" w:cs="宋体"/>
                <w:color w:val="000000"/>
                <w:sz w:val="24"/>
              </w:rPr>
              <w:t>23.28</w:t>
            </w:r>
          </w:p>
        </w:tc>
        <w:tc>
          <w:tcPr>
            <w:tcW w:w="1016" w:type="dxa"/>
            <w:vAlign w:val="bottom"/>
          </w:tcPr>
          <w:p w14:paraId="5EFEA7C9">
            <w:pPr>
              <w:jc w:val="center"/>
              <w:textAlignment w:val="bottom"/>
              <w:rPr>
                <w:rFonts w:hint="eastAsia" w:ascii="宋体" w:hAnsi="宋体" w:cs="宋体"/>
                <w:color w:val="000000"/>
                <w:sz w:val="24"/>
              </w:rPr>
            </w:pPr>
            <w:r>
              <w:rPr>
                <w:rFonts w:hint="eastAsia" w:ascii="宋体" w:hAnsi="宋体" w:cs="宋体"/>
                <w:color w:val="000000"/>
                <w:sz w:val="24"/>
              </w:rPr>
              <w:t>54.05</w:t>
            </w:r>
          </w:p>
        </w:tc>
        <w:tc>
          <w:tcPr>
            <w:tcW w:w="989" w:type="dxa"/>
            <w:vAlign w:val="bottom"/>
          </w:tcPr>
          <w:p w14:paraId="6A77BFA8">
            <w:pPr>
              <w:textAlignment w:val="bottom"/>
              <w:rPr>
                <w:rFonts w:hint="eastAsia" w:ascii="宋体" w:hAnsi="宋体" w:cs="宋体"/>
                <w:color w:val="000000"/>
                <w:sz w:val="24"/>
              </w:rPr>
            </w:pPr>
            <w:r>
              <w:rPr>
                <w:rFonts w:hint="eastAsia" w:ascii="宋体" w:hAnsi="宋体" w:cs="宋体"/>
                <w:color w:val="000000"/>
                <w:sz w:val="24"/>
              </w:rPr>
              <w:t xml:space="preserve">   17.08</w:t>
            </w:r>
          </w:p>
        </w:tc>
        <w:tc>
          <w:tcPr>
            <w:tcW w:w="1130" w:type="dxa"/>
            <w:vAlign w:val="bottom"/>
          </w:tcPr>
          <w:p w14:paraId="0F00709E">
            <w:pPr>
              <w:jc w:val="center"/>
              <w:textAlignment w:val="bottom"/>
              <w:rPr>
                <w:rFonts w:hint="eastAsia" w:ascii="宋体" w:hAnsi="宋体" w:cs="宋体"/>
                <w:color w:val="000000"/>
                <w:sz w:val="24"/>
              </w:rPr>
            </w:pPr>
            <w:r>
              <w:rPr>
                <w:rFonts w:hint="eastAsia" w:ascii="宋体" w:hAnsi="宋体" w:cs="宋体"/>
                <w:color w:val="000000"/>
                <w:sz w:val="24"/>
              </w:rPr>
              <w:t>1.04.1</w:t>
            </w:r>
          </w:p>
        </w:tc>
        <w:tc>
          <w:tcPr>
            <w:tcW w:w="767" w:type="dxa"/>
            <w:vAlign w:val="center"/>
          </w:tcPr>
          <w:p w14:paraId="1EED160C">
            <w:pPr>
              <w:jc w:val="center"/>
              <w:textAlignment w:val="center"/>
              <w:rPr>
                <w:rFonts w:hint="eastAsia" w:ascii="宋体" w:hAnsi="宋体" w:cs="宋体"/>
                <w:color w:val="000000"/>
                <w:sz w:val="24"/>
              </w:rPr>
            </w:pPr>
            <w:r>
              <w:rPr>
                <w:rFonts w:hint="eastAsia" w:ascii="宋体" w:hAnsi="宋体" w:cs="宋体"/>
                <w:color w:val="000000"/>
                <w:sz w:val="24"/>
              </w:rPr>
              <w:t>2.10.28</w:t>
            </w:r>
          </w:p>
        </w:tc>
        <w:tc>
          <w:tcPr>
            <w:tcW w:w="972" w:type="dxa"/>
            <w:vAlign w:val="center"/>
          </w:tcPr>
          <w:p w14:paraId="08738A21">
            <w:pPr>
              <w:jc w:val="center"/>
              <w:textAlignment w:val="center"/>
              <w:rPr>
                <w:rFonts w:hint="eastAsia" w:ascii="宋体" w:hAnsi="宋体" w:cs="宋体"/>
                <w:color w:val="000000"/>
                <w:sz w:val="24"/>
              </w:rPr>
            </w:pPr>
            <w:r>
              <w:rPr>
                <w:rFonts w:hint="eastAsia" w:ascii="宋体" w:hAnsi="宋体" w:cs="宋体"/>
                <w:color w:val="000000"/>
                <w:sz w:val="24"/>
              </w:rPr>
              <w:t>4.37.1</w:t>
            </w:r>
          </w:p>
        </w:tc>
        <w:tc>
          <w:tcPr>
            <w:tcW w:w="892" w:type="dxa"/>
            <w:vAlign w:val="center"/>
          </w:tcPr>
          <w:p w14:paraId="5386B734">
            <w:pPr>
              <w:jc w:val="center"/>
              <w:textAlignment w:val="center"/>
              <w:rPr>
                <w:rFonts w:hint="eastAsia" w:ascii="宋体" w:hAnsi="宋体" w:cs="宋体"/>
                <w:color w:val="000000"/>
                <w:sz w:val="24"/>
              </w:rPr>
            </w:pPr>
            <w:r>
              <w:rPr>
                <w:rFonts w:hint="eastAsia" w:ascii="宋体" w:hAnsi="宋体" w:cs="宋体"/>
                <w:color w:val="000000"/>
                <w:sz w:val="24"/>
              </w:rPr>
              <w:t>17.51.0</w:t>
            </w:r>
          </w:p>
        </w:tc>
        <w:tc>
          <w:tcPr>
            <w:tcW w:w="778" w:type="dxa"/>
            <w:vAlign w:val="center"/>
          </w:tcPr>
          <w:p w14:paraId="722F2DF7">
            <w:pPr>
              <w:jc w:val="center"/>
              <w:textAlignment w:val="center"/>
              <w:rPr>
                <w:rFonts w:hint="eastAsia" w:ascii="宋体" w:hAnsi="宋体" w:cs="宋体"/>
                <w:color w:val="000000"/>
                <w:sz w:val="24"/>
              </w:rPr>
            </w:pPr>
            <w:r>
              <w:rPr>
                <w:rFonts w:hint="eastAsia" w:ascii="宋体" w:hAnsi="宋体" w:cs="宋体"/>
                <w:color w:val="000000"/>
                <w:sz w:val="24"/>
              </w:rPr>
              <w:t>6.01</w:t>
            </w:r>
          </w:p>
        </w:tc>
        <w:tc>
          <w:tcPr>
            <w:tcW w:w="685" w:type="dxa"/>
            <w:vAlign w:val="center"/>
          </w:tcPr>
          <w:p w14:paraId="17034209">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73091CEC">
            <w:pPr>
              <w:jc w:val="center"/>
              <w:textAlignment w:val="center"/>
              <w:rPr>
                <w:rFonts w:hint="eastAsia" w:ascii="宋体" w:hAnsi="宋体" w:cs="宋体"/>
                <w:color w:val="000000"/>
                <w:sz w:val="24"/>
              </w:rPr>
            </w:pPr>
            <w:r>
              <w:rPr>
                <w:rFonts w:hint="eastAsia" w:ascii="宋体" w:hAnsi="宋体" w:cs="宋体"/>
                <w:color w:val="000000"/>
                <w:sz w:val="24"/>
              </w:rPr>
              <w:t>13.11</w:t>
            </w:r>
          </w:p>
        </w:tc>
        <w:tc>
          <w:tcPr>
            <w:tcW w:w="709" w:type="dxa"/>
            <w:vAlign w:val="center"/>
          </w:tcPr>
          <w:p w14:paraId="3FA778C7">
            <w:pPr>
              <w:jc w:val="center"/>
              <w:textAlignment w:val="center"/>
              <w:rPr>
                <w:rFonts w:hint="eastAsia" w:ascii="宋体" w:hAnsi="宋体" w:cs="宋体"/>
                <w:color w:val="000000"/>
                <w:sz w:val="24"/>
              </w:rPr>
            </w:pPr>
            <w:r>
              <w:rPr>
                <w:rFonts w:hint="eastAsia" w:ascii="宋体" w:hAnsi="宋体" w:cs="宋体"/>
                <w:color w:val="000000"/>
                <w:sz w:val="24"/>
              </w:rPr>
              <w:t>10.1</w:t>
            </w:r>
          </w:p>
        </w:tc>
        <w:tc>
          <w:tcPr>
            <w:tcW w:w="708" w:type="dxa"/>
            <w:vAlign w:val="center"/>
          </w:tcPr>
          <w:p w14:paraId="16D14BA1">
            <w:pPr>
              <w:jc w:val="center"/>
              <w:textAlignment w:val="center"/>
              <w:rPr>
                <w:rFonts w:hint="eastAsia" w:ascii="宋体" w:hAnsi="宋体" w:cs="宋体"/>
                <w:color w:val="000000"/>
                <w:sz w:val="24"/>
              </w:rPr>
            </w:pPr>
            <w:r>
              <w:rPr>
                <w:rFonts w:hint="eastAsia" w:ascii="宋体" w:hAnsi="宋体" w:cs="宋体"/>
                <w:color w:val="000000"/>
                <w:sz w:val="24"/>
              </w:rPr>
              <w:t>38</w:t>
            </w:r>
          </w:p>
        </w:tc>
        <w:tc>
          <w:tcPr>
            <w:tcW w:w="878" w:type="dxa"/>
            <w:vAlign w:val="center"/>
          </w:tcPr>
          <w:p w14:paraId="764F1116">
            <w:pPr>
              <w:jc w:val="center"/>
              <w:textAlignment w:val="center"/>
              <w:rPr>
                <w:rFonts w:hint="eastAsia" w:ascii="宋体" w:hAnsi="宋体" w:cs="宋体"/>
                <w:color w:val="000000"/>
                <w:sz w:val="24"/>
              </w:rPr>
            </w:pPr>
            <w:r>
              <w:rPr>
                <w:rFonts w:hint="eastAsia" w:ascii="宋体" w:hAnsi="宋体" w:cs="宋体"/>
                <w:color w:val="000000"/>
                <w:sz w:val="24"/>
              </w:rPr>
              <w:t>34</w:t>
            </w:r>
          </w:p>
        </w:tc>
      </w:tr>
      <w:tr w14:paraId="33D1B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4F53749D">
            <w:pPr>
              <w:jc w:val="center"/>
              <w:textAlignment w:val="center"/>
              <w:rPr>
                <w:rFonts w:hint="eastAsia" w:ascii="宋体" w:hAnsi="宋体" w:cs="宋体"/>
                <w:color w:val="000000"/>
                <w:sz w:val="24"/>
              </w:rPr>
            </w:pPr>
            <w:r>
              <w:rPr>
                <w:rFonts w:hint="eastAsia" w:ascii="宋体" w:hAnsi="宋体" w:cs="宋体"/>
                <w:color w:val="000000"/>
                <w:sz w:val="24"/>
              </w:rPr>
              <w:t>246</w:t>
            </w:r>
          </w:p>
        </w:tc>
        <w:tc>
          <w:tcPr>
            <w:tcW w:w="713" w:type="dxa"/>
            <w:vAlign w:val="bottom"/>
          </w:tcPr>
          <w:p w14:paraId="4FAD9D3A">
            <w:pPr>
              <w:jc w:val="center"/>
              <w:textAlignment w:val="bottom"/>
              <w:rPr>
                <w:rFonts w:hint="eastAsia" w:ascii="宋体" w:hAnsi="宋体" w:cs="宋体"/>
                <w:color w:val="000000"/>
                <w:sz w:val="24"/>
              </w:rPr>
            </w:pPr>
            <w:r>
              <w:rPr>
                <w:rFonts w:hint="eastAsia" w:ascii="宋体" w:hAnsi="宋体" w:cs="宋体"/>
                <w:color w:val="000000"/>
                <w:sz w:val="24"/>
              </w:rPr>
              <w:t>11.54</w:t>
            </w:r>
          </w:p>
        </w:tc>
        <w:tc>
          <w:tcPr>
            <w:tcW w:w="700" w:type="dxa"/>
            <w:vAlign w:val="bottom"/>
          </w:tcPr>
          <w:p w14:paraId="52758D04">
            <w:pPr>
              <w:jc w:val="center"/>
              <w:textAlignment w:val="bottom"/>
              <w:rPr>
                <w:rFonts w:hint="eastAsia" w:ascii="宋体" w:hAnsi="宋体" w:cs="宋体"/>
                <w:color w:val="000000"/>
                <w:sz w:val="24"/>
              </w:rPr>
            </w:pPr>
            <w:r>
              <w:rPr>
                <w:rFonts w:hint="eastAsia" w:ascii="宋体" w:hAnsi="宋体" w:cs="宋体"/>
                <w:color w:val="000000"/>
                <w:sz w:val="24"/>
              </w:rPr>
              <w:t>23.32</w:t>
            </w:r>
          </w:p>
        </w:tc>
        <w:tc>
          <w:tcPr>
            <w:tcW w:w="1016" w:type="dxa"/>
            <w:vAlign w:val="bottom"/>
          </w:tcPr>
          <w:p w14:paraId="02AFAF38">
            <w:pPr>
              <w:jc w:val="center"/>
              <w:textAlignment w:val="bottom"/>
              <w:rPr>
                <w:rFonts w:hint="eastAsia" w:ascii="宋体" w:hAnsi="宋体" w:cs="宋体"/>
                <w:color w:val="000000"/>
                <w:sz w:val="24"/>
              </w:rPr>
            </w:pPr>
            <w:r>
              <w:rPr>
                <w:rFonts w:hint="eastAsia" w:ascii="宋体" w:hAnsi="宋体" w:cs="宋体"/>
                <w:color w:val="000000"/>
                <w:sz w:val="24"/>
              </w:rPr>
              <w:t>54.17</w:t>
            </w:r>
          </w:p>
        </w:tc>
        <w:tc>
          <w:tcPr>
            <w:tcW w:w="989" w:type="dxa"/>
            <w:vAlign w:val="bottom"/>
          </w:tcPr>
          <w:p w14:paraId="28E1A5E0">
            <w:pPr>
              <w:jc w:val="center"/>
              <w:textAlignment w:val="bottom"/>
              <w:rPr>
                <w:rFonts w:hint="eastAsia" w:ascii="宋体" w:hAnsi="宋体" w:cs="宋体"/>
                <w:color w:val="000000"/>
                <w:sz w:val="24"/>
              </w:rPr>
            </w:pPr>
            <w:r>
              <w:rPr>
                <w:rFonts w:hint="eastAsia" w:ascii="宋体" w:hAnsi="宋体" w:cs="宋体"/>
                <w:color w:val="000000"/>
                <w:sz w:val="24"/>
              </w:rPr>
              <w:t>17.14</w:t>
            </w:r>
          </w:p>
        </w:tc>
        <w:tc>
          <w:tcPr>
            <w:tcW w:w="1130" w:type="dxa"/>
            <w:vAlign w:val="bottom"/>
          </w:tcPr>
          <w:p w14:paraId="73A5547F">
            <w:pPr>
              <w:jc w:val="center"/>
              <w:textAlignment w:val="bottom"/>
              <w:rPr>
                <w:rFonts w:hint="eastAsia" w:ascii="宋体" w:hAnsi="宋体" w:cs="宋体"/>
                <w:color w:val="000000"/>
                <w:sz w:val="24"/>
              </w:rPr>
            </w:pPr>
            <w:r>
              <w:rPr>
                <w:rFonts w:hint="eastAsia" w:ascii="宋体" w:hAnsi="宋体" w:cs="宋体"/>
                <w:color w:val="000000"/>
                <w:sz w:val="24"/>
              </w:rPr>
              <w:t>1.04.3</w:t>
            </w:r>
          </w:p>
        </w:tc>
        <w:tc>
          <w:tcPr>
            <w:tcW w:w="767" w:type="dxa"/>
            <w:vAlign w:val="center"/>
          </w:tcPr>
          <w:p w14:paraId="28A77FFA">
            <w:pPr>
              <w:jc w:val="center"/>
              <w:textAlignment w:val="center"/>
              <w:rPr>
                <w:rFonts w:hint="eastAsia" w:ascii="宋体" w:hAnsi="宋体" w:cs="宋体"/>
                <w:color w:val="000000"/>
                <w:sz w:val="24"/>
              </w:rPr>
            </w:pPr>
            <w:r>
              <w:rPr>
                <w:rFonts w:hint="eastAsia" w:ascii="宋体" w:hAnsi="宋体" w:cs="宋体"/>
                <w:color w:val="000000"/>
                <w:sz w:val="24"/>
              </w:rPr>
              <w:t>2.10.72</w:t>
            </w:r>
          </w:p>
        </w:tc>
        <w:tc>
          <w:tcPr>
            <w:tcW w:w="972" w:type="dxa"/>
            <w:vAlign w:val="center"/>
          </w:tcPr>
          <w:p w14:paraId="3CE56CC4">
            <w:pPr>
              <w:jc w:val="center"/>
              <w:textAlignment w:val="center"/>
              <w:rPr>
                <w:rFonts w:hint="eastAsia" w:ascii="宋体" w:hAnsi="宋体" w:cs="宋体"/>
                <w:color w:val="000000"/>
                <w:sz w:val="24"/>
              </w:rPr>
            </w:pPr>
            <w:r>
              <w:rPr>
                <w:rFonts w:hint="eastAsia" w:ascii="宋体" w:hAnsi="宋体" w:cs="宋体"/>
                <w:color w:val="000000"/>
                <w:sz w:val="24"/>
              </w:rPr>
              <w:t>4.37.9</w:t>
            </w:r>
          </w:p>
        </w:tc>
        <w:tc>
          <w:tcPr>
            <w:tcW w:w="892" w:type="dxa"/>
            <w:vAlign w:val="center"/>
          </w:tcPr>
          <w:p w14:paraId="488A77F7">
            <w:pPr>
              <w:jc w:val="center"/>
              <w:textAlignment w:val="center"/>
              <w:rPr>
                <w:rFonts w:hint="eastAsia" w:ascii="宋体" w:hAnsi="宋体" w:cs="宋体"/>
                <w:color w:val="000000"/>
                <w:sz w:val="24"/>
              </w:rPr>
            </w:pPr>
            <w:r>
              <w:rPr>
                <w:rFonts w:hint="eastAsia" w:ascii="宋体" w:hAnsi="宋体" w:cs="宋体"/>
                <w:color w:val="000000"/>
                <w:sz w:val="24"/>
              </w:rPr>
              <w:t>17.54.0</w:t>
            </w:r>
          </w:p>
        </w:tc>
        <w:tc>
          <w:tcPr>
            <w:tcW w:w="778" w:type="dxa"/>
            <w:vAlign w:val="center"/>
          </w:tcPr>
          <w:p w14:paraId="032913A1">
            <w:pPr>
              <w:jc w:val="center"/>
              <w:textAlignment w:val="center"/>
              <w:rPr>
                <w:rFonts w:hint="eastAsia" w:ascii="宋体" w:hAnsi="宋体" w:cs="宋体"/>
                <w:color w:val="000000"/>
                <w:sz w:val="24"/>
              </w:rPr>
            </w:pPr>
            <w:r>
              <w:rPr>
                <w:rFonts w:hint="eastAsia" w:ascii="宋体" w:hAnsi="宋体" w:cs="宋体"/>
                <w:color w:val="000000"/>
                <w:sz w:val="24"/>
              </w:rPr>
              <w:t>5.98</w:t>
            </w:r>
          </w:p>
        </w:tc>
        <w:tc>
          <w:tcPr>
            <w:tcW w:w="685" w:type="dxa"/>
            <w:vAlign w:val="center"/>
          </w:tcPr>
          <w:p w14:paraId="59E2B33F">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690354B9">
            <w:pPr>
              <w:jc w:val="center"/>
              <w:textAlignment w:val="center"/>
              <w:rPr>
                <w:rFonts w:hint="eastAsia" w:ascii="宋体" w:hAnsi="宋体" w:cs="宋体"/>
                <w:color w:val="000000"/>
                <w:sz w:val="24"/>
              </w:rPr>
            </w:pPr>
            <w:r>
              <w:rPr>
                <w:rFonts w:hint="eastAsia" w:ascii="宋体" w:hAnsi="宋体" w:cs="宋体"/>
                <w:color w:val="000000"/>
                <w:sz w:val="24"/>
              </w:rPr>
              <w:t>13.08</w:t>
            </w:r>
          </w:p>
        </w:tc>
        <w:tc>
          <w:tcPr>
            <w:tcW w:w="709" w:type="dxa"/>
            <w:vAlign w:val="center"/>
          </w:tcPr>
          <w:p w14:paraId="3FD63013">
            <w:pPr>
              <w:jc w:val="center"/>
              <w:textAlignment w:val="center"/>
              <w:rPr>
                <w:rFonts w:hint="eastAsia" w:ascii="宋体" w:hAnsi="宋体" w:cs="宋体"/>
                <w:color w:val="000000"/>
                <w:sz w:val="24"/>
              </w:rPr>
            </w:pPr>
            <w:r>
              <w:rPr>
                <w:rFonts w:hint="eastAsia" w:ascii="宋体" w:hAnsi="宋体" w:cs="宋体"/>
                <w:color w:val="000000"/>
                <w:sz w:val="24"/>
              </w:rPr>
              <w:t>9.9</w:t>
            </w:r>
          </w:p>
        </w:tc>
        <w:tc>
          <w:tcPr>
            <w:tcW w:w="708" w:type="dxa"/>
            <w:vAlign w:val="center"/>
          </w:tcPr>
          <w:p w14:paraId="16FF0DD7">
            <w:pPr>
              <w:jc w:val="center"/>
              <w:textAlignment w:val="center"/>
              <w:rPr>
                <w:rFonts w:hint="eastAsia" w:ascii="宋体" w:hAnsi="宋体" w:cs="宋体"/>
                <w:color w:val="000000"/>
                <w:sz w:val="24"/>
              </w:rPr>
            </w:pPr>
            <w:r>
              <w:rPr>
                <w:rFonts w:hint="eastAsia" w:ascii="宋体" w:hAnsi="宋体" w:cs="宋体"/>
                <w:color w:val="000000"/>
                <w:sz w:val="24"/>
              </w:rPr>
              <w:t>37</w:t>
            </w:r>
          </w:p>
        </w:tc>
        <w:tc>
          <w:tcPr>
            <w:tcW w:w="878" w:type="dxa"/>
            <w:vAlign w:val="center"/>
          </w:tcPr>
          <w:p w14:paraId="51C2A8C7">
            <w:pPr>
              <w:jc w:val="center"/>
              <w:textAlignment w:val="center"/>
              <w:rPr>
                <w:rFonts w:hint="eastAsia" w:ascii="宋体" w:hAnsi="宋体" w:cs="宋体"/>
                <w:color w:val="000000"/>
                <w:sz w:val="24"/>
              </w:rPr>
            </w:pPr>
            <w:r>
              <w:rPr>
                <w:rFonts w:hint="eastAsia" w:ascii="宋体" w:hAnsi="宋体" w:cs="宋体"/>
                <w:color w:val="000000"/>
                <w:sz w:val="24"/>
              </w:rPr>
              <w:t>33.5</w:t>
            </w:r>
          </w:p>
        </w:tc>
      </w:tr>
      <w:tr w14:paraId="1706D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0EBBF0BE">
            <w:pPr>
              <w:jc w:val="center"/>
              <w:textAlignment w:val="center"/>
              <w:rPr>
                <w:rFonts w:hint="eastAsia" w:ascii="宋体" w:hAnsi="宋体" w:cs="宋体"/>
                <w:color w:val="000000"/>
                <w:sz w:val="24"/>
              </w:rPr>
            </w:pPr>
            <w:r>
              <w:rPr>
                <w:rFonts w:hint="eastAsia" w:ascii="宋体" w:hAnsi="宋体" w:cs="宋体"/>
                <w:color w:val="000000"/>
                <w:sz w:val="24"/>
              </w:rPr>
              <w:t>243</w:t>
            </w:r>
          </w:p>
        </w:tc>
        <w:tc>
          <w:tcPr>
            <w:tcW w:w="713" w:type="dxa"/>
            <w:vAlign w:val="bottom"/>
          </w:tcPr>
          <w:p w14:paraId="5B0F65DD">
            <w:pPr>
              <w:jc w:val="center"/>
              <w:textAlignment w:val="bottom"/>
              <w:rPr>
                <w:rFonts w:hint="eastAsia" w:ascii="宋体" w:hAnsi="宋体" w:cs="宋体"/>
                <w:color w:val="000000"/>
                <w:sz w:val="24"/>
              </w:rPr>
            </w:pPr>
            <w:r>
              <w:rPr>
                <w:rFonts w:hint="eastAsia" w:ascii="宋体" w:hAnsi="宋体" w:cs="宋体"/>
                <w:color w:val="000000"/>
                <w:sz w:val="24"/>
              </w:rPr>
              <w:t>11.57</w:t>
            </w:r>
          </w:p>
        </w:tc>
        <w:tc>
          <w:tcPr>
            <w:tcW w:w="700" w:type="dxa"/>
            <w:vAlign w:val="bottom"/>
          </w:tcPr>
          <w:p w14:paraId="78C3BC01">
            <w:pPr>
              <w:jc w:val="center"/>
              <w:textAlignment w:val="bottom"/>
              <w:rPr>
                <w:rFonts w:hint="eastAsia" w:ascii="宋体" w:hAnsi="宋体" w:cs="宋体"/>
                <w:color w:val="000000"/>
                <w:sz w:val="24"/>
              </w:rPr>
            </w:pPr>
            <w:r>
              <w:rPr>
                <w:rFonts w:hint="eastAsia" w:ascii="宋体" w:hAnsi="宋体" w:cs="宋体"/>
                <w:color w:val="000000"/>
                <w:sz w:val="24"/>
              </w:rPr>
              <w:t>23.36</w:t>
            </w:r>
          </w:p>
        </w:tc>
        <w:tc>
          <w:tcPr>
            <w:tcW w:w="1016" w:type="dxa"/>
            <w:vAlign w:val="bottom"/>
          </w:tcPr>
          <w:p w14:paraId="081061B6">
            <w:pPr>
              <w:jc w:val="center"/>
              <w:textAlignment w:val="bottom"/>
              <w:rPr>
                <w:rFonts w:hint="eastAsia" w:ascii="宋体" w:hAnsi="宋体" w:cs="宋体"/>
                <w:color w:val="000000"/>
                <w:sz w:val="24"/>
              </w:rPr>
            </w:pPr>
            <w:r>
              <w:rPr>
                <w:rFonts w:hint="eastAsia" w:ascii="宋体" w:hAnsi="宋体" w:cs="宋体"/>
                <w:color w:val="000000"/>
                <w:sz w:val="24"/>
              </w:rPr>
              <w:t>54.29</w:t>
            </w:r>
          </w:p>
        </w:tc>
        <w:tc>
          <w:tcPr>
            <w:tcW w:w="989" w:type="dxa"/>
            <w:vAlign w:val="bottom"/>
          </w:tcPr>
          <w:p w14:paraId="77813398">
            <w:pPr>
              <w:jc w:val="center"/>
              <w:textAlignment w:val="bottom"/>
              <w:rPr>
                <w:rFonts w:hint="eastAsia" w:ascii="宋体" w:hAnsi="宋体" w:cs="宋体"/>
                <w:color w:val="000000"/>
                <w:sz w:val="24"/>
              </w:rPr>
            </w:pPr>
            <w:r>
              <w:rPr>
                <w:rFonts w:hint="eastAsia" w:ascii="宋体" w:hAnsi="宋体" w:cs="宋体"/>
                <w:color w:val="000000"/>
                <w:sz w:val="24"/>
              </w:rPr>
              <w:t>17.20</w:t>
            </w:r>
          </w:p>
        </w:tc>
        <w:tc>
          <w:tcPr>
            <w:tcW w:w="1130" w:type="dxa"/>
            <w:vAlign w:val="bottom"/>
          </w:tcPr>
          <w:p w14:paraId="32A53C11">
            <w:pPr>
              <w:jc w:val="center"/>
              <w:textAlignment w:val="bottom"/>
              <w:rPr>
                <w:rFonts w:hint="eastAsia" w:ascii="宋体" w:hAnsi="宋体" w:cs="宋体"/>
                <w:color w:val="000000"/>
                <w:sz w:val="24"/>
              </w:rPr>
            </w:pPr>
            <w:r>
              <w:rPr>
                <w:rFonts w:hint="eastAsia" w:ascii="宋体" w:hAnsi="宋体" w:cs="宋体"/>
                <w:color w:val="000000"/>
                <w:sz w:val="24"/>
              </w:rPr>
              <w:t>1.04.5</w:t>
            </w:r>
          </w:p>
        </w:tc>
        <w:tc>
          <w:tcPr>
            <w:tcW w:w="767" w:type="dxa"/>
            <w:vAlign w:val="center"/>
          </w:tcPr>
          <w:p w14:paraId="07FE16BF">
            <w:pPr>
              <w:jc w:val="center"/>
              <w:textAlignment w:val="center"/>
              <w:rPr>
                <w:rFonts w:hint="eastAsia" w:ascii="宋体" w:hAnsi="宋体" w:cs="宋体"/>
                <w:color w:val="000000"/>
                <w:sz w:val="24"/>
              </w:rPr>
            </w:pPr>
            <w:r>
              <w:rPr>
                <w:rFonts w:hint="eastAsia" w:ascii="宋体" w:hAnsi="宋体" w:cs="宋体"/>
                <w:color w:val="000000"/>
                <w:sz w:val="24"/>
              </w:rPr>
              <w:t>2.11.16</w:t>
            </w:r>
          </w:p>
        </w:tc>
        <w:tc>
          <w:tcPr>
            <w:tcW w:w="972" w:type="dxa"/>
            <w:vAlign w:val="center"/>
          </w:tcPr>
          <w:p w14:paraId="39BB4433">
            <w:pPr>
              <w:jc w:val="center"/>
              <w:textAlignment w:val="center"/>
              <w:rPr>
                <w:rFonts w:hint="eastAsia" w:ascii="宋体" w:hAnsi="宋体" w:cs="宋体"/>
                <w:color w:val="000000"/>
                <w:sz w:val="24"/>
              </w:rPr>
            </w:pPr>
            <w:r>
              <w:rPr>
                <w:rFonts w:hint="eastAsia" w:ascii="宋体" w:hAnsi="宋体" w:cs="宋体"/>
                <w:color w:val="000000"/>
                <w:sz w:val="24"/>
              </w:rPr>
              <w:t>4.38.8</w:t>
            </w:r>
          </w:p>
        </w:tc>
        <w:tc>
          <w:tcPr>
            <w:tcW w:w="892" w:type="dxa"/>
            <w:vAlign w:val="center"/>
          </w:tcPr>
          <w:p w14:paraId="603435D0">
            <w:pPr>
              <w:jc w:val="center"/>
              <w:textAlignment w:val="center"/>
              <w:rPr>
                <w:rFonts w:hint="eastAsia" w:ascii="宋体" w:hAnsi="宋体" w:cs="宋体"/>
                <w:color w:val="000000"/>
                <w:sz w:val="24"/>
              </w:rPr>
            </w:pPr>
            <w:r>
              <w:rPr>
                <w:rFonts w:hint="eastAsia" w:ascii="宋体" w:hAnsi="宋体" w:cs="宋体"/>
                <w:color w:val="000000"/>
                <w:sz w:val="24"/>
              </w:rPr>
              <w:t>17.57.0</w:t>
            </w:r>
          </w:p>
        </w:tc>
        <w:tc>
          <w:tcPr>
            <w:tcW w:w="778" w:type="dxa"/>
            <w:vAlign w:val="center"/>
          </w:tcPr>
          <w:p w14:paraId="4E014BDF">
            <w:pPr>
              <w:jc w:val="center"/>
              <w:textAlignment w:val="center"/>
              <w:rPr>
                <w:rFonts w:hint="eastAsia" w:ascii="宋体" w:hAnsi="宋体" w:cs="宋体"/>
                <w:color w:val="000000"/>
                <w:sz w:val="24"/>
              </w:rPr>
            </w:pPr>
            <w:r>
              <w:rPr>
                <w:rFonts w:hint="eastAsia" w:ascii="宋体" w:hAnsi="宋体" w:cs="宋体"/>
                <w:color w:val="000000"/>
                <w:sz w:val="24"/>
              </w:rPr>
              <w:t>5.95</w:t>
            </w:r>
          </w:p>
        </w:tc>
        <w:tc>
          <w:tcPr>
            <w:tcW w:w="685" w:type="dxa"/>
            <w:vAlign w:val="center"/>
          </w:tcPr>
          <w:p w14:paraId="22C885A7">
            <w:pPr>
              <w:jc w:val="center"/>
              <w:textAlignment w:val="center"/>
              <w:rPr>
                <w:rFonts w:hint="eastAsia" w:ascii="宋体" w:hAnsi="宋体" w:cs="宋体"/>
                <w:color w:val="000000"/>
                <w:sz w:val="24"/>
              </w:rPr>
            </w:pPr>
            <w:r>
              <w:rPr>
                <w:rFonts w:hint="eastAsia" w:ascii="宋体" w:hAnsi="宋体" w:cs="宋体"/>
                <w:color w:val="000000"/>
                <w:sz w:val="24"/>
              </w:rPr>
              <w:t>1.69</w:t>
            </w:r>
          </w:p>
        </w:tc>
        <w:tc>
          <w:tcPr>
            <w:tcW w:w="1276" w:type="dxa"/>
            <w:vAlign w:val="center"/>
          </w:tcPr>
          <w:p w14:paraId="01BC10C4">
            <w:pPr>
              <w:jc w:val="center"/>
              <w:textAlignment w:val="center"/>
              <w:rPr>
                <w:rFonts w:hint="eastAsia" w:ascii="宋体" w:hAnsi="宋体" w:cs="宋体"/>
                <w:color w:val="000000"/>
                <w:sz w:val="24"/>
              </w:rPr>
            </w:pPr>
            <w:r>
              <w:rPr>
                <w:rFonts w:hint="eastAsia" w:ascii="宋体" w:hAnsi="宋体" w:cs="宋体"/>
                <w:color w:val="000000"/>
                <w:sz w:val="24"/>
              </w:rPr>
              <w:t>13.05</w:t>
            </w:r>
          </w:p>
        </w:tc>
        <w:tc>
          <w:tcPr>
            <w:tcW w:w="709" w:type="dxa"/>
            <w:vAlign w:val="center"/>
          </w:tcPr>
          <w:p w14:paraId="26DBF26A">
            <w:pPr>
              <w:jc w:val="center"/>
              <w:textAlignment w:val="center"/>
              <w:rPr>
                <w:rFonts w:hint="eastAsia" w:ascii="宋体" w:hAnsi="宋体" w:cs="宋体"/>
                <w:color w:val="000000"/>
                <w:sz w:val="24"/>
              </w:rPr>
            </w:pPr>
            <w:r>
              <w:rPr>
                <w:rFonts w:hint="eastAsia" w:ascii="宋体" w:hAnsi="宋体" w:cs="宋体"/>
                <w:color w:val="000000"/>
                <w:sz w:val="24"/>
              </w:rPr>
              <w:t>9.7</w:t>
            </w:r>
          </w:p>
        </w:tc>
        <w:tc>
          <w:tcPr>
            <w:tcW w:w="708" w:type="dxa"/>
            <w:vAlign w:val="center"/>
          </w:tcPr>
          <w:p w14:paraId="5EEFA3BA">
            <w:pPr>
              <w:jc w:val="center"/>
              <w:textAlignment w:val="center"/>
              <w:rPr>
                <w:rFonts w:hint="eastAsia" w:ascii="宋体" w:hAnsi="宋体" w:cs="宋体"/>
                <w:color w:val="000000"/>
                <w:sz w:val="24"/>
              </w:rPr>
            </w:pPr>
            <w:r>
              <w:rPr>
                <w:rFonts w:hint="eastAsia" w:ascii="宋体" w:hAnsi="宋体" w:cs="宋体"/>
                <w:color w:val="000000"/>
                <w:sz w:val="24"/>
              </w:rPr>
              <w:t>36</w:t>
            </w:r>
          </w:p>
        </w:tc>
        <w:tc>
          <w:tcPr>
            <w:tcW w:w="878" w:type="dxa"/>
            <w:vAlign w:val="center"/>
          </w:tcPr>
          <w:p w14:paraId="2A68F189">
            <w:pPr>
              <w:jc w:val="center"/>
              <w:textAlignment w:val="center"/>
              <w:rPr>
                <w:rFonts w:hint="eastAsia" w:ascii="宋体" w:hAnsi="宋体" w:cs="宋体"/>
                <w:color w:val="000000"/>
                <w:sz w:val="24"/>
              </w:rPr>
            </w:pPr>
            <w:r>
              <w:rPr>
                <w:rFonts w:hint="eastAsia" w:ascii="宋体" w:hAnsi="宋体" w:cs="宋体"/>
                <w:color w:val="000000"/>
                <w:sz w:val="24"/>
              </w:rPr>
              <w:t>33</w:t>
            </w:r>
          </w:p>
        </w:tc>
      </w:tr>
      <w:tr w14:paraId="43A37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67" w:type="dxa"/>
            <w:vAlign w:val="center"/>
          </w:tcPr>
          <w:p w14:paraId="7D2E08AC">
            <w:pPr>
              <w:jc w:val="center"/>
              <w:textAlignment w:val="center"/>
              <w:rPr>
                <w:rFonts w:hint="eastAsia" w:ascii="宋体" w:hAnsi="宋体" w:cs="宋体"/>
                <w:color w:val="000000"/>
                <w:sz w:val="24"/>
              </w:rPr>
            </w:pPr>
            <w:r>
              <w:rPr>
                <w:rFonts w:hint="eastAsia" w:ascii="宋体" w:hAnsi="宋体" w:cs="宋体"/>
                <w:color w:val="000000"/>
                <w:sz w:val="24"/>
              </w:rPr>
              <w:t>240</w:t>
            </w:r>
          </w:p>
        </w:tc>
        <w:tc>
          <w:tcPr>
            <w:tcW w:w="713" w:type="dxa"/>
            <w:vAlign w:val="bottom"/>
          </w:tcPr>
          <w:p w14:paraId="6A0FA8B1">
            <w:pPr>
              <w:jc w:val="center"/>
              <w:textAlignment w:val="bottom"/>
              <w:rPr>
                <w:rFonts w:hint="eastAsia" w:ascii="宋体" w:hAnsi="宋体" w:cs="宋体"/>
                <w:color w:val="000000"/>
                <w:sz w:val="24"/>
              </w:rPr>
            </w:pPr>
            <w:r>
              <w:rPr>
                <w:rFonts w:hint="eastAsia" w:ascii="宋体" w:hAnsi="宋体" w:cs="宋体"/>
                <w:color w:val="000000"/>
                <w:sz w:val="24"/>
              </w:rPr>
              <w:t>11.60</w:t>
            </w:r>
          </w:p>
        </w:tc>
        <w:tc>
          <w:tcPr>
            <w:tcW w:w="700" w:type="dxa"/>
            <w:vAlign w:val="bottom"/>
          </w:tcPr>
          <w:p w14:paraId="75C77207">
            <w:pPr>
              <w:jc w:val="center"/>
              <w:textAlignment w:val="bottom"/>
              <w:rPr>
                <w:rFonts w:hint="eastAsia" w:ascii="宋体" w:hAnsi="宋体" w:cs="宋体"/>
                <w:color w:val="000000"/>
                <w:sz w:val="24"/>
              </w:rPr>
            </w:pPr>
            <w:r>
              <w:rPr>
                <w:rFonts w:hint="eastAsia" w:ascii="宋体" w:hAnsi="宋体" w:cs="宋体"/>
                <w:color w:val="000000"/>
                <w:sz w:val="24"/>
              </w:rPr>
              <w:t>23.40</w:t>
            </w:r>
          </w:p>
        </w:tc>
        <w:tc>
          <w:tcPr>
            <w:tcW w:w="1016" w:type="dxa"/>
            <w:vAlign w:val="bottom"/>
          </w:tcPr>
          <w:p w14:paraId="7F6E6DAD">
            <w:pPr>
              <w:jc w:val="center"/>
              <w:textAlignment w:val="bottom"/>
              <w:rPr>
                <w:rFonts w:hint="eastAsia" w:ascii="宋体" w:hAnsi="宋体" w:cs="宋体"/>
                <w:color w:val="000000"/>
                <w:sz w:val="24"/>
              </w:rPr>
            </w:pPr>
            <w:r>
              <w:rPr>
                <w:rFonts w:hint="eastAsia" w:ascii="宋体" w:hAnsi="宋体" w:cs="宋体"/>
                <w:color w:val="000000"/>
                <w:sz w:val="24"/>
              </w:rPr>
              <w:t>54.41</w:t>
            </w:r>
          </w:p>
        </w:tc>
        <w:tc>
          <w:tcPr>
            <w:tcW w:w="989" w:type="dxa"/>
            <w:vAlign w:val="bottom"/>
          </w:tcPr>
          <w:p w14:paraId="4A727EDB">
            <w:pPr>
              <w:textAlignment w:val="bottom"/>
              <w:rPr>
                <w:rFonts w:hint="eastAsia" w:ascii="宋体" w:hAnsi="宋体" w:cs="宋体"/>
                <w:color w:val="000000"/>
                <w:sz w:val="24"/>
              </w:rPr>
            </w:pPr>
            <w:r>
              <w:rPr>
                <w:rFonts w:hint="eastAsia" w:ascii="宋体" w:hAnsi="宋体" w:cs="宋体"/>
                <w:color w:val="000000"/>
                <w:sz w:val="24"/>
              </w:rPr>
              <w:t xml:space="preserve">   17.26</w:t>
            </w:r>
          </w:p>
        </w:tc>
        <w:tc>
          <w:tcPr>
            <w:tcW w:w="1130" w:type="dxa"/>
            <w:vAlign w:val="bottom"/>
          </w:tcPr>
          <w:p w14:paraId="25797EE3">
            <w:pPr>
              <w:jc w:val="center"/>
              <w:textAlignment w:val="bottom"/>
              <w:rPr>
                <w:rFonts w:hint="eastAsia" w:ascii="宋体" w:hAnsi="宋体" w:cs="宋体"/>
                <w:color w:val="000000"/>
                <w:sz w:val="24"/>
              </w:rPr>
            </w:pPr>
            <w:r>
              <w:rPr>
                <w:rFonts w:hint="eastAsia" w:ascii="宋体" w:hAnsi="宋体" w:cs="宋体"/>
                <w:color w:val="000000"/>
                <w:sz w:val="24"/>
              </w:rPr>
              <w:t>1.04.7</w:t>
            </w:r>
          </w:p>
        </w:tc>
        <w:tc>
          <w:tcPr>
            <w:tcW w:w="767" w:type="dxa"/>
            <w:vAlign w:val="center"/>
          </w:tcPr>
          <w:p w14:paraId="41059073">
            <w:pPr>
              <w:jc w:val="center"/>
              <w:textAlignment w:val="center"/>
              <w:rPr>
                <w:rFonts w:hint="eastAsia" w:ascii="宋体" w:hAnsi="宋体" w:cs="宋体"/>
                <w:color w:val="000000"/>
                <w:sz w:val="24"/>
              </w:rPr>
            </w:pPr>
            <w:r>
              <w:rPr>
                <w:rFonts w:hint="eastAsia" w:ascii="宋体" w:hAnsi="宋体" w:cs="宋体"/>
                <w:color w:val="000000"/>
                <w:sz w:val="24"/>
              </w:rPr>
              <w:t>2.11.60</w:t>
            </w:r>
          </w:p>
        </w:tc>
        <w:tc>
          <w:tcPr>
            <w:tcW w:w="972" w:type="dxa"/>
            <w:vAlign w:val="center"/>
          </w:tcPr>
          <w:p w14:paraId="0D835848">
            <w:pPr>
              <w:jc w:val="center"/>
              <w:textAlignment w:val="center"/>
              <w:rPr>
                <w:rFonts w:hint="eastAsia" w:ascii="宋体" w:hAnsi="宋体" w:cs="宋体"/>
                <w:color w:val="000000"/>
                <w:sz w:val="24"/>
              </w:rPr>
            </w:pPr>
            <w:r>
              <w:rPr>
                <w:rFonts w:hint="eastAsia" w:ascii="宋体" w:hAnsi="宋体" w:cs="宋体"/>
                <w:color w:val="000000"/>
                <w:sz w:val="24"/>
              </w:rPr>
              <w:t>4.39.6</w:t>
            </w:r>
          </w:p>
        </w:tc>
        <w:tc>
          <w:tcPr>
            <w:tcW w:w="892" w:type="dxa"/>
            <w:vAlign w:val="center"/>
          </w:tcPr>
          <w:p w14:paraId="02DE8718">
            <w:pPr>
              <w:jc w:val="center"/>
              <w:textAlignment w:val="center"/>
              <w:rPr>
                <w:rFonts w:hint="eastAsia" w:ascii="宋体" w:hAnsi="宋体" w:cs="宋体"/>
                <w:color w:val="000000"/>
                <w:sz w:val="24"/>
              </w:rPr>
            </w:pPr>
            <w:r>
              <w:rPr>
                <w:rFonts w:hint="eastAsia" w:ascii="宋体" w:hAnsi="宋体" w:cs="宋体"/>
                <w:color w:val="000000"/>
                <w:sz w:val="24"/>
              </w:rPr>
              <w:t>18.00.0</w:t>
            </w:r>
          </w:p>
        </w:tc>
        <w:tc>
          <w:tcPr>
            <w:tcW w:w="778" w:type="dxa"/>
            <w:vAlign w:val="center"/>
          </w:tcPr>
          <w:p w14:paraId="2DF15B64">
            <w:pPr>
              <w:jc w:val="center"/>
              <w:textAlignment w:val="center"/>
              <w:rPr>
                <w:rFonts w:hint="eastAsia" w:ascii="宋体" w:hAnsi="宋体" w:cs="宋体"/>
                <w:color w:val="000000"/>
                <w:sz w:val="24"/>
              </w:rPr>
            </w:pPr>
            <w:r>
              <w:rPr>
                <w:rFonts w:hint="eastAsia" w:ascii="宋体" w:hAnsi="宋体" w:cs="宋体"/>
                <w:color w:val="000000"/>
                <w:sz w:val="24"/>
              </w:rPr>
              <w:t>5.92</w:t>
            </w:r>
          </w:p>
        </w:tc>
        <w:tc>
          <w:tcPr>
            <w:tcW w:w="685" w:type="dxa"/>
            <w:vAlign w:val="center"/>
          </w:tcPr>
          <w:p w14:paraId="1F4BE399">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1276" w:type="dxa"/>
            <w:vAlign w:val="center"/>
          </w:tcPr>
          <w:p w14:paraId="3D672E03">
            <w:pPr>
              <w:jc w:val="center"/>
              <w:textAlignment w:val="center"/>
              <w:rPr>
                <w:rFonts w:hint="eastAsia" w:ascii="宋体" w:hAnsi="宋体" w:cs="宋体"/>
                <w:color w:val="000000"/>
                <w:sz w:val="24"/>
              </w:rPr>
            </w:pPr>
            <w:r>
              <w:rPr>
                <w:rFonts w:hint="eastAsia" w:ascii="宋体" w:hAnsi="宋体" w:cs="宋体"/>
                <w:color w:val="000000"/>
                <w:sz w:val="24"/>
              </w:rPr>
              <w:t>13.02</w:t>
            </w:r>
          </w:p>
        </w:tc>
        <w:tc>
          <w:tcPr>
            <w:tcW w:w="709" w:type="dxa"/>
            <w:vAlign w:val="center"/>
          </w:tcPr>
          <w:p w14:paraId="3A5D033B">
            <w:pPr>
              <w:jc w:val="center"/>
              <w:textAlignment w:val="center"/>
              <w:rPr>
                <w:rFonts w:hint="eastAsia" w:ascii="宋体" w:hAnsi="宋体" w:cs="宋体"/>
                <w:color w:val="000000"/>
                <w:sz w:val="24"/>
              </w:rPr>
            </w:pPr>
            <w:r>
              <w:rPr>
                <w:rFonts w:hint="eastAsia" w:ascii="宋体" w:hAnsi="宋体" w:cs="宋体"/>
                <w:color w:val="000000"/>
                <w:sz w:val="24"/>
              </w:rPr>
              <w:t>8.5</w:t>
            </w:r>
          </w:p>
        </w:tc>
        <w:tc>
          <w:tcPr>
            <w:tcW w:w="708" w:type="dxa"/>
            <w:vAlign w:val="center"/>
          </w:tcPr>
          <w:p w14:paraId="1D51B59E">
            <w:pPr>
              <w:jc w:val="center"/>
              <w:textAlignment w:val="center"/>
              <w:rPr>
                <w:rFonts w:hint="eastAsia" w:ascii="宋体" w:hAnsi="宋体" w:cs="宋体"/>
                <w:color w:val="000000"/>
                <w:sz w:val="24"/>
              </w:rPr>
            </w:pPr>
            <w:r>
              <w:rPr>
                <w:rFonts w:hint="eastAsia" w:ascii="宋体" w:hAnsi="宋体" w:cs="宋体"/>
                <w:color w:val="000000"/>
                <w:sz w:val="24"/>
              </w:rPr>
              <w:t>35</w:t>
            </w:r>
          </w:p>
        </w:tc>
        <w:tc>
          <w:tcPr>
            <w:tcW w:w="878" w:type="dxa"/>
            <w:vAlign w:val="center"/>
          </w:tcPr>
          <w:p w14:paraId="62B1374D">
            <w:pPr>
              <w:jc w:val="center"/>
              <w:textAlignment w:val="center"/>
              <w:rPr>
                <w:rFonts w:hint="eastAsia" w:ascii="宋体" w:hAnsi="宋体" w:cs="宋体"/>
                <w:color w:val="000000"/>
                <w:sz w:val="24"/>
              </w:rPr>
            </w:pPr>
            <w:r>
              <w:rPr>
                <w:rFonts w:hint="eastAsia" w:ascii="宋体" w:hAnsi="宋体" w:cs="宋体"/>
                <w:color w:val="000000"/>
                <w:sz w:val="24"/>
              </w:rPr>
              <w:t>32.5</w:t>
            </w:r>
          </w:p>
        </w:tc>
      </w:tr>
    </w:tbl>
    <w:p w14:paraId="71B4D27A">
      <w:pPr>
        <w:spacing w:line="440" w:lineRule="exact"/>
        <w:ind w:firstLine="723" w:firstLineChars="200"/>
        <w:jc w:val="center"/>
        <w:rPr>
          <w:rFonts w:hint="eastAsia" w:ascii="宋体" w:hAnsi="宋体" w:cs="宋体"/>
          <w:b/>
          <w:bCs/>
          <w:color w:val="000000"/>
          <w:sz w:val="36"/>
          <w:szCs w:val="36"/>
        </w:rPr>
      </w:pPr>
    </w:p>
    <w:p w14:paraId="40FB7EF7">
      <w:pPr>
        <w:spacing w:line="440" w:lineRule="exact"/>
        <w:ind w:firstLine="723" w:firstLineChars="200"/>
        <w:jc w:val="center"/>
        <w:rPr>
          <w:rFonts w:hint="eastAsia" w:ascii="宋体" w:hAnsi="宋体" w:cs="宋体"/>
          <w:b/>
          <w:bCs/>
          <w:color w:val="000000"/>
          <w:sz w:val="36"/>
          <w:szCs w:val="36"/>
        </w:rPr>
      </w:pPr>
    </w:p>
    <w:p w14:paraId="0B42B242">
      <w:pPr>
        <w:spacing w:line="320" w:lineRule="exact"/>
        <w:ind w:firstLine="482" w:firstLineChars="200"/>
        <w:jc w:val="center"/>
        <w:rPr>
          <w:rFonts w:hint="eastAsia" w:ascii="宋体" w:hAnsi="宋体" w:cs="宋体"/>
          <w:b/>
          <w:bCs/>
          <w:color w:val="000000"/>
          <w:sz w:val="24"/>
        </w:rPr>
      </w:pPr>
    </w:p>
    <w:p w14:paraId="18BD505E">
      <w:pPr>
        <w:spacing w:line="320" w:lineRule="exact"/>
        <w:rPr>
          <w:rFonts w:hint="eastAsia" w:ascii="宋体" w:hAnsi="宋体" w:cs="宋体"/>
          <w:b/>
          <w:bCs/>
          <w:color w:val="000000"/>
          <w:sz w:val="24"/>
        </w:rPr>
      </w:pPr>
    </w:p>
    <w:p w14:paraId="31C0D714">
      <w:pPr>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2</w:t>
      </w:r>
      <w:r>
        <w:rPr>
          <w:rFonts w:ascii="仿宋" w:hAnsi="仿宋" w:eastAsia="仿宋" w:cs="仿宋"/>
          <w:color w:val="000000"/>
          <w:sz w:val="32"/>
          <w:szCs w:val="32"/>
        </w:rPr>
        <w:t>.</w:t>
      </w:r>
      <w:r>
        <w:rPr>
          <w:rFonts w:hint="eastAsia" w:ascii="仿宋" w:hAnsi="仿宋" w:eastAsia="仿宋" w:cs="仿宋"/>
          <w:color w:val="000000"/>
          <w:sz w:val="32"/>
          <w:szCs w:val="32"/>
        </w:rPr>
        <w:t>女子专项测试标准</w:t>
      </w:r>
    </w:p>
    <w:tbl>
      <w:tblPr>
        <w:tblStyle w:val="6"/>
        <w:tblpPr w:leftFromText="180" w:rightFromText="180" w:vertAnchor="text" w:horzAnchor="page" w:tblpXSpec="center" w:tblpY="46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578"/>
        <w:gridCol w:w="731"/>
        <w:gridCol w:w="813"/>
        <w:gridCol w:w="962"/>
        <w:gridCol w:w="996"/>
        <w:gridCol w:w="1018"/>
        <w:gridCol w:w="939"/>
        <w:gridCol w:w="980"/>
        <w:gridCol w:w="916"/>
        <w:gridCol w:w="810"/>
        <w:gridCol w:w="929"/>
        <w:gridCol w:w="812"/>
        <w:gridCol w:w="863"/>
        <w:gridCol w:w="697"/>
        <w:gridCol w:w="1056"/>
      </w:tblGrid>
      <w:tr w14:paraId="6D99F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40" w:hRule="exact"/>
          <w:jc w:val="center"/>
        </w:trPr>
        <w:tc>
          <w:tcPr>
            <w:tcW w:w="578" w:type="dxa"/>
            <w:vAlign w:val="center"/>
          </w:tcPr>
          <w:p w14:paraId="4E07E532">
            <w:pPr>
              <w:jc w:val="center"/>
              <w:textAlignment w:val="center"/>
              <w:rPr>
                <w:rFonts w:hint="eastAsia" w:ascii="宋体" w:hAnsi="宋体" w:cs="宋体"/>
                <w:b/>
                <w:color w:val="000000"/>
                <w:sz w:val="24"/>
              </w:rPr>
            </w:pPr>
            <w:r>
              <w:rPr>
                <w:rFonts w:hint="eastAsia" w:ascii="宋体" w:hAnsi="宋体" w:cs="宋体"/>
                <w:b/>
                <w:color w:val="000000"/>
                <w:sz w:val="24"/>
              </w:rPr>
              <w:t>分值</w:t>
            </w:r>
          </w:p>
        </w:tc>
        <w:tc>
          <w:tcPr>
            <w:tcW w:w="731" w:type="dxa"/>
            <w:vAlign w:val="bottom"/>
          </w:tcPr>
          <w:p w14:paraId="1FF07B38">
            <w:pPr>
              <w:textAlignment w:val="bottom"/>
              <w:rPr>
                <w:rFonts w:hint="eastAsia" w:ascii="宋体" w:hAnsi="宋体" w:cs="宋体"/>
                <w:b/>
                <w:color w:val="000000"/>
                <w:sz w:val="24"/>
              </w:rPr>
            </w:pPr>
            <w:r>
              <w:rPr>
                <w:rFonts w:hint="eastAsia" w:ascii="宋体" w:hAnsi="宋体" w:cs="宋体"/>
                <w:b/>
                <w:color w:val="000000"/>
                <w:sz w:val="24"/>
              </w:rPr>
              <w:t>100米</w:t>
            </w:r>
          </w:p>
        </w:tc>
        <w:tc>
          <w:tcPr>
            <w:tcW w:w="813" w:type="dxa"/>
            <w:vAlign w:val="bottom"/>
          </w:tcPr>
          <w:p w14:paraId="67B3D4D4">
            <w:pPr>
              <w:jc w:val="center"/>
              <w:textAlignment w:val="bottom"/>
              <w:rPr>
                <w:rFonts w:hint="eastAsia" w:ascii="宋体" w:hAnsi="宋体" w:cs="宋体"/>
                <w:b/>
                <w:color w:val="000000"/>
                <w:sz w:val="24"/>
              </w:rPr>
            </w:pPr>
            <w:r>
              <w:rPr>
                <w:rFonts w:hint="eastAsia" w:ascii="宋体" w:hAnsi="宋体" w:cs="宋体"/>
                <w:b/>
                <w:color w:val="000000"/>
                <w:sz w:val="24"/>
              </w:rPr>
              <w:t>200米</w:t>
            </w:r>
          </w:p>
        </w:tc>
        <w:tc>
          <w:tcPr>
            <w:tcW w:w="962" w:type="dxa"/>
            <w:vAlign w:val="bottom"/>
          </w:tcPr>
          <w:p w14:paraId="78F8BFC6">
            <w:pPr>
              <w:jc w:val="center"/>
              <w:textAlignment w:val="bottom"/>
              <w:rPr>
                <w:rFonts w:hint="eastAsia" w:ascii="宋体" w:hAnsi="宋体" w:cs="宋体"/>
                <w:b/>
                <w:color w:val="000000"/>
                <w:sz w:val="24"/>
              </w:rPr>
            </w:pPr>
            <w:r>
              <w:rPr>
                <w:rFonts w:hint="eastAsia" w:ascii="宋体" w:hAnsi="宋体" w:cs="宋体"/>
                <w:b/>
                <w:color w:val="000000"/>
                <w:sz w:val="24"/>
              </w:rPr>
              <w:t>400米</w:t>
            </w:r>
          </w:p>
        </w:tc>
        <w:tc>
          <w:tcPr>
            <w:tcW w:w="996" w:type="dxa"/>
            <w:vAlign w:val="bottom"/>
          </w:tcPr>
          <w:p w14:paraId="79E20B4F">
            <w:pPr>
              <w:jc w:val="center"/>
              <w:textAlignment w:val="bottom"/>
              <w:rPr>
                <w:rFonts w:hint="eastAsia" w:ascii="宋体" w:hAnsi="宋体" w:cs="宋体"/>
                <w:b/>
                <w:color w:val="000000"/>
                <w:sz w:val="24"/>
              </w:rPr>
            </w:pPr>
            <w:r>
              <w:rPr>
                <w:rFonts w:hint="eastAsia" w:ascii="宋体" w:hAnsi="宋体" w:cs="宋体"/>
                <w:b/>
                <w:color w:val="000000"/>
                <w:sz w:val="24"/>
              </w:rPr>
              <w:t>100米栏</w:t>
            </w:r>
          </w:p>
        </w:tc>
        <w:tc>
          <w:tcPr>
            <w:tcW w:w="1018" w:type="dxa"/>
            <w:vAlign w:val="bottom"/>
          </w:tcPr>
          <w:p w14:paraId="6FD8C39E">
            <w:pPr>
              <w:jc w:val="center"/>
              <w:textAlignment w:val="bottom"/>
              <w:rPr>
                <w:rFonts w:hint="eastAsia" w:ascii="宋体" w:hAnsi="宋体" w:cs="宋体"/>
                <w:b/>
                <w:color w:val="000000"/>
                <w:sz w:val="24"/>
              </w:rPr>
            </w:pPr>
            <w:r>
              <w:rPr>
                <w:rFonts w:hint="eastAsia" w:ascii="宋体" w:hAnsi="宋体" w:cs="宋体"/>
                <w:b/>
                <w:color w:val="000000"/>
                <w:sz w:val="24"/>
              </w:rPr>
              <w:t>400米栏</w:t>
            </w:r>
          </w:p>
        </w:tc>
        <w:tc>
          <w:tcPr>
            <w:tcW w:w="939" w:type="dxa"/>
            <w:vAlign w:val="center"/>
          </w:tcPr>
          <w:p w14:paraId="69D57038">
            <w:pPr>
              <w:jc w:val="center"/>
              <w:textAlignment w:val="center"/>
              <w:rPr>
                <w:rFonts w:hint="eastAsia" w:ascii="宋体" w:hAnsi="宋体" w:cs="宋体"/>
                <w:b/>
                <w:color w:val="000000"/>
                <w:sz w:val="24"/>
              </w:rPr>
            </w:pPr>
            <w:r>
              <w:rPr>
                <w:rFonts w:hint="eastAsia" w:ascii="宋体" w:hAnsi="宋体" w:cs="宋体"/>
                <w:b/>
                <w:color w:val="000000"/>
                <w:sz w:val="24"/>
              </w:rPr>
              <w:t>800米</w:t>
            </w:r>
          </w:p>
        </w:tc>
        <w:tc>
          <w:tcPr>
            <w:tcW w:w="980" w:type="dxa"/>
            <w:vAlign w:val="center"/>
          </w:tcPr>
          <w:p w14:paraId="3C3EFCDF">
            <w:pPr>
              <w:jc w:val="center"/>
              <w:textAlignment w:val="center"/>
              <w:rPr>
                <w:rFonts w:hint="eastAsia" w:ascii="宋体" w:hAnsi="宋体" w:cs="宋体"/>
                <w:b/>
                <w:color w:val="000000"/>
                <w:sz w:val="24"/>
              </w:rPr>
            </w:pPr>
            <w:r>
              <w:rPr>
                <w:rFonts w:hint="eastAsia" w:ascii="宋体" w:hAnsi="宋体" w:cs="宋体"/>
                <w:b/>
                <w:color w:val="000000"/>
                <w:sz w:val="24"/>
              </w:rPr>
              <w:t>1500米</w:t>
            </w:r>
          </w:p>
        </w:tc>
        <w:tc>
          <w:tcPr>
            <w:tcW w:w="916" w:type="dxa"/>
            <w:vAlign w:val="center"/>
          </w:tcPr>
          <w:p w14:paraId="5777B966">
            <w:pPr>
              <w:jc w:val="center"/>
              <w:textAlignment w:val="center"/>
              <w:rPr>
                <w:rFonts w:hint="eastAsia" w:ascii="宋体" w:hAnsi="宋体" w:cs="宋体"/>
                <w:b/>
                <w:color w:val="000000"/>
                <w:sz w:val="24"/>
              </w:rPr>
            </w:pPr>
            <w:r>
              <w:rPr>
                <w:rFonts w:hint="eastAsia" w:ascii="宋体" w:hAnsi="宋体" w:cs="宋体"/>
                <w:b/>
                <w:color w:val="000000"/>
                <w:sz w:val="24"/>
              </w:rPr>
              <w:t>3000米</w:t>
            </w:r>
          </w:p>
        </w:tc>
        <w:tc>
          <w:tcPr>
            <w:tcW w:w="810" w:type="dxa"/>
            <w:vAlign w:val="center"/>
          </w:tcPr>
          <w:p w14:paraId="27105559">
            <w:pPr>
              <w:jc w:val="center"/>
              <w:textAlignment w:val="center"/>
              <w:rPr>
                <w:rFonts w:hint="eastAsia" w:ascii="宋体" w:hAnsi="宋体" w:cs="宋体"/>
                <w:b/>
                <w:color w:val="000000"/>
                <w:sz w:val="24"/>
              </w:rPr>
            </w:pPr>
            <w:r>
              <w:rPr>
                <w:rFonts w:hint="eastAsia" w:ascii="宋体" w:hAnsi="宋体" w:cs="宋体"/>
                <w:b/>
                <w:color w:val="000000"/>
                <w:sz w:val="24"/>
              </w:rPr>
              <w:t>跳远</w:t>
            </w:r>
          </w:p>
        </w:tc>
        <w:tc>
          <w:tcPr>
            <w:tcW w:w="929" w:type="dxa"/>
            <w:vAlign w:val="center"/>
          </w:tcPr>
          <w:p w14:paraId="38A70243">
            <w:pPr>
              <w:jc w:val="center"/>
              <w:textAlignment w:val="center"/>
              <w:rPr>
                <w:rFonts w:hint="eastAsia" w:ascii="宋体" w:hAnsi="宋体" w:cs="宋体"/>
                <w:b/>
                <w:color w:val="000000"/>
                <w:sz w:val="24"/>
              </w:rPr>
            </w:pPr>
            <w:r>
              <w:rPr>
                <w:rFonts w:hint="eastAsia" w:ascii="宋体" w:hAnsi="宋体" w:cs="宋体"/>
                <w:b/>
                <w:color w:val="000000"/>
                <w:sz w:val="24"/>
              </w:rPr>
              <w:t>跳高</w:t>
            </w:r>
          </w:p>
        </w:tc>
        <w:tc>
          <w:tcPr>
            <w:tcW w:w="812" w:type="dxa"/>
            <w:vAlign w:val="center"/>
          </w:tcPr>
          <w:p w14:paraId="7A0E9064">
            <w:pPr>
              <w:jc w:val="center"/>
              <w:textAlignment w:val="center"/>
              <w:rPr>
                <w:rFonts w:hint="eastAsia" w:ascii="宋体" w:hAnsi="宋体" w:cs="宋体"/>
                <w:b/>
                <w:color w:val="000000"/>
                <w:sz w:val="24"/>
              </w:rPr>
            </w:pPr>
            <w:r>
              <w:rPr>
                <w:rFonts w:hint="eastAsia" w:ascii="宋体" w:hAnsi="宋体" w:cs="宋体"/>
                <w:b/>
                <w:color w:val="000000"/>
                <w:sz w:val="24"/>
              </w:rPr>
              <w:t>三级跳</w:t>
            </w:r>
          </w:p>
        </w:tc>
        <w:tc>
          <w:tcPr>
            <w:tcW w:w="863" w:type="dxa"/>
            <w:vAlign w:val="center"/>
          </w:tcPr>
          <w:p w14:paraId="1BC6342E">
            <w:pPr>
              <w:jc w:val="center"/>
              <w:textAlignment w:val="center"/>
              <w:rPr>
                <w:rFonts w:hint="eastAsia" w:ascii="宋体" w:hAnsi="宋体" w:cs="宋体"/>
                <w:b/>
                <w:color w:val="000000"/>
                <w:sz w:val="24"/>
              </w:rPr>
            </w:pPr>
            <w:r>
              <w:rPr>
                <w:rFonts w:hint="eastAsia" w:ascii="宋体" w:hAnsi="宋体" w:cs="宋体"/>
                <w:b/>
                <w:color w:val="000000"/>
                <w:sz w:val="24"/>
              </w:rPr>
              <w:t>铅球</w:t>
            </w:r>
          </w:p>
        </w:tc>
        <w:tc>
          <w:tcPr>
            <w:tcW w:w="697" w:type="dxa"/>
            <w:vAlign w:val="center"/>
          </w:tcPr>
          <w:p w14:paraId="1DCC9943">
            <w:pPr>
              <w:jc w:val="center"/>
              <w:textAlignment w:val="center"/>
              <w:rPr>
                <w:rFonts w:hint="eastAsia" w:ascii="宋体" w:hAnsi="宋体" w:cs="宋体"/>
                <w:b/>
                <w:color w:val="000000"/>
                <w:sz w:val="24"/>
              </w:rPr>
            </w:pPr>
            <w:r>
              <w:rPr>
                <w:rFonts w:hint="eastAsia" w:ascii="宋体" w:hAnsi="宋体" w:cs="宋体"/>
                <w:b/>
                <w:color w:val="000000"/>
                <w:sz w:val="24"/>
              </w:rPr>
              <w:t>标枪</w:t>
            </w:r>
          </w:p>
        </w:tc>
        <w:tc>
          <w:tcPr>
            <w:tcW w:w="1056" w:type="dxa"/>
            <w:vAlign w:val="center"/>
          </w:tcPr>
          <w:p w14:paraId="4D205CEE">
            <w:pPr>
              <w:jc w:val="center"/>
              <w:textAlignment w:val="center"/>
              <w:rPr>
                <w:rFonts w:hint="eastAsia" w:ascii="宋体" w:hAnsi="宋体" w:cs="宋体"/>
                <w:b/>
                <w:color w:val="000000"/>
                <w:sz w:val="24"/>
              </w:rPr>
            </w:pPr>
            <w:r>
              <w:rPr>
                <w:rFonts w:hint="eastAsia" w:ascii="宋体" w:hAnsi="宋体" w:cs="宋体"/>
                <w:b/>
                <w:color w:val="000000"/>
                <w:sz w:val="24"/>
              </w:rPr>
              <w:t>铁饼</w:t>
            </w:r>
          </w:p>
        </w:tc>
      </w:tr>
      <w:tr w14:paraId="27567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476AB736">
            <w:pPr>
              <w:jc w:val="center"/>
              <w:textAlignment w:val="center"/>
              <w:rPr>
                <w:rFonts w:hint="eastAsia" w:ascii="宋体" w:hAnsi="宋体" w:cs="宋体"/>
                <w:color w:val="000000"/>
                <w:sz w:val="24"/>
              </w:rPr>
            </w:pPr>
            <w:r>
              <w:rPr>
                <w:rFonts w:hint="eastAsia" w:ascii="宋体" w:hAnsi="宋体" w:cs="宋体"/>
                <w:color w:val="000000"/>
                <w:sz w:val="24"/>
              </w:rPr>
              <w:t>300</w:t>
            </w:r>
          </w:p>
        </w:tc>
        <w:tc>
          <w:tcPr>
            <w:tcW w:w="731" w:type="dxa"/>
            <w:vAlign w:val="bottom"/>
          </w:tcPr>
          <w:p w14:paraId="64036D0E">
            <w:pPr>
              <w:jc w:val="center"/>
              <w:textAlignment w:val="bottom"/>
              <w:rPr>
                <w:rFonts w:hint="eastAsia" w:ascii="宋体" w:hAnsi="宋体" w:cs="宋体"/>
                <w:color w:val="000000"/>
                <w:sz w:val="24"/>
              </w:rPr>
            </w:pPr>
            <w:r>
              <w:rPr>
                <w:rFonts w:hint="eastAsia" w:ascii="宋体" w:hAnsi="宋体" w:cs="宋体"/>
                <w:color w:val="000000"/>
                <w:sz w:val="24"/>
              </w:rPr>
              <w:t>13.01</w:t>
            </w:r>
          </w:p>
        </w:tc>
        <w:tc>
          <w:tcPr>
            <w:tcW w:w="813" w:type="dxa"/>
            <w:vAlign w:val="bottom"/>
          </w:tcPr>
          <w:p w14:paraId="727B9523">
            <w:pPr>
              <w:jc w:val="center"/>
              <w:textAlignment w:val="bottom"/>
              <w:rPr>
                <w:rFonts w:hint="eastAsia" w:ascii="宋体" w:hAnsi="宋体" w:cs="宋体"/>
                <w:color w:val="000000"/>
                <w:sz w:val="24"/>
              </w:rPr>
            </w:pPr>
            <w:r>
              <w:rPr>
                <w:rFonts w:hint="eastAsia" w:ascii="宋体" w:hAnsi="宋体" w:cs="宋体"/>
                <w:color w:val="000000"/>
                <w:sz w:val="24"/>
              </w:rPr>
              <w:t>27.00</w:t>
            </w:r>
          </w:p>
        </w:tc>
        <w:tc>
          <w:tcPr>
            <w:tcW w:w="962" w:type="dxa"/>
            <w:vAlign w:val="bottom"/>
          </w:tcPr>
          <w:p w14:paraId="0A1564DE">
            <w:pPr>
              <w:jc w:val="center"/>
              <w:textAlignment w:val="bottom"/>
              <w:rPr>
                <w:rFonts w:hint="eastAsia" w:ascii="宋体" w:hAnsi="宋体" w:cs="宋体"/>
                <w:color w:val="000000"/>
                <w:sz w:val="24"/>
              </w:rPr>
            </w:pPr>
            <w:r>
              <w:rPr>
                <w:rFonts w:hint="eastAsia" w:ascii="宋体" w:hAnsi="宋体" w:cs="宋体"/>
                <w:color w:val="000000"/>
                <w:sz w:val="24"/>
              </w:rPr>
              <w:t>1.03.00</w:t>
            </w:r>
          </w:p>
        </w:tc>
        <w:tc>
          <w:tcPr>
            <w:tcW w:w="996" w:type="dxa"/>
            <w:vAlign w:val="bottom"/>
          </w:tcPr>
          <w:p w14:paraId="71CB4394">
            <w:pPr>
              <w:jc w:val="center"/>
              <w:textAlignment w:val="bottom"/>
              <w:rPr>
                <w:rFonts w:hint="eastAsia" w:ascii="宋体" w:hAnsi="宋体" w:cs="宋体"/>
                <w:color w:val="000000"/>
                <w:sz w:val="24"/>
              </w:rPr>
            </w:pPr>
            <w:r>
              <w:rPr>
                <w:rFonts w:hint="eastAsia" w:ascii="宋体" w:hAnsi="宋体" w:cs="宋体"/>
                <w:color w:val="000000"/>
                <w:sz w:val="24"/>
              </w:rPr>
              <w:t>15.74</w:t>
            </w:r>
          </w:p>
        </w:tc>
        <w:tc>
          <w:tcPr>
            <w:tcW w:w="1018" w:type="dxa"/>
            <w:vAlign w:val="bottom"/>
          </w:tcPr>
          <w:p w14:paraId="1DEC880B">
            <w:pPr>
              <w:jc w:val="center"/>
              <w:textAlignment w:val="bottom"/>
              <w:rPr>
                <w:rFonts w:hint="eastAsia" w:ascii="宋体" w:hAnsi="宋体" w:cs="宋体"/>
                <w:color w:val="000000"/>
                <w:sz w:val="24"/>
              </w:rPr>
            </w:pPr>
            <w:r>
              <w:rPr>
                <w:rFonts w:hint="eastAsia" w:ascii="宋体" w:hAnsi="宋体" w:cs="宋体"/>
                <w:color w:val="000000"/>
                <w:sz w:val="24"/>
              </w:rPr>
              <w:t>1.08.00</w:t>
            </w:r>
          </w:p>
        </w:tc>
        <w:tc>
          <w:tcPr>
            <w:tcW w:w="939" w:type="dxa"/>
            <w:vAlign w:val="center"/>
          </w:tcPr>
          <w:p w14:paraId="162BCA77">
            <w:pPr>
              <w:jc w:val="center"/>
              <w:textAlignment w:val="bottom"/>
              <w:rPr>
                <w:rFonts w:hint="eastAsia" w:ascii="宋体" w:hAnsi="宋体" w:cs="宋体"/>
                <w:color w:val="000000"/>
                <w:sz w:val="24"/>
              </w:rPr>
            </w:pPr>
            <w:r>
              <w:rPr>
                <w:rFonts w:hint="eastAsia" w:ascii="宋体" w:hAnsi="宋体" w:cs="宋体"/>
                <w:color w:val="000000"/>
                <w:sz w:val="24"/>
              </w:rPr>
              <w:t>2.29.30</w:t>
            </w:r>
          </w:p>
        </w:tc>
        <w:tc>
          <w:tcPr>
            <w:tcW w:w="980" w:type="dxa"/>
            <w:vAlign w:val="center"/>
          </w:tcPr>
          <w:p w14:paraId="2903011D">
            <w:pPr>
              <w:jc w:val="center"/>
              <w:textAlignment w:val="center"/>
              <w:rPr>
                <w:rFonts w:hint="eastAsia" w:ascii="宋体" w:hAnsi="宋体" w:cs="宋体"/>
                <w:color w:val="000000"/>
                <w:sz w:val="24"/>
              </w:rPr>
            </w:pPr>
            <w:r>
              <w:rPr>
                <w:rFonts w:hint="eastAsia" w:ascii="宋体" w:hAnsi="宋体" w:cs="宋体"/>
                <w:color w:val="000000"/>
                <w:sz w:val="24"/>
              </w:rPr>
              <w:t>5.20.8</w:t>
            </w:r>
          </w:p>
        </w:tc>
        <w:tc>
          <w:tcPr>
            <w:tcW w:w="916" w:type="dxa"/>
            <w:vAlign w:val="center"/>
          </w:tcPr>
          <w:p w14:paraId="734E6CC1">
            <w:pPr>
              <w:jc w:val="center"/>
              <w:textAlignment w:val="center"/>
              <w:rPr>
                <w:rFonts w:hint="eastAsia" w:ascii="宋体" w:hAnsi="宋体" w:cs="宋体"/>
                <w:color w:val="000000"/>
                <w:sz w:val="24"/>
              </w:rPr>
            </w:pPr>
            <w:r>
              <w:rPr>
                <w:rFonts w:hint="eastAsia" w:ascii="宋体" w:hAnsi="宋体" w:cs="宋体"/>
                <w:color w:val="000000"/>
                <w:sz w:val="24"/>
              </w:rPr>
              <w:t>12.31.0</w:t>
            </w:r>
          </w:p>
        </w:tc>
        <w:tc>
          <w:tcPr>
            <w:tcW w:w="810" w:type="dxa"/>
            <w:vAlign w:val="center"/>
          </w:tcPr>
          <w:p w14:paraId="22AF234C">
            <w:pPr>
              <w:jc w:val="center"/>
              <w:textAlignment w:val="center"/>
              <w:rPr>
                <w:rFonts w:hint="eastAsia" w:ascii="宋体" w:hAnsi="宋体" w:cs="宋体"/>
                <w:color w:val="000000"/>
                <w:sz w:val="24"/>
              </w:rPr>
            </w:pPr>
            <w:r>
              <w:rPr>
                <w:rFonts w:hint="eastAsia" w:ascii="宋体" w:hAnsi="宋体" w:cs="宋体"/>
                <w:color w:val="000000"/>
                <w:sz w:val="24"/>
              </w:rPr>
              <w:t>5.3</w:t>
            </w:r>
          </w:p>
        </w:tc>
        <w:tc>
          <w:tcPr>
            <w:tcW w:w="929" w:type="dxa"/>
            <w:vAlign w:val="center"/>
          </w:tcPr>
          <w:p w14:paraId="33E9E5C3">
            <w:pPr>
              <w:jc w:val="center"/>
              <w:textAlignment w:val="center"/>
              <w:rPr>
                <w:rFonts w:hint="eastAsia" w:ascii="宋体" w:hAnsi="宋体" w:cs="宋体"/>
                <w:color w:val="000000"/>
                <w:sz w:val="24"/>
              </w:rPr>
            </w:pPr>
            <w:r>
              <w:rPr>
                <w:rFonts w:hint="eastAsia" w:ascii="宋体" w:hAnsi="宋体" w:cs="宋体"/>
                <w:color w:val="000000"/>
                <w:sz w:val="24"/>
              </w:rPr>
              <w:t>1.58</w:t>
            </w:r>
          </w:p>
        </w:tc>
        <w:tc>
          <w:tcPr>
            <w:tcW w:w="812" w:type="dxa"/>
            <w:vAlign w:val="center"/>
          </w:tcPr>
          <w:p w14:paraId="2F204ACC">
            <w:pPr>
              <w:jc w:val="center"/>
              <w:textAlignment w:val="center"/>
              <w:rPr>
                <w:rFonts w:hint="eastAsia" w:ascii="宋体" w:hAnsi="宋体" w:cs="宋体"/>
                <w:color w:val="000000"/>
                <w:sz w:val="24"/>
              </w:rPr>
            </w:pPr>
            <w:r>
              <w:rPr>
                <w:rFonts w:hint="eastAsia" w:ascii="宋体" w:hAnsi="宋体" w:cs="宋体"/>
                <w:color w:val="000000"/>
                <w:sz w:val="24"/>
              </w:rPr>
              <w:t>11.2</w:t>
            </w:r>
          </w:p>
        </w:tc>
        <w:tc>
          <w:tcPr>
            <w:tcW w:w="863" w:type="dxa"/>
            <w:vAlign w:val="center"/>
          </w:tcPr>
          <w:p w14:paraId="04E24F9A">
            <w:pPr>
              <w:jc w:val="center"/>
              <w:textAlignment w:val="center"/>
              <w:rPr>
                <w:rFonts w:hint="eastAsia" w:ascii="宋体" w:hAnsi="宋体" w:cs="宋体"/>
                <w:color w:val="000000"/>
                <w:sz w:val="24"/>
              </w:rPr>
            </w:pPr>
            <w:r>
              <w:rPr>
                <w:rFonts w:hint="eastAsia" w:ascii="宋体" w:hAnsi="宋体" w:cs="宋体"/>
                <w:color w:val="000000"/>
                <w:sz w:val="24"/>
              </w:rPr>
              <w:t>12.5</w:t>
            </w:r>
          </w:p>
        </w:tc>
        <w:tc>
          <w:tcPr>
            <w:tcW w:w="697" w:type="dxa"/>
            <w:vAlign w:val="center"/>
          </w:tcPr>
          <w:p w14:paraId="7914721A">
            <w:pPr>
              <w:jc w:val="center"/>
              <w:textAlignment w:val="center"/>
              <w:rPr>
                <w:rFonts w:hint="eastAsia" w:ascii="宋体" w:hAnsi="宋体" w:cs="宋体"/>
                <w:color w:val="000000"/>
                <w:sz w:val="24"/>
              </w:rPr>
            </w:pPr>
            <w:r>
              <w:rPr>
                <w:rFonts w:hint="eastAsia" w:ascii="宋体" w:hAnsi="宋体" w:cs="宋体"/>
                <w:color w:val="000000"/>
                <w:sz w:val="24"/>
              </w:rPr>
              <w:t>38</w:t>
            </w:r>
          </w:p>
        </w:tc>
        <w:tc>
          <w:tcPr>
            <w:tcW w:w="1056" w:type="dxa"/>
            <w:vAlign w:val="center"/>
          </w:tcPr>
          <w:p w14:paraId="206A4143">
            <w:pPr>
              <w:jc w:val="center"/>
              <w:textAlignment w:val="center"/>
              <w:rPr>
                <w:rFonts w:hint="eastAsia" w:ascii="宋体" w:hAnsi="宋体" w:cs="宋体"/>
                <w:color w:val="000000"/>
                <w:sz w:val="24"/>
              </w:rPr>
            </w:pPr>
            <w:r>
              <w:rPr>
                <w:rFonts w:hint="eastAsia" w:ascii="宋体" w:hAnsi="宋体" w:cs="宋体"/>
                <w:color w:val="000000"/>
                <w:sz w:val="24"/>
              </w:rPr>
              <w:t>39</w:t>
            </w:r>
          </w:p>
        </w:tc>
      </w:tr>
      <w:tr w14:paraId="0E2A6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3C281913">
            <w:pPr>
              <w:jc w:val="center"/>
              <w:textAlignment w:val="center"/>
              <w:rPr>
                <w:rFonts w:hint="eastAsia" w:ascii="宋体" w:hAnsi="宋体" w:cs="宋体"/>
                <w:color w:val="000000"/>
                <w:sz w:val="24"/>
              </w:rPr>
            </w:pPr>
            <w:r>
              <w:rPr>
                <w:rFonts w:hint="eastAsia" w:ascii="宋体" w:hAnsi="宋体" w:cs="宋体"/>
                <w:color w:val="000000"/>
                <w:sz w:val="24"/>
              </w:rPr>
              <w:t>297</w:t>
            </w:r>
          </w:p>
        </w:tc>
        <w:tc>
          <w:tcPr>
            <w:tcW w:w="731" w:type="dxa"/>
            <w:vAlign w:val="bottom"/>
          </w:tcPr>
          <w:p w14:paraId="6956BCCD">
            <w:pPr>
              <w:jc w:val="center"/>
              <w:textAlignment w:val="bottom"/>
              <w:rPr>
                <w:rFonts w:hint="eastAsia" w:ascii="宋体" w:hAnsi="宋体" w:cs="宋体"/>
                <w:color w:val="000000"/>
                <w:sz w:val="24"/>
              </w:rPr>
            </w:pPr>
            <w:r>
              <w:rPr>
                <w:rFonts w:hint="eastAsia" w:ascii="宋体" w:hAnsi="宋体" w:cs="宋体"/>
                <w:color w:val="000000"/>
                <w:sz w:val="24"/>
              </w:rPr>
              <w:t>13.04</w:t>
            </w:r>
          </w:p>
        </w:tc>
        <w:tc>
          <w:tcPr>
            <w:tcW w:w="813" w:type="dxa"/>
            <w:vAlign w:val="bottom"/>
          </w:tcPr>
          <w:p w14:paraId="3F95E894">
            <w:pPr>
              <w:jc w:val="center"/>
              <w:textAlignment w:val="bottom"/>
              <w:rPr>
                <w:rFonts w:hint="eastAsia" w:ascii="宋体" w:hAnsi="宋体" w:cs="宋体"/>
                <w:color w:val="000000"/>
                <w:sz w:val="24"/>
              </w:rPr>
            </w:pPr>
            <w:r>
              <w:rPr>
                <w:rFonts w:hint="eastAsia" w:ascii="宋体" w:hAnsi="宋体" w:cs="宋体"/>
                <w:color w:val="000000"/>
                <w:sz w:val="24"/>
              </w:rPr>
              <w:t>27.08</w:t>
            </w:r>
          </w:p>
        </w:tc>
        <w:tc>
          <w:tcPr>
            <w:tcW w:w="962" w:type="dxa"/>
            <w:vAlign w:val="bottom"/>
          </w:tcPr>
          <w:p w14:paraId="75084304">
            <w:pPr>
              <w:jc w:val="center"/>
              <w:textAlignment w:val="bottom"/>
              <w:rPr>
                <w:rFonts w:hint="eastAsia" w:ascii="宋体" w:hAnsi="宋体" w:cs="宋体"/>
                <w:color w:val="000000"/>
                <w:sz w:val="24"/>
              </w:rPr>
            </w:pPr>
            <w:r>
              <w:rPr>
                <w:rFonts w:hint="eastAsia" w:ascii="宋体" w:hAnsi="宋体" w:cs="宋体"/>
                <w:color w:val="000000"/>
                <w:sz w:val="24"/>
              </w:rPr>
              <w:t>1.03.25</w:t>
            </w:r>
          </w:p>
        </w:tc>
        <w:tc>
          <w:tcPr>
            <w:tcW w:w="996" w:type="dxa"/>
            <w:vAlign w:val="bottom"/>
          </w:tcPr>
          <w:p w14:paraId="58FFD4B5">
            <w:pPr>
              <w:jc w:val="center"/>
              <w:textAlignment w:val="bottom"/>
              <w:rPr>
                <w:rFonts w:hint="eastAsia" w:ascii="宋体" w:hAnsi="宋体" w:cs="宋体"/>
                <w:color w:val="000000"/>
                <w:sz w:val="24"/>
              </w:rPr>
            </w:pPr>
            <w:r>
              <w:rPr>
                <w:rFonts w:hint="eastAsia" w:ascii="宋体" w:hAnsi="宋体" w:cs="宋体"/>
                <w:color w:val="000000"/>
                <w:sz w:val="24"/>
              </w:rPr>
              <w:t>15.78</w:t>
            </w:r>
          </w:p>
        </w:tc>
        <w:tc>
          <w:tcPr>
            <w:tcW w:w="1018" w:type="dxa"/>
            <w:vAlign w:val="bottom"/>
          </w:tcPr>
          <w:p w14:paraId="698FFF17">
            <w:pPr>
              <w:jc w:val="center"/>
              <w:textAlignment w:val="bottom"/>
              <w:rPr>
                <w:rFonts w:hint="eastAsia" w:ascii="宋体" w:hAnsi="宋体" w:cs="宋体"/>
                <w:color w:val="000000"/>
                <w:sz w:val="24"/>
              </w:rPr>
            </w:pPr>
            <w:r>
              <w:rPr>
                <w:rFonts w:hint="eastAsia" w:ascii="宋体" w:hAnsi="宋体" w:cs="宋体"/>
                <w:color w:val="000000"/>
                <w:sz w:val="24"/>
              </w:rPr>
              <w:t>1.08.30</w:t>
            </w:r>
          </w:p>
        </w:tc>
        <w:tc>
          <w:tcPr>
            <w:tcW w:w="939" w:type="dxa"/>
            <w:vAlign w:val="center"/>
          </w:tcPr>
          <w:p w14:paraId="5439FF4E">
            <w:pPr>
              <w:jc w:val="center"/>
              <w:textAlignment w:val="bottom"/>
              <w:rPr>
                <w:rFonts w:hint="eastAsia" w:ascii="宋体" w:hAnsi="宋体" w:cs="宋体"/>
                <w:color w:val="000000"/>
                <w:sz w:val="24"/>
              </w:rPr>
            </w:pPr>
            <w:r>
              <w:rPr>
                <w:rFonts w:hint="eastAsia" w:ascii="宋体" w:hAnsi="宋体" w:cs="宋体"/>
                <w:color w:val="000000"/>
                <w:sz w:val="24"/>
              </w:rPr>
              <w:t>2.29.60</w:t>
            </w:r>
          </w:p>
        </w:tc>
        <w:tc>
          <w:tcPr>
            <w:tcW w:w="980" w:type="dxa"/>
            <w:vAlign w:val="center"/>
          </w:tcPr>
          <w:p w14:paraId="50042708">
            <w:pPr>
              <w:jc w:val="center"/>
              <w:textAlignment w:val="center"/>
              <w:rPr>
                <w:rFonts w:hint="eastAsia" w:ascii="宋体" w:hAnsi="宋体" w:cs="宋体"/>
                <w:color w:val="000000"/>
                <w:sz w:val="24"/>
              </w:rPr>
            </w:pPr>
            <w:r>
              <w:rPr>
                <w:rFonts w:hint="eastAsia" w:ascii="宋体" w:hAnsi="宋体" w:cs="宋体"/>
                <w:color w:val="000000"/>
                <w:sz w:val="24"/>
              </w:rPr>
              <w:t>5.21.7</w:t>
            </w:r>
          </w:p>
        </w:tc>
        <w:tc>
          <w:tcPr>
            <w:tcW w:w="916" w:type="dxa"/>
            <w:vAlign w:val="center"/>
          </w:tcPr>
          <w:p w14:paraId="4A5A33A0">
            <w:pPr>
              <w:jc w:val="center"/>
              <w:textAlignment w:val="center"/>
              <w:rPr>
                <w:rFonts w:hint="eastAsia" w:ascii="宋体" w:hAnsi="宋体" w:cs="宋体"/>
                <w:color w:val="000000"/>
                <w:sz w:val="24"/>
              </w:rPr>
            </w:pPr>
            <w:r>
              <w:rPr>
                <w:rFonts w:hint="eastAsia" w:ascii="宋体" w:hAnsi="宋体" w:cs="宋体"/>
                <w:color w:val="000000"/>
                <w:sz w:val="24"/>
              </w:rPr>
              <w:t>12.32.0</w:t>
            </w:r>
          </w:p>
        </w:tc>
        <w:tc>
          <w:tcPr>
            <w:tcW w:w="810" w:type="dxa"/>
            <w:vAlign w:val="center"/>
          </w:tcPr>
          <w:p w14:paraId="017B532D">
            <w:pPr>
              <w:jc w:val="center"/>
              <w:textAlignment w:val="center"/>
              <w:rPr>
                <w:rFonts w:hint="eastAsia" w:ascii="宋体" w:hAnsi="宋体" w:cs="宋体"/>
                <w:color w:val="000000"/>
                <w:sz w:val="24"/>
              </w:rPr>
            </w:pPr>
            <w:r>
              <w:rPr>
                <w:rFonts w:hint="eastAsia" w:ascii="宋体" w:hAnsi="宋体" w:cs="宋体"/>
                <w:color w:val="000000"/>
                <w:sz w:val="24"/>
              </w:rPr>
              <w:t>5.29</w:t>
            </w:r>
          </w:p>
        </w:tc>
        <w:tc>
          <w:tcPr>
            <w:tcW w:w="929" w:type="dxa"/>
            <w:vAlign w:val="center"/>
          </w:tcPr>
          <w:p w14:paraId="733294D9">
            <w:pPr>
              <w:jc w:val="center"/>
              <w:textAlignment w:val="center"/>
              <w:rPr>
                <w:rFonts w:hint="eastAsia" w:ascii="宋体" w:hAnsi="宋体" w:cs="宋体"/>
                <w:color w:val="000000"/>
                <w:sz w:val="24"/>
              </w:rPr>
            </w:pPr>
            <w:r>
              <w:rPr>
                <w:rFonts w:hint="eastAsia" w:ascii="宋体" w:hAnsi="宋体" w:cs="宋体"/>
                <w:color w:val="000000"/>
                <w:sz w:val="24"/>
              </w:rPr>
              <w:t>1.57</w:t>
            </w:r>
          </w:p>
        </w:tc>
        <w:tc>
          <w:tcPr>
            <w:tcW w:w="812" w:type="dxa"/>
            <w:vAlign w:val="center"/>
          </w:tcPr>
          <w:p w14:paraId="76854F2D">
            <w:pPr>
              <w:jc w:val="center"/>
              <w:textAlignment w:val="center"/>
              <w:rPr>
                <w:rFonts w:hint="eastAsia" w:ascii="宋体" w:hAnsi="宋体" w:cs="宋体"/>
                <w:color w:val="000000"/>
                <w:sz w:val="24"/>
              </w:rPr>
            </w:pPr>
            <w:r>
              <w:rPr>
                <w:rFonts w:hint="eastAsia" w:ascii="宋体" w:hAnsi="宋体" w:cs="宋体"/>
                <w:color w:val="000000"/>
                <w:sz w:val="24"/>
              </w:rPr>
              <w:t>11.19</w:t>
            </w:r>
          </w:p>
        </w:tc>
        <w:tc>
          <w:tcPr>
            <w:tcW w:w="863" w:type="dxa"/>
            <w:vAlign w:val="center"/>
          </w:tcPr>
          <w:p w14:paraId="733B70F3">
            <w:pPr>
              <w:jc w:val="center"/>
              <w:textAlignment w:val="center"/>
              <w:rPr>
                <w:rFonts w:hint="eastAsia" w:ascii="宋体" w:hAnsi="宋体" w:cs="宋体"/>
                <w:color w:val="000000"/>
                <w:sz w:val="24"/>
              </w:rPr>
            </w:pPr>
            <w:r>
              <w:rPr>
                <w:rFonts w:hint="eastAsia" w:ascii="宋体" w:hAnsi="宋体" w:cs="宋体"/>
                <w:color w:val="000000"/>
                <w:sz w:val="24"/>
              </w:rPr>
              <w:t>12.3</w:t>
            </w:r>
          </w:p>
        </w:tc>
        <w:tc>
          <w:tcPr>
            <w:tcW w:w="697" w:type="dxa"/>
            <w:vAlign w:val="center"/>
          </w:tcPr>
          <w:p w14:paraId="4A690101">
            <w:pPr>
              <w:jc w:val="center"/>
              <w:textAlignment w:val="center"/>
              <w:rPr>
                <w:rFonts w:hint="eastAsia" w:ascii="宋体" w:hAnsi="宋体" w:cs="宋体"/>
                <w:color w:val="000000"/>
                <w:sz w:val="24"/>
              </w:rPr>
            </w:pPr>
            <w:r>
              <w:rPr>
                <w:rFonts w:hint="eastAsia" w:ascii="宋体" w:hAnsi="宋体" w:cs="宋体"/>
                <w:color w:val="000000"/>
                <w:sz w:val="24"/>
              </w:rPr>
              <w:t>37.5</w:t>
            </w:r>
          </w:p>
        </w:tc>
        <w:tc>
          <w:tcPr>
            <w:tcW w:w="1056" w:type="dxa"/>
            <w:vAlign w:val="center"/>
          </w:tcPr>
          <w:p w14:paraId="39585E67">
            <w:pPr>
              <w:jc w:val="center"/>
              <w:textAlignment w:val="center"/>
              <w:rPr>
                <w:rFonts w:hint="eastAsia" w:ascii="宋体" w:hAnsi="宋体" w:cs="宋体"/>
                <w:color w:val="000000"/>
                <w:sz w:val="24"/>
              </w:rPr>
            </w:pPr>
            <w:r>
              <w:rPr>
                <w:rFonts w:hint="eastAsia" w:ascii="宋体" w:hAnsi="宋体" w:cs="宋体"/>
                <w:color w:val="000000"/>
                <w:sz w:val="24"/>
              </w:rPr>
              <w:t>38.5</w:t>
            </w:r>
          </w:p>
        </w:tc>
      </w:tr>
      <w:tr w14:paraId="0D8E5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0B37BCF5">
            <w:pPr>
              <w:jc w:val="center"/>
              <w:textAlignment w:val="center"/>
              <w:rPr>
                <w:rFonts w:hint="eastAsia" w:ascii="宋体" w:hAnsi="宋体" w:cs="宋体"/>
                <w:color w:val="000000"/>
                <w:sz w:val="24"/>
              </w:rPr>
            </w:pPr>
            <w:r>
              <w:rPr>
                <w:rFonts w:hint="eastAsia" w:ascii="宋体" w:hAnsi="宋体" w:cs="宋体"/>
                <w:color w:val="000000"/>
                <w:sz w:val="24"/>
              </w:rPr>
              <w:t>294</w:t>
            </w:r>
          </w:p>
        </w:tc>
        <w:tc>
          <w:tcPr>
            <w:tcW w:w="731" w:type="dxa"/>
            <w:vAlign w:val="bottom"/>
          </w:tcPr>
          <w:p w14:paraId="7458B0DB">
            <w:pPr>
              <w:jc w:val="center"/>
              <w:textAlignment w:val="bottom"/>
              <w:rPr>
                <w:rFonts w:hint="eastAsia" w:ascii="宋体" w:hAnsi="宋体" w:cs="宋体"/>
                <w:color w:val="000000"/>
                <w:sz w:val="24"/>
              </w:rPr>
            </w:pPr>
            <w:r>
              <w:rPr>
                <w:rFonts w:hint="eastAsia" w:ascii="宋体" w:hAnsi="宋体" w:cs="宋体"/>
                <w:color w:val="000000"/>
                <w:sz w:val="24"/>
              </w:rPr>
              <w:t>13.06</w:t>
            </w:r>
          </w:p>
        </w:tc>
        <w:tc>
          <w:tcPr>
            <w:tcW w:w="813" w:type="dxa"/>
            <w:vAlign w:val="bottom"/>
          </w:tcPr>
          <w:p w14:paraId="0985C80F">
            <w:pPr>
              <w:jc w:val="center"/>
              <w:textAlignment w:val="bottom"/>
              <w:rPr>
                <w:rFonts w:hint="eastAsia" w:ascii="宋体" w:hAnsi="宋体" w:cs="宋体"/>
                <w:color w:val="000000"/>
                <w:sz w:val="24"/>
              </w:rPr>
            </w:pPr>
            <w:r>
              <w:rPr>
                <w:rFonts w:hint="eastAsia" w:ascii="宋体" w:hAnsi="宋体" w:cs="宋体"/>
                <w:color w:val="000000"/>
                <w:sz w:val="24"/>
              </w:rPr>
              <w:t>27.16</w:t>
            </w:r>
          </w:p>
        </w:tc>
        <w:tc>
          <w:tcPr>
            <w:tcW w:w="962" w:type="dxa"/>
            <w:vAlign w:val="bottom"/>
          </w:tcPr>
          <w:p w14:paraId="6C589CB9">
            <w:pPr>
              <w:jc w:val="center"/>
              <w:textAlignment w:val="bottom"/>
              <w:rPr>
                <w:rFonts w:hint="eastAsia" w:ascii="宋体" w:hAnsi="宋体" w:cs="宋体"/>
                <w:color w:val="000000"/>
                <w:sz w:val="24"/>
              </w:rPr>
            </w:pPr>
            <w:r>
              <w:rPr>
                <w:rFonts w:hint="eastAsia" w:ascii="宋体" w:hAnsi="宋体" w:cs="宋体"/>
                <w:color w:val="000000"/>
                <w:sz w:val="24"/>
              </w:rPr>
              <w:t>1.03.50</w:t>
            </w:r>
          </w:p>
        </w:tc>
        <w:tc>
          <w:tcPr>
            <w:tcW w:w="996" w:type="dxa"/>
            <w:vAlign w:val="bottom"/>
          </w:tcPr>
          <w:p w14:paraId="1E8144AB">
            <w:pPr>
              <w:jc w:val="center"/>
              <w:textAlignment w:val="bottom"/>
              <w:rPr>
                <w:rFonts w:hint="eastAsia" w:ascii="宋体" w:hAnsi="宋体" w:cs="宋体"/>
                <w:color w:val="000000"/>
                <w:sz w:val="24"/>
              </w:rPr>
            </w:pPr>
            <w:r>
              <w:rPr>
                <w:rFonts w:hint="eastAsia" w:ascii="宋体" w:hAnsi="宋体" w:cs="宋体"/>
                <w:color w:val="000000"/>
                <w:sz w:val="24"/>
              </w:rPr>
              <w:t>15.82</w:t>
            </w:r>
          </w:p>
        </w:tc>
        <w:tc>
          <w:tcPr>
            <w:tcW w:w="1018" w:type="dxa"/>
            <w:vAlign w:val="bottom"/>
          </w:tcPr>
          <w:p w14:paraId="6034177B">
            <w:pPr>
              <w:jc w:val="center"/>
              <w:textAlignment w:val="bottom"/>
              <w:rPr>
                <w:rFonts w:hint="eastAsia" w:ascii="宋体" w:hAnsi="宋体" w:cs="宋体"/>
                <w:color w:val="000000"/>
                <w:sz w:val="24"/>
              </w:rPr>
            </w:pPr>
            <w:r>
              <w:rPr>
                <w:rFonts w:hint="eastAsia" w:ascii="宋体" w:hAnsi="宋体" w:cs="宋体"/>
                <w:color w:val="000000"/>
                <w:sz w:val="24"/>
              </w:rPr>
              <w:t>1.08.60</w:t>
            </w:r>
          </w:p>
        </w:tc>
        <w:tc>
          <w:tcPr>
            <w:tcW w:w="939" w:type="dxa"/>
            <w:vAlign w:val="center"/>
          </w:tcPr>
          <w:p w14:paraId="4975AED6">
            <w:pPr>
              <w:jc w:val="center"/>
              <w:textAlignment w:val="bottom"/>
              <w:rPr>
                <w:rFonts w:hint="eastAsia" w:ascii="宋体" w:hAnsi="宋体" w:cs="宋体"/>
                <w:color w:val="000000"/>
                <w:sz w:val="24"/>
              </w:rPr>
            </w:pPr>
            <w:r>
              <w:rPr>
                <w:rFonts w:hint="eastAsia" w:ascii="宋体" w:hAnsi="宋体" w:cs="宋体"/>
                <w:color w:val="000000"/>
                <w:sz w:val="24"/>
              </w:rPr>
              <w:t>2.29.90</w:t>
            </w:r>
          </w:p>
        </w:tc>
        <w:tc>
          <w:tcPr>
            <w:tcW w:w="980" w:type="dxa"/>
            <w:vAlign w:val="center"/>
          </w:tcPr>
          <w:p w14:paraId="42C129D3">
            <w:pPr>
              <w:jc w:val="center"/>
              <w:textAlignment w:val="center"/>
              <w:rPr>
                <w:rFonts w:hint="eastAsia" w:ascii="宋体" w:hAnsi="宋体" w:cs="宋体"/>
                <w:color w:val="000000"/>
                <w:sz w:val="24"/>
              </w:rPr>
            </w:pPr>
            <w:r>
              <w:rPr>
                <w:rFonts w:hint="eastAsia" w:ascii="宋体" w:hAnsi="宋体" w:cs="宋体"/>
                <w:color w:val="000000"/>
                <w:sz w:val="24"/>
              </w:rPr>
              <w:t>5.22.5</w:t>
            </w:r>
          </w:p>
        </w:tc>
        <w:tc>
          <w:tcPr>
            <w:tcW w:w="916" w:type="dxa"/>
            <w:vAlign w:val="center"/>
          </w:tcPr>
          <w:p w14:paraId="076E5494">
            <w:pPr>
              <w:jc w:val="center"/>
              <w:textAlignment w:val="center"/>
              <w:rPr>
                <w:rFonts w:hint="eastAsia" w:ascii="宋体" w:hAnsi="宋体" w:cs="宋体"/>
                <w:color w:val="000000"/>
                <w:sz w:val="24"/>
              </w:rPr>
            </w:pPr>
            <w:r>
              <w:rPr>
                <w:rFonts w:hint="eastAsia" w:ascii="宋体" w:hAnsi="宋体" w:cs="宋体"/>
                <w:color w:val="000000"/>
                <w:sz w:val="24"/>
              </w:rPr>
              <w:t>12.33.0</w:t>
            </w:r>
          </w:p>
        </w:tc>
        <w:tc>
          <w:tcPr>
            <w:tcW w:w="810" w:type="dxa"/>
            <w:vAlign w:val="center"/>
          </w:tcPr>
          <w:p w14:paraId="2EAF6BD6">
            <w:pPr>
              <w:jc w:val="center"/>
              <w:textAlignment w:val="center"/>
              <w:rPr>
                <w:rFonts w:hint="eastAsia" w:ascii="宋体" w:hAnsi="宋体" w:cs="宋体"/>
                <w:color w:val="000000"/>
                <w:sz w:val="24"/>
              </w:rPr>
            </w:pPr>
            <w:r>
              <w:rPr>
                <w:rFonts w:hint="eastAsia" w:ascii="宋体" w:hAnsi="宋体" w:cs="宋体"/>
                <w:color w:val="000000"/>
                <w:sz w:val="24"/>
              </w:rPr>
              <w:t>5.27</w:t>
            </w:r>
          </w:p>
        </w:tc>
        <w:tc>
          <w:tcPr>
            <w:tcW w:w="929" w:type="dxa"/>
            <w:vAlign w:val="center"/>
          </w:tcPr>
          <w:p w14:paraId="1AC8C1D1">
            <w:pPr>
              <w:jc w:val="center"/>
              <w:textAlignment w:val="center"/>
              <w:rPr>
                <w:rFonts w:hint="eastAsia" w:ascii="宋体" w:hAnsi="宋体" w:cs="宋体"/>
                <w:color w:val="000000"/>
                <w:sz w:val="24"/>
              </w:rPr>
            </w:pPr>
            <w:r>
              <w:rPr>
                <w:rFonts w:hint="eastAsia" w:ascii="宋体" w:hAnsi="宋体" w:cs="宋体"/>
                <w:color w:val="000000"/>
                <w:sz w:val="24"/>
              </w:rPr>
              <w:t>1.56</w:t>
            </w:r>
          </w:p>
        </w:tc>
        <w:tc>
          <w:tcPr>
            <w:tcW w:w="812" w:type="dxa"/>
            <w:vAlign w:val="center"/>
          </w:tcPr>
          <w:p w14:paraId="22C036EF">
            <w:pPr>
              <w:jc w:val="center"/>
              <w:textAlignment w:val="center"/>
              <w:rPr>
                <w:rFonts w:hint="eastAsia" w:ascii="宋体" w:hAnsi="宋体" w:cs="宋体"/>
                <w:color w:val="000000"/>
                <w:sz w:val="24"/>
              </w:rPr>
            </w:pPr>
            <w:r>
              <w:rPr>
                <w:rFonts w:hint="eastAsia" w:ascii="宋体" w:hAnsi="宋体" w:cs="宋体"/>
                <w:color w:val="000000"/>
                <w:sz w:val="24"/>
              </w:rPr>
              <w:t>11.16</w:t>
            </w:r>
          </w:p>
        </w:tc>
        <w:tc>
          <w:tcPr>
            <w:tcW w:w="863" w:type="dxa"/>
            <w:vAlign w:val="center"/>
          </w:tcPr>
          <w:p w14:paraId="430837A8">
            <w:pPr>
              <w:jc w:val="center"/>
              <w:textAlignment w:val="center"/>
              <w:rPr>
                <w:rFonts w:hint="eastAsia" w:ascii="宋体" w:hAnsi="宋体" w:cs="宋体"/>
                <w:color w:val="000000"/>
                <w:sz w:val="24"/>
              </w:rPr>
            </w:pPr>
            <w:r>
              <w:rPr>
                <w:rFonts w:hint="eastAsia" w:ascii="宋体" w:hAnsi="宋体" w:cs="宋体"/>
                <w:color w:val="000000"/>
                <w:sz w:val="24"/>
              </w:rPr>
              <w:t>12.1</w:t>
            </w:r>
          </w:p>
        </w:tc>
        <w:tc>
          <w:tcPr>
            <w:tcW w:w="697" w:type="dxa"/>
            <w:vAlign w:val="center"/>
          </w:tcPr>
          <w:p w14:paraId="2D4BF0CA">
            <w:pPr>
              <w:jc w:val="center"/>
              <w:textAlignment w:val="center"/>
              <w:rPr>
                <w:rFonts w:hint="eastAsia" w:ascii="宋体" w:hAnsi="宋体" w:cs="宋体"/>
                <w:color w:val="000000"/>
                <w:sz w:val="24"/>
              </w:rPr>
            </w:pPr>
            <w:r>
              <w:rPr>
                <w:rFonts w:hint="eastAsia" w:ascii="宋体" w:hAnsi="宋体" w:cs="宋体"/>
                <w:color w:val="000000"/>
                <w:sz w:val="24"/>
              </w:rPr>
              <w:t>37</w:t>
            </w:r>
          </w:p>
        </w:tc>
        <w:tc>
          <w:tcPr>
            <w:tcW w:w="1056" w:type="dxa"/>
            <w:vAlign w:val="center"/>
          </w:tcPr>
          <w:p w14:paraId="5561372B">
            <w:pPr>
              <w:jc w:val="center"/>
              <w:textAlignment w:val="center"/>
              <w:rPr>
                <w:rFonts w:hint="eastAsia" w:ascii="宋体" w:hAnsi="宋体" w:cs="宋体"/>
                <w:color w:val="000000"/>
                <w:sz w:val="24"/>
              </w:rPr>
            </w:pPr>
            <w:r>
              <w:rPr>
                <w:rFonts w:hint="eastAsia" w:ascii="宋体" w:hAnsi="宋体" w:cs="宋体"/>
                <w:color w:val="000000"/>
                <w:sz w:val="24"/>
              </w:rPr>
              <w:t>38</w:t>
            </w:r>
          </w:p>
        </w:tc>
      </w:tr>
      <w:tr w14:paraId="2DF2E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28F50EBA">
            <w:pPr>
              <w:jc w:val="center"/>
              <w:textAlignment w:val="center"/>
              <w:rPr>
                <w:rFonts w:hint="eastAsia" w:ascii="宋体" w:hAnsi="宋体" w:cs="宋体"/>
                <w:color w:val="000000"/>
                <w:sz w:val="24"/>
              </w:rPr>
            </w:pPr>
            <w:r>
              <w:rPr>
                <w:rFonts w:hint="eastAsia" w:ascii="宋体" w:hAnsi="宋体" w:cs="宋体"/>
                <w:color w:val="000000"/>
                <w:sz w:val="24"/>
              </w:rPr>
              <w:t>291</w:t>
            </w:r>
          </w:p>
        </w:tc>
        <w:tc>
          <w:tcPr>
            <w:tcW w:w="731" w:type="dxa"/>
            <w:vAlign w:val="bottom"/>
          </w:tcPr>
          <w:p w14:paraId="5C42BEA0">
            <w:pPr>
              <w:jc w:val="center"/>
              <w:textAlignment w:val="bottom"/>
              <w:rPr>
                <w:rFonts w:hint="eastAsia" w:ascii="宋体" w:hAnsi="宋体" w:cs="宋体"/>
                <w:color w:val="000000"/>
                <w:sz w:val="24"/>
              </w:rPr>
            </w:pPr>
            <w:r>
              <w:rPr>
                <w:rFonts w:hint="eastAsia" w:ascii="宋体" w:hAnsi="宋体" w:cs="宋体"/>
                <w:color w:val="000000"/>
                <w:sz w:val="24"/>
              </w:rPr>
              <w:t>13.09</w:t>
            </w:r>
          </w:p>
        </w:tc>
        <w:tc>
          <w:tcPr>
            <w:tcW w:w="813" w:type="dxa"/>
            <w:vAlign w:val="bottom"/>
          </w:tcPr>
          <w:p w14:paraId="0797DDCA">
            <w:pPr>
              <w:jc w:val="center"/>
              <w:textAlignment w:val="bottom"/>
              <w:rPr>
                <w:rFonts w:hint="eastAsia" w:ascii="宋体" w:hAnsi="宋体" w:cs="宋体"/>
                <w:color w:val="000000"/>
                <w:sz w:val="24"/>
              </w:rPr>
            </w:pPr>
            <w:r>
              <w:rPr>
                <w:rFonts w:hint="eastAsia" w:ascii="宋体" w:hAnsi="宋体" w:cs="宋体"/>
                <w:color w:val="000000"/>
                <w:sz w:val="24"/>
              </w:rPr>
              <w:t>27.24</w:t>
            </w:r>
          </w:p>
        </w:tc>
        <w:tc>
          <w:tcPr>
            <w:tcW w:w="962" w:type="dxa"/>
            <w:vAlign w:val="bottom"/>
          </w:tcPr>
          <w:p w14:paraId="682443CE">
            <w:pPr>
              <w:jc w:val="center"/>
              <w:textAlignment w:val="bottom"/>
              <w:rPr>
                <w:rFonts w:hint="eastAsia" w:ascii="宋体" w:hAnsi="宋体" w:cs="宋体"/>
                <w:color w:val="000000"/>
                <w:sz w:val="24"/>
              </w:rPr>
            </w:pPr>
            <w:r>
              <w:rPr>
                <w:rFonts w:hint="eastAsia" w:ascii="宋体" w:hAnsi="宋体" w:cs="宋体"/>
                <w:color w:val="000000"/>
                <w:sz w:val="24"/>
              </w:rPr>
              <w:t>1.03.75</w:t>
            </w:r>
          </w:p>
        </w:tc>
        <w:tc>
          <w:tcPr>
            <w:tcW w:w="996" w:type="dxa"/>
            <w:vAlign w:val="bottom"/>
          </w:tcPr>
          <w:p w14:paraId="524A233B">
            <w:pPr>
              <w:jc w:val="center"/>
              <w:textAlignment w:val="bottom"/>
              <w:rPr>
                <w:rFonts w:hint="eastAsia" w:ascii="宋体" w:hAnsi="宋体" w:cs="宋体"/>
                <w:color w:val="000000"/>
                <w:sz w:val="24"/>
              </w:rPr>
            </w:pPr>
            <w:r>
              <w:rPr>
                <w:rFonts w:hint="eastAsia" w:ascii="宋体" w:hAnsi="宋体" w:cs="宋体"/>
                <w:color w:val="000000"/>
                <w:sz w:val="24"/>
              </w:rPr>
              <w:t>15.86</w:t>
            </w:r>
          </w:p>
        </w:tc>
        <w:tc>
          <w:tcPr>
            <w:tcW w:w="1018" w:type="dxa"/>
            <w:vAlign w:val="bottom"/>
          </w:tcPr>
          <w:p w14:paraId="01366FC5">
            <w:pPr>
              <w:jc w:val="center"/>
              <w:textAlignment w:val="bottom"/>
              <w:rPr>
                <w:rFonts w:hint="eastAsia" w:ascii="宋体" w:hAnsi="宋体" w:cs="宋体"/>
                <w:color w:val="000000"/>
                <w:sz w:val="24"/>
              </w:rPr>
            </w:pPr>
            <w:r>
              <w:rPr>
                <w:rFonts w:hint="eastAsia" w:ascii="宋体" w:hAnsi="宋体" w:cs="宋体"/>
                <w:color w:val="000000"/>
                <w:sz w:val="24"/>
              </w:rPr>
              <w:t>1.08.90</w:t>
            </w:r>
          </w:p>
        </w:tc>
        <w:tc>
          <w:tcPr>
            <w:tcW w:w="939" w:type="dxa"/>
            <w:vAlign w:val="center"/>
          </w:tcPr>
          <w:p w14:paraId="206A8A2C">
            <w:pPr>
              <w:jc w:val="center"/>
              <w:textAlignment w:val="bottom"/>
              <w:rPr>
                <w:rFonts w:hint="eastAsia" w:ascii="宋体" w:hAnsi="宋体" w:cs="宋体"/>
                <w:color w:val="000000"/>
                <w:sz w:val="24"/>
              </w:rPr>
            </w:pPr>
            <w:r>
              <w:rPr>
                <w:rFonts w:hint="eastAsia" w:ascii="宋体" w:hAnsi="宋体" w:cs="宋体"/>
                <w:color w:val="000000"/>
                <w:sz w:val="24"/>
              </w:rPr>
              <w:t>2.30.20</w:t>
            </w:r>
          </w:p>
        </w:tc>
        <w:tc>
          <w:tcPr>
            <w:tcW w:w="980" w:type="dxa"/>
            <w:vAlign w:val="center"/>
          </w:tcPr>
          <w:p w14:paraId="324376E7">
            <w:pPr>
              <w:jc w:val="center"/>
              <w:textAlignment w:val="center"/>
              <w:rPr>
                <w:rFonts w:hint="eastAsia" w:ascii="宋体" w:hAnsi="宋体" w:cs="宋体"/>
                <w:color w:val="000000"/>
                <w:sz w:val="24"/>
              </w:rPr>
            </w:pPr>
            <w:r>
              <w:rPr>
                <w:rFonts w:hint="eastAsia" w:ascii="宋体" w:hAnsi="宋体" w:cs="宋体"/>
                <w:color w:val="000000"/>
                <w:sz w:val="24"/>
              </w:rPr>
              <w:t>5.23.3</w:t>
            </w:r>
          </w:p>
        </w:tc>
        <w:tc>
          <w:tcPr>
            <w:tcW w:w="916" w:type="dxa"/>
            <w:vAlign w:val="center"/>
          </w:tcPr>
          <w:p w14:paraId="613554BE">
            <w:pPr>
              <w:jc w:val="center"/>
              <w:textAlignment w:val="center"/>
              <w:rPr>
                <w:rFonts w:hint="eastAsia" w:ascii="宋体" w:hAnsi="宋体" w:cs="宋体"/>
                <w:color w:val="000000"/>
                <w:sz w:val="24"/>
              </w:rPr>
            </w:pPr>
            <w:r>
              <w:rPr>
                <w:rFonts w:hint="eastAsia" w:ascii="宋体" w:hAnsi="宋体" w:cs="宋体"/>
                <w:color w:val="000000"/>
                <w:sz w:val="24"/>
              </w:rPr>
              <w:t>12.34.0</w:t>
            </w:r>
          </w:p>
        </w:tc>
        <w:tc>
          <w:tcPr>
            <w:tcW w:w="810" w:type="dxa"/>
            <w:vAlign w:val="center"/>
          </w:tcPr>
          <w:p w14:paraId="5600F6E5">
            <w:pPr>
              <w:jc w:val="center"/>
              <w:textAlignment w:val="center"/>
              <w:rPr>
                <w:rFonts w:hint="eastAsia" w:ascii="宋体" w:hAnsi="宋体" w:cs="宋体"/>
                <w:color w:val="000000"/>
                <w:sz w:val="24"/>
              </w:rPr>
            </w:pPr>
            <w:r>
              <w:rPr>
                <w:rFonts w:hint="eastAsia" w:ascii="宋体" w:hAnsi="宋体" w:cs="宋体"/>
                <w:color w:val="000000"/>
                <w:sz w:val="24"/>
              </w:rPr>
              <w:t>5.25</w:t>
            </w:r>
          </w:p>
        </w:tc>
        <w:tc>
          <w:tcPr>
            <w:tcW w:w="929" w:type="dxa"/>
            <w:vAlign w:val="center"/>
          </w:tcPr>
          <w:p w14:paraId="7E0C86B4">
            <w:pPr>
              <w:jc w:val="center"/>
              <w:textAlignment w:val="center"/>
              <w:rPr>
                <w:rFonts w:hint="eastAsia" w:ascii="宋体" w:hAnsi="宋体" w:cs="宋体"/>
                <w:color w:val="000000"/>
                <w:sz w:val="24"/>
              </w:rPr>
            </w:pPr>
            <w:r>
              <w:rPr>
                <w:rFonts w:hint="eastAsia" w:ascii="宋体" w:hAnsi="宋体" w:cs="宋体"/>
                <w:color w:val="000000"/>
                <w:sz w:val="24"/>
              </w:rPr>
              <w:t>1.55</w:t>
            </w:r>
          </w:p>
        </w:tc>
        <w:tc>
          <w:tcPr>
            <w:tcW w:w="812" w:type="dxa"/>
            <w:vAlign w:val="center"/>
          </w:tcPr>
          <w:p w14:paraId="4198AD96">
            <w:pPr>
              <w:jc w:val="center"/>
              <w:textAlignment w:val="center"/>
              <w:rPr>
                <w:rFonts w:hint="eastAsia" w:ascii="宋体" w:hAnsi="宋体" w:cs="宋体"/>
                <w:color w:val="000000"/>
                <w:sz w:val="24"/>
              </w:rPr>
            </w:pPr>
            <w:r>
              <w:rPr>
                <w:rFonts w:hint="eastAsia" w:ascii="宋体" w:hAnsi="宋体" w:cs="宋体"/>
                <w:color w:val="000000"/>
                <w:sz w:val="24"/>
              </w:rPr>
              <w:t>11.13</w:t>
            </w:r>
          </w:p>
        </w:tc>
        <w:tc>
          <w:tcPr>
            <w:tcW w:w="863" w:type="dxa"/>
            <w:vAlign w:val="center"/>
          </w:tcPr>
          <w:p w14:paraId="1948399F">
            <w:pPr>
              <w:jc w:val="center"/>
              <w:textAlignment w:val="center"/>
              <w:rPr>
                <w:rFonts w:hint="eastAsia" w:ascii="宋体" w:hAnsi="宋体" w:cs="宋体"/>
                <w:color w:val="000000"/>
                <w:sz w:val="24"/>
              </w:rPr>
            </w:pPr>
            <w:r>
              <w:rPr>
                <w:rFonts w:hint="eastAsia" w:ascii="宋体" w:hAnsi="宋体" w:cs="宋体"/>
                <w:color w:val="000000"/>
                <w:sz w:val="24"/>
              </w:rPr>
              <w:t>11.9</w:t>
            </w:r>
          </w:p>
        </w:tc>
        <w:tc>
          <w:tcPr>
            <w:tcW w:w="697" w:type="dxa"/>
            <w:vAlign w:val="center"/>
          </w:tcPr>
          <w:p w14:paraId="02D75258">
            <w:pPr>
              <w:jc w:val="center"/>
              <w:textAlignment w:val="center"/>
              <w:rPr>
                <w:rFonts w:hint="eastAsia" w:ascii="宋体" w:hAnsi="宋体" w:cs="宋体"/>
                <w:color w:val="000000"/>
                <w:sz w:val="24"/>
              </w:rPr>
            </w:pPr>
            <w:r>
              <w:rPr>
                <w:rFonts w:hint="eastAsia" w:ascii="宋体" w:hAnsi="宋体" w:cs="宋体"/>
                <w:color w:val="000000"/>
                <w:sz w:val="24"/>
              </w:rPr>
              <w:t>36.5</w:t>
            </w:r>
          </w:p>
        </w:tc>
        <w:tc>
          <w:tcPr>
            <w:tcW w:w="1056" w:type="dxa"/>
            <w:vAlign w:val="center"/>
          </w:tcPr>
          <w:p w14:paraId="197EBBAF">
            <w:pPr>
              <w:jc w:val="center"/>
              <w:textAlignment w:val="center"/>
              <w:rPr>
                <w:rFonts w:hint="eastAsia" w:ascii="宋体" w:hAnsi="宋体" w:cs="宋体"/>
                <w:color w:val="000000"/>
                <w:sz w:val="24"/>
              </w:rPr>
            </w:pPr>
            <w:r>
              <w:rPr>
                <w:rFonts w:hint="eastAsia" w:ascii="宋体" w:hAnsi="宋体" w:cs="宋体"/>
                <w:color w:val="000000"/>
                <w:sz w:val="24"/>
              </w:rPr>
              <w:t>37.5</w:t>
            </w:r>
          </w:p>
        </w:tc>
      </w:tr>
      <w:tr w14:paraId="710E4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5AA8939C">
            <w:pPr>
              <w:jc w:val="center"/>
              <w:textAlignment w:val="center"/>
              <w:rPr>
                <w:rFonts w:hint="eastAsia" w:ascii="宋体" w:hAnsi="宋体" w:cs="宋体"/>
                <w:color w:val="000000"/>
                <w:sz w:val="24"/>
              </w:rPr>
            </w:pPr>
            <w:r>
              <w:rPr>
                <w:rFonts w:hint="eastAsia" w:ascii="宋体" w:hAnsi="宋体" w:cs="宋体"/>
                <w:color w:val="000000"/>
                <w:sz w:val="24"/>
              </w:rPr>
              <w:t>288</w:t>
            </w:r>
          </w:p>
        </w:tc>
        <w:tc>
          <w:tcPr>
            <w:tcW w:w="731" w:type="dxa"/>
            <w:vAlign w:val="bottom"/>
          </w:tcPr>
          <w:p w14:paraId="1033ADA7">
            <w:pPr>
              <w:jc w:val="center"/>
              <w:textAlignment w:val="bottom"/>
              <w:rPr>
                <w:rFonts w:hint="eastAsia" w:ascii="宋体" w:hAnsi="宋体" w:cs="宋体"/>
                <w:color w:val="000000"/>
                <w:sz w:val="24"/>
              </w:rPr>
            </w:pPr>
            <w:r>
              <w:rPr>
                <w:rFonts w:hint="eastAsia" w:ascii="宋体" w:hAnsi="宋体" w:cs="宋体"/>
                <w:color w:val="000000"/>
                <w:sz w:val="24"/>
              </w:rPr>
              <w:t>13.12</w:t>
            </w:r>
          </w:p>
        </w:tc>
        <w:tc>
          <w:tcPr>
            <w:tcW w:w="813" w:type="dxa"/>
            <w:vAlign w:val="bottom"/>
          </w:tcPr>
          <w:p w14:paraId="29999B50">
            <w:pPr>
              <w:jc w:val="center"/>
              <w:textAlignment w:val="bottom"/>
              <w:rPr>
                <w:rFonts w:hint="eastAsia" w:ascii="宋体" w:hAnsi="宋体" w:cs="宋体"/>
                <w:color w:val="000000"/>
                <w:sz w:val="24"/>
              </w:rPr>
            </w:pPr>
            <w:r>
              <w:rPr>
                <w:rFonts w:hint="eastAsia" w:ascii="宋体" w:hAnsi="宋体" w:cs="宋体"/>
                <w:color w:val="000000"/>
                <w:sz w:val="24"/>
              </w:rPr>
              <w:t>27.3</w:t>
            </w:r>
          </w:p>
        </w:tc>
        <w:tc>
          <w:tcPr>
            <w:tcW w:w="962" w:type="dxa"/>
            <w:vAlign w:val="bottom"/>
          </w:tcPr>
          <w:p w14:paraId="04E81605">
            <w:pPr>
              <w:jc w:val="center"/>
              <w:textAlignment w:val="bottom"/>
              <w:rPr>
                <w:rFonts w:hint="eastAsia" w:ascii="宋体" w:hAnsi="宋体" w:cs="宋体"/>
                <w:color w:val="000000"/>
                <w:sz w:val="24"/>
              </w:rPr>
            </w:pPr>
            <w:r>
              <w:rPr>
                <w:rFonts w:hint="eastAsia" w:ascii="宋体" w:hAnsi="宋体" w:cs="宋体"/>
                <w:color w:val="000000"/>
                <w:sz w:val="24"/>
              </w:rPr>
              <w:t>1.04.00</w:t>
            </w:r>
          </w:p>
        </w:tc>
        <w:tc>
          <w:tcPr>
            <w:tcW w:w="996" w:type="dxa"/>
            <w:vAlign w:val="bottom"/>
          </w:tcPr>
          <w:p w14:paraId="56A17C01">
            <w:pPr>
              <w:jc w:val="center"/>
              <w:textAlignment w:val="bottom"/>
              <w:rPr>
                <w:rFonts w:hint="eastAsia" w:ascii="宋体" w:hAnsi="宋体" w:cs="宋体"/>
                <w:color w:val="000000"/>
                <w:sz w:val="24"/>
              </w:rPr>
            </w:pPr>
            <w:r>
              <w:rPr>
                <w:rFonts w:hint="eastAsia" w:ascii="宋体" w:hAnsi="宋体" w:cs="宋体"/>
                <w:color w:val="000000"/>
                <w:sz w:val="24"/>
              </w:rPr>
              <w:t>15.9</w:t>
            </w:r>
          </w:p>
        </w:tc>
        <w:tc>
          <w:tcPr>
            <w:tcW w:w="1018" w:type="dxa"/>
            <w:vAlign w:val="bottom"/>
          </w:tcPr>
          <w:p w14:paraId="0C1F296E">
            <w:pPr>
              <w:jc w:val="center"/>
              <w:textAlignment w:val="bottom"/>
              <w:rPr>
                <w:rFonts w:hint="eastAsia" w:ascii="宋体" w:hAnsi="宋体" w:cs="宋体"/>
                <w:color w:val="000000"/>
                <w:sz w:val="24"/>
              </w:rPr>
            </w:pPr>
            <w:r>
              <w:rPr>
                <w:rFonts w:hint="eastAsia" w:ascii="宋体" w:hAnsi="宋体" w:cs="宋体"/>
                <w:color w:val="000000"/>
                <w:sz w:val="24"/>
              </w:rPr>
              <w:t>1.09.20</w:t>
            </w:r>
          </w:p>
        </w:tc>
        <w:tc>
          <w:tcPr>
            <w:tcW w:w="939" w:type="dxa"/>
            <w:vAlign w:val="center"/>
          </w:tcPr>
          <w:p w14:paraId="22850621">
            <w:pPr>
              <w:jc w:val="center"/>
              <w:textAlignment w:val="center"/>
              <w:rPr>
                <w:rFonts w:hint="eastAsia" w:ascii="宋体" w:hAnsi="宋体" w:cs="宋体"/>
                <w:color w:val="000000"/>
                <w:sz w:val="24"/>
              </w:rPr>
            </w:pPr>
            <w:r>
              <w:rPr>
                <w:rFonts w:hint="eastAsia" w:ascii="宋体" w:hAnsi="宋体" w:cs="宋体"/>
                <w:color w:val="000000"/>
                <w:sz w:val="24"/>
              </w:rPr>
              <w:t>2.30.50</w:t>
            </w:r>
          </w:p>
        </w:tc>
        <w:tc>
          <w:tcPr>
            <w:tcW w:w="980" w:type="dxa"/>
            <w:vAlign w:val="center"/>
          </w:tcPr>
          <w:p w14:paraId="6448D70F">
            <w:pPr>
              <w:jc w:val="center"/>
              <w:textAlignment w:val="center"/>
              <w:rPr>
                <w:rFonts w:hint="eastAsia" w:ascii="宋体" w:hAnsi="宋体" w:cs="宋体"/>
                <w:color w:val="000000"/>
                <w:sz w:val="24"/>
              </w:rPr>
            </w:pPr>
            <w:r>
              <w:rPr>
                <w:rFonts w:hint="eastAsia" w:ascii="宋体" w:hAnsi="宋体" w:cs="宋体"/>
                <w:color w:val="000000"/>
                <w:sz w:val="24"/>
              </w:rPr>
              <w:t>5.24.1</w:t>
            </w:r>
          </w:p>
        </w:tc>
        <w:tc>
          <w:tcPr>
            <w:tcW w:w="916" w:type="dxa"/>
            <w:vAlign w:val="center"/>
          </w:tcPr>
          <w:p w14:paraId="596F47B2">
            <w:pPr>
              <w:jc w:val="center"/>
              <w:textAlignment w:val="center"/>
              <w:rPr>
                <w:rFonts w:hint="eastAsia" w:ascii="宋体" w:hAnsi="宋体" w:cs="宋体"/>
                <w:color w:val="000000"/>
                <w:sz w:val="24"/>
              </w:rPr>
            </w:pPr>
            <w:r>
              <w:rPr>
                <w:rFonts w:hint="eastAsia" w:ascii="宋体" w:hAnsi="宋体" w:cs="宋体"/>
                <w:color w:val="000000"/>
                <w:sz w:val="24"/>
              </w:rPr>
              <w:t>12.35.0</w:t>
            </w:r>
          </w:p>
        </w:tc>
        <w:tc>
          <w:tcPr>
            <w:tcW w:w="810" w:type="dxa"/>
            <w:vAlign w:val="center"/>
          </w:tcPr>
          <w:p w14:paraId="1D1E4B10">
            <w:pPr>
              <w:jc w:val="center"/>
              <w:textAlignment w:val="center"/>
              <w:rPr>
                <w:rFonts w:hint="eastAsia" w:ascii="宋体" w:hAnsi="宋体" w:cs="宋体"/>
                <w:color w:val="000000"/>
                <w:sz w:val="24"/>
              </w:rPr>
            </w:pPr>
            <w:r>
              <w:rPr>
                <w:rFonts w:hint="eastAsia" w:ascii="宋体" w:hAnsi="宋体" w:cs="宋体"/>
                <w:color w:val="000000"/>
                <w:sz w:val="24"/>
              </w:rPr>
              <w:t>5.23</w:t>
            </w:r>
          </w:p>
        </w:tc>
        <w:tc>
          <w:tcPr>
            <w:tcW w:w="929" w:type="dxa"/>
            <w:vAlign w:val="center"/>
          </w:tcPr>
          <w:p w14:paraId="2E325EA9">
            <w:pPr>
              <w:jc w:val="center"/>
              <w:textAlignment w:val="center"/>
              <w:rPr>
                <w:rFonts w:hint="eastAsia" w:ascii="宋体" w:hAnsi="宋体" w:cs="宋体"/>
                <w:color w:val="000000"/>
                <w:sz w:val="24"/>
              </w:rPr>
            </w:pPr>
            <w:r>
              <w:rPr>
                <w:rFonts w:hint="eastAsia" w:ascii="宋体" w:hAnsi="宋体" w:cs="宋体"/>
                <w:color w:val="000000"/>
                <w:sz w:val="24"/>
              </w:rPr>
              <w:t>1.54</w:t>
            </w:r>
          </w:p>
        </w:tc>
        <w:tc>
          <w:tcPr>
            <w:tcW w:w="812" w:type="dxa"/>
            <w:vAlign w:val="center"/>
          </w:tcPr>
          <w:p w14:paraId="5D66358F">
            <w:pPr>
              <w:jc w:val="center"/>
              <w:textAlignment w:val="center"/>
              <w:rPr>
                <w:rFonts w:hint="eastAsia" w:ascii="宋体" w:hAnsi="宋体" w:cs="宋体"/>
                <w:color w:val="000000"/>
                <w:sz w:val="24"/>
              </w:rPr>
            </w:pPr>
            <w:r>
              <w:rPr>
                <w:rFonts w:hint="eastAsia" w:ascii="宋体" w:hAnsi="宋体" w:cs="宋体"/>
                <w:color w:val="000000"/>
                <w:sz w:val="24"/>
              </w:rPr>
              <w:t>11.1</w:t>
            </w:r>
          </w:p>
        </w:tc>
        <w:tc>
          <w:tcPr>
            <w:tcW w:w="863" w:type="dxa"/>
            <w:vAlign w:val="center"/>
          </w:tcPr>
          <w:p w14:paraId="3521A9AF">
            <w:pPr>
              <w:jc w:val="center"/>
              <w:textAlignment w:val="center"/>
              <w:rPr>
                <w:rFonts w:hint="eastAsia" w:ascii="宋体" w:hAnsi="宋体" w:cs="宋体"/>
                <w:color w:val="000000"/>
                <w:sz w:val="24"/>
              </w:rPr>
            </w:pPr>
            <w:r>
              <w:rPr>
                <w:rFonts w:hint="eastAsia" w:ascii="宋体" w:hAnsi="宋体" w:cs="宋体"/>
                <w:color w:val="000000"/>
                <w:sz w:val="24"/>
              </w:rPr>
              <w:t>11.7</w:t>
            </w:r>
          </w:p>
        </w:tc>
        <w:tc>
          <w:tcPr>
            <w:tcW w:w="697" w:type="dxa"/>
            <w:vAlign w:val="center"/>
          </w:tcPr>
          <w:p w14:paraId="67776647">
            <w:pPr>
              <w:jc w:val="center"/>
              <w:textAlignment w:val="center"/>
              <w:rPr>
                <w:rFonts w:hint="eastAsia" w:ascii="宋体" w:hAnsi="宋体" w:cs="宋体"/>
                <w:color w:val="000000"/>
                <w:sz w:val="24"/>
              </w:rPr>
            </w:pPr>
            <w:r>
              <w:rPr>
                <w:rFonts w:hint="eastAsia" w:ascii="宋体" w:hAnsi="宋体" w:cs="宋体"/>
                <w:color w:val="000000"/>
                <w:sz w:val="24"/>
              </w:rPr>
              <w:t>36</w:t>
            </w:r>
          </w:p>
        </w:tc>
        <w:tc>
          <w:tcPr>
            <w:tcW w:w="1056" w:type="dxa"/>
            <w:vAlign w:val="center"/>
          </w:tcPr>
          <w:p w14:paraId="6A9BAB79">
            <w:pPr>
              <w:jc w:val="center"/>
              <w:textAlignment w:val="center"/>
              <w:rPr>
                <w:rFonts w:hint="eastAsia" w:ascii="宋体" w:hAnsi="宋体" w:cs="宋体"/>
                <w:color w:val="000000"/>
                <w:sz w:val="24"/>
              </w:rPr>
            </w:pPr>
            <w:r>
              <w:rPr>
                <w:rFonts w:hint="eastAsia" w:ascii="宋体" w:hAnsi="宋体" w:cs="宋体"/>
                <w:color w:val="000000"/>
                <w:sz w:val="24"/>
              </w:rPr>
              <w:t>37</w:t>
            </w:r>
          </w:p>
        </w:tc>
      </w:tr>
      <w:tr w14:paraId="0FB79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4ACF949A">
            <w:pPr>
              <w:jc w:val="center"/>
              <w:textAlignment w:val="center"/>
              <w:rPr>
                <w:rFonts w:hint="eastAsia" w:ascii="宋体" w:hAnsi="宋体" w:cs="宋体"/>
                <w:color w:val="000000"/>
                <w:sz w:val="24"/>
              </w:rPr>
            </w:pPr>
            <w:r>
              <w:rPr>
                <w:rFonts w:hint="eastAsia" w:ascii="宋体" w:hAnsi="宋体" w:cs="宋体"/>
                <w:color w:val="000000"/>
                <w:sz w:val="24"/>
              </w:rPr>
              <w:t>285</w:t>
            </w:r>
          </w:p>
        </w:tc>
        <w:tc>
          <w:tcPr>
            <w:tcW w:w="731" w:type="dxa"/>
            <w:vAlign w:val="bottom"/>
          </w:tcPr>
          <w:p w14:paraId="1884AC18">
            <w:pPr>
              <w:jc w:val="center"/>
              <w:textAlignment w:val="bottom"/>
              <w:rPr>
                <w:rFonts w:hint="eastAsia" w:ascii="宋体" w:hAnsi="宋体" w:cs="宋体"/>
                <w:color w:val="000000"/>
                <w:sz w:val="24"/>
              </w:rPr>
            </w:pPr>
            <w:r>
              <w:rPr>
                <w:rFonts w:hint="eastAsia" w:ascii="宋体" w:hAnsi="宋体" w:cs="宋体"/>
                <w:color w:val="000000"/>
                <w:sz w:val="24"/>
              </w:rPr>
              <w:t>13.15</w:t>
            </w:r>
          </w:p>
        </w:tc>
        <w:tc>
          <w:tcPr>
            <w:tcW w:w="813" w:type="dxa"/>
            <w:vAlign w:val="bottom"/>
          </w:tcPr>
          <w:p w14:paraId="34CAC785">
            <w:pPr>
              <w:jc w:val="center"/>
              <w:textAlignment w:val="bottom"/>
              <w:rPr>
                <w:rFonts w:hint="eastAsia" w:ascii="宋体" w:hAnsi="宋体" w:cs="宋体"/>
                <w:color w:val="000000"/>
                <w:sz w:val="24"/>
              </w:rPr>
            </w:pPr>
            <w:r>
              <w:rPr>
                <w:rFonts w:hint="eastAsia" w:ascii="宋体" w:hAnsi="宋体" w:cs="宋体"/>
                <w:color w:val="000000"/>
                <w:sz w:val="24"/>
              </w:rPr>
              <w:t>27.36</w:t>
            </w:r>
          </w:p>
        </w:tc>
        <w:tc>
          <w:tcPr>
            <w:tcW w:w="962" w:type="dxa"/>
            <w:vAlign w:val="bottom"/>
          </w:tcPr>
          <w:p w14:paraId="62551900">
            <w:pPr>
              <w:jc w:val="center"/>
              <w:textAlignment w:val="bottom"/>
              <w:rPr>
                <w:rFonts w:hint="eastAsia" w:ascii="宋体" w:hAnsi="宋体" w:cs="宋体"/>
                <w:color w:val="000000"/>
                <w:sz w:val="24"/>
              </w:rPr>
            </w:pPr>
            <w:r>
              <w:rPr>
                <w:rFonts w:hint="eastAsia" w:ascii="宋体" w:hAnsi="宋体" w:cs="宋体"/>
                <w:color w:val="000000"/>
                <w:sz w:val="24"/>
              </w:rPr>
              <w:t>1.04.25</w:t>
            </w:r>
          </w:p>
        </w:tc>
        <w:tc>
          <w:tcPr>
            <w:tcW w:w="996" w:type="dxa"/>
            <w:vAlign w:val="bottom"/>
          </w:tcPr>
          <w:p w14:paraId="75ACED1D">
            <w:pPr>
              <w:jc w:val="center"/>
              <w:textAlignment w:val="bottom"/>
              <w:rPr>
                <w:rFonts w:hint="eastAsia" w:ascii="宋体" w:hAnsi="宋体" w:cs="宋体"/>
                <w:color w:val="000000"/>
                <w:sz w:val="24"/>
              </w:rPr>
            </w:pPr>
            <w:r>
              <w:rPr>
                <w:rFonts w:hint="eastAsia" w:ascii="宋体" w:hAnsi="宋体" w:cs="宋体"/>
                <w:color w:val="000000"/>
                <w:sz w:val="24"/>
              </w:rPr>
              <w:t>15.94</w:t>
            </w:r>
          </w:p>
        </w:tc>
        <w:tc>
          <w:tcPr>
            <w:tcW w:w="1018" w:type="dxa"/>
            <w:vAlign w:val="bottom"/>
          </w:tcPr>
          <w:p w14:paraId="061162C1">
            <w:pPr>
              <w:jc w:val="center"/>
              <w:textAlignment w:val="bottom"/>
              <w:rPr>
                <w:rFonts w:hint="eastAsia" w:ascii="宋体" w:hAnsi="宋体" w:cs="宋体"/>
                <w:color w:val="000000"/>
                <w:sz w:val="24"/>
              </w:rPr>
            </w:pPr>
            <w:r>
              <w:rPr>
                <w:rFonts w:hint="eastAsia" w:ascii="宋体" w:hAnsi="宋体" w:cs="宋体"/>
                <w:color w:val="000000"/>
                <w:sz w:val="24"/>
              </w:rPr>
              <w:t>1.09.50.</w:t>
            </w:r>
          </w:p>
        </w:tc>
        <w:tc>
          <w:tcPr>
            <w:tcW w:w="939" w:type="dxa"/>
            <w:vAlign w:val="center"/>
          </w:tcPr>
          <w:p w14:paraId="64064B45">
            <w:pPr>
              <w:jc w:val="center"/>
              <w:textAlignment w:val="center"/>
              <w:rPr>
                <w:rFonts w:hint="eastAsia" w:ascii="宋体" w:hAnsi="宋体" w:cs="宋体"/>
                <w:color w:val="000000"/>
                <w:sz w:val="24"/>
              </w:rPr>
            </w:pPr>
            <w:r>
              <w:rPr>
                <w:rFonts w:hint="eastAsia" w:ascii="宋体" w:hAnsi="宋体" w:cs="宋体"/>
                <w:color w:val="000000"/>
                <w:sz w:val="24"/>
              </w:rPr>
              <w:t>2.30.80</w:t>
            </w:r>
          </w:p>
        </w:tc>
        <w:tc>
          <w:tcPr>
            <w:tcW w:w="980" w:type="dxa"/>
            <w:vAlign w:val="center"/>
          </w:tcPr>
          <w:p w14:paraId="60828901">
            <w:pPr>
              <w:jc w:val="center"/>
              <w:textAlignment w:val="center"/>
              <w:rPr>
                <w:rFonts w:hint="eastAsia" w:ascii="宋体" w:hAnsi="宋体" w:cs="宋体"/>
                <w:color w:val="000000"/>
                <w:sz w:val="24"/>
              </w:rPr>
            </w:pPr>
            <w:r>
              <w:rPr>
                <w:rFonts w:hint="eastAsia" w:ascii="宋体" w:hAnsi="宋体" w:cs="宋体"/>
                <w:color w:val="000000"/>
                <w:sz w:val="24"/>
              </w:rPr>
              <w:t>5.25.0</w:t>
            </w:r>
          </w:p>
        </w:tc>
        <w:tc>
          <w:tcPr>
            <w:tcW w:w="916" w:type="dxa"/>
            <w:vAlign w:val="center"/>
          </w:tcPr>
          <w:p w14:paraId="0ACEDDA2">
            <w:pPr>
              <w:jc w:val="center"/>
              <w:textAlignment w:val="center"/>
              <w:rPr>
                <w:rFonts w:hint="eastAsia" w:ascii="宋体" w:hAnsi="宋体" w:cs="宋体"/>
                <w:color w:val="000000"/>
                <w:sz w:val="24"/>
              </w:rPr>
            </w:pPr>
            <w:r>
              <w:rPr>
                <w:rFonts w:hint="eastAsia" w:ascii="宋体" w:hAnsi="宋体" w:cs="宋体"/>
                <w:color w:val="000000"/>
                <w:sz w:val="24"/>
              </w:rPr>
              <w:t>12.36.0</w:t>
            </w:r>
          </w:p>
        </w:tc>
        <w:tc>
          <w:tcPr>
            <w:tcW w:w="810" w:type="dxa"/>
            <w:vAlign w:val="center"/>
          </w:tcPr>
          <w:p w14:paraId="3D194367">
            <w:pPr>
              <w:jc w:val="center"/>
              <w:textAlignment w:val="center"/>
              <w:rPr>
                <w:rFonts w:hint="eastAsia" w:ascii="宋体" w:hAnsi="宋体" w:cs="宋体"/>
                <w:color w:val="000000"/>
                <w:sz w:val="24"/>
              </w:rPr>
            </w:pPr>
            <w:r>
              <w:rPr>
                <w:rFonts w:hint="eastAsia" w:ascii="宋体" w:hAnsi="宋体" w:cs="宋体"/>
                <w:color w:val="000000"/>
                <w:sz w:val="24"/>
              </w:rPr>
              <w:t>5.21</w:t>
            </w:r>
          </w:p>
        </w:tc>
        <w:tc>
          <w:tcPr>
            <w:tcW w:w="929" w:type="dxa"/>
            <w:vAlign w:val="center"/>
          </w:tcPr>
          <w:p w14:paraId="0D3B9F10">
            <w:pPr>
              <w:jc w:val="center"/>
              <w:textAlignment w:val="center"/>
              <w:rPr>
                <w:rFonts w:hint="eastAsia" w:ascii="宋体" w:hAnsi="宋体" w:cs="宋体"/>
                <w:color w:val="000000"/>
                <w:sz w:val="24"/>
              </w:rPr>
            </w:pPr>
            <w:r>
              <w:rPr>
                <w:rFonts w:hint="eastAsia" w:ascii="宋体" w:hAnsi="宋体" w:cs="宋体"/>
                <w:color w:val="000000"/>
                <w:sz w:val="24"/>
              </w:rPr>
              <w:t>1.53</w:t>
            </w:r>
          </w:p>
        </w:tc>
        <w:tc>
          <w:tcPr>
            <w:tcW w:w="812" w:type="dxa"/>
            <w:vAlign w:val="center"/>
          </w:tcPr>
          <w:p w14:paraId="4351D7B8">
            <w:pPr>
              <w:jc w:val="center"/>
              <w:textAlignment w:val="center"/>
              <w:rPr>
                <w:rFonts w:hint="eastAsia" w:ascii="宋体" w:hAnsi="宋体" w:cs="宋体"/>
                <w:color w:val="000000"/>
                <w:sz w:val="24"/>
              </w:rPr>
            </w:pPr>
            <w:r>
              <w:rPr>
                <w:rFonts w:hint="eastAsia" w:ascii="宋体" w:hAnsi="宋体" w:cs="宋体"/>
                <w:color w:val="000000"/>
                <w:sz w:val="24"/>
              </w:rPr>
              <w:t>11.07</w:t>
            </w:r>
          </w:p>
        </w:tc>
        <w:tc>
          <w:tcPr>
            <w:tcW w:w="863" w:type="dxa"/>
            <w:vAlign w:val="center"/>
          </w:tcPr>
          <w:p w14:paraId="35CD7C72">
            <w:pPr>
              <w:jc w:val="center"/>
              <w:textAlignment w:val="center"/>
              <w:rPr>
                <w:rFonts w:hint="eastAsia" w:ascii="宋体" w:hAnsi="宋体" w:cs="宋体"/>
                <w:color w:val="000000"/>
                <w:sz w:val="24"/>
              </w:rPr>
            </w:pPr>
            <w:r>
              <w:rPr>
                <w:rFonts w:hint="eastAsia" w:ascii="宋体" w:hAnsi="宋体" w:cs="宋体"/>
                <w:color w:val="000000"/>
                <w:sz w:val="24"/>
              </w:rPr>
              <w:t>11.5</w:t>
            </w:r>
          </w:p>
        </w:tc>
        <w:tc>
          <w:tcPr>
            <w:tcW w:w="697" w:type="dxa"/>
            <w:vAlign w:val="center"/>
          </w:tcPr>
          <w:p w14:paraId="272BE9A6">
            <w:pPr>
              <w:jc w:val="center"/>
              <w:textAlignment w:val="center"/>
              <w:rPr>
                <w:rFonts w:hint="eastAsia" w:ascii="宋体" w:hAnsi="宋体" w:cs="宋体"/>
                <w:color w:val="000000"/>
                <w:sz w:val="24"/>
              </w:rPr>
            </w:pPr>
            <w:r>
              <w:rPr>
                <w:rFonts w:hint="eastAsia" w:ascii="宋体" w:hAnsi="宋体" w:cs="宋体"/>
                <w:color w:val="000000"/>
                <w:sz w:val="24"/>
              </w:rPr>
              <w:t>35.5</w:t>
            </w:r>
          </w:p>
        </w:tc>
        <w:tc>
          <w:tcPr>
            <w:tcW w:w="1056" w:type="dxa"/>
            <w:vAlign w:val="center"/>
          </w:tcPr>
          <w:p w14:paraId="5AAF3CAD">
            <w:pPr>
              <w:jc w:val="center"/>
              <w:textAlignment w:val="center"/>
              <w:rPr>
                <w:rFonts w:hint="eastAsia" w:ascii="宋体" w:hAnsi="宋体" w:cs="宋体"/>
                <w:color w:val="000000"/>
                <w:sz w:val="24"/>
              </w:rPr>
            </w:pPr>
            <w:r>
              <w:rPr>
                <w:rFonts w:hint="eastAsia" w:ascii="宋体" w:hAnsi="宋体" w:cs="宋体"/>
                <w:color w:val="000000"/>
                <w:sz w:val="24"/>
              </w:rPr>
              <w:t>36.5</w:t>
            </w:r>
          </w:p>
        </w:tc>
      </w:tr>
      <w:tr w14:paraId="1E181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11D94C39">
            <w:pPr>
              <w:jc w:val="center"/>
              <w:textAlignment w:val="center"/>
              <w:rPr>
                <w:rFonts w:hint="eastAsia" w:ascii="宋体" w:hAnsi="宋体" w:cs="宋体"/>
                <w:color w:val="000000"/>
                <w:sz w:val="24"/>
              </w:rPr>
            </w:pPr>
            <w:r>
              <w:rPr>
                <w:rFonts w:hint="eastAsia" w:ascii="宋体" w:hAnsi="宋体" w:cs="宋体"/>
                <w:color w:val="000000"/>
                <w:sz w:val="24"/>
              </w:rPr>
              <w:t>282</w:t>
            </w:r>
          </w:p>
        </w:tc>
        <w:tc>
          <w:tcPr>
            <w:tcW w:w="731" w:type="dxa"/>
            <w:vAlign w:val="bottom"/>
          </w:tcPr>
          <w:p w14:paraId="584DE20D">
            <w:pPr>
              <w:jc w:val="center"/>
              <w:textAlignment w:val="bottom"/>
              <w:rPr>
                <w:rFonts w:hint="eastAsia" w:ascii="宋体" w:hAnsi="宋体" w:cs="宋体"/>
                <w:color w:val="000000"/>
                <w:sz w:val="24"/>
              </w:rPr>
            </w:pPr>
            <w:r>
              <w:rPr>
                <w:rFonts w:hint="eastAsia" w:ascii="宋体" w:hAnsi="宋体" w:cs="宋体"/>
                <w:color w:val="000000"/>
                <w:sz w:val="24"/>
              </w:rPr>
              <w:t>13.18</w:t>
            </w:r>
          </w:p>
        </w:tc>
        <w:tc>
          <w:tcPr>
            <w:tcW w:w="813" w:type="dxa"/>
            <w:vAlign w:val="bottom"/>
          </w:tcPr>
          <w:p w14:paraId="3EE5E12B">
            <w:pPr>
              <w:jc w:val="center"/>
              <w:textAlignment w:val="bottom"/>
              <w:rPr>
                <w:rFonts w:hint="eastAsia" w:ascii="宋体" w:hAnsi="宋体" w:cs="宋体"/>
                <w:color w:val="000000"/>
                <w:sz w:val="24"/>
              </w:rPr>
            </w:pPr>
            <w:r>
              <w:rPr>
                <w:rFonts w:hint="eastAsia" w:ascii="宋体" w:hAnsi="宋体" w:cs="宋体"/>
                <w:color w:val="000000"/>
                <w:sz w:val="24"/>
              </w:rPr>
              <w:t>27.42</w:t>
            </w:r>
          </w:p>
        </w:tc>
        <w:tc>
          <w:tcPr>
            <w:tcW w:w="962" w:type="dxa"/>
            <w:vAlign w:val="bottom"/>
          </w:tcPr>
          <w:p w14:paraId="13FBFD4C">
            <w:pPr>
              <w:tabs>
                <w:tab w:val="center" w:pos="592"/>
              </w:tabs>
              <w:textAlignment w:val="bottom"/>
              <w:rPr>
                <w:rFonts w:hint="eastAsia" w:ascii="宋体" w:hAnsi="宋体" w:cs="宋体"/>
                <w:color w:val="000000"/>
                <w:sz w:val="24"/>
              </w:rPr>
            </w:pPr>
            <w:r>
              <w:rPr>
                <w:rFonts w:hint="eastAsia" w:ascii="宋体" w:hAnsi="宋体" w:cs="宋体"/>
                <w:color w:val="000000"/>
                <w:sz w:val="24"/>
              </w:rPr>
              <w:t>1</w:t>
            </w:r>
            <w:r>
              <w:rPr>
                <w:rFonts w:hint="eastAsia" w:ascii="宋体" w:hAnsi="宋体" w:cs="宋体"/>
                <w:color w:val="000000"/>
                <w:sz w:val="24"/>
              </w:rPr>
              <w:tab/>
            </w:r>
            <w:r>
              <w:rPr>
                <w:rFonts w:hint="eastAsia" w:ascii="宋体" w:hAnsi="宋体" w:cs="宋体"/>
                <w:color w:val="000000"/>
                <w:sz w:val="24"/>
              </w:rPr>
              <w:t>.04.50</w:t>
            </w:r>
          </w:p>
        </w:tc>
        <w:tc>
          <w:tcPr>
            <w:tcW w:w="996" w:type="dxa"/>
            <w:vAlign w:val="bottom"/>
          </w:tcPr>
          <w:p w14:paraId="45311BCF">
            <w:pPr>
              <w:jc w:val="center"/>
              <w:textAlignment w:val="bottom"/>
              <w:rPr>
                <w:rFonts w:hint="eastAsia" w:ascii="宋体" w:hAnsi="宋体" w:cs="宋体"/>
                <w:color w:val="000000"/>
                <w:sz w:val="24"/>
              </w:rPr>
            </w:pPr>
            <w:r>
              <w:rPr>
                <w:rFonts w:hint="eastAsia" w:ascii="宋体" w:hAnsi="宋体" w:cs="宋体"/>
                <w:color w:val="000000"/>
                <w:sz w:val="24"/>
              </w:rPr>
              <w:t>15.98</w:t>
            </w:r>
          </w:p>
        </w:tc>
        <w:tc>
          <w:tcPr>
            <w:tcW w:w="1018" w:type="dxa"/>
            <w:vAlign w:val="bottom"/>
          </w:tcPr>
          <w:p w14:paraId="0804ADD1">
            <w:pPr>
              <w:jc w:val="center"/>
              <w:textAlignment w:val="bottom"/>
              <w:rPr>
                <w:rFonts w:hint="eastAsia" w:ascii="宋体" w:hAnsi="宋体" w:cs="宋体"/>
                <w:color w:val="000000"/>
                <w:sz w:val="24"/>
              </w:rPr>
            </w:pPr>
            <w:r>
              <w:rPr>
                <w:rFonts w:hint="eastAsia" w:ascii="宋体" w:hAnsi="宋体" w:cs="宋体"/>
                <w:color w:val="000000"/>
                <w:sz w:val="24"/>
              </w:rPr>
              <w:t>1.09.80</w:t>
            </w:r>
          </w:p>
        </w:tc>
        <w:tc>
          <w:tcPr>
            <w:tcW w:w="939" w:type="dxa"/>
            <w:vAlign w:val="center"/>
          </w:tcPr>
          <w:p w14:paraId="368CE7B2">
            <w:pPr>
              <w:jc w:val="center"/>
              <w:textAlignment w:val="center"/>
              <w:rPr>
                <w:rFonts w:hint="eastAsia" w:ascii="宋体" w:hAnsi="宋体" w:cs="宋体"/>
                <w:color w:val="000000"/>
                <w:sz w:val="24"/>
              </w:rPr>
            </w:pPr>
            <w:r>
              <w:rPr>
                <w:rFonts w:hint="eastAsia" w:ascii="宋体" w:hAnsi="宋体" w:cs="宋体"/>
                <w:color w:val="000000"/>
                <w:sz w:val="24"/>
              </w:rPr>
              <w:t>2.31.10</w:t>
            </w:r>
          </w:p>
        </w:tc>
        <w:tc>
          <w:tcPr>
            <w:tcW w:w="980" w:type="dxa"/>
            <w:vAlign w:val="center"/>
          </w:tcPr>
          <w:p w14:paraId="56A1570D">
            <w:pPr>
              <w:jc w:val="center"/>
              <w:textAlignment w:val="center"/>
              <w:rPr>
                <w:rFonts w:hint="eastAsia" w:ascii="宋体" w:hAnsi="宋体" w:cs="宋体"/>
                <w:color w:val="000000"/>
                <w:sz w:val="24"/>
              </w:rPr>
            </w:pPr>
            <w:r>
              <w:rPr>
                <w:rFonts w:hint="eastAsia" w:ascii="宋体" w:hAnsi="宋体" w:cs="宋体"/>
                <w:color w:val="000000"/>
                <w:sz w:val="24"/>
              </w:rPr>
              <w:t>5.26.6</w:t>
            </w:r>
          </w:p>
        </w:tc>
        <w:tc>
          <w:tcPr>
            <w:tcW w:w="916" w:type="dxa"/>
            <w:vAlign w:val="center"/>
          </w:tcPr>
          <w:p w14:paraId="06958131">
            <w:pPr>
              <w:jc w:val="center"/>
              <w:textAlignment w:val="center"/>
              <w:rPr>
                <w:rFonts w:hint="eastAsia" w:ascii="宋体" w:hAnsi="宋体" w:cs="宋体"/>
                <w:color w:val="000000"/>
                <w:sz w:val="24"/>
              </w:rPr>
            </w:pPr>
            <w:r>
              <w:rPr>
                <w:rFonts w:hint="eastAsia" w:ascii="宋体" w:hAnsi="宋体" w:cs="宋体"/>
                <w:color w:val="000000"/>
                <w:sz w:val="24"/>
              </w:rPr>
              <w:t>12.37.0</w:t>
            </w:r>
          </w:p>
        </w:tc>
        <w:tc>
          <w:tcPr>
            <w:tcW w:w="810" w:type="dxa"/>
            <w:vAlign w:val="center"/>
          </w:tcPr>
          <w:p w14:paraId="3089E4C2">
            <w:pPr>
              <w:jc w:val="center"/>
              <w:textAlignment w:val="center"/>
              <w:rPr>
                <w:rFonts w:hint="eastAsia" w:ascii="宋体" w:hAnsi="宋体" w:cs="宋体"/>
                <w:color w:val="000000"/>
                <w:sz w:val="24"/>
              </w:rPr>
            </w:pPr>
            <w:r>
              <w:rPr>
                <w:rFonts w:hint="eastAsia" w:ascii="宋体" w:hAnsi="宋体" w:cs="宋体"/>
                <w:color w:val="000000"/>
                <w:sz w:val="24"/>
              </w:rPr>
              <w:t>5.19</w:t>
            </w:r>
          </w:p>
        </w:tc>
        <w:tc>
          <w:tcPr>
            <w:tcW w:w="929" w:type="dxa"/>
            <w:vAlign w:val="center"/>
          </w:tcPr>
          <w:p w14:paraId="3519A38B">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33A3E6C3">
            <w:pPr>
              <w:jc w:val="center"/>
              <w:textAlignment w:val="center"/>
              <w:rPr>
                <w:rFonts w:hint="eastAsia" w:ascii="宋体" w:hAnsi="宋体" w:cs="宋体"/>
                <w:color w:val="000000"/>
                <w:sz w:val="24"/>
              </w:rPr>
            </w:pPr>
            <w:r>
              <w:rPr>
                <w:rFonts w:hint="eastAsia" w:ascii="宋体" w:hAnsi="宋体" w:cs="宋体"/>
                <w:color w:val="000000"/>
                <w:sz w:val="24"/>
              </w:rPr>
              <w:t>11.04</w:t>
            </w:r>
          </w:p>
        </w:tc>
        <w:tc>
          <w:tcPr>
            <w:tcW w:w="863" w:type="dxa"/>
            <w:vAlign w:val="center"/>
          </w:tcPr>
          <w:p w14:paraId="31D88375">
            <w:pPr>
              <w:jc w:val="center"/>
              <w:textAlignment w:val="center"/>
              <w:rPr>
                <w:rFonts w:hint="eastAsia" w:ascii="宋体" w:hAnsi="宋体" w:cs="宋体"/>
                <w:color w:val="000000"/>
                <w:sz w:val="24"/>
              </w:rPr>
            </w:pPr>
            <w:r>
              <w:rPr>
                <w:rFonts w:hint="eastAsia" w:ascii="宋体" w:hAnsi="宋体" w:cs="宋体"/>
                <w:color w:val="000000"/>
                <w:sz w:val="24"/>
              </w:rPr>
              <w:t>11.3</w:t>
            </w:r>
          </w:p>
        </w:tc>
        <w:tc>
          <w:tcPr>
            <w:tcW w:w="697" w:type="dxa"/>
            <w:vAlign w:val="center"/>
          </w:tcPr>
          <w:p w14:paraId="5A37F752">
            <w:pPr>
              <w:jc w:val="center"/>
              <w:textAlignment w:val="center"/>
              <w:rPr>
                <w:rFonts w:hint="eastAsia" w:ascii="宋体" w:hAnsi="宋体" w:cs="宋体"/>
                <w:color w:val="000000"/>
                <w:sz w:val="24"/>
              </w:rPr>
            </w:pPr>
            <w:r>
              <w:rPr>
                <w:rFonts w:hint="eastAsia" w:ascii="宋体" w:hAnsi="宋体" w:cs="宋体"/>
                <w:color w:val="000000"/>
                <w:sz w:val="24"/>
              </w:rPr>
              <w:t>35</w:t>
            </w:r>
          </w:p>
        </w:tc>
        <w:tc>
          <w:tcPr>
            <w:tcW w:w="1056" w:type="dxa"/>
            <w:vAlign w:val="center"/>
          </w:tcPr>
          <w:p w14:paraId="3017DA22">
            <w:pPr>
              <w:jc w:val="center"/>
              <w:textAlignment w:val="center"/>
              <w:rPr>
                <w:rFonts w:hint="eastAsia" w:ascii="宋体" w:hAnsi="宋体" w:cs="宋体"/>
                <w:color w:val="000000"/>
                <w:sz w:val="24"/>
              </w:rPr>
            </w:pPr>
            <w:r>
              <w:rPr>
                <w:rFonts w:hint="eastAsia" w:ascii="宋体" w:hAnsi="宋体" w:cs="宋体"/>
                <w:color w:val="000000"/>
                <w:sz w:val="24"/>
              </w:rPr>
              <w:t>36</w:t>
            </w:r>
          </w:p>
        </w:tc>
      </w:tr>
      <w:tr w14:paraId="0CC1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1E8D64D9">
            <w:pPr>
              <w:jc w:val="center"/>
              <w:textAlignment w:val="center"/>
              <w:rPr>
                <w:rFonts w:hint="eastAsia" w:ascii="宋体" w:hAnsi="宋体" w:cs="宋体"/>
                <w:color w:val="000000"/>
                <w:sz w:val="24"/>
              </w:rPr>
            </w:pPr>
            <w:r>
              <w:rPr>
                <w:rFonts w:hint="eastAsia" w:ascii="宋体" w:hAnsi="宋体" w:cs="宋体"/>
                <w:color w:val="000000"/>
                <w:sz w:val="24"/>
              </w:rPr>
              <w:t>279</w:t>
            </w:r>
          </w:p>
        </w:tc>
        <w:tc>
          <w:tcPr>
            <w:tcW w:w="731" w:type="dxa"/>
            <w:vAlign w:val="bottom"/>
          </w:tcPr>
          <w:p w14:paraId="31629094">
            <w:pPr>
              <w:jc w:val="center"/>
              <w:textAlignment w:val="bottom"/>
              <w:rPr>
                <w:rFonts w:hint="eastAsia" w:ascii="宋体" w:hAnsi="宋体" w:cs="宋体"/>
                <w:color w:val="000000"/>
                <w:sz w:val="24"/>
              </w:rPr>
            </w:pPr>
            <w:r>
              <w:rPr>
                <w:rFonts w:hint="eastAsia" w:ascii="宋体" w:hAnsi="宋体" w:cs="宋体"/>
                <w:color w:val="000000"/>
                <w:sz w:val="24"/>
              </w:rPr>
              <w:t>13.21</w:t>
            </w:r>
          </w:p>
        </w:tc>
        <w:tc>
          <w:tcPr>
            <w:tcW w:w="813" w:type="dxa"/>
            <w:vAlign w:val="bottom"/>
          </w:tcPr>
          <w:p w14:paraId="2D515D00">
            <w:pPr>
              <w:jc w:val="center"/>
              <w:textAlignment w:val="bottom"/>
              <w:rPr>
                <w:rFonts w:hint="eastAsia" w:ascii="宋体" w:hAnsi="宋体" w:cs="宋体"/>
                <w:color w:val="000000"/>
                <w:sz w:val="24"/>
              </w:rPr>
            </w:pPr>
            <w:r>
              <w:rPr>
                <w:rFonts w:hint="eastAsia" w:ascii="宋体" w:hAnsi="宋体" w:cs="宋体"/>
                <w:color w:val="000000"/>
                <w:sz w:val="24"/>
              </w:rPr>
              <w:t>27.48</w:t>
            </w:r>
          </w:p>
        </w:tc>
        <w:tc>
          <w:tcPr>
            <w:tcW w:w="962" w:type="dxa"/>
            <w:vAlign w:val="bottom"/>
          </w:tcPr>
          <w:p w14:paraId="25699DAC">
            <w:pPr>
              <w:jc w:val="center"/>
              <w:textAlignment w:val="bottom"/>
              <w:rPr>
                <w:rFonts w:hint="eastAsia" w:ascii="宋体" w:hAnsi="宋体" w:cs="宋体"/>
                <w:color w:val="000000"/>
                <w:sz w:val="24"/>
              </w:rPr>
            </w:pPr>
            <w:r>
              <w:rPr>
                <w:rFonts w:hint="eastAsia" w:ascii="宋体" w:hAnsi="宋体" w:cs="宋体"/>
                <w:color w:val="000000"/>
                <w:sz w:val="24"/>
              </w:rPr>
              <w:t>1.04.75</w:t>
            </w:r>
          </w:p>
        </w:tc>
        <w:tc>
          <w:tcPr>
            <w:tcW w:w="996" w:type="dxa"/>
            <w:vAlign w:val="bottom"/>
          </w:tcPr>
          <w:p w14:paraId="5FD28CB3">
            <w:pPr>
              <w:jc w:val="center"/>
              <w:textAlignment w:val="bottom"/>
              <w:rPr>
                <w:rFonts w:hint="eastAsia" w:ascii="宋体" w:hAnsi="宋体" w:cs="宋体"/>
                <w:color w:val="000000"/>
                <w:sz w:val="24"/>
              </w:rPr>
            </w:pPr>
            <w:r>
              <w:rPr>
                <w:rFonts w:hint="eastAsia" w:ascii="宋体" w:hAnsi="宋体" w:cs="宋体"/>
                <w:color w:val="000000"/>
                <w:sz w:val="24"/>
              </w:rPr>
              <w:t>16.02</w:t>
            </w:r>
          </w:p>
        </w:tc>
        <w:tc>
          <w:tcPr>
            <w:tcW w:w="1018" w:type="dxa"/>
            <w:vAlign w:val="bottom"/>
          </w:tcPr>
          <w:p w14:paraId="2B6C983A">
            <w:pPr>
              <w:jc w:val="center"/>
              <w:textAlignment w:val="bottom"/>
              <w:rPr>
                <w:rFonts w:hint="eastAsia" w:ascii="宋体" w:hAnsi="宋体" w:cs="宋体"/>
                <w:color w:val="000000"/>
                <w:sz w:val="24"/>
              </w:rPr>
            </w:pPr>
            <w:r>
              <w:rPr>
                <w:rFonts w:hint="eastAsia" w:ascii="宋体" w:hAnsi="宋体" w:cs="宋体"/>
                <w:color w:val="000000"/>
                <w:sz w:val="24"/>
              </w:rPr>
              <w:t>1.10.10</w:t>
            </w:r>
          </w:p>
        </w:tc>
        <w:tc>
          <w:tcPr>
            <w:tcW w:w="939" w:type="dxa"/>
            <w:vAlign w:val="center"/>
          </w:tcPr>
          <w:p w14:paraId="0018C3D0">
            <w:pPr>
              <w:jc w:val="center"/>
              <w:textAlignment w:val="center"/>
              <w:rPr>
                <w:rFonts w:hint="eastAsia" w:ascii="宋体" w:hAnsi="宋体" w:cs="宋体"/>
                <w:color w:val="000000"/>
                <w:sz w:val="24"/>
              </w:rPr>
            </w:pPr>
            <w:r>
              <w:rPr>
                <w:rFonts w:hint="eastAsia" w:ascii="宋体" w:hAnsi="宋体" w:cs="宋体"/>
                <w:color w:val="000000"/>
                <w:sz w:val="24"/>
              </w:rPr>
              <w:t>2.31.40</w:t>
            </w:r>
          </w:p>
        </w:tc>
        <w:tc>
          <w:tcPr>
            <w:tcW w:w="980" w:type="dxa"/>
            <w:vAlign w:val="center"/>
          </w:tcPr>
          <w:p w14:paraId="511CB4C4">
            <w:pPr>
              <w:jc w:val="center"/>
              <w:textAlignment w:val="center"/>
              <w:rPr>
                <w:rFonts w:hint="eastAsia" w:ascii="宋体" w:hAnsi="宋体" w:cs="宋体"/>
                <w:color w:val="000000"/>
                <w:sz w:val="24"/>
              </w:rPr>
            </w:pPr>
            <w:r>
              <w:rPr>
                <w:rFonts w:hint="eastAsia" w:ascii="宋体" w:hAnsi="宋体" w:cs="宋体"/>
                <w:color w:val="000000"/>
                <w:sz w:val="24"/>
              </w:rPr>
              <w:t>5.27.5</w:t>
            </w:r>
          </w:p>
        </w:tc>
        <w:tc>
          <w:tcPr>
            <w:tcW w:w="916" w:type="dxa"/>
            <w:vAlign w:val="center"/>
          </w:tcPr>
          <w:p w14:paraId="554F9181">
            <w:pPr>
              <w:jc w:val="center"/>
              <w:textAlignment w:val="center"/>
              <w:rPr>
                <w:rFonts w:hint="eastAsia" w:ascii="宋体" w:hAnsi="宋体" w:cs="宋体"/>
                <w:color w:val="000000"/>
                <w:sz w:val="24"/>
              </w:rPr>
            </w:pPr>
            <w:r>
              <w:rPr>
                <w:rFonts w:hint="eastAsia" w:ascii="宋体" w:hAnsi="宋体" w:cs="宋体"/>
                <w:color w:val="000000"/>
                <w:sz w:val="24"/>
              </w:rPr>
              <w:t>12.38.0</w:t>
            </w:r>
          </w:p>
        </w:tc>
        <w:tc>
          <w:tcPr>
            <w:tcW w:w="810" w:type="dxa"/>
            <w:vAlign w:val="center"/>
          </w:tcPr>
          <w:p w14:paraId="688DE238">
            <w:pPr>
              <w:jc w:val="center"/>
              <w:textAlignment w:val="center"/>
              <w:rPr>
                <w:rFonts w:hint="eastAsia" w:ascii="宋体" w:hAnsi="宋体" w:cs="宋体"/>
                <w:color w:val="000000"/>
                <w:sz w:val="24"/>
              </w:rPr>
            </w:pPr>
            <w:r>
              <w:rPr>
                <w:rFonts w:hint="eastAsia" w:ascii="宋体" w:hAnsi="宋体" w:cs="宋体"/>
                <w:color w:val="000000"/>
                <w:sz w:val="24"/>
              </w:rPr>
              <w:t>5.17</w:t>
            </w:r>
          </w:p>
        </w:tc>
        <w:tc>
          <w:tcPr>
            <w:tcW w:w="929" w:type="dxa"/>
            <w:vAlign w:val="center"/>
          </w:tcPr>
          <w:p w14:paraId="262C6ED0">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11A3EDB1">
            <w:pPr>
              <w:jc w:val="center"/>
              <w:textAlignment w:val="center"/>
              <w:rPr>
                <w:rFonts w:hint="eastAsia" w:ascii="宋体" w:hAnsi="宋体" w:cs="宋体"/>
                <w:color w:val="000000"/>
                <w:sz w:val="24"/>
              </w:rPr>
            </w:pPr>
            <w:r>
              <w:rPr>
                <w:rFonts w:hint="eastAsia" w:ascii="宋体" w:hAnsi="宋体" w:cs="宋体"/>
                <w:color w:val="000000"/>
                <w:sz w:val="24"/>
              </w:rPr>
              <w:t>11.01</w:t>
            </w:r>
          </w:p>
        </w:tc>
        <w:tc>
          <w:tcPr>
            <w:tcW w:w="863" w:type="dxa"/>
            <w:vAlign w:val="center"/>
          </w:tcPr>
          <w:p w14:paraId="58E267C1">
            <w:pPr>
              <w:jc w:val="center"/>
              <w:textAlignment w:val="center"/>
              <w:rPr>
                <w:rFonts w:hint="eastAsia" w:ascii="宋体" w:hAnsi="宋体" w:cs="宋体"/>
                <w:color w:val="000000"/>
                <w:sz w:val="24"/>
              </w:rPr>
            </w:pPr>
            <w:r>
              <w:rPr>
                <w:rFonts w:hint="eastAsia" w:ascii="宋体" w:hAnsi="宋体" w:cs="宋体"/>
                <w:color w:val="000000"/>
                <w:sz w:val="24"/>
              </w:rPr>
              <w:t>11.1</w:t>
            </w:r>
          </w:p>
        </w:tc>
        <w:tc>
          <w:tcPr>
            <w:tcW w:w="697" w:type="dxa"/>
            <w:vAlign w:val="center"/>
          </w:tcPr>
          <w:p w14:paraId="00B349C2">
            <w:pPr>
              <w:jc w:val="center"/>
              <w:textAlignment w:val="center"/>
              <w:rPr>
                <w:rFonts w:hint="eastAsia" w:ascii="宋体" w:hAnsi="宋体" w:cs="宋体"/>
                <w:color w:val="000000"/>
                <w:sz w:val="24"/>
              </w:rPr>
            </w:pPr>
            <w:r>
              <w:rPr>
                <w:rFonts w:hint="eastAsia" w:ascii="宋体" w:hAnsi="宋体" w:cs="宋体"/>
                <w:color w:val="000000"/>
                <w:sz w:val="24"/>
              </w:rPr>
              <w:t>34.5</w:t>
            </w:r>
          </w:p>
        </w:tc>
        <w:tc>
          <w:tcPr>
            <w:tcW w:w="1056" w:type="dxa"/>
            <w:vAlign w:val="center"/>
          </w:tcPr>
          <w:p w14:paraId="79214781">
            <w:pPr>
              <w:jc w:val="center"/>
              <w:textAlignment w:val="center"/>
              <w:rPr>
                <w:rFonts w:hint="eastAsia" w:ascii="宋体" w:hAnsi="宋体" w:cs="宋体"/>
                <w:color w:val="000000"/>
                <w:sz w:val="24"/>
              </w:rPr>
            </w:pPr>
            <w:r>
              <w:rPr>
                <w:rFonts w:hint="eastAsia" w:ascii="宋体" w:hAnsi="宋体" w:cs="宋体"/>
                <w:color w:val="000000"/>
                <w:sz w:val="24"/>
              </w:rPr>
              <w:t>35.5</w:t>
            </w:r>
          </w:p>
        </w:tc>
      </w:tr>
      <w:tr w14:paraId="6BA0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64B38F05">
            <w:pPr>
              <w:jc w:val="center"/>
              <w:textAlignment w:val="center"/>
              <w:rPr>
                <w:rFonts w:hint="eastAsia" w:ascii="宋体" w:hAnsi="宋体" w:cs="宋体"/>
                <w:color w:val="000000"/>
                <w:sz w:val="24"/>
              </w:rPr>
            </w:pPr>
            <w:r>
              <w:rPr>
                <w:rFonts w:hint="eastAsia" w:ascii="宋体" w:hAnsi="宋体" w:cs="宋体"/>
                <w:color w:val="000000"/>
                <w:sz w:val="24"/>
              </w:rPr>
              <w:t>276</w:t>
            </w:r>
          </w:p>
        </w:tc>
        <w:tc>
          <w:tcPr>
            <w:tcW w:w="731" w:type="dxa"/>
            <w:vAlign w:val="bottom"/>
          </w:tcPr>
          <w:p w14:paraId="5782951F">
            <w:pPr>
              <w:jc w:val="center"/>
              <w:textAlignment w:val="bottom"/>
              <w:rPr>
                <w:rFonts w:hint="eastAsia" w:ascii="宋体" w:hAnsi="宋体" w:cs="宋体"/>
                <w:color w:val="000000"/>
                <w:sz w:val="24"/>
              </w:rPr>
            </w:pPr>
            <w:r>
              <w:rPr>
                <w:rFonts w:hint="eastAsia" w:ascii="宋体" w:hAnsi="宋体" w:cs="宋体"/>
                <w:color w:val="000000"/>
                <w:sz w:val="24"/>
              </w:rPr>
              <w:t>13.24</w:t>
            </w:r>
          </w:p>
        </w:tc>
        <w:tc>
          <w:tcPr>
            <w:tcW w:w="813" w:type="dxa"/>
            <w:vAlign w:val="bottom"/>
          </w:tcPr>
          <w:p w14:paraId="479FAC17">
            <w:pPr>
              <w:jc w:val="center"/>
              <w:textAlignment w:val="bottom"/>
              <w:rPr>
                <w:rFonts w:hint="eastAsia" w:ascii="宋体" w:hAnsi="宋体" w:cs="宋体"/>
                <w:color w:val="000000"/>
                <w:sz w:val="24"/>
              </w:rPr>
            </w:pPr>
            <w:r>
              <w:rPr>
                <w:rFonts w:hint="eastAsia" w:ascii="宋体" w:hAnsi="宋体" w:cs="宋体"/>
                <w:color w:val="000000"/>
                <w:sz w:val="24"/>
              </w:rPr>
              <w:t>27.54</w:t>
            </w:r>
          </w:p>
        </w:tc>
        <w:tc>
          <w:tcPr>
            <w:tcW w:w="962" w:type="dxa"/>
            <w:vAlign w:val="bottom"/>
          </w:tcPr>
          <w:p w14:paraId="5399C26D">
            <w:pPr>
              <w:jc w:val="center"/>
              <w:textAlignment w:val="bottom"/>
              <w:rPr>
                <w:rFonts w:hint="eastAsia" w:ascii="宋体" w:hAnsi="宋体" w:cs="宋体"/>
                <w:color w:val="000000"/>
                <w:sz w:val="24"/>
              </w:rPr>
            </w:pPr>
            <w:r>
              <w:rPr>
                <w:rFonts w:hint="eastAsia" w:ascii="宋体" w:hAnsi="宋体" w:cs="宋体"/>
                <w:color w:val="000000"/>
                <w:sz w:val="24"/>
              </w:rPr>
              <w:t>1.05.00</w:t>
            </w:r>
          </w:p>
        </w:tc>
        <w:tc>
          <w:tcPr>
            <w:tcW w:w="996" w:type="dxa"/>
            <w:vAlign w:val="bottom"/>
          </w:tcPr>
          <w:p w14:paraId="4CC4A1CB">
            <w:pPr>
              <w:jc w:val="center"/>
              <w:textAlignment w:val="bottom"/>
              <w:rPr>
                <w:rFonts w:hint="eastAsia" w:ascii="宋体" w:hAnsi="宋体" w:cs="宋体"/>
                <w:color w:val="000000"/>
                <w:sz w:val="24"/>
              </w:rPr>
            </w:pPr>
            <w:r>
              <w:rPr>
                <w:rFonts w:hint="eastAsia" w:ascii="宋体" w:hAnsi="宋体" w:cs="宋体"/>
                <w:color w:val="000000"/>
                <w:sz w:val="24"/>
              </w:rPr>
              <w:t>16.06</w:t>
            </w:r>
          </w:p>
        </w:tc>
        <w:tc>
          <w:tcPr>
            <w:tcW w:w="1018" w:type="dxa"/>
            <w:vAlign w:val="bottom"/>
          </w:tcPr>
          <w:p w14:paraId="2E7FCC8D">
            <w:pPr>
              <w:jc w:val="center"/>
              <w:textAlignment w:val="bottom"/>
              <w:rPr>
                <w:rFonts w:hint="eastAsia" w:ascii="宋体" w:hAnsi="宋体" w:cs="宋体"/>
                <w:color w:val="000000"/>
                <w:sz w:val="24"/>
              </w:rPr>
            </w:pPr>
            <w:r>
              <w:rPr>
                <w:rFonts w:hint="eastAsia" w:ascii="宋体" w:hAnsi="宋体" w:cs="宋体"/>
                <w:color w:val="000000"/>
                <w:sz w:val="24"/>
              </w:rPr>
              <w:t>1.10.40</w:t>
            </w:r>
          </w:p>
        </w:tc>
        <w:tc>
          <w:tcPr>
            <w:tcW w:w="939" w:type="dxa"/>
            <w:vAlign w:val="center"/>
          </w:tcPr>
          <w:p w14:paraId="77D714F6">
            <w:pPr>
              <w:jc w:val="center"/>
              <w:textAlignment w:val="center"/>
              <w:rPr>
                <w:rFonts w:hint="eastAsia" w:ascii="宋体" w:hAnsi="宋体" w:cs="宋体"/>
                <w:color w:val="000000"/>
                <w:sz w:val="24"/>
              </w:rPr>
            </w:pPr>
            <w:r>
              <w:rPr>
                <w:rFonts w:hint="eastAsia" w:ascii="宋体" w:hAnsi="宋体" w:cs="宋体"/>
                <w:color w:val="000000"/>
                <w:sz w:val="24"/>
              </w:rPr>
              <w:t>2.32.00</w:t>
            </w:r>
          </w:p>
        </w:tc>
        <w:tc>
          <w:tcPr>
            <w:tcW w:w="980" w:type="dxa"/>
            <w:vAlign w:val="center"/>
          </w:tcPr>
          <w:p w14:paraId="114C161C">
            <w:pPr>
              <w:jc w:val="center"/>
              <w:textAlignment w:val="center"/>
              <w:rPr>
                <w:rFonts w:hint="eastAsia" w:ascii="宋体" w:hAnsi="宋体" w:cs="宋体"/>
                <w:color w:val="000000"/>
                <w:sz w:val="24"/>
              </w:rPr>
            </w:pPr>
            <w:r>
              <w:rPr>
                <w:rFonts w:hint="eastAsia" w:ascii="宋体" w:hAnsi="宋体" w:cs="宋体"/>
                <w:color w:val="000000"/>
                <w:sz w:val="24"/>
              </w:rPr>
              <w:t>5.28.3</w:t>
            </w:r>
          </w:p>
        </w:tc>
        <w:tc>
          <w:tcPr>
            <w:tcW w:w="916" w:type="dxa"/>
            <w:vAlign w:val="center"/>
          </w:tcPr>
          <w:p w14:paraId="2EF8E3A6">
            <w:pPr>
              <w:jc w:val="center"/>
              <w:textAlignment w:val="center"/>
              <w:rPr>
                <w:rFonts w:hint="eastAsia" w:ascii="宋体" w:hAnsi="宋体" w:cs="宋体"/>
                <w:color w:val="000000"/>
                <w:sz w:val="24"/>
              </w:rPr>
            </w:pPr>
            <w:r>
              <w:rPr>
                <w:rFonts w:hint="eastAsia" w:ascii="宋体" w:hAnsi="宋体" w:cs="宋体"/>
                <w:color w:val="000000"/>
                <w:sz w:val="24"/>
              </w:rPr>
              <w:t>12.39.0</w:t>
            </w:r>
          </w:p>
        </w:tc>
        <w:tc>
          <w:tcPr>
            <w:tcW w:w="810" w:type="dxa"/>
            <w:vAlign w:val="center"/>
          </w:tcPr>
          <w:p w14:paraId="1D4228FB">
            <w:pPr>
              <w:jc w:val="center"/>
              <w:textAlignment w:val="center"/>
              <w:rPr>
                <w:rFonts w:hint="eastAsia" w:ascii="宋体" w:hAnsi="宋体" w:cs="宋体"/>
                <w:color w:val="000000"/>
                <w:sz w:val="24"/>
              </w:rPr>
            </w:pPr>
            <w:r>
              <w:rPr>
                <w:rFonts w:hint="eastAsia" w:ascii="宋体" w:hAnsi="宋体" w:cs="宋体"/>
                <w:color w:val="000000"/>
                <w:sz w:val="24"/>
              </w:rPr>
              <w:t>5.15</w:t>
            </w:r>
          </w:p>
        </w:tc>
        <w:tc>
          <w:tcPr>
            <w:tcW w:w="929" w:type="dxa"/>
            <w:vAlign w:val="center"/>
          </w:tcPr>
          <w:p w14:paraId="0E2AD837">
            <w:pPr>
              <w:jc w:val="center"/>
              <w:textAlignment w:val="center"/>
              <w:rPr>
                <w:rFonts w:hint="eastAsia" w:ascii="宋体" w:hAnsi="宋体" w:cs="宋体"/>
                <w:color w:val="000000"/>
                <w:sz w:val="24"/>
              </w:rPr>
            </w:pPr>
            <w:r>
              <w:rPr>
                <w:rFonts w:hint="eastAsia" w:ascii="宋体" w:hAnsi="宋体" w:cs="宋体"/>
                <w:color w:val="000000"/>
                <w:sz w:val="24"/>
              </w:rPr>
              <w:t>1.52</w:t>
            </w:r>
          </w:p>
        </w:tc>
        <w:tc>
          <w:tcPr>
            <w:tcW w:w="812" w:type="dxa"/>
            <w:vAlign w:val="center"/>
          </w:tcPr>
          <w:p w14:paraId="1CB55DD8">
            <w:pPr>
              <w:jc w:val="center"/>
              <w:textAlignment w:val="center"/>
              <w:rPr>
                <w:rFonts w:hint="eastAsia" w:ascii="宋体" w:hAnsi="宋体" w:cs="宋体"/>
                <w:color w:val="000000"/>
                <w:sz w:val="24"/>
              </w:rPr>
            </w:pPr>
            <w:r>
              <w:rPr>
                <w:rFonts w:hint="eastAsia" w:ascii="宋体" w:hAnsi="宋体" w:cs="宋体"/>
                <w:color w:val="000000"/>
                <w:sz w:val="24"/>
              </w:rPr>
              <w:t>10.98</w:t>
            </w:r>
          </w:p>
        </w:tc>
        <w:tc>
          <w:tcPr>
            <w:tcW w:w="863" w:type="dxa"/>
            <w:vAlign w:val="center"/>
          </w:tcPr>
          <w:p w14:paraId="74DDF338">
            <w:pPr>
              <w:jc w:val="center"/>
              <w:textAlignment w:val="center"/>
              <w:rPr>
                <w:rFonts w:hint="eastAsia" w:ascii="宋体" w:hAnsi="宋体" w:cs="宋体"/>
                <w:color w:val="000000"/>
                <w:sz w:val="24"/>
              </w:rPr>
            </w:pPr>
            <w:r>
              <w:rPr>
                <w:rFonts w:hint="eastAsia" w:ascii="宋体" w:hAnsi="宋体" w:cs="宋体"/>
                <w:color w:val="000000"/>
                <w:sz w:val="24"/>
              </w:rPr>
              <w:t>10.9</w:t>
            </w:r>
          </w:p>
        </w:tc>
        <w:tc>
          <w:tcPr>
            <w:tcW w:w="697" w:type="dxa"/>
            <w:vAlign w:val="center"/>
          </w:tcPr>
          <w:p w14:paraId="01C89DB0">
            <w:pPr>
              <w:jc w:val="center"/>
              <w:textAlignment w:val="center"/>
              <w:rPr>
                <w:rFonts w:hint="eastAsia" w:ascii="宋体" w:hAnsi="宋体" w:cs="宋体"/>
                <w:color w:val="000000"/>
                <w:sz w:val="24"/>
              </w:rPr>
            </w:pPr>
            <w:r>
              <w:rPr>
                <w:rFonts w:hint="eastAsia" w:ascii="宋体" w:hAnsi="宋体" w:cs="宋体"/>
                <w:color w:val="000000"/>
                <w:sz w:val="24"/>
              </w:rPr>
              <w:t>34</w:t>
            </w:r>
          </w:p>
        </w:tc>
        <w:tc>
          <w:tcPr>
            <w:tcW w:w="1056" w:type="dxa"/>
            <w:vAlign w:val="center"/>
          </w:tcPr>
          <w:p w14:paraId="0856239C">
            <w:pPr>
              <w:jc w:val="center"/>
              <w:textAlignment w:val="center"/>
              <w:rPr>
                <w:rFonts w:hint="eastAsia" w:ascii="宋体" w:hAnsi="宋体" w:cs="宋体"/>
                <w:color w:val="000000"/>
                <w:sz w:val="24"/>
              </w:rPr>
            </w:pPr>
            <w:r>
              <w:rPr>
                <w:rFonts w:hint="eastAsia" w:ascii="宋体" w:hAnsi="宋体" w:cs="宋体"/>
                <w:color w:val="000000"/>
                <w:sz w:val="24"/>
              </w:rPr>
              <w:t>35</w:t>
            </w:r>
          </w:p>
        </w:tc>
      </w:tr>
      <w:tr w14:paraId="255A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13E8EA9A">
            <w:pPr>
              <w:jc w:val="center"/>
              <w:textAlignment w:val="center"/>
              <w:rPr>
                <w:rFonts w:hint="eastAsia" w:ascii="宋体" w:hAnsi="宋体" w:cs="宋体"/>
                <w:color w:val="000000"/>
                <w:sz w:val="24"/>
              </w:rPr>
            </w:pPr>
            <w:r>
              <w:rPr>
                <w:rFonts w:hint="eastAsia" w:ascii="宋体" w:hAnsi="宋体" w:cs="宋体"/>
                <w:color w:val="000000"/>
                <w:sz w:val="24"/>
              </w:rPr>
              <w:t>273</w:t>
            </w:r>
          </w:p>
        </w:tc>
        <w:tc>
          <w:tcPr>
            <w:tcW w:w="731" w:type="dxa"/>
            <w:vAlign w:val="bottom"/>
          </w:tcPr>
          <w:p w14:paraId="697CC992">
            <w:pPr>
              <w:jc w:val="center"/>
              <w:textAlignment w:val="bottom"/>
              <w:rPr>
                <w:rFonts w:hint="eastAsia" w:ascii="宋体" w:hAnsi="宋体" w:cs="宋体"/>
                <w:color w:val="000000"/>
                <w:sz w:val="24"/>
              </w:rPr>
            </w:pPr>
            <w:r>
              <w:rPr>
                <w:rFonts w:hint="eastAsia" w:ascii="宋体" w:hAnsi="宋体" w:cs="宋体"/>
                <w:color w:val="000000"/>
                <w:sz w:val="24"/>
              </w:rPr>
              <w:t>13.27</w:t>
            </w:r>
          </w:p>
        </w:tc>
        <w:tc>
          <w:tcPr>
            <w:tcW w:w="813" w:type="dxa"/>
            <w:vAlign w:val="bottom"/>
          </w:tcPr>
          <w:p w14:paraId="734DC5A5">
            <w:pPr>
              <w:jc w:val="center"/>
              <w:textAlignment w:val="bottom"/>
              <w:rPr>
                <w:rFonts w:hint="eastAsia" w:ascii="宋体" w:hAnsi="宋体" w:cs="宋体"/>
                <w:color w:val="000000"/>
                <w:sz w:val="24"/>
              </w:rPr>
            </w:pPr>
            <w:r>
              <w:rPr>
                <w:rFonts w:hint="eastAsia" w:ascii="宋体" w:hAnsi="宋体" w:cs="宋体"/>
                <w:color w:val="000000"/>
                <w:sz w:val="24"/>
              </w:rPr>
              <w:t>27.6</w:t>
            </w:r>
          </w:p>
        </w:tc>
        <w:tc>
          <w:tcPr>
            <w:tcW w:w="962" w:type="dxa"/>
            <w:vAlign w:val="bottom"/>
          </w:tcPr>
          <w:p w14:paraId="09A44275">
            <w:pPr>
              <w:jc w:val="center"/>
              <w:textAlignment w:val="bottom"/>
              <w:rPr>
                <w:rFonts w:hint="eastAsia" w:ascii="宋体" w:hAnsi="宋体" w:cs="宋体"/>
                <w:color w:val="000000"/>
                <w:sz w:val="24"/>
              </w:rPr>
            </w:pPr>
            <w:r>
              <w:rPr>
                <w:rFonts w:hint="eastAsia" w:ascii="宋体" w:hAnsi="宋体" w:cs="宋体"/>
                <w:color w:val="000000"/>
                <w:sz w:val="24"/>
              </w:rPr>
              <w:t>1.05.25</w:t>
            </w:r>
          </w:p>
        </w:tc>
        <w:tc>
          <w:tcPr>
            <w:tcW w:w="996" w:type="dxa"/>
            <w:vAlign w:val="bottom"/>
          </w:tcPr>
          <w:p w14:paraId="7D962B30">
            <w:pPr>
              <w:jc w:val="center"/>
              <w:textAlignment w:val="bottom"/>
              <w:rPr>
                <w:rFonts w:hint="eastAsia" w:ascii="宋体" w:hAnsi="宋体" w:cs="宋体"/>
                <w:color w:val="000000"/>
                <w:sz w:val="24"/>
              </w:rPr>
            </w:pPr>
            <w:r>
              <w:rPr>
                <w:rFonts w:hint="eastAsia" w:ascii="宋体" w:hAnsi="宋体" w:cs="宋体"/>
                <w:color w:val="000000"/>
                <w:sz w:val="24"/>
              </w:rPr>
              <w:t>16.1</w:t>
            </w:r>
          </w:p>
        </w:tc>
        <w:tc>
          <w:tcPr>
            <w:tcW w:w="1018" w:type="dxa"/>
            <w:vAlign w:val="bottom"/>
          </w:tcPr>
          <w:p w14:paraId="0503C27B">
            <w:pPr>
              <w:jc w:val="center"/>
              <w:textAlignment w:val="bottom"/>
              <w:rPr>
                <w:rFonts w:hint="eastAsia" w:ascii="宋体" w:hAnsi="宋体" w:cs="宋体"/>
                <w:color w:val="000000"/>
                <w:sz w:val="24"/>
              </w:rPr>
            </w:pPr>
            <w:r>
              <w:rPr>
                <w:rFonts w:hint="eastAsia" w:ascii="宋体" w:hAnsi="宋体" w:cs="宋体"/>
                <w:color w:val="000000"/>
                <w:sz w:val="24"/>
              </w:rPr>
              <w:t>1.10.70</w:t>
            </w:r>
          </w:p>
        </w:tc>
        <w:tc>
          <w:tcPr>
            <w:tcW w:w="939" w:type="dxa"/>
            <w:vAlign w:val="center"/>
          </w:tcPr>
          <w:p w14:paraId="7C48ADD7">
            <w:pPr>
              <w:jc w:val="center"/>
              <w:textAlignment w:val="center"/>
              <w:rPr>
                <w:rFonts w:hint="eastAsia" w:ascii="宋体" w:hAnsi="宋体" w:cs="宋体"/>
                <w:color w:val="000000"/>
                <w:sz w:val="24"/>
              </w:rPr>
            </w:pPr>
            <w:r>
              <w:rPr>
                <w:rFonts w:hint="eastAsia" w:ascii="宋体" w:hAnsi="宋体" w:cs="宋体"/>
                <w:color w:val="000000"/>
                <w:sz w:val="24"/>
              </w:rPr>
              <w:t>2.32.40</w:t>
            </w:r>
          </w:p>
        </w:tc>
        <w:tc>
          <w:tcPr>
            <w:tcW w:w="980" w:type="dxa"/>
            <w:vAlign w:val="center"/>
          </w:tcPr>
          <w:p w14:paraId="0B42040D">
            <w:pPr>
              <w:jc w:val="center"/>
              <w:textAlignment w:val="center"/>
              <w:rPr>
                <w:rFonts w:hint="eastAsia" w:ascii="宋体" w:hAnsi="宋体" w:cs="宋体"/>
                <w:color w:val="000000"/>
                <w:sz w:val="24"/>
              </w:rPr>
            </w:pPr>
            <w:r>
              <w:rPr>
                <w:rFonts w:hint="eastAsia" w:ascii="宋体" w:hAnsi="宋体" w:cs="宋体"/>
                <w:color w:val="000000"/>
                <w:sz w:val="24"/>
              </w:rPr>
              <w:t>5.29.1</w:t>
            </w:r>
          </w:p>
        </w:tc>
        <w:tc>
          <w:tcPr>
            <w:tcW w:w="916" w:type="dxa"/>
            <w:vAlign w:val="center"/>
          </w:tcPr>
          <w:p w14:paraId="7EA20C68">
            <w:pPr>
              <w:jc w:val="center"/>
              <w:textAlignment w:val="center"/>
              <w:rPr>
                <w:rFonts w:hint="eastAsia" w:ascii="宋体" w:hAnsi="宋体" w:cs="宋体"/>
                <w:color w:val="000000"/>
                <w:sz w:val="24"/>
              </w:rPr>
            </w:pPr>
            <w:r>
              <w:rPr>
                <w:rFonts w:hint="eastAsia" w:ascii="宋体" w:hAnsi="宋体" w:cs="宋体"/>
                <w:color w:val="000000"/>
                <w:sz w:val="24"/>
              </w:rPr>
              <w:t>12.40.0</w:t>
            </w:r>
          </w:p>
        </w:tc>
        <w:tc>
          <w:tcPr>
            <w:tcW w:w="810" w:type="dxa"/>
            <w:vAlign w:val="center"/>
          </w:tcPr>
          <w:p w14:paraId="29C2FFFF">
            <w:pPr>
              <w:jc w:val="center"/>
              <w:textAlignment w:val="center"/>
              <w:rPr>
                <w:rFonts w:hint="eastAsia" w:ascii="宋体" w:hAnsi="宋体" w:cs="宋体"/>
                <w:color w:val="000000"/>
                <w:sz w:val="24"/>
              </w:rPr>
            </w:pPr>
            <w:r>
              <w:rPr>
                <w:rFonts w:hint="eastAsia" w:ascii="宋体" w:hAnsi="宋体" w:cs="宋体"/>
                <w:color w:val="000000"/>
                <w:sz w:val="24"/>
              </w:rPr>
              <w:t>5.13</w:t>
            </w:r>
          </w:p>
        </w:tc>
        <w:tc>
          <w:tcPr>
            <w:tcW w:w="929" w:type="dxa"/>
            <w:vAlign w:val="center"/>
          </w:tcPr>
          <w:p w14:paraId="38E3AA2F">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1104B108">
            <w:pPr>
              <w:jc w:val="center"/>
              <w:textAlignment w:val="center"/>
              <w:rPr>
                <w:rFonts w:hint="eastAsia" w:ascii="宋体" w:hAnsi="宋体" w:cs="宋体"/>
                <w:color w:val="000000"/>
                <w:sz w:val="24"/>
              </w:rPr>
            </w:pPr>
            <w:r>
              <w:rPr>
                <w:rFonts w:hint="eastAsia" w:ascii="宋体" w:hAnsi="宋体" w:cs="宋体"/>
                <w:color w:val="000000"/>
                <w:sz w:val="24"/>
              </w:rPr>
              <w:t>10.95</w:t>
            </w:r>
          </w:p>
        </w:tc>
        <w:tc>
          <w:tcPr>
            <w:tcW w:w="863" w:type="dxa"/>
            <w:vAlign w:val="center"/>
          </w:tcPr>
          <w:p w14:paraId="7C083F38">
            <w:pPr>
              <w:jc w:val="center"/>
              <w:textAlignment w:val="center"/>
              <w:rPr>
                <w:rFonts w:hint="eastAsia" w:ascii="宋体" w:hAnsi="宋体" w:cs="宋体"/>
                <w:color w:val="000000"/>
                <w:sz w:val="24"/>
              </w:rPr>
            </w:pPr>
            <w:r>
              <w:rPr>
                <w:rFonts w:hint="eastAsia" w:ascii="宋体" w:hAnsi="宋体" w:cs="宋体"/>
                <w:color w:val="000000"/>
                <w:sz w:val="24"/>
              </w:rPr>
              <w:t>10.7</w:t>
            </w:r>
          </w:p>
        </w:tc>
        <w:tc>
          <w:tcPr>
            <w:tcW w:w="697" w:type="dxa"/>
            <w:vAlign w:val="center"/>
          </w:tcPr>
          <w:p w14:paraId="636E33D7">
            <w:pPr>
              <w:jc w:val="center"/>
              <w:textAlignment w:val="center"/>
              <w:rPr>
                <w:rFonts w:hint="eastAsia" w:ascii="宋体" w:hAnsi="宋体" w:cs="宋体"/>
                <w:color w:val="000000"/>
                <w:sz w:val="24"/>
              </w:rPr>
            </w:pPr>
            <w:r>
              <w:rPr>
                <w:rFonts w:hint="eastAsia" w:ascii="宋体" w:hAnsi="宋体" w:cs="宋体"/>
                <w:color w:val="000000"/>
                <w:sz w:val="24"/>
              </w:rPr>
              <w:t>33.5</w:t>
            </w:r>
          </w:p>
        </w:tc>
        <w:tc>
          <w:tcPr>
            <w:tcW w:w="1056" w:type="dxa"/>
            <w:vAlign w:val="center"/>
          </w:tcPr>
          <w:p w14:paraId="15C7998C">
            <w:pPr>
              <w:jc w:val="center"/>
              <w:textAlignment w:val="center"/>
              <w:rPr>
                <w:rFonts w:hint="eastAsia" w:ascii="宋体" w:hAnsi="宋体" w:cs="宋体"/>
                <w:color w:val="000000"/>
                <w:sz w:val="24"/>
              </w:rPr>
            </w:pPr>
            <w:r>
              <w:rPr>
                <w:rFonts w:hint="eastAsia" w:ascii="宋体" w:hAnsi="宋体" w:cs="宋体"/>
                <w:color w:val="000000"/>
                <w:sz w:val="24"/>
              </w:rPr>
              <w:t>34.5</w:t>
            </w:r>
          </w:p>
        </w:tc>
      </w:tr>
      <w:tr w14:paraId="57875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14379C03">
            <w:pPr>
              <w:jc w:val="center"/>
              <w:textAlignment w:val="center"/>
              <w:rPr>
                <w:rFonts w:hint="eastAsia" w:ascii="宋体" w:hAnsi="宋体" w:cs="宋体"/>
                <w:color w:val="000000"/>
                <w:sz w:val="24"/>
              </w:rPr>
            </w:pPr>
            <w:r>
              <w:rPr>
                <w:rFonts w:hint="eastAsia" w:ascii="宋体" w:hAnsi="宋体" w:cs="宋体"/>
                <w:color w:val="000000"/>
                <w:sz w:val="24"/>
              </w:rPr>
              <w:t>270</w:t>
            </w:r>
          </w:p>
        </w:tc>
        <w:tc>
          <w:tcPr>
            <w:tcW w:w="731" w:type="dxa"/>
            <w:vAlign w:val="bottom"/>
          </w:tcPr>
          <w:p w14:paraId="3468C9F3">
            <w:pPr>
              <w:jc w:val="center"/>
              <w:textAlignment w:val="bottom"/>
              <w:rPr>
                <w:rFonts w:hint="eastAsia" w:ascii="宋体" w:hAnsi="宋体" w:cs="宋体"/>
                <w:color w:val="000000"/>
                <w:sz w:val="24"/>
              </w:rPr>
            </w:pPr>
            <w:r>
              <w:rPr>
                <w:rFonts w:hint="eastAsia" w:ascii="宋体" w:hAnsi="宋体" w:cs="宋体"/>
                <w:color w:val="000000"/>
                <w:sz w:val="24"/>
              </w:rPr>
              <w:t>13.3</w:t>
            </w:r>
          </w:p>
        </w:tc>
        <w:tc>
          <w:tcPr>
            <w:tcW w:w="813" w:type="dxa"/>
            <w:vAlign w:val="bottom"/>
          </w:tcPr>
          <w:p w14:paraId="33184539">
            <w:pPr>
              <w:jc w:val="center"/>
              <w:textAlignment w:val="bottom"/>
              <w:rPr>
                <w:rFonts w:hint="eastAsia" w:ascii="宋体" w:hAnsi="宋体" w:cs="宋体"/>
                <w:color w:val="000000"/>
                <w:sz w:val="24"/>
              </w:rPr>
            </w:pPr>
            <w:r>
              <w:rPr>
                <w:rFonts w:hint="eastAsia" w:ascii="宋体" w:hAnsi="宋体" w:cs="宋体"/>
                <w:color w:val="000000"/>
                <w:sz w:val="24"/>
              </w:rPr>
              <w:t>27.66</w:t>
            </w:r>
          </w:p>
        </w:tc>
        <w:tc>
          <w:tcPr>
            <w:tcW w:w="962" w:type="dxa"/>
            <w:vAlign w:val="bottom"/>
          </w:tcPr>
          <w:p w14:paraId="45245C4C">
            <w:pPr>
              <w:jc w:val="center"/>
              <w:textAlignment w:val="bottom"/>
              <w:rPr>
                <w:rFonts w:hint="eastAsia" w:ascii="宋体" w:hAnsi="宋体" w:cs="宋体"/>
                <w:color w:val="000000"/>
                <w:sz w:val="24"/>
              </w:rPr>
            </w:pPr>
            <w:r>
              <w:rPr>
                <w:rFonts w:hint="eastAsia" w:ascii="宋体" w:hAnsi="宋体" w:cs="宋体"/>
                <w:color w:val="000000"/>
                <w:sz w:val="24"/>
              </w:rPr>
              <w:t>1.05.50</w:t>
            </w:r>
          </w:p>
        </w:tc>
        <w:tc>
          <w:tcPr>
            <w:tcW w:w="996" w:type="dxa"/>
            <w:vAlign w:val="bottom"/>
          </w:tcPr>
          <w:p w14:paraId="1EF5991E">
            <w:pPr>
              <w:jc w:val="center"/>
              <w:textAlignment w:val="bottom"/>
              <w:rPr>
                <w:rFonts w:hint="eastAsia" w:ascii="宋体" w:hAnsi="宋体" w:cs="宋体"/>
                <w:color w:val="000000"/>
                <w:sz w:val="24"/>
              </w:rPr>
            </w:pPr>
            <w:r>
              <w:rPr>
                <w:rFonts w:hint="eastAsia" w:ascii="宋体" w:hAnsi="宋体" w:cs="宋体"/>
                <w:color w:val="000000"/>
                <w:sz w:val="24"/>
              </w:rPr>
              <w:t>16.14</w:t>
            </w:r>
          </w:p>
        </w:tc>
        <w:tc>
          <w:tcPr>
            <w:tcW w:w="1018" w:type="dxa"/>
            <w:vAlign w:val="bottom"/>
          </w:tcPr>
          <w:p w14:paraId="4EFFCEA4">
            <w:pPr>
              <w:jc w:val="center"/>
              <w:textAlignment w:val="bottom"/>
              <w:rPr>
                <w:rFonts w:hint="eastAsia" w:ascii="宋体" w:hAnsi="宋体" w:cs="宋体"/>
                <w:color w:val="000000"/>
                <w:sz w:val="24"/>
              </w:rPr>
            </w:pPr>
            <w:r>
              <w:rPr>
                <w:rFonts w:hint="eastAsia" w:ascii="宋体" w:hAnsi="宋体" w:cs="宋体"/>
                <w:color w:val="000000"/>
                <w:sz w:val="24"/>
              </w:rPr>
              <w:t>1.11.00</w:t>
            </w:r>
          </w:p>
        </w:tc>
        <w:tc>
          <w:tcPr>
            <w:tcW w:w="939" w:type="dxa"/>
            <w:vAlign w:val="center"/>
          </w:tcPr>
          <w:p w14:paraId="46A75301">
            <w:pPr>
              <w:jc w:val="center"/>
              <w:textAlignment w:val="center"/>
              <w:rPr>
                <w:rFonts w:hint="eastAsia" w:ascii="宋体" w:hAnsi="宋体" w:cs="宋体"/>
                <w:color w:val="000000"/>
                <w:sz w:val="24"/>
              </w:rPr>
            </w:pPr>
            <w:r>
              <w:rPr>
                <w:rFonts w:hint="eastAsia" w:ascii="宋体" w:hAnsi="宋体" w:cs="宋体"/>
                <w:color w:val="000000"/>
                <w:sz w:val="24"/>
              </w:rPr>
              <w:t>2.32.80</w:t>
            </w:r>
          </w:p>
        </w:tc>
        <w:tc>
          <w:tcPr>
            <w:tcW w:w="980" w:type="dxa"/>
            <w:vAlign w:val="center"/>
          </w:tcPr>
          <w:p w14:paraId="1C2816A5">
            <w:pPr>
              <w:jc w:val="center"/>
              <w:textAlignment w:val="center"/>
              <w:rPr>
                <w:rFonts w:hint="eastAsia" w:ascii="宋体" w:hAnsi="宋体" w:cs="宋体"/>
                <w:color w:val="000000"/>
                <w:sz w:val="24"/>
              </w:rPr>
            </w:pPr>
            <w:r>
              <w:rPr>
                <w:rFonts w:hint="eastAsia" w:ascii="宋体" w:hAnsi="宋体" w:cs="宋体"/>
                <w:color w:val="000000"/>
                <w:sz w:val="24"/>
              </w:rPr>
              <w:t>5.30.0</w:t>
            </w:r>
          </w:p>
        </w:tc>
        <w:tc>
          <w:tcPr>
            <w:tcW w:w="916" w:type="dxa"/>
            <w:vAlign w:val="center"/>
          </w:tcPr>
          <w:p w14:paraId="48F98425">
            <w:pPr>
              <w:jc w:val="center"/>
              <w:textAlignment w:val="center"/>
              <w:rPr>
                <w:rFonts w:hint="eastAsia" w:ascii="宋体" w:hAnsi="宋体" w:cs="宋体"/>
                <w:color w:val="000000"/>
                <w:sz w:val="24"/>
              </w:rPr>
            </w:pPr>
            <w:r>
              <w:rPr>
                <w:rFonts w:hint="eastAsia" w:ascii="宋体" w:hAnsi="宋体" w:cs="宋体"/>
                <w:color w:val="000000"/>
                <w:sz w:val="24"/>
              </w:rPr>
              <w:t>12.42.0</w:t>
            </w:r>
          </w:p>
        </w:tc>
        <w:tc>
          <w:tcPr>
            <w:tcW w:w="810" w:type="dxa"/>
            <w:vAlign w:val="center"/>
          </w:tcPr>
          <w:p w14:paraId="274F4EDE">
            <w:pPr>
              <w:jc w:val="center"/>
              <w:textAlignment w:val="center"/>
              <w:rPr>
                <w:rFonts w:hint="eastAsia" w:ascii="宋体" w:hAnsi="宋体" w:cs="宋体"/>
                <w:color w:val="000000"/>
                <w:sz w:val="24"/>
              </w:rPr>
            </w:pPr>
            <w:r>
              <w:rPr>
                <w:rFonts w:hint="eastAsia" w:ascii="宋体" w:hAnsi="宋体" w:cs="宋体"/>
                <w:color w:val="000000"/>
                <w:sz w:val="24"/>
              </w:rPr>
              <w:t>5.11</w:t>
            </w:r>
          </w:p>
        </w:tc>
        <w:tc>
          <w:tcPr>
            <w:tcW w:w="929" w:type="dxa"/>
            <w:vAlign w:val="center"/>
          </w:tcPr>
          <w:p w14:paraId="289162CE">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6C884F9A">
            <w:pPr>
              <w:jc w:val="center"/>
              <w:textAlignment w:val="center"/>
              <w:rPr>
                <w:rFonts w:hint="eastAsia" w:ascii="宋体" w:hAnsi="宋体" w:cs="宋体"/>
                <w:color w:val="000000"/>
                <w:sz w:val="24"/>
              </w:rPr>
            </w:pPr>
            <w:r>
              <w:rPr>
                <w:rFonts w:hint="eastAsia" w:ascii="宋体" w:hAnsi="宋体" w:cs="宋体"/>
                <w:color w:val="000000"/>
                <w:sz w:val="24"/>
              </w:rPr>
              <w:t>10.92</w:t>
            </w:r>
          </w:p>
        </w:tc>
        <w:tc>
          <w:tcPr>
            <w:tcW w:w="863" w:type="dxa"/>
            <w:vAlign w:val="center"/>
          </w:tcPr>
          <w:p w14:paraId="4462ADD2">
            <w:pPr>
              <w:jc w:val="center"/>
              <w:textAlignment w:val="center"/>
              <w:rPr>
                <w:rFonts w:hint="eastAsia" w:ascii="宋体" w:hAnsi="宋体" w:cs="宋体"/>
                <w:color w:val="000000"/>
                <w:sz w:val="24"/>
              </w:rPr>
            </w:pPr>
            <w:r>
              <w:rPr>
                <w:rFonts w:hint="eastAsia" w:ascii="宋体" w:hAnsi="宋体" w:cs="宋体"/>
                <w:color w:val="000000"/>
                <w:sz w:val="24"/>
              </w:rPr>
              <w:t>10.5</w:t>
            </w:r>
          </w:p>
        </w:tc>
        <w:tc>
          <w:tcPr>
            <w:tcW w:w="697" w:type="dxa"/>
            <w:vAlign w:val="center"/>
          </w:tcPr>
          <w:p w14:paraId="18B33A44">
            <w:pPr>
              <w:jc w:val="center"/>
              <w:textAlignment w:val="center"/>
              <w:rPr>
                <w:rFonts w:hint="eastAsia" w:ascii="宋体" w:hAnsi="宋体" w:cs="宋体"/>
                <w:color w:val="000000"/>
                <w:sz w:val="24"/>
              </w:rPr>
            </w:pPr>
            <w:r>
              <w:rPr>
                <w:rFonts w:hint="eastAsia" w:ascii="宋体" w:hAnsi="宋体" w:cs="宋体"/>
                <w:color w:val="000000"/>
                <w:sz w:val="24"/>
              </w:rPr>
              <w:t>33</w:t>
            </w:r>
          </w:p>
        </w:tc>
        <w:tc>
          <w:tcPr>
            <w:tcW w:w="1056" w:type="dxa"/>
            <w:vAlign w:val="center"/>
          </w:tcPr>
          <w:p w14:paraId="2ECF088A">
            <w:pPr>
              <w:jc w:val="center"/>
              <w:textAlignment w:val="center"/>
              <w:rPr>
                <w:rFonts w:hint="eastAsia" w:ascii="宋体" w:hAnsi="宋体" w:cs="宋体"/>
                <w:color w:val="000000"/>
                <w:sz w:val="24"/>
              </w:rPr>
            </w:pPr>
            <w:r>
              <w:rPr>
                <w:rFonts w:hint="eastAsia" w:ascii="宋体" w:hAnsi="宋体" w:cs="宋体"/>
                <w:color w:val="000000"/>
                <w:sz w:val="24"/>
              </w:rPr>
              <w:t>34</w:t>
            </w:r>
          </w:p>
        </w:tc>
      </w:tr>
      <w:tr w14:paraId="5EBC0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7DC92433">
            <w:pPr>
              <w:jc w:val="center"/>
              <w:textAlignment w:val="center"/>
              <w:rPr>
                <w:rFonts w:hint="eastAsia" w:ascii="宋体" w:hAnsi="宋体" w:cs="宋体"/>
                <w:color w:val="000000"/>
                <w:sz w:val="24"/>
              </w:rPr>
            </w:pPr>
            <w:r>
              <w:rPr>
                <w:rFonts w:hint="eastAsia" w:ascii="宋体" w:hAnsi="宋体" w:cs="宋体"/>
                <w:color w:val="000000"/>
                <w:sz w:val="24"/>
              </w:rPr>
              <w:t>267</w:t>
            </w:r>
          </w:p>
        </w:tc>
        <w:tc>
          <w:tcPr>
            <w:tcW w:w="731" w:type="dxa"/>
            <w:vAlign w:val="bottom"/>
          </w:tcPr>
          <w:p w14:paraId="287EBC2E">
            <w:pPr>
              <w:jc w:val="center"/>
              <w:textAlignment w:val="bottom"/>
              <w:rPr>
                <w:rFonts w:hint="eastAsia" w:ascii="宋体" w:hAnsi="宋体" w:cs="宋体"/>
                <w:color w:val="000000"/>
                <w:sz w:val="24"/>
              </w:rPr>
            </w:pPr>
            <w:r>
              <w:rPr>
                <w:rFonts w:hint="eastAsia" w:ascii="宋体" w:hAnsi="宋体" w:cs="宋体"/>
                <w:color w:val="000000"/>
                <w:sz w:val="24"/>
              </w:rPr>
              <w:t>13.33</w:t>
            </w:r>
          </w:p>
        </w:tc>
        <w:tc>
          <w:tcPr>
            <w:tcW w:w="813" w:type="dxa"/>
            <w:vAlign w:val="bottom"/>
          </w:tcPr>
          <w:p w14:paraId="2105E9BC">
            <w:pPr>
              <w:jc w:val="center"/>
              <w:textAlignment w:val="bottom"/>
              <w:rPr>
                <w:rFonts w:hint="eastAsia" w:ascii="宋体" w:hAnsi="宋体" w:cs="宋体"/>
                <w:color w:val="000000"/>
                <w:sz w:val="24"/>
              </w:rPr>
            </w:pPr>
            <w:r>
              <w:rPr>
                <w:rFonts w:hint="eastAsia" w:ascii="宋体" w:hAnsi="宋体" w:cs="宋体"/>
                <w:color w:val="000000"/>
                <w:sz w:val="24"/>
              </w:rPr>
              <w:t>27.72</w:t>
            </w:r>
          </w:p>
        </w:tc>
        <w:tc>
          <w:tcPr>
            <w:tcW w:w="962" w:type="dxa"/>
            <w:vAlign w:val="bottom"/>
          </w:tcPr>
          <w:p w14:paraId="7AE48D89">
            <w:pPr>
              <w:jc w:val="center"/>
              <w:textAlignment w:val="bottom"/>
              <w:rPr>
                <w:rFonts w:hint="eastAsia" w:ascii="宋体" w:hAnsi="宋体" w:cs="宋体"/>
                <w:color w:val="000000"/>
                <w:sz w:val="24"/>
              </w:rPr>
            </w:pPr>
            <w:r>
              <w:rPr>
                <w:rFonts w:hint="eastAsia" w:ascii="宋体" w:hAnsi="宋体" w:cs="宋体"/>
                <w:color w:val="000000"/>
                <w:sz w:val="24"/>
              </w:rPr>
              <w:t>1.05.75</w:t>
            </w:r>
          </w:p>
        </w:tc>
        <w:tc>
          <w:tcPr>
            <w:tcW w:w="996" w:type="dxa"/>
            <w:vAlign w:val="bottom"/>
          </w:tcPr>
          <w:p w14:paraId="2D16C279">
            <w:pPr>
              <w:jc w:val="center"/>
              <w:textAlignment w:val="bottom"/>
              <w:rPr>
                <w:rFonts w:hint="eastAsia" w:ascii="宋体" w:hAnsi="宋体" w:cs="宋体"/>
                <w:color w:val="000000"/>
                <w:sz w:val="24"/>
              </w:rPr>
            </w:pPr>
            <w:r>
              <w:rPr>
                <w:rFonts w:hint="eastAsia" w:ascii="宋体" w:hAnsi="宋体" w:cs="宋体"/>
                <w:color w:val="000000"/>
                <w:sz w:val="24"/>
              </w:rPr>
              <w:t>16.19</w:t>
            </w:r>
          </w:p>
        </w:tc>
        <w:tc>
          <w:tcPr>
            <w:tcW w:w="1018" w:type="dxa"/>
            <w:vAlign w:val="bottom"/>
          </w:tcPr>
          <w:p w14:paraId="5D2F5F9E">
            <w:pPr>
              <w:jc w:val="center"/>
              <w:textAlignment w:val="bottom"/>
              <w:rPr>
                <w:rFonts w:hint="eastAsia" w:ascii="宋体" w:hAnsi="宋体" w:cs="宋体"/>
                <w:color w:val="000000"/>
                <w:sz w:val="24"/>
              </w:rPr>
            </w:pPr>
            <w:r>
              <w:rPr>
                <w:rFonts w:hint="eastAsia" w:ascii="宋体" w:hAnsi="宋体" w:cs="宋体"/>
                <w:color w:val="000000"/>
                <w:sz w:val="24"/>
              </w:rPr>
              <w:t>1.11.30</w:t>
            </w:r>
          </w:p>
        </w:tc>
        <w:tc>
          <w:tcPr>
            <w:tcW w:w="939" w:type="dxa"/>
            <w:vAlign w:val="center"/>
          </w:tcPr>
          <w:p w14:paraId="7D740B0F">
            <w:pPr>
              <w:jc w:val="center"/>
              <w:textAlignment w:val="center"/>
              <w:rPr>
                <w:rFonts w:hint="eastAsia" w:ascii="宋体" w:hAnsi="宋体" w:cs="宋体"/>
                <w:color w:val="000000"/>
                <w:sz w:val="24"/>
              </w:rPr>
            </w:pPr>
            <w:r>
              <w:rPr>
                <w:rFonts w:hint="eastAsia" w:ascii="宋体" w:hAnsi="宋体" w:cs="宋体"/>
                <w:color w:val="000000"/>
                <w:sz w:val="24"/>
              </w:rPr>
              <w:t>2.33.20</w:t>
            </w:r>
          </w:p>
        </w:tc>
        <w:tc>
          <w:tcPr>
            <w:tcW w:w="980" w:type="dxa"/>
            <w:vAlign w:val="center"/>
          </w:tcPr>
          <w:p w14:paraId="67D93668">
            <w:pPr>
              <w:jc w:val="center"/>
              <w:textAlignment w:val="center"/>
              <w:rPr>
                <w:rFonts w:hint="eastAsia" w:ascii="宋体" w:hAnsi="宋体" w:cs="宋体"/>
                <w:color w:val="000000"/>
                <w:sz w:val="24"/>
              </w:rPr>
            </w:pPr>
            <w:r>
              <w:rPr>
                <w:rFonts w:hint="eastAsia" w:ascii="宋体" w:hAnsi="宋体" w:cs="宋体"/>
                <w:color w:val="000000"/>
                <w:sz w:val="24"/>
              </w:rPr>
              <w:t>5.30.8</w:t>
            </w:r>
          </w:p>
        </w:tc>
        <w:tc>
          <w:tcPr>
            <w:tcW w:w="916" w:type="dxa"/>
            <w:vAlign w:val="center"/>
          </w:tcPr>
          <w:p w14:paraId="13092CA5">
            <w:pPr>
              <w:jc w:val="center"/>
              <w:textAlignment w:val="center"/>
              <w:rPr>
                <w:rFonts w:hint="eastAsia" w:ascii="宋体" w:hAnsi="宋体" w:cs="宋体"/>
                <w:color w:val="000000"/>
                <w:sz w:val="24"/>
              </w:rPr>
            </w:pPr>
            <w:r>
              <w:rPr>
                <w:rFonts w:hint="eastAsia" w:ascii="宋体" w:hAnsi="宋体" w:cs="宋体"/>
                <w:color w:val="000000"/>
                <w:sz w:val="24"/>
              </w:rPr>
              <w:t>12.44.0</w:t>
            </w:r>
          </w:p>
        </w:tc>
        <w:tc>
          <w:tcPr>
            <w:tcW w:w="810" w:type="dxa"/>
            <w:vAlign w:val="center"/>
          </w:tcPr>
          <w:p w14:paraId="620268E4">
            <w:pPr>
              <w:jc w:val="center"/>
              <w:textAlignment w:val="center"/>
              <w:rPr>
                <w:rFonts w:hint="eastAsia" w:ascii="宋体" w:hAnsi="宋体" w:cs="宋体"/>
                <w:color w:val="000000"/>
                <w:sz w:val="24"/>
              </w:rPr>
            </w:pPr>
            <w:r>
              <w:rPr>
                <w:rFonts w:hint="eastAsia" w:ascii="宋体" w:hAnsi="宋体" w:cs="宋体"/>
                <w:color w:val="000000"/>
                <w:sz w:val="24"/>
              </w:rPr>
              <w:t>5.09</w:t>
            </w:r>
          </w:p>
        </w:tc>
        <w:tc>
          <w:tcPr>
            <w:tcW w:w="929" w:type="dxa"/>
            <w:vAlign w:val="center"/>
          </w:tcPr>
          <w:p w14:paraId="117EE074">
            <w:pPr>
              <w:jc w:val="center"/>
              <w:textAlignment w:val="center"/>
              <w:rPr>
                <w:rFonts w:hint="eastAsia" w:ascii="宋体" w:hAnsi="宋体" w:cs="宋体"/>
                <w:color w:val="000000"/>
                <w:sz w:val="24"/>
              </w:rPr>
            </w:pPr>
            <w:r>
              <w:rPr>
                <w:rFonts w:hint="eastAsia" w:ascii="宋体" w:hAnsi="宋体" w:cs="宋体"/>
                <w:color w:val="000000"/>
                <w:sz w:val="24"/>
              </w:rPr>
              <w:t>1.51</w:t>
            </w:r>
          </w:p>
        </w:tc>
        <w:tc>
          <w:tcPr>
            <w:tcW w:w="812" w:type="dxa"/>
            <w:vAlign w:val="center"/>
          </w:tcPr>
          <w:p w14:paraId="4B756BA7">
            <w:pPr>
              <w:jc w:val="center"/>
              <w:textAlignment w:val="center"/>
              <w:rPr>
                <w:rFonts w:hint="eastAsia" w:ascii="宋体" w:hAnsi="宋体" w:cs="宋体"/>
                <w:color w:val="000000"/>
                <w:sz w:val="24"/>
              </w:rPr>
            </w:pPr>
            <w:r>
              <w:rPr>
                <w:rFonts w:hint="eastAsia" w:ascii="宋体" w:hAnsi="宋体" w:cs="宋体"/>
                <w:color w:val="000000"/>
                <w:sz w:val="24"/>
              </w:rPr>
              <w:t>10.89</w:t>
            </w:r>
          </w:p>
        </w:tc>
        <w:tc>
          <w:tcPr>
            <w:tcW w:w="863" w:type="dxa"/>
            <w:vAlign w:val="center"/>
          </w:tcPr>
          <w:p w14:paraId="72AFB145">
            <w:pPr>
              <w:jc w:val="center"/>
              <w:textAlignment w:val="center"/>
              <w:rPr>
                <w:rFonts w:hint="eastAsia" w:ascii="宋体" w:hAnsi="宋体" w:cs="宋体"/>
                <w:color w:val="000000"/>
                <w:sz w:val="24"/>
              </w:rPr>
            </w:pPr>
            <w:r>
              <w:rPr>
                <w:rFonts w:hint="eastAsia" w:ascii="宋体" w:hAnsi="宋体" w:cs="宋体"/>
                <w:color w:val="000000"/>
                <w:sz w:val="24"/>
              </w:rPr>
              <w:t>10.3</w:t>
            </w:r>
          </w:p>
        </w:tc>
        <w:tc>
          <w:tcPr>
            <w:tcW w:w="697" w:type="dxa"/>
            <w:vAlign w:val="center"/>
          </w:tcPr>
          <w:p w14:paraId="59308878">
            <w:pPr>
              <w:jc w:val="center"/>
              <w:textAlignment w:val="center"/>
              <w:rPr>
                <w:rFonts w:hint="eastAsia" w:ascii="宋体" w:hAnsi="宋体" w:cs="宋体"/>
                <w:color w:val="000000"/>
                <w:sz w:val="24"/>
              </w:rPr>
            </w:pPr>
            <w:r>
              <w:rPr>
                <w:rFonts w:hint="eastAsia" w:ascii="宋体" w:hAnsi="宋体" w:cs="宋体"/>
                <w:color w:val="000000"/>
                <w:sz w:val="24"/>
              </w:rPr>
              <w:t>32.5</w:t>
            </w:r>
          </w:p>
        </w:tc>
        <w:tc>
          <w:tcPr>
            <w:tcW w:w="1056" w:type="dxa"/>
            <w:vAlign w:val="center"/>
          </w:tcPr>
          <w:p w14:paraId="35F04CB8">
            <w:pPr>
              <w:jc w:val="center"/>
              <w:textAlignment w:val="center"/>
              <w:rPr>
                <w:rFonts w:hint="eastAsia" w:ascii="宋体" w:hAnsi="宋体" w:cs="宋体"/>
                <w:color w:val="000000"/>
                <w:sz w:val="24"/>
              </w:rPr>
            </w:pPr>
            <w:r>
              <w:rPr>
                <w:rFonts w:hint="eastAsia" w:ascii="宋体" w:hAnsi="宋体" w:cs="宋体"/>
                <w:color w:val="000000"/>
                <w:sz w:val="24"/>
              </w:rPr>
              <w:t>33.5</w:t>
            </w:r>
          </w:p>
        </w:tc>
      </w:tr>
      <w:tr w14:paraId="6075D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6DBD1DB8">
            <w:pPr>
              <w:jc w:val="center"/>
              <w:textAlignment w:val="center"/>
              <w:rPr>
                <w:rFonts w:hint="eastAsia" w:ascii="宋体" w:hAnsi="宋体" w:cs="宋体"/>
                <w:color w:val="000000"/>
                <w:sz w:val="24"/>
              </w:rPr>
            </w:pPr>
            <w:r>
              <w:rPr>
                <w:rFonts w:hint="eastAsia" w:ascii="宋体" w:hAnsi="宋体" w:cs="宋体"/>
                <w:color w:val="000000"/>
                <w:sz w:val="24"/>
              </w:rPr>
              <w:t>264</w:t>
            </w:r>
          </w:p>
        </w:tc>
        <w:tc>
          <w:tcPr>
            <w:tcW w:w="731" w:type="dxa"/>
            <w:vAlign w:val="bottom"/>
          </w:tcPr>
          <w:p w14:paraId="0B2A1023">
            <w:pPr>
              <w:jc w:val="center"/>
              <w:textAlignment w:val="bottom"/>
              <w:rPr>
                <w:rFonts w:hint="eastAsia" w:ascii="宋体" w:hAnsi="宋体" w:cs="宋体"/>
                <w:color w:val="000000"/>
                <w:sz w:val="24"/>
              </w:rPr>
            </w:pPr>
            <w:r>
              <w:rPr>
                <w:rFonts w:hint="eastAsia" w:ascii="宋体" w:hAnsi="宋体" w:cs="宋体"/>
                <w:color w:val="000000"/>
                <w:sz w:val="24"/>
              </w:rPr>
              <w:t>13.36</w:t>
            </w:r>
          </w:p>
        </w:tc>
        <w:tc>
          <w:tcPr>
            <w:tcW w:w="813" w:type="dxa"/>
            <w:vAlign w:val="bottom"/>
          </w:tcPr>
          <w:p w14:paraId="67B9BE98">
            <w:pPr>
              <w:jc w:val="center"/>
              <w:textAlignment w:val="bottom"/>
              <w:rPr>
                <w:rFonts w:hint="eastAsia" w:ascii="宋体" w:hAnsi="宋体" w:cs="宋体"/>
                <w:color w:val="000000"/>
                <w:sz w:val="24"/>
              </w:rPr>
            </w:pPr>
            <w:r>
              <w:rPr>
                <w:rFonts w:hint="eastAsia" w:ascii="宋体" w:hAnsi="宋体" w:cs="宋体"/>
                <w:color w:val="000000"/>
                <w:sz w:val="24"/>
              </w:rPr>
              <w:t>27.78</w:t>
            </w:r>
          </w:p>
        </w:tc>
        <w:tc>
          <w:tcPr>
            <w:tcW w:w="962" w:type="dxa"/>
            <w:vAlign w:val="bottom"/>
          </w:tcPr>
          <w:p w14:paraId="5BD1A9AE">
            <w:pPr>
              <w:jc w:val="center"/>
              <w:textAlignment w:val="bottom"/>
              <w:rPr>
                <w:rFonts w:hint="eastAsia" w:ascii="宋体" w:hAnsi="宋体" w:cs="宋体"/>
                <w:color w:val="000000"/>
                <w:sz w:val="24"/>
              </w:rPr>
            </w:pPr>
            <w:r>
              <w:rPr>
                <w:rFonts w:hint="eastAsia" w:ascii="宋体" w:hAnsi="宋体" w:cs="宋体"/>
                <w:color w:val="000000"/>
                <w:sz w:val="24"/>
              </w:rPr>
              <w:t>1.06.00</w:t>
            </w:r>
          </w:p>
        </w:tc>
        <w:tc>
          <w:tcPr>
            <w:tcW w:w="996" w:type="dxa"/>
            <w:vAlign w:val="bottom"/>
          </w:tcPr>
          <w:p w14:paraId="15675799">
            <w:pPr>
              <w:jc w:val="center"/>
              <w:textAlignment w:val="bottom"/>
              <w:rPr>
                <w:rFonts w:hint="eastAsia" w:ascii="宋体" w:hAnsi="宋体" w:cs="宋体"/>
                <w:color w:val="000000"/>
                <w:sz w:val="24"/>
              </w:rPr>
            </w:pPr>
            <w:r>
              <w:rPr>
                <w:rFonts w:hint="eastAsia" w:ascii="宋体" w:hAnsi="宋体" w:cs="宋体"/>
                <w:color w:val="000000"/>
                <w:sz w:val="24"/>
              </w:rPr>
              <w:t>16.24</w:t>
            </w:r>
          </w:p>
        </w:tc>
        <w:tc>
          <w:tcPr>
            <w:tcW w:w="1018" w:type="dxa"/>
            <w:vAlign w:val="bottom"/>
          </w:tcPr>
          <w:p w14:paraId="389844D3">
            <w:pPr>
              <w:jc w:val="center"/>
              <w:textAlignment w:val="bottom"/>
              <w:rPr>
                <w:rFonts w:hint="eastAsia" w:ascii="宋体" w:hAnsi="宋体" w:cs="宋体"/>
                <w:color w:val="000000"/>
                <w:sz w:val="24"/>
              </w:rPr>
            </w:pPr>
            <w:r>
              <w:rPr>
                <w:rFonts w:hint="eastAsia" w:ascii="宋体" w:hAnsi="宋体" w:cs="宋体"/>
                <w:color w:val="000000"/>
                <w:sz w:val="24"/>
              </w:rPr>
              <w:t>1.11.60</w:t>
            </w:r>
          </w:p>
        </w:tc>
        <w:tc>
          <w:tcPr>
            <w:tcW w:w="939" w:type="dxa"/>
            <w:vAlign w:val="center"/>
          </w:tcPr>
          <w:p w14:paraId="44952DFD">
            <w:pPr>
              <w:jc w:val="center"/>
              <w:textAlignment w:val="center"/>
              <w:rPr>
                <w:rFonts w:hint="eastAsia" w:ascii="宋体" w:hAnsi="宋体" w:cs="宋体"/>
                <w:color w:val="000000"/>
                <w:sz w:val="24"/>
              </w:rPr>
            </w:pPr>
            <w:r>
              <w:rPr>
                <w:rFonts w:hint="eastAsia" w:ascii="宋体" w:hAnsi="宋体" w:cs="宋体"/>
                <w:color w:val="000000"/>
                <w:sz w:val="24"/>
              </w:rPr>
              <w:t>2.33.60</w:t>
            </w:r>
          </w:p>
        </w:tc>
        <w:tc>
          <w:tcPr>
            <w:tcW w:w="980" w:type="dxa"/>
            <w:vAlign w:val="center"/>
          </w:tcPr>
          <w:p w14:paraId="2A122CDC">
            <w:pPr>
              <w:jc w:val="center"/>
              <w:textAlignment w:val="center"/>
              <w:rPr>
                <w:rFonts w:hint="eastAsia" w:ascii="宋体" w:hAnsi="宋体" w:cs="宋体"/>
                <w:color w:val="000000"/>
                <w:sz w:val="24"/>
              </w:rPr>
            </w:pPr>
            <w:r>
              <w:rPr>
                <w:rFonts w:hint="eastAsia" w:ascii="宋体" w:hAnsi="宋体" w:cs="宋体"/>
                <w:color w:val="000000"/>
                <w:sz w:val="24"/>
              </w:rPr>
              <w:t>5.31.6</w:t>
            </w:r>
          </w:p>
        </w:tc>
        <w:tc>
          <w:tcPr>
            <w:tcW w:w="916" w:type="dxa"/>
            <w:vAlign w:val="center"/>
          </w:tcPr>
          <w:p w14:paraId="164FC79F">
            <w:pPr>
              <w:jc w:val="center"/>
              <w:textAlignment w:val="center"/>
              <w:rPr>
                <w:rFonts w:hint="eastAsia" w:ascii="宋体" w:hAnsi="宋体" w:cs="宋体"/>
                <w:color w:val="000000"/>
                <w:sz w:val="24"/>
              </w:rPr>
            </w:pPr>
            <w:r>
              <w:rPr>
                <w:rFonts w:hint="eastAsia" w:ascii="宋体" w:hAnsi="宋体" w:cs="宋体"/>
                <w:color w:val="000000"/>
                <w:sz w:val="24"/>
              </w:rPr>
              <w:t>12.46.0</w:t>
            </w:r>
          </w:p>
        </w:tc>
        <w:tc>
          <w:tcPr>
            <w:tcW w:w="810" w:type="dxa"/>
            <w:vAlign w:val="center"/>
          </w:tcPr>
          <w:p w14:paraId="0DA9CE1F">
            <w:pPr>
              <w:jc w:val="center"/>
              <w:textAlignment w:val="center"/>
              <w:rPr>
                <w:rFonts w:hint="eastAsia" w:ascii="宋体" w:hAnsi="宋体" w:cs="宋体"/>
                <w:color w:val="000000"/>
                <w:sz w:val="24"/>
              </w:rPr>
            </w:pPr>
            <w:r>
              <w:rPr>
                <w:rFonts w:hint="eastAsia" w:ascii="宋体" w:hAnsi="宋体" w:cs="宋体"/>
                <w:color w:val="000000"/>
                <w:sz w:val="24"/>
              </w:rPr>
              <w:t>5.07</w:t>
            </w:r>
          </w:p>
        </w:tc>
        <w:tc>
          <w:tcPr>
            <w:tcW w:w="929" w:type="dxa"/>
            <w:vAlign w:val="center"/>
          </w:tcPr>
          <w:p w14:paraId="465526F2">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4BC3E7C8">
            <w:pPr>
              <w:jc w:val="center"/>
              <w:textAlignment w:val="center"/>
              <w:rPr>
                <w:rFonts w:hint="eastAsia" w:ascii="宋体" w:hAnsi="宋体" w:cs="宋体"/>
                <w:color w:val="000000"/>
                <w:sz w:val="24"/>
              </w:rPr>
            </w:pPr>
            <w:r>
              <w:rPr>
                <w:rFonts w:hint="eastAsia" w:ascii="宋体" w:hAnsi="宋体" w:cs="宋体"/>
                <w:color w:val="000000"/>
                <w:sz w:val="24"/>
              </w:rPr>
              <w:t>10.86</w:t>
            </w:r>
          </w:p>
        </w:tc>
        <w:tc>
          <w:tcPr>
            <w:tcW w:w="863" w:type="dxa"/>
            <w:vAlign w:val="center"/>
          </w:tcPr>
          <w:p w14:paraId="359FC3A4">
            <w:pPr>
              <w:jc w:val="center"/>
              <w:textAlignment w:val="center"/>
              <w:rPr>
                <w:rFonts w:hint="eastAsia" w:ascii="宋体" w:hAnsi="宋体" w:cs="宋体"/>
                <w:color w:val="000000"/>
                <w:sz w:val="24"/>
              </w:rPr>
            </w:pPr>
            <w:r>
              <w:rPr>
                <w:rFonts w:hint="eastAsia" w:ascii="宋体" w:hAnsi="宋体" w:cs="宋体"/>
                <w:color w:val="000000"/>
                <w:sz w:val="24"/>
              </w:rPr>
              <w:t>10.1</w:t>
            </w:r>
          </w:p>
        </w:tc>
        <w:tc>
          <w:tcPr>
            <w:tcW w:w="697" w:type="dxa"/>
            <w:vAlign w:val="center"/>
          </w:tcPr>
          <w:p w14:paraId="4D213834">
            <w:pPr>
              <w:jc w:val="center"/>
              <w:textAlignment w:val="center"/>
              <w:rPr>
                <w:rFonts w:hint="eastAsia" w:ascii="宋体" w:hAnsi="宋体" w:cs="宋体"/>
                <w:color w:val="000000"/>
                <w:sz w:val="24"/>
              </w:rPr>
            </w:pPr>
            <w:r>
              <w:rPr>
                <w:rFonts w:hint="eastAsia" w:ascii="宋体" w:hAnsi="宋体" w:cs="宋体"/>
                <w:color w:val="000000"/>
                <w:sz w:val="24"/>
              </w:rPr>
              <w:t>32</w:t>
            </w:r>
          </w:p>
        </w:tc>
        <w:tc>
          <w:tcPr>
            <w:tcW w:w="1056" w:type="dxa"/>
            <w:vAlign w:val="center"/>
          </w:tcPr>
          <w:p w14:paraId="0E7603A0">
            <w:pPr>
              <w:jc w:val="center"/>
              <w:textAlignment w:val="center"/>
              <w:rPr>
                <w:rFonts w:hint="eastAsia" w:ascii="宋体" w:hAnsi="宋体" w:cs="宋体"/>
                <w:color w:val="000000"/>
                <w:sz w:val="24"/>
              </w:rPr>
            </w:pPr>
            <w:r>
              <w:rPr>
                <w:rFonts w:hint="eastAsia" w:ascii="宋体" w:hAnsi="宋体" w:cs="宋体"/>
                <w:color w:val="000000"/>
                <w:sz w:val="24"/>
              </w:rPr>
              <w:t>33</w:t>
            </w:r>
          </w:p>
        </w:tc>
      </w:tr>
      <w:tr w14:paraId="51F9F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23E118A4">
            <w:pPr>
              <w:jc w:val="center"/>
              <w:textAlignment w:val="center"/>
              <w:rPr>
                <w:rFonts w:hint="eastAsia" w:ascii="宋体" w:hAnsi="宋体" w:cs="宋体"/>
                <w:color w:val="000000"/>
                <w:sz w:val="24"/>
              </w:rPr>
            </w:pPr>
            <w:r>
              <w:rPr>
                <w:rFonts w:hint="eastAsia" w:ascii="宋体" w:hAnsi="宋体" w:cs="宋体"/>
                <w:color w:val="000000"/>
                <w:sz w:val="24"/>
              </w:rPr>
              <w:t>261</w:t>
            </w:r>
          </w:p>
        </w:tc>
        <w:tc>
          <w:tcPr>
            <w:tcW w:w="731" w:type="dxa"/>
            <w:vAlign w:val="bottom"/>
          </w:tcPr>
          <w:p w14:paraId="0D7B15E9">
            <w:pPr>
              <w:jc w:val="center"/>
              <w:textAlignment w:val="bottom"/>
              <w:rPr>
                <w:rFonts w:hint="eastAsia" w:ascii="宋体" w:hAnsi="宋体" w:cs="宋体"/>
                <w:color w:val="000000"/>
                <w:sz w:val="24"/>
              </w:rPr>
            </w:pPr>
            <w:r>
              <w:rPr>
                <w:rFonts w:hint="eastAsia" w:ascii="宋体" w:hAnsi="宋体" w:cs="宋体"/>
                <w:color w:val="000000"/>
                <w:sz w:val="24"/>
              </w:rPr>
              <w:t>13.39</w:t>
            </w:r>
          </w:p>
        </w:tc>
        <w:tc>
          <w:tcPr>
            <w:tcW w:w="813" w:type="dxa"/>
            <w:vAlign w:val="bottom"/>
          </w:tcPr>
          <w:p w14:paraId="46044650">
            <w:pPr>
              <w:jc w:val="center"/>
              <w:textAlignment w:val="bottom"/>
              <w:rPr>
                <w:rFonts w:hint="eastAsia" w:ascii="宋体" w:hAnsi="宋体" w:cs="宋体"/>
                <w:color w:val="000000"/>
                <w:sz w:val="24"/>
              </w:rPr>
            </w:pPr>
            <w:r>
              <w:rPr>
                <w:rFonts w:hint="eastAsia" w:ascii="宋体" w:hAnsi="宋体" w:cs="宋体"/>
                <w:color w:val="000000"/>
                <w:sz w:val="24"/>
              </w:rPr>
              <w:t>27.84</w:t>
            </w:r>
          </w:p>
        </w:tc>
        <w:tc>
          <w:tcPr>
            <w:tcW w:w="962" w:type="dxa"/>
            <w:vAlign w:val="bottom"/>
          </w:tcPr>
          <w:p w14:paraId="2D0A4D85">
            <w:pPr>
              <w:jc w:val="center"/>
              <w:textAlignment w:val="bottom"/>
              <w:rPr>
                <w:rFonts w:hint="eastAsia" w:ascii="宋体" w:hAnsi="宋体" w:cs="宋体"/>
                <w:color w:val="000000"/>
                <w:sz w:val="24"/>
              </w:rPr>
            </w:pPr>
            <w:r>
              <w:rPr>
                <w:rFonts w:hint="eastAsia" w:ascii="宋体" w:hAnsi="宋体" w:cs="宋体"/>
                <w:color w:val="000000"/>
                <w:sz w:val="24"/>
              </w:rPr>
              <w:t>1.06.25</w:t>
            </w:r>
          </w:p>
        </w:tc>
        <w:tc>
          <w:tcPr>
            <w:tcW w:w="996" w:type="dxa"/>
            <w:vAlign w:val="bottom"/>
          </w:tcPr>
          <w:p w14:paraId="7F4CB4B7">
            <w:pPr>
              <w:jc w:val="center"/>
              <w:textAlignment w:val="bottom"/>
              <w:rPr>
                <w:rFonts w:hint="eastAsia" w:ascii="宋体" w:hAnsi="宋体" w:cs="宋体"/>
                <w:color w:val="000000"/>
                <w:sz w:val="24"/>
              </w:rPr>
            </w:pPr>
            <w:r>
              <w:rPr>
                <w:rFonts w:hint="eastAsia" w:ascii="宋体" w:hAnsi="宋体" w:cs="宋体"/>
                <w:color w:val="000000"/>
                <w:sz w:val="24"/>
              </w:rPr>
              <w:t>16.29</w:t>
            </w:r>
          </w:p>
        </w:tc>
        <w:tc>
          <w:tcPr>
            <w:tcW w:w="1018" w:type="dxa"/>
            <w:vAlign w:val="bottom"/>
          </w:tcPr>
          <w:p w14:paraId="3CBDC2AC">
            <w:pPr>
              <w:jc w:val="center"/>
              <w:textAlignment w:val="bottom"/>
              <w:rPr>
                <w:rFonts w:hint="eastAsia" w:ascii="宋体" w:hAnsi="宋体" w:cs="宋体"/>
                <w:color w:val="000000"/>
                <w:sz w:val="24"/>
              </w:rPr>
            </w:pPr>
            <w:r>
              <w:rPr>
                <w:rFonts w:hint="eastAsia" w:ascii="宋体" w:hAnsi="宋体" w:cs="宋体"/>
                <w:color w:val="000000"/>
                <w:sz w:val="24"/>
              </w:rPr>
              <w:t>1.11.90</w:t>
            </w:r>
          </w:p>
        </w:tc>
        <w:tc>
          <w:tcPr>
            <w:tcW w:w="939" w:type="dxa"/>
            <w:vAlign w:val="center"/>
          </w:tcPr>
          <w:p w14:paraId="56E2136E">
            <w:pPr>
              <w:jc w:val="center"/>
              <w:textAlignment w:val="center"/>
              <w:rPr>
                <w:rFonts w:hint="eastAsia" w:ascii="宋体" w:hAnsi="宋体" w:cs="宋体"/>
                <w:color w:val="000000"/>
                <w:sz w:val="24"/>
              </w:rPr>
            </w:pPr>
            <w:r>
              <w:rPr>
                <w:rFonts w:hint="eastAsia" w:ascii="宋体" w:hAnsi="宋体" w:cs="宋体"/>
                <w:color w:val="000000"/>
                <w:sz w:val="24"/>
              </w:rPr>
              <w:t>2.34.00</w:t>
            </w:r>
          </w:p>
        </w:tc>
        <w:tc>
          <w:tcPr>
            <w:tcW w:w="980" w:type="dxa"/>
            <w:vAlign w:val="center"/>
          </w:tcPr>
          <w:p w14:paraId="3A103FB9">
            <w:pPr>
              <w:jc w:val="center"/>
              <w:textAlignment w:val="center"/>
              <w:rPr>
                <w:rFonts w:hint="eastAsia" w:ascii="宋体" w:hAnsi="宋体" w:cs="宋体"/>
                <w:color w:val="000000"/>
                <w:sz w:val="24"/>
              </w:rPr>
            </w:pPr>
            <w:r>
              <w:rPr>
                <w:rFonts w:hint="eastAsia" w:ascii="宋体" w:hAnsi="宋体" w:cs="宋体"/>
                <w:color w:val="000000"/>
                <w:sz w:val="24"/>
              </w:rPr>
              <w:t>5.32.4</w:t>
            </w:r>
          </w:p>
        </w:tc>
        <w:tc>
          <w:tcPr>
            <w:tcW w:w="916" w:type="dxa"/>
            <w:vAlign w:val="center"/>
          </w:tcPr>
          <w:p w14:paraId="1C69711A">
            <w:pPr>
              <w:jc w:val="center"/>
              <w:textAlignment w:val="center"/>
              <w:rPr>
                <w:rFonts w:hint="eastAsia" w:ascii="宋体" w:hAnsi="宋体" w:cs="宋体"/>
                <w:color w:val="000000"/>
                <w:sz w:val="24"/>
              </w:rPr>
            </w:pPr>
            <w:r>
              <w:rPr>
                <w:rFonts w:hint="eastAsia" w:ascii="宋体" w:hAnsi="宋体" w:cs="宋体"/>
                <w:color w:val="000000"/>
                <w:sz w:val="24"/>
              </w:rPr>
              <w:t>12.48.0</w:t>
            </w:r>
          </w:p>
        </w:tc>
        <w:tc>
          <w:tcPr>
            <w:tcW w:w="810" w:type="dxa"/>
            <w:vAlign w:val="center"/>
          </w:tcPr>
          <w:p w14:paraId="1424C492">
            <w:pPr>
              <w:jc w:val="center"/>
              <w:textAlignment w:val="center"/>
              <w:rPr>
                <w:rFonts w:hint="eastAsia" w:ascii="宋体" w:hAnsi="宋体" w:cs="宋体"/>
                <w:color w:val="000000"/>
                <w:sz w:val="24"/>
              </w:rPr>
            </w:pPr>
            <w:r>
              <w:rPr>
                <w:rFonts w:hint="eastAsia" w:ascii="宋体" w:hAnsi="宋体" w:cs="宋体"/>
                <w:color w:val="000000"/>
                <w:sz w:val="24"/>
              </w:rPr>
              <w:t>5.05</w:t>
            </w:r>
          </w:p>
        </w:tc>
        <w:tc>
          <w:tcPr>
            <w:tcW w:w="929" w:type="dxa"/>
            <w:vAlign w:val="center"/>
          </w:tcPr>
          <w:p w14:paraId="6195CB83">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4AAD3C74">
            <w:pPr>
              <w:jc w:val="center"/>
              <w:textAlignment w:val="center"/>
              <w:rPr>
                <w:rFonts w:hint="eastAsia" w:ascii="宋体" w:hAnsi="宋体" w:cs="宋体"/>
                <w:color w:val="000000"/>
                <w:sz w:val="24"/>
              </w:rPr>
            </w:pPr>
            <w:r>
              <w:rPr>
                <w:rFonts w:hint="eastAsia" w:ascii="宋体" w:hAnsi="宋体" w:cs="宋体"/>
                <w:color w:val="000000"/>
                <w:sz w:val="24"/>
              </w:rPr>
              <w:t>10.83</w:t>
            </w:r>
          </w:p>
        </w:tc>
        <w:tc>
          <w:tcPr>
            <w:tcW w:w="863" w:type="dxa"/>
            <w:vAlign w:val="center"/>
          </w:tcPr>
          <w:p w14:paraId="72F4FC23">
            <w:pPr>
              <w:jc w:val="center"/>
              <w:textAlignment w:val="center"/>
              <w:rPr>
                <w:rFonts w:hint="eastAsia" w:ascii="宋体" w:hAnsi="宋体" w:cs="宋体"/>
                <w:color w:val="000000"/>
                <w:sz w:val="24"/>
              </w:rPr>
            </w:pPr>
            <w:r>
              <w:rPr>
                <w:rFonts w:hint="eastAsia" w:ascii="宋体" w:hAnsi="宋体" w:cs="宋体"/>
                <w:color w:val="000000"/>
                <w:sz w:val="24"/>
              </w:rPr>
              <w:t>9.9</w:t>
            </w:r>
          </w:p>
        </w:tc>
        <w:tc>
          <w:tcPr>
            <w:tcW w:w="697" w:type="dxa"/>
            <w:vAlign w:val="center"/>
          </w:tcPr>
          <w:p w14:paraId="3B79CE4A">
            <w:pPr>
              <w:jc w:val="center"/>
              <w:textAlignment w:val="center"/>
              <w:rPr>
                <w:rFonts w:hint="eastAsia" w:ascii="宋体" w:hAnsi="宋体" w:cs="宋体"/>
                <w:color w:val="000000"/>
                <w:sz w:val="24"/>
              </w:rPr>
            </w:pPr>
            <w:r>
              <w:rPr>
                <w:rFonts w:hint="eastAsia" w:ascii="宋体" w:hAnsi="宋体" w:cs="宋体"/>
                <w:color w:val="000000"/>
                <w:sz w:val="24"/>
              </w:rPr>
              <w:t>31.5</w:t>
            </w:r>
          </w:p>
        </w:tc>
        <w:tc>
          <w:tcPr>
            <w:tcW w:w="1056" w:type="dxa"/>
            <w:vAlign w:val="center"/>
          </w:tcPr>
          <w:p w14:paraId="4AEBC539">
            <w:pPr>
              <w:jc w:val="center"/>
              <w:textAlignment w:val="center"/>
              <w:rPr>
                <w:rFonts w:hint="eastAsia" w:ascii="宋体" w:hAnsi="宋体" w:cs="宋体"/>
                <w:color w:val="000000"/>
                <w:sz w:val="24"/>
              </w:rPr>
            </w:pPr>
            <w:r>
              <w:rPr>
                <w:rFonts w:hint="eastAsia" w:ascii="宋体" w:hAnsi="宋体" w:cs="宋体"/>
                <w:color w:val="000000"/>
                <w:sz w:val="24"/>
              </w:rPr>
              <w:t>32.5</w:t>
            </w:r>
          </w:p>
        </w:tc>
      </w:tr>
      <w:tr w14:paraId="7EBCA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7E30E350">
            <w:pPr>
              <w:jc w:val="center"/>
              <w:textAlignment w:val="center"/>
              <w:rPr>
                <w:rFonts w:hint="eastAsia" w:ascii="宋体" w:hAnsi="宋体" w:cs="宋体"/>
                <w:color w:val="000000"/>
                <w:sz w:val="24"/>
              </w:rPr>
            </w:pPr>
            <w:r>
              <w:rPr>
                <w:rFonts w:hint="eastAsia" w:ascii="宋体" w:hAnsi="宋体" w:cs="宋体"/>
                <w:color w:val="000000"/>
                <w:sz w:val="24"/>
              </w:rPr>
              <w:t>258</w:t>
            </w:r>
          </w:p>
        </w:tc>
        <w:tc>
          <w:tcPr>
            <w:tcW w:w="731" w:type="dxa"/>
            <w:vAlign w:val="bottom"/>
          </w:tcPr>
          <w:p w14:paraId="348D6129">
            <w:pPr>
              <w:jc w:val="center"/>
              <w:textAlignment w:val="bottom"/>
              <w:rPr>
                <w:rFonts w:hint="eastAsia" w:ascii="宋体" w:hAnsi="宋体" w:cs="宋体"/>
                <w:color w:val="000000"/>
                <w:sz w:val="24"/>
              </w:rPr>
            </w:pPr>
            <w:r>
              <w:rPr>
                <w:rFonts w:hint="eastAsia" w:ascii="宋体" w:hAnsi="宋体" w:cs="宋体"/>
                <w:color w:val="000000"/>
                <w:sz w:val="24"/>
              </w:rPr>
              <w:t>13.42</w:t>
            </w:r>
          </w:p>
        </w:tc>
        <w:tc>
          <w:tcPr>
            <w:tcW w:w="813" w:type="dxa"/>
            <w:vAlign w:val="bottom"/>
          </w:tcPr>
          <w:p w14:paraId="2ED5275B">
            <w:pPr>
              <w:jc w:val="center"/>
              <w:textAlignment w:val="bottom"/>
              <w:rPr>
                <w:rFonts w:hint="eastAsia" w:ascii="宋体" w:hAnsi="宋体" w:cs="宋体"/>
                <w:color w:val="000000"/>
                <w:sz w:val="24"/>
              </w:rPr>
            </w:pPr>
            <w:r>
              <w:rPr>
                <w:rFonts w:hint="eastAsia" w:ascii="宋体" w:hAnsi="宋体" w:cs="宋体"/>
                <w:color w:val="000000"/>
                <w:sz w:val="24"/>
              </w:rPr>
              <w:t>27.9</w:t>
            </w:r>
          </w:p>
        </w:tc>
        <w:tc>
          <w:tcPr>
            <w:tcW w:w="962" w:type="dxa"/>
            <w:vAlign w:val="bottom"/>
          </w:tcPr>
          <w:p w14:paraId="42539025">
            <w:pPr>
              <w:jc w:val="center"/>
              <w:textAlignment w:val="bottom"/>
              <w:rPr>
                <w:rFonts w:hint="eastAsia" w:ascii="宋体" w:hAnsi="宋体" w:cs="宋体"/>
                <w:color w:val="000000"/>
                <w:sz w:val="24"/>
              </w:rPr>
            </w:pPr>
            <w:r>
              <w:rPr>
                <w:rFonts w:hint="eastAsia" w:ascii="宋体" w:hAnsi="宋体" w:cs="宋体"/>
                <w:color w:val="000000"/>
                <w:sz w:val="24"/>
              </w:rPr>
              <w:t>1.06.50</w:t>
            </w:r>
          </w:p>
        </w:tc>
        <w:tc>
          <w:tcPr>
            <w:tcW w:w="996" w:type="dxa"/>
            <w:vAlign w:val="bottom"/>
          </w:tcPr>
          <w:p w14:paraId="1ACDBD3A">
            <w:pPr>
              <w:jc w:val="center"/>
              <w:textAlignment w:val="bottom"/>
              <w:rPr>
                <w:rFonts w:hint="eastAsia" w:ascii="宋体" w:hAnsi="宋体" w:cs="宋体"/>
                <w:color w:val="000000"/>
                <w:sz w:val="24"/>
              </w:rPr>
            </w:pPr>
            <w:r>
              <w:rPr>
                <w:rFonts w:hint="eastAsia" w:ascii="宋体" w:hAnsi="宋体" w:cs="宋体"/>
                <w:color w:val="000000"/>
                <w:sz w:val="24"/>
              </w:rPr>
              <w:t>16.34</w:t>
            </w:r>
          </w:p>
        </w:tc>
        <w:tc>
          <w:tcPr>
            <w:tcW w:w="1018" w:type="dxa"/>
            <w:vAlign w:val="bottom"/>
          </w:tcPr>
          <w:p w14:paraId="61E10F1E">
            <w:pPr>
              <w:jc w:val="center"/>
              <w:textAlignment w:val="bottom"/>
              <w:rPr>
                <w:rFonts w:hint="eastAsia" w:ascii="宋体" w:hAnsi="宋体" w:cs="宋体"/>
                <w:color w:val="000000"/>
                <w:sz w:val="24"/>
              </w:rPr>
            </w:pPr>
            <w:r>
              <w:rPr>
                <w:rFonts w:hint="eastAsia" w:ascii="宋体" w:hAnsi="宋体" w:cs="宋体"/>
                <w:color w:val="000000"/>
                <w:sz w:val="24"/>
              </w:rPr>
              <w:t>1.12.20</w:t>
            </w:r>
          </w:p>
        </w:tc>
        <w:tc>
          <w:tcPr>
            <w:tcW w:w="939" w:type="dxa"/>
            <w:vAlign w:val="center"/>
          </w:tcPr>
          <w:p w14:paraId="120DE2D2">
            <w:pPr>
              <w:jc w:val="center"/>
              <w:textAlignment w:val="center"/>
              <w:rPr>
                <w:rFonts w:hint="eastAsia" w:ascii="宋体" w:hAnsi="宋体" w:cs="宋体"/>
                <w:color w:val="000000"/>
                <w:sz w:val="24"/>
              </w:rPr>
            </w:pPr>
            <w:r>
              <w:rPr>
                <w:rFonts w:hint="eastAsia" w:ascii="宋体" w:hAnsi="宋体" w:cs="宋体"/>
                <w:color w:val="000000"/>
                <w:sz w:val="24"/>
              </w:rPr>
              <w:t>2.34.40</w:t>
            </w:r>
          </w:p>
        </w:tc>
        <w:tc>
          <w:tcPr>
            <w:tcW w:w="980" w:type="dxa"/>
            <w:vAlign w:val="center"/>
          </w:tcPr>
          <w:p w14:paraId="39C33B80">
            <w:pPr>
              <w:jc w:val="center"/>
              <w:textAlignment w:val="center"/>
              <w:rPr>
                <w:rFonts w:hint="eastAsia" w:ascii="宋体" w:hAnsi="宋体" w:cs="宋体"/>
                <w:color w:val="000000"/>
                <w:sz w:val="24"/>
              </w:rPr>
            </w:pPr>
            <w:r>
              <w:rPr>
                <w:rFonts w:hint="eastAsia" w:ascii="宋体" w:hAnsi="宋体" w:cs="宋体"/>
                <w:color w:val="000000"/>
                <w:sz w:val="24"/>
              </w:rPr>
              <w:t>5.33.3</w:t>
            </w:r>
          </w:p>
        </w:tc>
        <w:tc>
          <w:tcPr>
            <w:tcW w:w="916" w:type="dxa"/>
            <w:vAlign w:val="center"/>
          </w:tcPr>
          <w:p w14:paraId="11CE7399">
            <w:pPr>
              <w:jc w:val="center"/>
              <w:textAlignment w:val="center"/>
              <w:rPr>
                <w:rFonts w:hint="eastAsia" w:ascii="宋体" w:hAnsi="宋体" w:cs="宋体"/>
                <w:color w:val="000000"/>
                <w:sz w:val="24"/>
              </w:rPr>
            </w:pPr>
            <w:r>
              <w:rPr>
                <w:rFonts w:hint="eastAsia" w:ascii="宋体" w:hAnsi="宋体" w:cs="宋体"/>
                <w:color w:val="000000"/>
                <w:sz w:val="24"/>
              </w:rPr>
              <w:t>12.50.0</w:t>
            </w:r>
          </w:p>
        </w:tc>
        <w:tc>
          <w:tcPr>
            <w:tcW w:w="810" w:type="dxa"/>
            <w:vAlign w:val="center"/>
          </w:tcPr>
          <w:p w14:paraId="38355CBF">
            <w:pPr>
              <w:jc w:val="center"/>
              <w:textAlignment w:val="center"/>
              <w:rPr>
                <w:rFonts w:hint="eastAsia" w:ascii="宋体" w:hAnsi="宋体" w:cs="宋体"/>
                <w:color w:val="000000"/>
                <w:sz w:val="24"/>
              </w:rPr>
            </w:pPr>
            <w:r>
              <w:rPr>
                <w:rFonts w:hint="eastAsia" w:ascii="宋体" w:hAnsi="宋体" w:cs="宋体"/>
                <w:color w:val="000000"/>
                <w:sz w:val="24"/>
              </w:rPr>
              <w:t>5.03</w:t>
            </w:r>
          </w:p>
        </w:tc>
        <w:tc>
          <w:tcPr>
            <w:tcW w:w="929" w:type="dxa"/>
            <w:vAlign w:val="center"/>
          </w:tcPr>
          <w:p w14:paraId="7233CCA6">
            <w:pPr>
              <w:jc w:val="center"/>
              <w:textAlignment w:val="center"/>
              <w:rPr>
                <w:rFonts w:hint="eastAsia" w:ascii="宋体" w:hAnsi="宋体" w:cs="宋体"/>
                <w:color w:val="000000"/>
                <w:sz w:val="24"/>
              </w:rPr>
            </w:pPr>
            <w:r>
              <w:rPr>
                <w:rFonts w:hint="eastAsia" w:ascii="宋体" w:hAnsi="宋体" w:cs="宋体"/>
                <w:color w:val="000000"/>
                <w:sz w:val="24"/>
              </w:rPr>
              <w:t>1.5</w:t>
            </w:r>
          </w:p>
        </w:tc>
        <w:tc>
          <w:tcPr>
            <w:tcW w:w="812" w:type="dxa"/>
            <w:vAlign w:val="center"/>
          </w:tcPr>
          <w:p w14:paraId="483EDE29">
            <w:pPr>
              <w:jc w:val="center"/>
              <w:textAlignment w:val="center"/>
              <w:rPr>
                <w:rFonts w:hint="eastAsia" w:ascii="宋体" w:hAnsi="宋体" w:cs="宋体"/>
                <w:color w:val="000000"/>
                <w:sz w:val="24"/>
              </w:rPr>
            </w:pPr>
            <w:r>
              <w:rPr>
                <w:rFonts w:hint="eastAsia" w:ascii="宋体" w:hAnsi="宋体" w:cs="宋体"/>
                <w:color w:val="000000"/>
                <w:sz w:val="24"/>
              </w:rPr>
              <w:t>10.8</w:t>
            </w:r>
          </w:p>
        </w:tc>
        <w:tc>
          <w:tcPr>
            <w:tcW w:w="863" w:type="dxa"/>
            <w:vAlign w:val="center"/>
          </w:tcPr>
          <w:p w14:paraId="2EDDAD6D">
            <w:pPr>
              <w:jc w:val="center"/>
              <w:textAlignment w:val="center"/>
              <w:rPr>
                <w:rFonts w:hint="eastAsia" w:ascii="宋体" w:hAnsi="宋体" w:cs="宋体"/>
                <w:color w:val="000000"/>
                <w:sz w:val="24"/>
              </w:rPr>
            </w:pPr>
            <w:r>
              <w:rPr>
                <w:rFonts w:hint="eastAsia" w:ascii="宋体" w:hAnsi="宋体" w:cs="宋体"/>
                <w:color w:val="000000"/>
                <w:sz w:val="24"/>
              </w:rPr>
              <w:t>9.7</w:t>
            </w:r>
          </w:p>
        </w:tc>
        <w:tc>
          <w:tcPr>
            <w:tcW w:w="697" w:type="dxa"/>
            <w:vAlign w:val="center"/>
          </w:tcPr>
          <w:p w14:paraId="095302F8">
            <w:pPr>
              <w:jc w:val="center"/>
              <w:textAlignment w:val="center"/>
              <w:rPr>
                <w:rFonts w:hint="eastAsia" w:ascii="宋体" w:hAnsi="宋体" w:cs="宋体"/>
                <w:color w:val="000000"/>
                <w:sz w:val="24"/>
              </w:rPr>
            </w:pPr>
            <w:r>
              <w:rPr>
                <w:rFonts w:hint="eastAsia" w:ascii="宋体" w:hAnsi="宋体" w:cs="宋体"/>
                <w:color w:val="000000"/>
                <w:sz w:val="24"/>
              </w:rPr>
              <w:t>31</w:t>
            </w:r>
          </w:p>
        </w:tc>
        <w:tc>
          <w:tcPr>
            <w:tcW w:w="1056" w:type="dxa"/>
            <w:vAlign w:val="center"/>
          </w:tcPr>
          <w:p w14:paraId="50A5ABCD">
            <w:pPr>
              <w:jc w:val="center"/>
              <w:textAlignment w:val="center"/>
              <w:rPr>
                <w:rFonts w:hint="eastAsia" w:ascii="宋体" w:hAnsi="宋体" w:cs="宋体"/>
                <w:color w:val="000000"/>
                <w:sz w:val="24"/>
              </w:rPr>
            </w:pPr>
            <w:r>
              <w:rPr>
                <w:rFonts w:hint="eastAsia" w:ascii="宋体" w:hAnsi="宋体" w:cs="宋体"/>
                <w:color w:val="000000"/>
                <w:sz w:val="24"/>
              </w:rPr>
              <w:t>32</w:t>
            </w:r>
          </w:p>
        </w:tc>
      </w:tr>
      <w:tr w14:paraId="78DE8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26F106FD">
            <w:pPr>
              <w:jc w:val="center"/>
              <w:textAlignment w:val="center"/>
              <w:rPr>
                <w:rFonts w:hint="eastAsia" w:ascii="宋体" w:hAnsi="宋体" w:cs="宋体"/>
                <w:color w:val="000000"/>
                <w:sz w:val="24"/>
              </w:rPr>
            </w:pPr>
            <w:r>
              <w:rPr>
                <w:rFonts w:hint="eastAsia" w:ascii="宋体" w:hAnsi="宋体" w:cs="宋体"/>
                <w:color w:val="000000"/>
                <w:sz w:val="24"/>
              </w:rPr>
              <w:t>255</w:t>
            </w:r>
          </w:p>
        </w:tc>
        <w:tc>
          <w:tcPr>
            <w:tcW w:w="731" w:type="dxa"/>
            <w:vAlign w:val="bottom"/>
          </w:tcPr>
          <w:p w14:paraId="07A5D847">
            <w:pPr>
              <w:jc w:val="center"/>
              <w:textAlignment w:val="bottom"/>
              <w:rPr>
                <w:rFonts w:hint="eastAsia" w:ascii="宋体" w:hAnsi="宋体" w:cs="宋体"/>
                <w:color w:val="000000"/>
                <w:sz w:val="24"/>
              </w:rPr>
            </w:pPr>
            <w:r>
              <w:rPr>
                <w:rFonts w:hint="eastAsia" w:ascii="宋体" w:hAnsi="宋体" w:cs="宋体"/>
                <w:color w:val="000000"/>
                <w:sz w:val="24"/>
              </w:rPr>
              <w:t>13.45</w:t>
            </w:r>
          </w:p>
        </w:tc>
        <w:tc>
          <w:tcPr>
            <w:tcW w:w="813" w:type="dxa"/>
            <w:vAlign w:val="bottom"/>
          </w:tcPr>
          <w:p w14:paraId="0066D066">
            <w:pPr>
              <w:jc w:val="center"/>
              <w:textAlignment w:val="bottom"/>
              <w:rPr>
                <w:rFonts w:hint="eastAsia" w:ascii="宋体" w:hAnsi="宋体" w:cs="宋体"/>
                <w:color w:val="000000"/>
                <w:sz w:val="24"/>
              </w:rPr>
            </w:pPr>
            <w:r>
              <w:rPr>
                <w:rFonts w:hint="eastAsia" w:ascii="宋体" w:hAnsi="宋体" w:cs="宋体"/>
                <w:color w:val="000000"/>
                <w:sz w:val="24"/>
              </w:rPr>
              <w:t>27.96</w:t>
            </w:r>
          </w:p>
        </w:tc>
        <w:tc>
          <w:tcPr>
            <w:tcW w:w="962" w:type="dxa"/>
            <w:vAlign w:val="bottom"/>
          </w:tcPr>
          <w:p w14:paraId="035579CD">
            <w:pPr>
              <w:jc w:val="center"/>
              <w:textAlignment w:val="bottom"/>
              <w:rPr>
                <w:rFonts w:hint="eastAsia" w:ascii="宋体" w:hAnsi="宋体" w:cs="宋体"/>
                <w:color w:val="000000"/>
                <w:sz w:val="24"/>
              </w:rPr>
            </w:pPr>
            <w:r>
              <w:rPr>
                <w:rFonts w:hint="eastAsia" w:ascii="宋体" w:hAnsi="宋体" w:cs="宋体"/>
                <w:color w:val="000000"/>
                <w:sz w:val="24"/>
              </w:rPr>
              <w:t>1.06.75</w:t>
            </w:r>
          </w:p>
        </w:tc>
        <w:tc>
          <w:tcPr>
            <w:tcW w:w="996" w:type="dxa"/>
            <w:vAlign w:val="bottom"/>
          </w:tcPr>
          <w:p w14:paraId="012E6F6A">
            <w:pPr>
              <w:jc w:val="center"/>
              <w:textAlignment w:val="bottom"/>
              <w:rPr>
                <w:rFonts w:hint="eastAsia" w:ascii="宋体" w:hAnsi="宋体" w:cs="宋体"/>
                <w:color w:val="000000"/>
                <w:sz w:val="24"/>
              </w:rPr>
            </w:pPr>
            <w:r>
              <w:rPr>
                <w:rFonts w:hint="eastAsia" w:ascii="宋体" w:hAnsi="宋体" w:cs="宋体"/>
                <w:color w:val="000000"/>
                <w:sz w:val="24"/>
              </w:rPr>
              <w:t>16.39</w:t>
            </w:r>
          </w:p>
        </w:tc>
        <w:tc>
          <w:tcPr>
            <w:tcW w:w="1018" w:type="dxa"/>
            <w:vAlign w:val="bottom"/>
          </w:tcPr>
          <w:p w14:paraId="6D74F15C">
            <w:pPr>
              <w:jc w:val="center"/>
              <w:textAlignment w:val="bottom"/>
              <w:rPr>
                <w:rFonts w:hint="eastAsia" w:ascii="宋体" w:hAnsi="宋体" w:cs="宋体"/>
                <w:color w:val="000000"/>
                <w:sz w:val="24"/>
              </w:rPr>
            </w:pPr>
            <w:r>
              <w:rPr>
                <w:rFonts w:hint="eastAsia" w:ascii="宋体" w:hAnsi="宋体" w:cs="宋体"/>
                <w:color w:val="000000"/>
                <w:sz w:val="24"/>
              </w:rPr>
              <w:t>1.12.50.</w:t>
            </w:r>
          </w:p>
        </w:tc>
        <w:tc>
          <w:tcPr>
            <w:tcW w:w="939" w:type="dxa"/>
            <w:vAlign w:val="center"/>
          </w:tcPr>
          <w:p w14:paraId="3A5C44C3">
            <w:pPr>
              <w:jc w:val="center"/>
              <w:textAlignment w:val="center"/>
              <w:rPr>
                <w:rFonts w:hint="eastAsia" w:ascii="宋体" w:hAnsi="宋体" w:cs="宋体"/>
                <w:color w:val="000000"/>
                <w:sz w:val="24"/>
              </w:rPr>
            </w:pPr>
            <w:r>
              <w:rPr>
                <w:rFonts w:hint="eastAsia" w:ascii="宋体" w:hAnsi="宋体" w:cs="宋体"/>
                <w:color w:val="000000"/>
                <w:sz w:val="24"/>
              </w:rPr>
              <w:t>2.34.80</w:t>
            </w:r>
          </w:p>
        </w:tc>
        <w:tc>
          <w:tcPr>
            <w:tcW w:w="980" w:type="dxa"/>
            <w:vAlign w:val="center"/>
          </w:tcPr>
          <w:p w14:paraId="00C6B227">
            <w:pPr>
              <w:jc w:val="center"/>
              <w:textAlignment w:val="center"/>
              <w:rPr>
                <w:rFonts w:hint="eastAsia" w:ascii="宋体" w:hAnsi="宋体" w:cs="宋体"/>
                <w:color w:val="000000"/>
                <w:sz w:val="24"/>
              </w:rPr>
            </w:pPr>
            <w:r>
              <w:rPr>
                <w:rFonts w:hint="eastAsia" w:ascii="宋体" w:hAnsi="宋体" w:cs="宋体"/>
                <w:color w:val="000000"/>
                <w:sz w:val="24"/>
              </w:rPr>
              <w:t>5.34.1</w:t>
            </w:r>
          </w:p>
        </w:tc>
        <w:tc>
          <w:tcPr>
            <w:tcW w:w="916" w:type="dxa"/>
            <w:vAlign w:val="center"/>
          </w:tcPr>
          <w:p w14:paraId="61AD3651">
            <w:pPr>
              <w:jc w:val="center"/>
              <w:textAlignment w:val="center"/>
              <w:rPr>
                <w:rFonts w:hint="eastAsia" w:ascii="宋体" w:hAnsi="宋体" w:cs="宋体"/>
                <w:color w:val="000000"/>
                <w:sz w:val="24"/>
              </w:rPr>
            </w:pPr>
            <w:r>
              <w:rPr>
                <w:rFonts w:hint="eastAsia" w:ascii="宋体" w:hAnsi="宋体" w:cs="宋体"/>
                <w:color w:val="000000"/>
                <w:sz w:val="24"/>
              </w:rPr>
              <w:t>12.52.0</w:t>
            </w:r>
          </w:p>
        </w:tc>
        <w:tc>
          <w:tcPr>
            <w:tcW w:w="810" w:type="dxa"/>
            <w:vAlign w:val="center"/>
          </w:tcPr>
          <w:p w14:paraId="4D09AB73">
            <w:pPr>
              <w:jc w:val="center"/>
              <w:textAlignment w:val="center"/>
              <w:rPr>
                <w:rFonts w:hint="eastAsia" w:ascii="宋体" w:hAnsi="宋体" w:cs="宋体"/>
                <w:color w:val="000000"/>
                <w:sz w:val="24"/>
              </w:rPr>
            </w:pPr>
            <w:r>
              <w:rPr>
                <w:rFonts w:hint="eastAsia" w:ascii="宋体" w:hAnsi="宋体" w:cs="宋体"/>
                <w:color w:val="000000"/>
                <w:sz w:val="24"/>
              </w:rPr>
              <w:t>5.01</w:t>
            </w:r>
          </w:p>
        </w:tc>
        <w:tc>
          <w:tcPr>
            <w:tcW w:w="929" w:type="dxa"/>
            <w:vAlign w:val="center"/>
          </w:tcPr>
          <w:p w14:paraId="070340E9">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22DDCDDD">
            <w:pPr>
              <w:jc w:val="center"/>
              <w:textAlignment w:val="center"/>
              <w:rPr>
                <w:rFonts w:hint="eastAsia" w:ascii="宋体" w:hAnsi="宋体" w:cs="宋体"/>
                <w:color w:val="000000"/>
                <w:sz w:val="24"/>
              </w:rPr>
            </w:pPr>
            <w:r>
              <w:rPr>
                <w:rFonts w:hint="eastAsia" w:ascii="宋体" w:hAnsi="宋体" w:cs="宋体"/>
                <w:color w:val="000000"/>
                <w:sz w:val="24"/>
              </w:rPr>
              <w:t>10.77</w:t>
            </w:r>
          </w:p>
        </w:tc>
        <w:tc>
          <w:tcPr>
            <w:tcW w:w="863" w:type="dxa"/>
            <w:vAlign w:val="center"/>
          </w:tcPr>
          <w:p w14:paraId="322F5900">
            <w:pPr>
              <w:jc w:val="center"/>
              <w:textAlignment w:val="center"/>
              <w:rPr>
                <w:rFonts w:hint="eastAsia" w:ascii="宋体" w:hAnsi="宋体" w:cs="宋体"/>
                <w:color w:val="000000"/>
                <w:sz w:val="24"/>
              </w:rPr>
            </w:pPr>
            <w:r>
              <w:rPr>
                <w:rFonts w:hint="eastAsia" w:ascii="宋体" w:hAnsi="宋体" w:cs="宋体"/>
                <w:color w:val="000000"/>
                <w:sz w:val="24"/>
              </w:rPr>
              <w:t>9.5</w:t>
            </w:r>
          </w:p>
        </w:tc>
        <w:tc>
          <w:tcPr>
            <w:tcW w:w="697" w:type="dxa"/>
            <w:vAlign w:val="center"/>
          </w:tcPr>
          <w:p w14:paraId="5D7613F0">
            <w:pPr>
              <w:jc w:val="center"/>
              <w:textAlignment w:val="center"/>
              <w:rPr>
                <w:rFonts w:hint="eastAsia" w:ascii="宋体" w:hAnsi="宋体" w:cs="宋体"/>
                <w:color w:val="000000"/>
                <w:sz w:val="24"/>
              </w:rPr>
            </w:pPr>
            <w:r>
              <w:rPr>
                <w:rFonts w:hint="eastAsia" w:ascii="宋体" w:hAnsi="宋体" w:cs="宋体"/>
                <w:color w:val="000000"/>
                <w:sz w:val="24"/>
              </w:rPr>
              <w:t>30.5</w:t>
            </w:r>
          </w:p>
        </w:tc>
        <w:tc>
          <w:tcPr>
            <w:tcW w:w="1056" w:type="dxa"/>
            <w:vAlign w:val="center"/>
          </w:tcPr>
          <w:p w14:paraId="15E7CE35">
            <w:pPr>
              <w:jc w:val="center"/>
              <w:textAlignment w:val="center"/>
              <w:rPr>
                <w:rFonts w:hint="eastAsia" w:ascii="宋体" w:hAnsi="宋体" w:cs="宋体"/>
                <w:color w:val="000000"/>
                <w:sz w:val="24"/>
              </w:rPr>
            </w:pPr>
            <w:r>
              <w:rPr>
                <w:rFonts w:hint="eastAsia" w:ascii="宋体" w:hAnsi="宋体" w:cs="宋体"/>
                <w:color w:val="000000"/>
                <w:sz w:val="24"/>
              </w:rPr>
              <w:t>31.5</w:t>
            </w:r>
          </w:p>
        </w:tc>
      </w:tr>
      <w:tr w14:paraId="09B7B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0D44A502">
            <w:pPr>
              <w:jc w:val="center"/>
              <w:textAlignment w:val="center"/>
              <w:rPr>
                <w:rFonts w:hint="eastAsia" w:ascii="宋体" w:hAnsi="宋体" w:cs="宋体"/>
                <w:color w:val="000000"/>
                <w:sz w:val="24"/>
              </w:rPr>
            </w:pPr>
            <w:r>
              <w:rPr>
                <w:rFonts w:hint="eastAsia" w:ascii="宋体" w:hAnsi="宋体" w:cs="宋体"/>
                <w:color w:val="000000"/>
                <w:sz w:val="24"/>
              </w:rPr>
              <w:t>252</w:t>
            </w:r>
          </w:p>
        </w:tc>
        <w:tc>
          <w:tcPr>
            <w:tcW w:w="731" w:type="dxa"/>
            <w:vAlign w:val="bottom"/>
          </w:tcPr>
          <w:p w14:paraId="1D7B07D5">
            <w:pPr>
              <w:jc w:val="center"/>
              <w:textAlignment w:val="bottom"/>
              <w:rPr>
                <w:rFonts w:hint="eastAsia" w:ascii="宋体" w:hAnsi="宋体" w:cs="宋体"/>
                <w:color w:val="000000"/>
                <w:sz w:val="24"/>
              </w:rPr>
            </w:pPr>
            <w:r>
              <w:rPr>
                <w:rFonts w:hint="eastAsia" w:ascii="宋体" w:hAnsi="宋体" w:cs="宋体"/>
                <w:color w:val="000000"/>
                <w:sz w:val="24"/>
              </w:rPr>
              <w:t>13.48</w:t>
            </w:r>
          </w:p>
        </w:tc>
        <w:tc>
          <w:tcPr>
            <w:tcW w:w="813" w:type="dxa"/>
            <w:vAlign w:val="bottom"/>
          </w:tcPr>
          <w:p w14:paraId="13E84282">
            <w:pPr>
              <w:jc w:val="center"/>
              <w:textAlignment w:val="bottom"/>
              <w:rPr>
                <w:rFonts w:hint="eastAsia" w:ascii="宋体" w:hAnsi="宋体" w:cs="宋体"/>
                <w:color w:val="000000"/>
                <w:sz w:val="24"/>
              </w:rPr>
            </w:pPr>
            <w:r>
              <w:rPr>
                <w:rFonts w:hint="eastAsia" w:ascii="宋体" w:hAnsi="宋体" w:cs="宋体"/>
                <w:color w:val="000000"/>
                <w:sz w:val="24"/>
              </w:rPr>
              <w:t>28.02</w:t>
            </w:r>
          </w:p>
        </w:tc>
        <w:tc>
          <w:tcPr>
            <w:tcW w:w="962" w:type="dxa"/>
            <w:vAlign w:val="bottom"/>
          </w:tcPr>
          <w:p w14:paraId="504C3DAE">
            <w:pPr>
              <w:jc w:val="center"/>
              <w:textAlignment w:val="bottom"/>
              <w:rPr>
                <w:rFonts w:hint="eastAsia" w:ascii="宋体" w:hAnsi="宋体" w:cs="宋体"/>
                <w:color w:val="000000"/>
                <w:sz w:val="24"/>
              </w:rPr>
            </w:pPr>
            <w:r>
              <w:rPr>
                <w:rFonts w:hint="eastAsia" w:ascii="宋体" w:hAnsi="宋体" w:cs="宋体"/>
                <w:color w:val="000000"/>
                <w:sz w:val="24"/>
              </w:rPr>
              <w:t>1.07.00</w:t>
            </w:r>
          </w:p>
        </w:tc>
        <w:tc>
          <w:tcPr>
            <w:tcW w:w="996" w:type="dxa"/>
            <w:vAlign w:val="bottom"/>
          </w:tcPr>
          <w:p w14:paraId="17E72EDB">
            <w:pPr>
              <w:jc w:val="center"/>
              <w:textAlignment w:val="bottom"/>
              <w:rPr>
                <w:rFonts w:hint="eastAsia" w:ascii="宋体" w:hAnsi="宋体" w:cs="宋体"/>
                <w:color w:val="000000"/>
                <w:sz w:val="24"/>
              </w:rPr>
            </w:pPr>
            <w:r>
              <w:rPr>
                <w:rFonts w:hint="eastAsia" w:ascii="宋体" w:hAnsi="宋体" w:cs="宋体"/>
                <w:color w:val="000000"/>
                <w:sz w:val="24"/>
              </w:rPr>
              <w:t>16.44</w:t>
            </w:r>
          </w:p>
        </w:tc>
        <w:tc>
          <w:tcPr>
            <w:tcW w:w="1018" w:type="dxa"/>
            <w:vAlign w:val="bottom"/>
          </w:tcPr>
          <w:p w14:paraId="1AFD3797">
            <w:pPr>
              <w:jc w:val="center"/>
              <w:textAlignment w:val="bottom"/>
              <w:rPr>
                <w:rFonts w:hint="eastAsia" w:ascii="宋体" w:hAnsi="宋体" w:cs="宋体"/>
                <w:color w:val="000000"/>
                <w:sz w:val="24"/>
              </w:rPr>
            </w:pPr>
            <w:r>
              <w:rPr>
                <w:rFonts w:hint="eastAsia" w:ascii="宋体" w:hAnsi="宋体" w:cs="宋体"/>
                <w:color w:val="000000"/>
                <w:sz w:val="24"/>
              </w:rPr>
              <w:t>1.12.80</w:t>
            </w:r>
          </w:p>
        </w:tc>
        <w:tc>
          <w:tcPr>
            <w:tcW w:w="939" w:type="dxa"/>
            <w:vAlign w:val="center"/>
          </w:tcPr>
          <w:p w14:paraId="7F4A5FE3">
            <w:pPr>
              <w:jc w:val="center"/>
              <w:textAlignment w:val="center"/>
              <w:rPr>
                <w:rFonts w:hint="eastAsia" w:ascii="宋体" w:hAnsi="宋体" w:cs="宋体"/>
                <w:color w:val="000000"/>
                <w:sz w:val="24"/>
              </w:rPr>
            </w:pPr>
            <w:r>
              <w:rPr>
                <w:rFonts w:hint="eastAsia" w:ascii="宋体" w:hAnsi="宋体" w:cs="宋体"/>
                <w:color w:val="000000"/>
                <w:sz w:val="24"/>
              </w:rPr>
              <w:t>2.35.20</w:t>
            </w:r>
          </w:p>
        </w:tc>
        <w:tc>
          <w:tcPr>
            <w:tcW w:w="980" w:type="dxa"/>
            <w:vAlign w:val="center"/>
          </w:tcPr>
          <w:p w14:paraId="634D84F8">
            <w:pPr>
              <w:jc w:val="center"/>
              <w:textAlignment w:val="center"/>
              <w:rPr>
                <w:rFonts w:hint="eastAsia" w:ascii="宋体" w:hAnsi="宋体" w:cs="宋体"/>
                <w:color w:val="000000"/>
                <w:sz w:val="24"/>
              </w:rPr>
            </w:pPr>
            <w:r>
              <w:rPr>
                <w:rFonts w:hint="eastAsia" w:ascii="宋体" w:hAnsi="宋体" w:cs="宋体"/>
                <w:color w:val="000000"/>
                <w:sz w:val="24"/>
              </w:rPr>
              <w:t>5.34.9</w:t>
            </w:r>
          </w:p>
        </w:tc>
        <w:tc>
          <w:tcPr>
            <w:tcW w:w="916" w:type="dxa"/>
            <w:vAlign w:val="center"/>
          </w:tcPr>
          <w:p w14:paraId="2FF30186">
            <w:pPr>
              <w:jc w:val="center"/>
              <w:textAlignment w:val="center"/>
              <w:rPr>
                <w:rFonts w:hint="eastAsia" w:ascii="宋体" w:hAnsi="宋体" w:cs="宋体"/>
                <w:color w:val="000000"/>
                <w:sz w:val="24"/>
              </w:rPr>
            </w:pPr>
            <w:r>
              <w:rPr>
                <w:rFonts w:hint="eastAsia" w:ascii="宋体" w:hAnsi="宋体" w:cs="宋体"/>
                <w:color w:val="000000"/>
                <w:sz w:val="24"/>
              </w:rPr>
              <w:t>12.54.0</w:t>
            </w:r>
          </w:p>
        </w:tc>
        <w:tc>
          <w:tcPr>
            <w:tcW w:w="810" w:type="dxa"/>
            <w:vAlign w:val="center"/>
          </w:tcPr>
          <w:p w14:paraId="188E4CF2">
            <w:pPr>
              <w:jc w:val="center"/>
              <w:textAlignment w:val="center"/>
              <w:rPr>
                <w:rFonts w:hint="eastAsia" w:ascii="宋体" w:hAnsi="宋体" w:cs="宋体"/>
                <w:color w:val="000000"/>
                <w:sz w:val="24"/>
              </w:rPr>
            </w:pPr>
            <w:r>
              <w:rPr>
                <w:rFonts w:hint="eastAsia" w:ascii="宋体" w:hAnsi="宋体" w:cs="宋体"/>
                <w:color w:val="000000"/>
                <w:sz w:val="24"/>
              </w:rPr>
              <w:t>4.99</w:t>
            </w:r>
          </w:p>
        </w:tc>
        <w:tc>
          <w:tcPr>
            <w:tcW w:w="929" w:type="dxa"/>
            <w:vAlign w:val="center"/>
          </w:tcPr>
          <w:p w14:paraId="262A9C88">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4BC3E539">
            <w:pPr>
              <w:jc w:val="center"/>
              <w:textAlignment w:val="center"/>
              <w:rPr>
                <w:rFonts w:hint="eastAsia" w:ascii="宋体" w:hAnsi="宋体" w:cs="宋体"/>
                <w:color w:val="000000"/>
                <w:sz w:val="24"/>
              </w:rPr>
            </w:pPr>
            <w:r>
              <w:rPr>
                <w:rFonts w:hint="eastAsia" w:ascii="宋体" w:hAnsi="宋体" w:cs="宋体"/>
                <w:color w:val="000000"/>
                <w:sz w:val="24"/>
              </w:rPr>
              <w:t>10.74</w:t>
            </w:r>
          </w:p>
        </w:tc>
        <w:tc>
          <w:tcPr>
            <w:tcW w:w="863" w:type="dxa"/>
            <w:vAlign w:val="center"/>
          </w:tcPr>
          <w:p w14:paraId="353D910D">
            <w:pPr>
              <w:jc w:val="center"/>
              <w:textAlignment w:val="center"/>
              <w:rPr>
                <w:rFonts w:hint="eastAsia" w:ascii="宋体" w:hAnsi="宋体" w:cs="宋体"/>
                <w:color w:val="000000"/>
                <w:sz w:val="24"/>
              </w:rPr>
            </w:pPr>
            <w:r>
              <w:rPr>
                <w:rFonts w:hint="eastAsia" w:ascii="宋体" w:hAnsi="宋体" w:cs="宋体"/>
                <w:color w:val="000000"/>
                <w:sz w:val="24"/>
              </w:rPr>
              <w:t>9.3</w:t>
            </w:r>
          </w:p>
        </w:tc>
        <w:tc>
          <w:tcPr>
            <w:tcW w:w="697" w:type="dxa"/>
            <w:vAlign w:val="center"/>
          </w:tcPr>
          <w:p w14:paraId="15F2754B">
            <w:pPr>
              <w:jc w:val="center"/>
              <w:textAlignment w:val="center"/>
              <w:rPr>
                <w:rFonts w:hint="eastAsia" w:ascii="宋体" w:hAnsi="宋体" w:cs="宋体"/>
                <w:color w:val="000000"/>
                <w:sz w:val="24"/>
              </w:rPr>
            </w:pPr>
            <w:r>
              <w:rPr>
                <w:rFonts w:hint="eastAsia" w:ascii="宋体" w:hAnsi="宋体" w:cs="宋体"/>
                <w:color w:val="000000"/>
                <w:sz w:val="24"/>
              </w:rPr>
              <w:t>30</w:t>
            </w:r>
          </w:p>
        </w:tc>
        <w:tc>
          <w:tcPr>
            <w:tcW w:w="1056" w:type="dxa"/>
            <w:vAlign w:val="center"/>
          </w:tcPr>
          <w:p w14:paraId="118A825C">
            <w:pPr>
              <w:jc w:val="center"/>
              <w:textAlignment w:val="center"/>
              <w:rPr>
                <w:rFonts w:hint="eastAsia" w:ascii="宋体" w:hAnsi="宋体" w:cs="宋体"/>
                <w:color w:val="000000"/>
                <w:sz w:val="24"/>
              </w:rPr>
            </w:pPr>
            <w:r>
              <w:rPr>
                <w:rFonts w:hint="eastAsia" w:ascii="宋体" w:hAnsi="宋体" w:cs="宋体"/>
                <w:color w:val="000000"/>
                <w:sz w:val="24"/>
              </w:rPr>
              <w:t>31</w:t>
            </w:r>
          </w:p>
        </w:tc>
      </w:tr>
      <w:tr w14:paraId="12699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68943FDA">
            <w:pPr>
              <w:jc w:val="center"/>
              <w:textAlignment w:val="center"/>
              <w:rPr>
                <w:rFonts w:hint="eastAsia" w:ascii="宋体" w:hAnsi="宋体" w:cs="宋体"/>
                <w:color w:val="000000"/>
                <w:sz w:val="24"/>
              </w:rPr>
            </w:pPr>
            <w:r>
              <w:rPr>
                <w:rFonts w:hint="eastAsia" w:ascii="宋体" w:hAnsi="宋体" w:cs="宋体"/>
                <w:color w:val="000000"/>
                <w:sz w:val="24"/>
              </w:rPr>
              <w:t>249</w:t>
            </w:r>
          </w:p>
        </w:tc>
        <w:tc>
          <w:tcPr>
            <w:tcW w:w="731" w:type="dxa"/>
            <w:vAlign w:val="bottom"/>
          </w:tcPr>
          <w:p w14:paraId="1A62893B">
            <w:pPr>
              <w:jc w:val="center"/>
              <w:textAlignment w:val="bottom"/>
              <w:rPr>
                <w:rFonts w:hint="eastAsia" w:ascii="宋体" w:hAnsi="宋体" w:cs="宋体"/>
                <w:color w:val="000000"/>
                <w:sz w:val="24"/>
              </w:rPr>
            </w:pPr>
            <w:r>
              <w:rPr>
                <w:rFonts w:hint="eastAsia" w:ascii="宋体" w:hAnsi="宋体" w:cs="宋体"/>
                <w:color w:val="000000"/>
                <w:sz w:val="24"/>
              </w:rPr>
              <w:t>13.51</w:t>
            </w:r>
          </w:p>
        </w:tc>
        <w:tc>
          <w:tcPr>
            <w:tcW w:w="813" w:type="dxa"/>
            <w:vAlign w:val="bottom"/>
          </w:tcPr>
          <w:p w14:paraId="513759A6">
            <w:pPr>
              <w:jc w:val="center"/>
              <w:textAlignment w:val="bottom"/>
              <w:rPr>
                <w:rFonts w:hint="eastAsia" w:ascii="宋体" w:hAnsi="宋体" w:cs="宋体"/>
                <w:color w:val="000000"/>
                <w:sz w:val="24"/>
              </w:rPr>
            </w:pPr>
            <w:r>
              <w:rPr>
                <w:rFonts w:hint="eastAsia" w:ascii="宋体" w:hAnsi="宋体" w:cs="宋体"/>
                <w:color w:val="000000"/>
                <w:sz w:val="24"/>
              </w:rPr>
              <w:t>28.08</w:t>
            </w:r>
          </w:p>
        </w:tc>
        <w:tc>
          <w:tcPr>
            <w:tcW w:w="962" w:type="dxa"/>
            <w:vAlign w:val="bottom"/>
          </w:tcPr>
          <w:p w14:paraId="53771E81">
            <w:pPr>
              <w:jc w:val="center"/>
              <w:textAlignment w:val="bottom"/>
              <w:rPr>
                <w:rFonts w:hint="eastAsia" w:ascii="宋体" w:hAnsi="宋体" w:cs="宋体"/>
                <w:color w:val="000000"/>
                <w:sz w:val="24"/>
              </w:rPr>
            </w:pPr>
            <w:r>
              <w:rPr>
                <w:rFonts w:hint="eastAsia" w:ascii="宋体" w:hAnsi="宋体" w:cs="宋体"/>
                <w:color w:val="000000"/>
                <w:sz w:val="24"/>
              </w:rPr>
              <w:t>1.07.25</w:t>
            </w:r>
          </w:p>
        </w:tc>
        <w:tc>
          <w:tcPr>
            <w:tcW w:w="996" w:type="dxa"/>
            <w:vAlign w:val="bottom"/>
          </w:tcPr>
          <w:p w14:paraId="1BDA159B">
            <w:pPr>
              <w:jc w:val="center"/>
              <w:textAlignment w:val="bottom"/>
              <w:rPr>
                <w:rFonts w:hint="eastAsia" w:ascii="宋体" w:hAnsi="宋体" w:cs="宋体"/>
                <w:color w:val="000000"/>
                <w:sz w:val="24"/>
              </w:rPr>
            </w:pPr>
            <w:r>
              <w:rPr>
                <w:rFonts w:hint="eastAsia" w:ascii="宋体" w:hAnsi="宋体" w:cs="宋体"/>
                <w:color w:val="000000"/>
                <w:sz w:val="24"/>
              </w:rPr>
              <w:t>16.49</w:t>
            </w:r>
          </w:p>
        </w:tc>
        <w:tc>
          <w:tcPr>
            <w:tcW w:w="1018" w:type="dxa"/>
            <w:vAlign w:val="bottom"/>
          </w:tcPr>
          <w:p w14:paraId="187B8D83">
            <w:pPr>
              <w:jc w:val="center"/>
              <w:textAlignment w:val="bottom"/>
              <w:rPr>
                <w:rFonts w:hint="eastAsia" w:ascii="宋体" w:hAnsi="宋体" w:cs="宋体"/>
                <w:color w:val="000000"/>
                <w:sz w:val="24"/>
              </w:rPr>
            </w:pPr>
            <w:r>
              <w:rPr>
                <w:rFonts w:hint="eastAsia" w:ascii="宋体" w:hAnsi="宋体" w:cs="宋体"/>
                <w:color w:val="000000"/>
                <w:sz w:val="24"/>
              </w:rPr>
              <w:t>1.13.10</w:t>
            </w:r>
          </w:p>
        </w:tc>
        <w:tc>
          <w:tcPr>
            <w:tcW w:w="939" w:type="dxa"/>
            <w:vAlign w:val="center"/>
          </w:tcPr>
          <w:p w14:paraId="56F0A8E4">
            <w:pPr>
              <w:jc w:val="center"/>
              <w:textAlignment w:val="center"/>
              <w:rPr>
                <w:rFonts w:hint="eastAsia" w:ascii="宋体" w:hAnsi="宋体" w:cs="宋体"/>
                <w:color w:val="000000"/>
                <w:sz w:val="24"/>
              </w:rPr>
            </w:pPr>
            <w:r>
              <w:rPr>
                <w:rFonts w:hint="eastAsia" w:ascii="宋体" w:hAnsi="宋体" w:cs="宋体"/>
                <w:color w:val="000000"/>
                <w:sz w:val="24"/>
              </w:rPr>
              <w:t>2.35.60</w:t>
            </w:r>
          </w:p>
        </w:tc>
        <w:tc>
          <w:tcPr>
            <w:tcW w:w="980" w:type="dxa"/>
            <w:vAlign w:val="center"/>
          </w:tcPr>
          <w:p w14:paraId="698C058C">
            <w:pPr>
              <w:jc w:val="center"/>
              <w:textAlignment w:val="center"/>
              <w:rPr>
                <w:rFonts w:hint="eastAsia" w:ascii="宋体" w:hAnsi="宋体" w:cs="宋体"/>
                <w:color w:val="000000"/>
                <w:sz w:val="24"/>
              </w:rPr>
            </w:pPr>
            <w:r>
              <w:rPr>
                <w:rFonts w:hint="eastAsia" w:ascii="宋体" w:hAnsi="宋体" w:cs="宋体"/>
                <w:color w:val="000000"/>
                <w:sz w:val="24"/>
              </w:rPr>
              <w:t>5.35.8</w:t>
            </w:r>
          </w:p>
        </w:tc>
        <w:tc>
          <w:tcPr>
            <w:tcW w:w="916" w:type="dxa"/>
            <w:vAlign w:val="center"/>
          </w:tcPr>
          <w:p w14:paraId="3BBDBA14">
            <w:pPr>
              <w:jc w:val="center"/>
              <w:textAlignment w:val="center"/>
              <w:rPr>
                <w:rFonts w:hint="eastAsia" w:ascii="宋体" w:hAnsi="宋体" w:cs="宋体"/>
                <w:color w:val="000000"/>
                <w:sz w:val="24"/>
              </w:rPr>
            </w:pPr>
            <w:r>
              <w:rPr>
                <w:rFonts w:hint="eastAsia" w:ascii="宋体" w:hAnsi="宋体" w:cs="宋体"/>
                <w:color w:val="000000"/>
                <w:sz w:val="24"/>
              </w:rPr>
              <w:t>12.56.0</w:t>
            </w:r>
          </w:p>
        </w:tc>
        <w:tc>
          <w:tcPr>
            <w:tcW w:w="810" w:type="dxa"/>
            <w:vAlign w:val="center"/>
          </w:tcPr>
          <w:p w14:paraId="78987285">
            <w:pPr>
              <w:jc w:val="center"/>
              <w:textAlignment w:val="center"/>
              <w:rPr>
                <w:rFonts w:hint="eastAsia" w:ascii="宋体" w:hAnsi="宋体" w:cs="宋体"/>
                <w:color w:val="000000"/>
                <w:sz w:val="24"/>
              </w:rPr>
            </w:pPr>
            <w:r>
              <w:rPr>
                <w:rFonts w:hint="eastAsia" w:ascii="宋体" w:hAnsi="宋体" w:cs="宋体"/>
                <w:color w:val="000000"/>
                <w:sz w:val="24"/>
              </w:rPr>
              <w:t>4.97</w:t>
            </w:r>
          </w:p>
        </w:tc>
        <w:tc>
          <w:tcPr>
            <w:tcW w:w="929" w:type="dxa"/>
            <w:vAlign w:val="center"/>
          </w:tcPr>
          <w:p w14:paraId="0B6E4FAE">
            <w:pPr>
              <w:jc w:val="center"/>
              <w:textAlignment w:val="center"/>
              <w:rPr>
                <w:rFonts w:hint="eastAsia" w:ascii="宋体" w:hAnsi="宋体" w:cs="宋体"/>
                <w:color w:val="000000"/>
                <w:sz w:val="24"/>
              </w:rPr>
            </w:pPr>
            <w:r>
              <w:rPr>
                <w:rFonts w:hint="eastAsia" w:ascii="宋体" w:hAnsi="宋体" w:cs="宋体"/>
                <w:color w:val="000000"/>
                <w:sz w:val="24"/>
              </w:rPr>
              <w:t>1.49</w:t>
            </w:r>
          </w:p>
        </w:tc>
        <w:tc>
          <w:tcPr>
            <w:tcW w:w="812" w:type="dxa"/>
            <w:vAlign w:val="center"/>
          </w:tcPr>
          <w:p w14:paraId="21F38753">
            <w:pPr>
              <w:jc w:val="center"/>
              <w:textAlignment w:val="center"/>
              <w:rPr>
                <w:rFonts w:hint="eastAsia" w:ascii="宋体" w:hAnsi="宋体" w:cs="宋体"/>
                <w:color w:val="000000"/>
                <w:sz w:val="24"/>
              </w:rPr>
            </w:pPr>
            <w:r>
              <w:rPr>
                <w:rFonts w:hint="eastAsia" w:ascii="宋体" w:hAnsi="宋体" w:cs="宋体"/>
                <w:color w:val="000000"/>
                <w:sz w:val="24"/>
              </w:rPr>
              <w:t>10.71</w:t>
            </w:r>
          </w:p>
        </w:tc>
        <w:tc>
          <w:tcPr>
            <w:tcW w:w="863" w:type="dxa"/>
            <w:vAlign w:val="center"/>
          </w:tcPr>
          <w:p w14:paraId="169B4F13">
            <w:pPr>
              <w:jc w:val="center"/>
              <w:textAlignment w:val="center"/>
              <w:rPr>
                <w:rFonts w:hint="eastAsia" w:ascii="宋体" w:hAnsi="宋体" w:cs="宋体"/>
                <w:color w:val="000000"/>
                <w:sz w:val="24"/>
              </w:rPr>
            </w:pPr>
            <w:r>
              <w:rPr>
                <w:rFonts w:hint="eastAsia" w:ascii="宋体" w:hAnsi="宋体" w:cs="宋体"/>
                <w:color w:val="000000"/>
                <w:sz w:val="24"/>
              </w:rPr>
              <w:t>9.1</w:t>
            </w:r>
          </w:p>
        </w:tc>
        <w:tc>
          <w:tcPr>
            <w:tcW w:w="697" w:type="dxa"/>
            <w:vAlign w:val="center"/>
          </w:tcPr>
          <w:p w14:paraId="5F355029">
            <w:pPr>
              <w:jc w:val="center"/>
              <w:textAlignment w:val="center"/>
              <w:rPr>
                <w:rFonts w:hint="eastAsia" w:ascii="宋体" w:hAnsi="宋体" w:cs="宋体"/>
                <w:color w:val="000000"/>
                <w:sz w:val="24"/>
              </w:rPr>
            </w:pPr>
            <w:r>
              <w:rPr>
                <w:rFonts w:hint="eastAsia" w:ascii="宋体" w:hAnsi="宋体" w:cs="宋体"/>
                <w:color w:val="000000"/>
                <w:sz w:val="24"/>
              </w:rPr>
              <w:t>29.5</w:t>
            </w:r>
          </w:p>
        </w:tc>
        <w:tc>
          <w:tcPr>
            <w:tcW w:w="1056" w:type="dxa"/>
            <w:vAlign w:val="center"/>
          </w:tcPr>
          <w:p w14:paraId="1B5120F2">
            <w:pPr>
              <w:jc w:val="center"/>
              <w:textAlignment w:val="center"/>
              <w:rPr>
                <w:rFonts w:hint="eastAsia" w:ascii="宋体" w:hAnsi="宋体" w:cs="宋体"/>
                <w:color w:val="000000"/>
                <w:sz w:val="24"/>
              </w:rPr>
            </w:pPr>
            <w:r>
              <w:rPr>
                <w:rFonts w:hint="eastAsia" w:ascii="宋体" w:hAnsi="宋体" w:cs="宋体"/>
                <w:color w:val="000000"/>
                <w:sz w:val="24"/>
              </w:rPr>
              <w:t>30.5</w:t>
            </w:r>
          </w:p>
        </w:tc>
      </w:tr>
      <w:tr w14:paraId="4C0D0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77746DE9">
            <w:pPr>
              <w:jc w:val="center"/>
              <w:textAlignment w:val="center"/>
              <w:rPr>
                <w:rFonts w:hint="eastAsia" w:ascii="宋体" w:hAnsi="宋体" w:cs="宋体"/>
                <w:color w:val="000000"/>
                <w:sz w:val="24"/>
              </w:rPr>
            </w:pPr>
            <w:r>
              <w:rPr>
                <w:rFonts w:hint="eastAsia" w:ascii="宋体" w:hAnsi="宋体" w:cs="宋体"/>
                <w:color w:val="000000"/>
                <w:sz w:val="24"/>
              </w:rPr>
              <w:t>246</w:t>
            </w:r>
          </w:p>
        </w:tc>
        <w:tc>
          <w:tcPr>
            <w:tcW w:w="731" w:type="dxa"/>
            <w:vAlign w:val="bottom"/>
          </w:tcPr>
          <w:p w14:paraId="48A9868B">
            <w:pPr>
              <w:jc w:val="center"/>
              <w:textAlignment w:val="bottom"/>
              <w:rPr>
                <w:rFonts w:hint="eastAsia" w:ascii="宋体" w:hAnsi="宋体" w:cs="宋体"/>
                <w:color w:val="000000"/>
                <w:sz w:val="24"/>
              </w:rPr>
            </w:pPr>
            <w:r>
              <w:rPr>
                <w:rFonts w:hint="eastAsia" w:ascii="宋体" w:hAnsi="宋体" w:cs="宋体"/>
                <w:color w:val="000000"/>
                <w:sz w:val="24"/>
              </w:rPr>
              <w:t>13.54</w:t>
            </w:r>
          </w:p>
        </w:tc>
        <w:tc>
          <w:tcPr>
            <w:tcW w:w="813" w:type="dxa"/>
            <w:vAlign w:val="bottom"/>
          </w:tcPr>
          <w:p w14:paraId="2A9B68ED">
            <w:pPr>
              <w:jc w:val="center"/>
              <w:textAlignment w:val="bottom"/>
              <w:rPr>
                <w:rFonts w:hint="eastAsia" w:ascii="宋体" w:hAnsi="宋体" w:cs="宋体"/>
                <w:color w:val="000000"/>
                <w:sz w:val="24"/>
              </w:rPr>
            </w:pPr>
            <w:r>
              <w:rPr>
                <w:rFonts w:hint="eastAsia" w:ascii="宋体" w:hAnsi="宋体" w:cs="宋体"/>
                <w:color w:val="000000"/>
                <w:sz w:val="24"/>
              </w:rPr>
              <w:t>28.14</w:t>
            </w:r>
          </w:p>
        </w:tc>
        <w:tc>
          <w:tcPr>
            <w:tcW w:w="962" w:type="dxa"/>
            <w:vAlign w:val="bottom"/>
          </w:tcPr>
          <w:p w14:paraId="27150B30">
            <w:pPr>
              <w:jc w:val="center"/>
              <w:textAlignment w:val="bottom"/>
              <w:rPr>
                <w:rFonts w:hint="eastAsia" w:ascii="宋体" w:hAnsi="宋体" w:cs="宋体"/>
                <w:color w:val="000000"/>
                <w:sz w:val="24"/>
              </w:rPr>
            </w:pPr>
            <w:r>
              <w:rPr>
                <w:rFonts w:hint="eastAsia" w:ascii="宋体" w:hAnsi="宋体" w:cs="宋体"/>
                <w:color w:val="000000"/>
                <w:sz w:val="24"/>
              </w:rPr>
              <w:t>1.07.50</w:t>
            </w:r>
          </w:p>
        </w:tc>
        <w:tc>
          <w:tcPr>
            <w:tcW w:w="996" w:type="dxa"/>
            <w:vAlign w:val="bottom"/>
          </w:tcPr>
          <w:p w14:paraId="6D5B0807">
            <w:pPr>
              <w:jc w:val="center"/>
              <w:textAlignment w:val="bottom"/>
              <w:rPr>
                <w:rFonts w:hint="eastAsia" w:ascii="宋体" w:hAnsi="宋体" w:cs="宋体"/>
                <w:color w:val="000000"/>
                <w:sz w:val="24"/>
              </w:rPr>
            </w:pPr>
            <w:r>
              <w:rPr>
                <w:rFonts w:hint="eastAsia" w:ascii="宋体" w:hAnsi="宋体" w:cs="宋体"/>
                <w:color w:val="000000"/>
                <w:sz w:val="24"/>
              </w:rPr>
              <w:t>16.54</w:t>
            </w:r>
          </w:p>
        </w:tc>
        <w:tc>
          <w:tcPr>
            <w:tcW w:w="1018" w:type="dxa"/>
            <w:vAlign w:val="bottom"/>
          </w:tcPr>
          <w:p w14:paraId="584FDB58">
            <w:pPr>
              <w:jc w:val="center"/>
              <w:textAlignment w:val="bottom"/>
              <w:rPr>
                <w:rFonts w:hint="eastAsia" w:ascii="宋体" w:hAnsi="宋体" w:cs="宋体"/>
                <w:color w:val="000000"/>
                <w:sz w:val="24"/>
              </w:rPr>
            </w:pPr>
            <w:r>
              <w:rPr>
                <w:rFonts w:hint="eastAsia" w:ascii="宋体" w:hAnsi="宋体" w:cs="宋体"/>
                <w:color w:val="000000"/>
                <w:sz w:val="24"/>
              </w:rPr>
              <w:t>1.13.40</w:t>
            </w:r>
          </w:p>
        </w:tc>
        <w:tc>
          <w:tcPr>
            <w:tcW w:w="939" w:type="dxa"/>
            <w:vAlign w:val="center"/>
          </w:tcPr>
          <w:p w14:paraId="0A9EA0E7">
            <w:pPr>
              <w:jc w:val="center"/>
              <w:textAlignment w:val="center"/>
              <w:rPr>
                <w:rFonts w:hint="eastAsia" w:ascii="宋体" w:hAnsi="宋体" w:cs="宋体"/>
                <w:color w:val="000000"/>
                <w:sz w:val="24"/>
              </w:rPr>
            </w:pPr>
            <w:r>
              <w:rPr>
                <w:rFonts w:hint="eastAsia" w:ascii="宋体" w:hAnsi="宋体" w:cs="宋体"/>
                <w:color w:val="000000"/>
                <w:sz w:val="24"/>
              </w:rPr>
              <w:t>2.36.00</w:t>
            </w:r>
          </w:p>
        </w:tc>
        <w:tc>
          <w:tcPr>
            <w:tcW w:w="980" w:type="dxa"/>
            <w:vAlign w:val="center"/>
          </w:tcPr>
          <w:p w14:paraId="028F80E8">
            <w:pPr>
              <w:jc w:val="center"/>
              <w:textAlignment w:val="center"/>
              <w:rPr>
                <w:rFonts w:hint="eastAsia" w:ascii="宋体" w:hAnsi="宋体" w:cs="宋体"/>
                <w:color w:val="000000"/>
                <w:sz w:val="24"/>
              </w:rPr>
            </w:pPr>
            <w:r>
              <w:rPr>
                <w:rFonts w:hint="eastAsia" w:ascii="宋体" w:hAnsi="宋体" w:cs="宋体"/>
                <w:color w:val="000000"/>
                <w:sz w:val="24"/>
              </w:rPr>
              <w:t>5.36.6</w:t>
            </w:r>
          </w:p>
        </w:tc>
        <w:tc>
          <w:tcPr>
            <w:tcW w:w="916" w:type="dxa"/>
            <w:vAlign w:val="center"/>
          </w:tcPr>
          <w:p w14:paraId="56510697">
            <w:pPr>
              <w:jc w:val="center"/>
              <w:textAlignment w:val="center"/>
              <w:rPr>
                <w:rFonts w:hint="eastAsia" w:ascii="宋体" w:hAnsi="宋体" w:cs="宋体"/>
                <w:color w:val="000000"/>
                <w:sz w:val="24"/>
              </w:rPr>
            </w:pPr>
            <w:r>
              <w:rPr>
                <w:rFonts w:hint="eastAsia" w:ascii="宋体" w:hAnsi="宋体" w:cs="宋体"/>
                <w:color w:val="000000"/>
                <w:sz w:val="24"/>
              </w:rPr>
              <w:t>12.58.0</w:t>
            </w:r>
          </w:p>
        </w:tc>
        <w:tc>
          <w:tcPr>
            <w:tcW w:w="810" w:type="dxa"/>
            <w:vAlign w:val="center"/>
          </w:tcPr>
          <w:p w14:paraId="7D76C58A">
            <w:pPr>
              <w:jc w:val="center"/>
              <w:textAlignment w:val="center"/>
              <w:rPr>
                <w:rFonts w:hint="eastAsia" w:ascii="宋体" w:hAnsi="宋体" w:cs="宋体"/>
                <w:color w:val="000000"/>
                <w:sz w:val="24"/>
              </w:rPr>
            </w:pPr>
            <w:r>
              <w:rPr>
                <w:rFonts w:hint="eastAsia" w:ascii="宋体" w:hAnsi="宋体" w:cs="宋体"/>
                <w:color w:val="000000"/>
                <w:sz w:val="24"/>
              </w:rPr>
              <w:t>4.95</w:t>
            </w:r>
          </w:p>
        </w:tc>
        <w:tc>
          <w:tcPr>
            <w:tcW w:w="929" w:type="dxa"/>
            <w:vAlign w:val="center"/>
          </w:tcPr>
          <w:p w14:paraId="50854B8C">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24B022FC">
            <w:pPr>
              <w:jc w:val="center"/>
              <w:textAlignment w:val="center"/>
              <w:rPr>
                <w:rFonts w:hint="eastAsia" w:ascii="宋体" w:hAnsi="宋体" w:cs="宋体"/>
                <w:color w:val="000000"/>
                <w:sz w:val="24"/>
              </w:rPr>
            </w:pPr>
            <w:r>
              <w:rPr>
                <w:rFonts w:hint="eastAsia" w:ascii="宋体" w:hAnsi="宋体" w:cs="宋体"/>
                <w:color w:val="000000"/>
                <w:sz w:val="24"/>
              </w:rPr>
              <w:t>10.68</w:t>
            </w:r>
          </w:p>
        </w:tc>
        <w:tc>
          <w:tcPr>
            <w:tcW w:w="863" w:type="dxa"/>
            <w:vAlign w:val="center"/>
          </w:tcPr>
          <w:p w14:paraId="143AF152">
            <w:pPr>
              <w:jc w:val="center"/>
              <w:textAlignment w:val="center"/>
              <w:rPr>
                <w:rFonts w:hint="eastAsia" w:ascii="宋体" w:hAnsi="宋体" w:cs="宋体"/>
                <w:color w:val="000000"/>
                <w:sz w:val="24"/>
              </w:rPr>
            </w:pPr>
            <w:r>
              <w:rPr>
                <w:rFonts w:hint="eastAsia" w:ascii="宋体" w:hAnsi="宋体" w:cs="宋体"/>
                <w:color w:val="000000"/>
                <w:sz w:val="24"/>
              </w:rPr>
              <w:t>8.9</w:t>
            </w:r>
          </w:p>
        </w:tc>
        <w:tc>
          <w:tcPr>
            <w:tcW w:w="697" w:type="dxa"/>
            <w:vAlign w:val="center"/>
          </w:tcPr>
          <w:p w14:paraId="34488D1D">
            <w:pPr>
              <w:jc w:val="center"/>
              <w:textAlignment w:val="center"/>
              <w:rPr>
                <w:rFonts w:hint="eastAsia" w:ascii="宋体" w:hAnsi="宋体" w:cs="宋体"/>
                <w:color w:val="000000"/>
                <w:sz w:val="24"/>
              </w:rPr>
            </w:pPr>
            <w:r>
              <w:rPr>
                <w:rFonts w:hint="eastAsia" w:ascii="宋体" w:hAnsi="宋体" w:cs="宋体"/>
                <w:color w:val="000000"/>
                <w:sz w:val="24"/>
              </w:rPr>
              <w:t>29</w:t>
            </w:r>
          </w:p>
        </w:tc>
        <w:tc>
          <w:tcPr>
            <w:tcW w:w="1056" w:type="dxa"/>
            <w:vAlign w:val="center"/>
          </w:tcPr>
          <w:p w14:paraId="5E5A5F76">
            <w:pPr>
              <w:jc w:val="center"/>
              <w:textAlignment w:val="center"/>
              <w:rPr>
                <w:rFonts w:hint="eastAsia" w:ascii="宋体" w:hAnsi="宋体" w:cs="宋体"/>
                <w:color w:val="000000"/>
                <w:sz w:val="24"/>
              </w:rPr>
            </w:pPr>
            <w:r>
              <w:rPr>
                <w:rFonts w:hint="eastAsia" w:ascii="宋体" w:hAnsi="宋体" w:cs="宋体"/>
                <w:color w:val="000000"/>
                <w:sz w:val="24"/>
              </w:rPr>
              <w:t>30</w:t>
            </w:r>
          </w:p>
        </w:tc>
      </w:tr>
      <w:tr w14:paraId="28B35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2AFCF6A3">
            <w:pPr>
              <w:jc w:val="center"/>
              <w:textAlignment w:val="center"/>
              <w:rPr>
                <w:rFonts w:hint="eastAsia" w:ascii="宋体" w:hAnsi="宋体" w:cs="宋体"/>
                <w:color w:val="000000"/>
                <w:sz w:val="24"/>
              </w:rPr>
            </w:pPr>
            <w:r>
              <w:rPr>
                <w:rFonts w:hint="eastAsia" w:ascii="宋体" w:hAnsi="宋体" w:cs="宋体"/>
                <w:color w:val="000000"/>
                <w:sz w:val="24"/>
              </w:rPr>
              <w:t>243</w:t>
            </w:r>
          </w:p>
        </w:tc>
        <w:tc>
          <w:tcPr>
            <w:tcW w:w="731" w:type="dxa"/>
            <w:vAlign w:val="bottom"/>
          </w:tcPr>
          <w:p w14:paraId="458E843C">
            <w:pPr>
              <w:jc w:val="center"/>
              <w:textAlignment w:val="bottom"/>
              <w:rPr>
                <w:rFonts w:hint="eastAsia" w:ascii="宋体" w:hAnsi="宋体" w:cs="宋体"/>
                <w:color w:val="000000"/>
                <w:sz w:val="24"/>
              </w:rPr>
            </w:pPr>
            <w:r>
              <w:rPr>
                <w:rFonts w:hint="eastAsia" w:ascii="宋体" w:hAnsi="宋体" w:cs="宋体"/>
                <w:color w:val="000000"/>
                <w:sz w:val="24"/>
              </w:rPr>
              <w:t>13.57</w:t>
            </w:r>
          </w:p>
        </w:tc>
        <w:tc>
          <w:tcPr>
            <w:tcW w:w="813" w:type="dxa"/>
            <w:vAlign w:val="bottom"/>
          </w:tcPr>
          <w:p w14:paraId="0773D468">
            <w:pPr>
              <w:jc w:val="center"/>
              <w:textAlignment w:val="bottom"/>
              <w:rPr>
                <w:rFonts w:hint="eastAsia" w:ascii="宋体" w:hAnsi="宋体" w:cs="宋体"/>
                <w:color w:val="000000"/>
                <w:sz w:val="24"/>
              </w:rPr>
            </w:pPr>
            <w:r>
              <w:rPr>
                <w:rFonts w:hint="eastAsia" w:ascii="宋体" w:hAnsi="宋体" w:cs="宋体"/>
                <w:color w:val="000000"/>
                <w:sz w:val="24"/>
              </w:rPr>
              <w:t>28.21</w:t>
            </w:r>
          </w:p>
        </w:tc>
        <w:tc>
          <w:tcPr>
            <w:tcW w:w="962" w:type="dxa"/>
            <w:vAlign w:val="bottom"/>
          </w:tcPr>
          <w:p w14:paraId="01A84EC2">
            <w:pPr>
              <w:jc w:val="center"/>
              <w:textAlignment w:val="bottom"/>
              <w:rPr>
                <w:rFonts w:hint="eastAsia" w:ascii="宋体" w:hAnsi="宋体" w:cs="宋体"/>
                <w:color w:val="000000"/>
                <w:sz w:val="24"/>
              </w:rPr>
            </w:pPr>
            <w:r>
              <w:rPr>
                <w:rFonts w:hint="eastAsia" w:ascii="宋体" w:hAnsi="宋体" w:cs="宋体"/>
                <w:color w:val="000000"/>
                <w:sz w:val="24"/>
              </w:rPr>
              <w:t>1.07.75</w:t>
            </w:r>
          </w:p>
        </w:tc>
        <w:tc>
          <w:tcPr>
            <w:tcW w:w="996" w:type="dxa"/>
            <w:vAlign w:val="bottom"/>
          </w:tcPr>
          <w:p w14:paraId="30E22C10">
            <w:pPr>
              <w:jc w:val="center"/>
              <w:textAlignment w:val="bottom"/>
              <w:rPr>
                <w:rFonts w:hint="eastAsia" w:ascii="宋体" w:hAnsi="宋体" w:cs="宋体"/>
                <w:color w:val="000000"/>
                <w:sz w:val="24"/>
              </w:rPr>
            </w:pPr>
            <w:r>
              <w:rPr>
                <w:rFonts w:hint="eastAsia" w:ascii="宋体" w:hAnsi="宋体" w:cs="宋体"/>
                <w:color w:val="000000"/>
                <w:sz w:val="24"/>
              </w:rPr>
              <w:t>16.59</w:t>
            </w:r>
          </w:p>
        </w:tc>
        <w:tc>
          <w:tcPr>
            <w:tcW w:w="1018" w:type="dxa"/>
            <w:vAlign w:val="bottom"/>
          </w:tcPr>
          <w:p w14:paraId="6FC13582">
            <w:pPr>
              <w:jc w:val="center"/>
              <w:textAlignment w:val="bottom"/>
              <w:rPr>
                <w:rFonts w:hint="eastAsia" w:ascii="宋体" w:hAnsi="宋体" w:cs="宋体"/>
                <w:color w:val="000000"/>
                <w:sz w:val="24"/>
              </w:rPr>
            </w:pPr>
            <w:r>
              <w:rPr>
                <w:rFonts w:hint="eastAsia" w:ascii="宋体" w:hAnsi="宋体" w:cs="宋体"/>
                <w:color w:val="000000"/>
                <w:sz w:val="24"/>
              </w:rPr>
              <w:t>1.13.70</w:t>
            </w:r>
          </w:p>
        </w:tc>
        <w:tc>
          <w:tcPr>
            <w:tcW w:w="939" w:type="dxa"/>
            <w:vAlign w:val="center"/>
          </w:tcPr>
          <w:p w14:paraId="622E9D72">
            <w:pPr>
              <w:jc w:val="center"/>
              <w:textAlignment w:val="center"/>
              <w:rPr>
                <w:rFonts w:hint="eastAsia" w:ascii="宋体" w:hAnsi="宋体" w:cs="宋体"/>
                <w:color w:val="000000"/>
                <w:sz w:val="24"/>
              </w:rPr>
            </w:pPr>
            <w:r>
              <w:rPr>
                <w:rFonts w:hint="eastAsia" w:ascii="宋体" w:hAnsi="宋体" w:cs="宋体"/>
                <w:color w:val="000000"/>
                <w:sz w:val="24"/>
              </w:rPr>
              <w:t>2.36.40</w:t>
            </w:r>
          </w:p>
        </w:tc>
        <w:tc>
          <w:tcPr>
            <w:tcW w:w="980" w:type="dxa"/>
            <w:vAlign w:val="center"/>
          </w:tcPr>
          <w:p w14:paraId="315AFF26">
            <w:pPr>
              <w:jc w:val="center"/>
              <w:textAlignment w:val="center"/>
              <w:rPr>
                <w:rFonts w:hint="eastAsia" w:ascii="宋体" w:hAnsi="宋体" w:cs="宋体"/>
                <w:color w:val="000000"/>
                <w:sz w:val="24"/>
              </w:rPr>
            </w:pPr>
            <w:r>
              <w:rPr>
                <w:rFonts w:hint="eastAsia" w:ascii="宋体" w:hAnsi="宋体" w:cs="宋体"/>
                <w:color w:val="000000"/>
                <w:sz w:val="24"/>
              </w:rPr>
              <w:t>5.37.4</w:t>
            </w:r>
          </w:p>
        </w:tc>
        <w:tc>
          <w:tcPr>
            <w:tcW w:w="916" w:type="dxa"/>
            <w:vAlign w:val="center"/>
          </w:tcPr>
          <w:p w14:paraId="0AFB1B64">
            <w:pPr>
              <w:jc w:val="center"/>
              <w:textAlignment w:val="center"/>
              <w:rPr>
                <w:rFonts w:hint="eastAsia" w:ascii="宋体" w:hAnsi="宋体" w:cs="宋体"/>
                <w:color w:val="000000"/>
                <w:sz w:val="24"/>
              </w:rPr>
            </w:pPr>
            <w:r>
              <w:rPr>
                <w:rFonts w:hint="eastAsia" w:ascii="宋体" w:hAnsi="宋体" w:cs="宋体"/>
                <w:color w:val="000000"/>
                <w:sz w:val="24"/>
              </w:rPr>
              <w:t>13.00.0</w:t>
            </w:r>
          </w:p>
        </w:tc>
        <w:tc>
          <w:tcPr>
            <w:tcW w:w="810" w:type="dxa"/>
            <w:vAlign w:val="center"/>
          </w:tcPr>
          <w:p w14:paraId="5E5682D9">
            <w:pPr>
              <w:jc w:val="center"/>
              <w:textAlignment w:val="center"/>
              <w:rPr>
                <w:rFonts w:hint="eastAsia" w:ascii="宋体" w:hAnsi="宋体" w:cs="宋体"/>
                <w:color w:val="000000"/>
                <w:sz w:val="24"/>
              </w:rPr>
            </w:pPr>
            <w:r>
              <w:rPr>
                <w:rFonts w:hint="eastAsia" w:ascii="宋体" w:hAnsi="宋体" w:cs="宋体"/>
                <w:color w:val="000000"/>
                <w:sz w:val="24"/>
              </w:rPr>
              <w:t>4.93</w:t>
            </w:r>
          </w:p>
        </w:tc>
        <w:tc>
          <w:tcPr>
            <w:tcW w:w="929" w:type="dxa"/>
            <w:vAlign w:val="center"/>
          </w:tcPr>
          <w:p w14:paraId="37E6AF86">
            <w:pPr>
              <w:jc w:val="center"/>
              <w:textAlignment w:val="center"/>
              <w:rPr>
                <w:rFonts w:hint="eastAsia" w:ascii="宋体" w:hAnsi="宋体" w:cs="宋体"/>
                <w:color w:val="000000"/>
                <w:sz w:val="24"/>
              </w:rPr>
            </w:pPr>
            <w:r>
              <w:rPr>
                <w:rFonts w:hint="eastAsia" w:ascii="宋体" w:hAnsi="宋体" w:cs="宋体"/>
                <w:color w:val="000000"/>
                <w:sz w:val="24"/>
              </w:rPr>
              <w:t>1.47</w:t>
            </w:r>
          </w:p>
        </w:tc>
        <w:tc>
          <w:tcPr>
            <w:tcW w:w="812" w:type="dxa"/>
            <w:vAlign w:val="center"/>
          </w:tcPr>
          <w:p w14:paraId="27E888B7">
            <w:pPr>
              <w:jc w:val="center"/>
              <w:textAlignment w:val="center"/>
              <w:rPr>
                <w:rFonts w:hint="eastAsia" w:ascii="宋体" w:hAnsi="宋体" w:cs="宋体"/>
                <w:color w:val="000000"/>
                <w:sz w:val="24"/>
              </w:rPr>
            </w:pPr>
            <w:r>
              <w:rPr>
                <w:rFonts w:hint="eastAsia" w:ascii="宋体" w:hAnsi="宋体" w:cs="宋体"/>
                <w:color w:val="000000"/>
                <w:sz w:val="24"/>
              </w:rPr>
              <w:t>10.65</w:t>
            </w:r>
          </w:p>
        </w:tc>
        <w:tc>
          <w:tcPr>
            <w:tcW w:w="863" w:type="dxa"/>
            <w:vAlign w:val="center"/>
          </w:tcPr>
          <w:p w14:paraId="1ED19093">
            <w:pPr>
              <w:jc w:val="center"/>
              <w:textAlignment w:val="center"/>
              <w:rPr>
                <w:rFonts w:hint="eastAsia" w:ascii="宋体" w:hAnsi="宋体" w:cs="宋体"/>
                <w:color w:val="000000"/>
                <w:sz w:val="24"/>
              </w:rPr>
            </w:pPr>
            <w:r>
              <w:rPr>
                <w:rFonts w:hint="eastAsia" w:ascii="宋体" w:hAnsi="宋体" w:cs="宋体"/>
                <w:color w:val="000000"/>
                <w:sz w:val="24"/>
              </w:rPr>
              <w:t>8.7</w:t>
            </w:r>
          </w:p>
        </w:tc>
        <w:tc>
          <w:tcPr>
            <w:tcW w:w="697" w:type="dxa"/>
            <w:vAlign w:val="center"/>
          </w:tcPr>
          <w:p w14:paraId="68A424CD">
            <w:pPr>
              <w:jc w:val="center"/>
              <w:textAlignment w:val="center"/>
              <w:rPr>
                <w:rFonts w:hint="eastAsia" w:ascii="宋体" w:hAnsi="宋体" w:cs="宋体"/>
                <w:color w:val="000000"/>
                <w:sz w:val="24"/>
              </w:rPr>
            </w:pPr>
            <w:r>
              <w:rPr>
                <w:rFonts w:hint="eastAsia" w:ascii="宋体" w:hAnsi="宋体" w:cs="宋体"/>
                <w:color w:val="000000"/>
                <w:sz w:val="24"/>
              </w:rPr>
              <w:t>28.5</w:t>
            </w:r>
          </w:p>
        </w:tc>
        <w:tc>
          <w:tcPr>
            <w:tcW w:w="1056" w:type="dxa"/>
            <w:vAlign w:val="center"/>
          </w:tcPr>
          <w:p w14:paraId="7C24BEA9">
            <w:pPr>
              <w:jc w:val="center"/>
              <w:textAlignment w:val="center"/>
              <w:rPr>
                <w:rFonts w:hint="eastAsia" w:ascii="宋体" w:hAnsi="宋体" w:cs="宋体"/>
                <w:color w:val="000000"/>
                <w:sz w:val="24"/>
              </w:rPr>
            </w:pPr>
            <w:r>
              <w:rPr>
                <w:rFonts w:hint="eastAsia" w:ascii="宋体" w:hAnsi="宋体" w:cs="宋体"/>
                <w:color w:val="000000"/>
                <w:sz w:val="24"/>
              </w:rPr>
              <w:t>29.5</w:t>
            </w:r>
          </w:p>
        </w:tc>
      </w:tr>
      <w:tr w14:paraId="277E1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4" w:hRule="exact"/>
          <w:jc w:val="center"/>
        </w:trPr>
        <w:tc>
          <w:tcPr>
            <w:tcW w:w="578" w:type="dxa"/>
            <w:vAlign w:val="center"/>
          </w:tcPr>
          <w:p w14:paraId="0278A03B">
            <w:pPr>
              <w:jc w:val="center"/>
              <w:textAlignment w:val="center"/>
              <w:rPr>
                <w:rFonts w:hint="eastAsia" w:ascii="宋体" w:hAnsi="宋体" w:cs="宋体"/>
                <w:color w:val="000000"/>
                <w:sz w:val="24"/>
              </w:rPr>
            </w:pPr>
            <w:r>
              <w:rPr>
                <w:rFonts w:hint="eastAsia" w:ascii="宋体" w:hAnsi="宋体" w:cs="宋体"/>
                <w:color w:val="000000"/>
                <w:sz w:val="24"/>
              </w:rPr>
              <w:t>240</w:t>
            </w:r>
          </w:p>
        </w:tc>
        <w:tc>
          <w:tcPr>
            <w:tcW w:w="731" w:type="dxa"/>
            <w:vAlign w:val="bottom"/>
          </w:tcPr>
          <w:p w14:paraId="68A7ACEE">
            <w:pPr>
              <w:jc w:val="center"/>
              <w:textAlignment w:val="bottom"/>
              <w:rPr>
                <w:rFonts w:hint="eastAsia" w:ascii="宋体" w:hAnsi="宋体" w:cs="宋体"/>
                <w:color w:val="000000"/>
                <w:sz w:val="24"/>
              </w:rPr>
            </w:pPr>
            <w:r>
              <w:rPr>
                <w:rFonts w:hint="eastAsia" w:ascii="宋体" w:hAnsi="宋体" w:cs="宋体"/>
                <w:color w:val="000000"/>
                <w:sz w:val="24"/>
              </w:rPr>
              <w:t>13.6</w:t>
            </w:r>
          </w:p>
        </w:tc>
        <w:tc>
          <w:tcPr>
            <w:tcW w:w="813" w:type="dxa"/>
            <w:vAlign w:val="bottom"/>
          </w:tcPr>
          <w:p w14:paraId="03A21AD5">
            <w:pPr>
              <w:jc w:val="center"/>
              <w:textAlignment w:val="bottom"/>
              <w:rPr>
                <w:rFonts w:hint="eastAsia" w:ascii="宋体" w:hAnsi="宋体" w:cs="宋体"/>
                <w:color w:val="000000"/>
                <w:sz w:val="24"/>
              </w:rPr>
            </w:pPr>
            <w:r>
              <w:rPr>
                <w:rFonts w:hint="eastAsia" w:ascii="宋体" w:hAnsi="宋体" w:cs="宋体"/>
                <w:color w:val="000000"/>
                <w:sz w:val="24"/>
              </w:rPr>
              <w:t>28.28</w:t>
            </w:r>
          </w:p>
        </w:tc>
        <w:tc>
          <w:tcPr>
            <w:tcW w:w="962" w:type="dxa"/>
            <w:vAlign w:val="bottom"/>
          </w:tcPr>
          <w:p w14:paraId="7CEC04DD">
            <w:pPr>
              <w:jc w:val="center"/>
              <w:textAlignment w:val="bottom"/>
              <w:rPr>
                <w:rFonts w:hint="eastAsia" w:ascii="宋体" w:hAnsi="宋体" w:cs="宋体"/>
                <w:color w:val="000000"/>
                <w:sz w:val="24"/>
              </w:rPr>
            </w:pPr>
            <w:r>
              <w:rPr>
                <w:rFonts w:hint="eastAsia" w:ascii="宋体" w:hAnsi="宋体" w:cs="宋体"/>
                <w:color w:val="000000"/>
                <w:sz w:val="24"/>
              </w:rPr>
              <w:t>1.08.00</w:t>
            </w:r>
          </w:p>
        </w:tc>
        <w:tc>
          <w:tcPr>
            <w:tcW w:w="996" w:type="dxa"/>
            <w:vAlign w:val="bottom"/>
          </w:tcPr>
          <w:p w14:paraId="058387ED">
            <w:pPr>
              <w:jc w:val="center"/>
              <w:textAlignment w:val="bottom"/>
              <w:rPr>
                <w:rFonts w:hint="eastAsia" w:ascii="宋体" w:hAnsi="宋体" w:cs="宋体"/>
                <w:color w:val="000000"/>
                <w:sz w:val="24"/>
              </w:rPr>
            </w:pPr>
            <w:r>
              <w:rPr>
                <w:rFonts w:hint="eastAsia" w:ascii="宋体" w:hAnsi="宋体" w:cs="宋体"/>
                <w:color w:val="000000"/>
                <w:sz w:val="24"/>
              </w:rPr>
              <w:t>16.64</w:t>
            </w:r>
          </w:p>
        </w:tc>
        <w:tc>
          <w:tcPr>
            <w:tcW w:w="1018" w:type="dxa"/>
            <w:vAlign w:val="bottom"/>
          </w:tcPr>
          <w:p w14:paraId="22024978">
            <w:pPr>
              <w:jc w:val="center"/>
              <w:textAlignment w:val="bottom"/>
              <w:rPr>
                <w:rFonts w:hint="eastAsia" w:ascii="宋体" w:hAnsi="宋体" w:cs="宋体"/>
                <w:color w:val="000000"/>
                <w:sz w:val="24"/>
              </w:rPr>
            </w:pPr>
            <w:r>
              <w:rPr>
                <w:rFonts w:hint="eastAsia" w:ascii="宋体" w:hAnsi="宋体" w:cs="宋体"/>
                <w:color w:val="000000"/>
                <w:sz w:val="24"/>
              </w:rPr>
              <w:t>1.14.00</w:t>
            </w:r>
          </w:p>
        </w:tc>
        <w:tc>
          <w:tcPr>
            <w:tcW w:w="939" w:type="dxa"/>
            <w:vAlign w:val="center"/>
          </w:tcPr>
          <w:p w14:paraId="4CC9472D">
            <w:pPr>
              <w:jc w:val="center"/>
              <w:textAlignment w:val="center"/>
              <w:rPr>
                <w:rFonts w:hint="eastAsia" w:ascii="宋体" w:hAnsi="宋体" w:cs="宋体"/>
                <w:color w:val="000000"/>
                <w:sz w:val="24"/>
              </w:rPr>
            </w:pPr>
            <w:r>
              <w:rPr>
                <w:rFonts w:hint="eastAsia" w:ascii="宋体" w:hAnsi="宋体" w:cs="宋体"/>
                <w:color w:val="000000"/>
                <w:sz w:val="24"/>
              </w:rPr>
              <w:t>2.36.86</w:t>
            </w:r>
          </w:p>
        </w:tc>
        <w:tc>
          <w:tcPr>
            <w:tcW w:w="980" w:type="dxa"/>
            <w:vAlign w:val="center"/>
          </w:tcPr>
          <w:p w14:paraId="60BC673B">
            <w:pPr>
              <w:jc w:val="center"/>
              <w:textAlignment w:val="center"/>
              <w:rPr>
                <w:rFonts w:hint="eastAsia" w:ascii="宋体" w:hAnsi="宋体" w:cs="宋体"/>
                <w:color w:val="000000"/>
                <w:sz w:val="24"/>
              </w:rPr>
            </w:pPr>
            <w:r>
              <w:rPr>
                <w:rFonts w:hint="eastAsia" w:ascii="宋体" w:hAnsi="宋体" w:cs="宋体"/>
                <w:color w:val="000000"/>
                <w:sz w:val="24"/>
              </w:rPr>
              <w:t>5.38.3</w:t>
            </w:r>
          </w:p>
        </w:tc>
        <w:tc>
          <w:tcPr>
            <w:tcW w:w="916" w:type="dxa"/>
            <w:vAlign w:val="center"/>
          </w:tcPr>
          <w:p w14:paraId="36D13320">
            <w:pPr>
              <w:jc w:val="center"/>
              <w:textAlignment w:val="center"/>
              <w:rPr>
                <w:rFonts w:hint="eastAsia" w:ascii="宋体" w:hAnsi="宋体" w:cs="宋体"/>
                <w:color w:val="000000"/>
                <w:sz w:val="24"/>
              </w:rPr>
            </w:pPr>
            <w:r>
              <w:rPr>
                <w:rFonts w:hint="eastAsia" w:ascii="宋体" w:hAnsi="宋体" w:cs="宋体"/>
                <w:color w:val="000000"/>
                <w:sz w:val="24"/>
              </w:rPr>
              <w:t>13.03.0</w:t>
            </w:r>
          </w:p>
        </w:tc>
        <w:tc>
          <w:tcPr>
            <w:tcW w:w="810" w:type="dxa"/>
            <w:vAlign w:val="center"/>
          </w:tcPr>
          <w:p w14:paraId="12A333A9">
            <w:pPr>
              <w:jc w:val="center"/>
              <w:textAlignment w:val="center"/>
              <w:rPr>
                <w:rFonts w:hint="eastAsia" w:ascii="宋体" w:hAnsi="宋体" w:cs="宋体"/>
                <w:color w:val="000000"/>
                <w:sz w:val="24"/>
              </w:rPr>
            </w:pPr>
            <w:r>
              <w:rPr>
                <w:rFonts w:hint="eastAsia" w:ascii="宋体" w:hAnsi="宋体" w:cs="宋体"/>
                <w:color w:val="000000"/>
                <w:sz w:val="24"/>
              </w:rPr>
              <w:t>4.91</w:t>
            </w:r>
          </w:p>
        </w:tc>
        <w:tc>
          <w:tcPr>
            <w:tcW w:w="929" w:type="dxa"/>
            <w:vAlign w:val="center"/>
          </w:tcPr>
          <w:p w14:paraId="1A01967D">
            <w:pPr>
              <w:jc w:val="center"/>
              <w:textAlignment w:val="center"/>
              <w:rPr>
                <w:rFonts w:hint="eastAsia" w:ascii="宋体" w:hAnsi="宋体" w:cs="宋体"/>
                <w:color w:val="000000"/>
                <w:sz w:val="24"/>
              </w:rPr>
            </w:pPr>
            <w:r>
              <w:rPr>
                <w:rFonts w:hint="eastAsia" w:ascii="宋体" w:hAnsi="宋体" w:cs="宋体"/>
                <w:color w:val="000000"/>
                <w:sz w:val="24"/>
              </w:rPr>
              <w:t>—</w:t>
            </w:r>
          </w:p>
        </w:tc>
        <w:tc>
          <w:tcPr>
            <w:tcW w:w="812" w:type="dxa"/>
            <w:vAlign w:val="center"/>
          </w:tcPr>
          <w:p w14:paraId="49F706D0">
            <w:pPr>
              <w:jc w:val="center"/>
              <w:textAlignment w:val="center"/>
              <w:rPr>
                <w:rFonts w:hint="eastAsia" w:ascii="宋体" w:hAnsi="宋体" w:cs="宋体"/>
                <w:color w:val="000000"/>
                <w:sz w:val="24"/>
              </w:rPr>
            </w:pPr>
            <w:r>
              <w:rPr>
                <w:rFonts w:hint="eastAsia" w:ascii="宋体" w:hAnsi="宋体" w:cs="宋体"/>
                <w:color w:val="000000"/>
                <w:sz w:val="24"/>
              </w:rPr>
              <w:t>10.62</w:t>
            </w:r>
          </w:p>
        </w:tc>
        <w:tc>
          <w:tcPr>
            <w:tcW w:w="863" w:type="dxa"/>
            <w:vAlign w:val="center"/>
          </w:tcPr>
          <w:p w14:paraId="24CD2564">
            <w:pPr>
              <w:jc w:val="center"/>
              <w:textAlignment w:val="center"/>
              <w:rPr>
                <w:rFonts w:hint="eastAsia" w:ascii="宋体" w:hAnsi="宋体" w:cs="宋体"/>
                <w:color w:val="000000"/>
                <w:sz w:val="24"/>
              </w:rPr>
            </w:pPr>
            <w:r>
              <w:rPr>
                <w:rFonts w:hint="eastAsia" w:ascii="宋体" w:hAnsi="宋体" w:cs="宋体"/>
                <w:color w:val="000000"/>
                <w:sz w:val="24"/>
              </w:rPr>
              <w:t>8.5</w:t>
            </w:r>
          </w:p>
        </w:tc>
        <w:tc>
          <w:tcPr>
            <w:tcW w:w="697" w:type="dxa"/>
            <w:vAlign w:val="center"/>
          </w:tcPr>
          <w:p w14:paraId="6D204045">
            <w:pPr>
              <w:jc w:val="center"/>
              <w:textAlignment w:val="center"/>
              <w:rPr>
                <w:rFonts w:hint="eastAsia" w:ascii="宋体" w:hAnsi="宋体" w:cs="宋体"/>
                <w:color w:val="000000"/>
                <w:sz w:val="24"/>
              </w:rPr>
            </w:pPr>
            <w:r>
              <w:rPr>
                <w:rFonts w:hint="eastAsia" w:ascii="宋体" w:hAnsi="宋体" w:cs="宋体"/>
                <w:color w:val="000000"/>
                <w:sz w:val="24"/>
              </w:rPr>
              <w:t>28</w:t>
            </w:r>
          </w:p>
        </w:tc>
        <w:tc>
          <w:tcPr>
            <w:tcW w:w="1056" w:type="dxa"/>
            <w:vAlign w:val="center"/>
          </w:tcPr>
          <w:p w14:paraId="094E9A32">
            <w:pPr>
              <w:jc w:val="center"/>
              <w:textAlignment w:val="center"/>
              <w:rPr>
                <w:rFonts w:hint="eastAsia" w:ascii="宋体" w:hAnsi="宋体" w:cs="宋体"/>
                <w:color w:val="000000"/>
                <w:sz w:val="24"/>
              </w:rPr>
            </w:pPr>
            <w:r>
              <w:rPr>
                <w:rFonts w:hint="eastAsia" w:ascii="宋体" w:hAnsi="宋体" w:cs="宋体"/>
                <w:color w:val="000000"/>
                <w:sz w:val="24"/>
              </w:rPr>
              <w:t>29</w:t>
            </w:r>
          </w:p>
        </w:tc>
      </w:tr>
    </w:tbl>
    <w:p w14:paraId="654AF6EC">
      <w:pPr>
        <w:rPr>
          <w:rFonts w:hint="eastAsia" w:ascii="微软雅黑" w:hAnsi="微软雅黑" w:cs="微软雅黑"/>
          <w:b/>
          <w:color w:val="000000"/>
          <w:sz w:val="32"/>
          <w:szCs w:val="32"/>
        </w:rPr>
        <w:sectPr>
          <w:pgSz w:w="16838" w:h="11906" w:orient="landscape"/>
          <w:pgMar w:top="1800" w:right="1440" w:bottom="1800" w:left="1440" w:header="708" w:footer="708" w:gutter="0"/>
          <w:pgBorders>
            <w:top w:val="none" w:sz="0" w:space="0"/>
            <w:left w:val="none" w:sz="0" w:space="0"/>
            <w:bottom w:val="none" w:sz="0" w:space="0"/>
            <w:right w:val="none" w:sz="0" w:space="0"/>
          </w:pgBorders>
          <w:pgNumType w:start="1"/>
          <w:cols w:space="708" w:num="1"/>
          <w:docGrid w:linePitch="360" w:charSpace="0"/>
        </w:sectPr>
      </w:pPr>
    </w:p>
    <w:p w14:paraId="31F023A3">
      <w:pPr>
        <w:pStyle w:val="5"/>
        <w:shd w:val="clear" w:color="auto" w:fill="FFFFFF"/>
        <w:spacing w:before="0" w:beforeAutospacing="0" w:after="0" w:afterAutospacing="0" w:line="500" w:lineRule="exact"/>
        <w:rPr>
          <w:rFonts w:hint="eastAsia" w:ascii="黑体" w:hAnsi="黑体" w:eastAsia="黑体" w:cs="黑体"/>
          <w:bCs/>
          <w:color w:val="000000"/>
          <w:sz w:val="32"/>
          <w:szCs w:val="32"/>
        </w:rPr>
      </w:pPr>
      <w:r>
        <w:rPr>
          <w:rFonts w:hint="eastAsia" w:ascii="等线" w:hAnsi="等线" w:eastAsia="仿宋" w:cs="仿宋"/>
          <w:kern w:val="2"/>
          <w:sz w:val="32"/>
          <w:szCs w:val="32"/>
        </w:rPr>
        <w:t>附件：专项测试内容及标准</w:t>
      </w:r>
    </w:p>
    <w:p w14:paraId="649400D3">
      <w:pPr>
        <w:jc w:val="center"/>
        <w:rPr>
          <w:rFonts w:hint="eastAsia" w:ascii="仿宋" w:hAnsi="仿宋" w:eastAsia="仿宋" w:cs="仿宋"/>
          <w:b/>
          <w:bCs/>
          <w:color w:val="000000"/>
          <w:sz w:val="32"/>
          <w:szCs w:val="32"/>
        </w:rPr>
      </w:pPr>
      <w:r>
        <w:rPr>
          <w:rFonts w:hint="eastAsia" w:ascii="黑体" w:hAnsi="黑体" w:eastAsia="黑体" w:cs="黑体"/>
          <w:bCs/>
          <w:color w:val="000000"/>
          <w:sz w:val="32"/>
          <w:szCs w:val="32"/>
        </w:rPr>
        <w:t>项目三：女</w:t>
      </w:r>
      <w:bookmarkStart w:id="2" w:name="_GoBack"/>
      <w:bookmarkEnd w:id="2"/>
      <w:r>
        <w:rPr>
          <w:rFonts w:hint="eastAsia" w:ascii="黑体" w:hAnsi="黑体" w:eastAsia="黑体" w:cs="黑体"/>
          <w:bCs/>
          <w:color w:val="000000"/>
          <w:sz w:val="32"/>
          <w:szCs w:val="32"/>
        </w:rPr>
        <w:t>子足球专项技术评分标准</w:t>
      </w:r>
    </w:p>
    <w:p w14:paraId="1CF08BFA">
      <w:pPr>
        <w:spacing w:line="360" w:lineRule="auto"/>
        <w:rPr>
          <w:rFonts w:hint="eastAsia" w:ascii="仿宋" w:hAnsi="仿宋" w:eastAsia="仿宋" w:cs="仿宋"/>
          <w:b/>
          <w:bCs/>
          <w:color w:val="000000"/>
          <w:sz w:val="32"/>
          <w:szCs w:val="32"/>
        </w:rPr>
      </w:pPr>
      <w:r>
        <w:rPr>
          <w:rFonts w:hint="eastAsia" w:ascii="仿宋" w:hAnsi="仿宋" w:eastAsia="仿宋" w:cs="仿宋"/>
          <w:b/>
          <w:bCs/>
          <w:color w:val="000000"/>
          <w:sz w:val="32"/>
          <w:szCs w:val="32"/>
        </w:rPr>
        <w:t>一、测试内容与所占分值</w:t>
      </w:r>
    </w:p>
    <w:tbl>
      <w:tblPr>
        <w:tblStyle w:val="7"/>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1095"/>
        <w:gridCol w:w="1095"/>
        <w:gridCol w:w="1095"/>
        <w:gridCol w:w="1095"/>
        <w:gridCol w:w="1095"/>
        <w:gridCol w:w="1095"/>
        <w:gridCol w:w="1099"/>
      </w:tblGrid>
      <w:tr w14:paraId="1C39A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0" w:hRule="atLeast"/>
        </w:trPr>
        <w:tc>
          <w:tcPr>
            <w:tcW w:w="827" w:type="dxa"/>
            <w:vAlign w:val="center"/>
          </w:tcPr>
          <w:p w14:paraId="5336A9D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类别</w:t>
            </w:r>
          </w:p>
        </w:tc>
        <w:tc>
          <w:tcPr>
            <w:tcW w:w="1095" w:type="dxa"/>
            <w:vAlign w:val="center"/>
          </w:tcPr>
          <w:p w14:paraId="731DB96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颠球</w:t>
            </w:r>
          </w:p>
        </w:tc>
        <w:tc>
          <w:tcPr>
            <w:tcW w:w="1095" w:type="dxa"/>
            <w:vAlign w:val="center"/>
          </w:tcPr>
          <w:p w14:paraId="565D7AC8">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定位球传准</w:t>
            </w:r>
          </w:p>
        </w:tc>
        <w:tc>
          <w:tcPr>
            <w:tcW w:w="1095" w:type="dxa"/>
            <w:vAlign w:val="center"/>
          </w:tcPr>
          <w:p w14:paraId="5B3C1B8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20米运球过杆射门</w:t>
            </w:r>
          </w:p>
        </w:tc>
        <w:tc>
          <w:tcPr>
            <w:tcW w:w="1095" w:type="dxa"/>
            <w:vAlign w:val="center"/>
          </w:tcPr>
          <w:p w14:paraId="2BF7FD5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50米</w:t>
            </w:r>
          </w:p>
        </w:tc>
        <w:tc>
          <w:tcPr>
            <w:tcW w:w="1095" w:type="dxa"/>
            <w:vAlign w:val="center"/>
          </w:tcPr>
          <w:p w14:paraId="63BE54B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800米</w:t>
            </w:r>
          </w:p>
        </w:tc>
        <w:tc>
          <w:tcPr>
            <w:tcW w:w="1095" w:type="dxa"/>
            <w:vAlign w:val="center"/>
          </w:tcPr>
          <w:p w14:paraId="17C491C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比赛</w:t>
            </w:r>
          </w:p>
        </w:tc>
        <w:tc>
          <w:tcPr>
            <w:tcW w:w="1099" w:type="dxa"/>
            <w:vAlign w:val="center"/>
          </w:tcPr>
          <w:p w14:paraId="6B183F1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总分</w:t>
            </w:r>
          </w:p>
        </w:tc>
      </w:tr>
      <w:tr w14:paraId="674D0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3" w:hRule="atLeast"/>
        </w:trPr>
        <w:tc>
          <w:tcPr>
            <w:tcW w:w="827" w:type="dxa"/>
            <w:vAlign w:val="center"/>
          </w:tcPr>
          <w:p w14:paraId="6A9AB64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分值</w:t>
            </w:r>
          </w:p>
        </w:tc>
        <w:tc>
          <w:tcPr>
            <w:tcW w:w="1095" w:type="dxa"/>
            <w:vAlign w:val="center"/>
          </w:tcPr>
          <w:p w14:paraId="4C4F0DCB">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20分</w:t>
            </w:r>
          </w:p>
        </w:tc>
        <w:tc>
          <w:tcPr>
            <w:tcW w:w="1095" w:type="dxa"/>
            <w:vAlign w:val="center"/>
          </w:tcPr>
          <w:p w14:paraId="0FD0FC57">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20分</w:t>
            </w:r>
          </w:p>
        </w:tc>
        <w:tc>
          <w:tcPr>
            <w:tcW w:w="1095" w:type="dxa"/>
            <w:vAlign w:val="center"/>
          </w:tcPr>
          <w:p w14:paraId="5F6D560B">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40分</w:t>
            </w:r>
          </w:p>
        </w:tc>
        <w:tc>
          <w:tcPr>
            <w:tcW w:w="1095" w:type="dxa"/>
            <w:vAlign w:val="center"/>
          </w:tcPr>
          <w:p w14:paraId="008AC5EE">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30分</w:t>
            </w:r>
          </w:p>
        </w:tc>
        <w:tc>
          <w:tcPr>
            <w:tcW w:w="1095" w:type="dxa"/>
            <w:vAlign w:val="center"/>
          </w:tcPr>
          <w:p w14:paraId="66D7FE7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30分</w:t>
            </w:r>
          </w:p>
        </w:tc>
        <w:tc>
          <w:tcPr>
            <w:tcW w:w="1095" w:type="dxa"/>
            <w:vAlign w:val="center"/>
          </w:tcPr>
          <w:p w14:paraId="07494418">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160分</w:t>
            </w:r>
          </w:p>
        </w:tc>
        <w:tc>
          <w:tcPr>
            <w:tcW w:w="1099" w:type="dxa"/>
            <w:vAlign w:val="center"/>
          </w:tcPr>
          <w:p w14:paraId="20C6022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300分</w:t>
            </w:r>
          </w:p>
        </w:tc>
      </w:tr>
    </w:tbl>
    <w:p w14:paraId="11E45F4B">
      <w:pPr>
        <w:spacing w:line="360" w:lineRule="auto"/>
        <w:rPr>
          <w:rFonts w:hint="eastAsia" w:ascii="仿宋" w:hAnsi="仿宋" w:eastAsia="仿宋" w:cs="仿宋"/>
          <w:b/>
          <w:bCs/>
          <w:color w:val="000000"/>
          <w:sz w:val="32"/>
          <w:szCs w:val="32"/>
        </w:rPr>
      </w:pPr>
    </w:p>
    <w:p w14:paraId="012871DA">
      <w:pPr>
        <w:spacing w:line="360" w:lineRule="auto"/>
        <w:rPr>
          <w:rFonts w:hint="eastAsia" w:ascii="仿宋" w:hAnsi="仿宋" w:eastAsia="仿宋" w:cs="仿宋"/>
          <w:b/>
          <w:bCs/>
          <w:color w:val="000000"/>
          <w:sz w:val="32"/>
          <w:szCs w:val="32"/>
        </w:rPr>
      </w:pPr>
      <w:r>
        <w:rPr>
          <w:rFonts w:hint="eastAsia" w:ascii="仿宋" w:hAnsi="仿宋" w:eastAsia="仿宋" w:cs="仿宋"/>
          <w:b/>
          <w:bCs/>
          <w:color w:val="000000"/>
          <w:sz w:val="32"/>
          <w:szCs w:val="32"/>
        </w:rPr>
        <w:t>二 、测试方法要求及评分标准</w:t>
      </w:r>
    </w:p>
    <w:p w14:paraId="07A4751E">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（一）测试项目：颠球（20分）</w:t>
      </w:r>
      <w:r>
        <w:rPr>
          <w:rFonts w:hint="eastAsia" w:ascii="宋体" w:hAnsi="宋体" w:cs="宋体"/>
          <w:sz w:val="24"/>
        </w:rPr>
        <w:br w:type="textWrapping"/>
      </w:r>
      <w:r>
        <w:rPr>
          <w:rFonts w:hint="eastAsia" w:ascii="宋体" w:hAnsi="宋体" w:cs="宋体"/>
          <w:sz w:val="24"/>
        </w:rPr>
        <w:t>  </w:t>
      </w:r>
      <w:r>
        <w:rPr>
          <w:rFonts w:hint="eastAsia" w:ascii="仿宋" w:hAnsi="仿宋" w:eastAsia="仿宋" w:cs="仿宋"/>
          <w:color w:val="000000"/>
          <w:sz w:val="32"/>
          <w:szCs w:val="32"/>
        </w:rPr>
        <w:t xml:space="preserve">  1.测试方法</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①考生可用脚的任何部位双脚交替连续颠球，主考者数记颠球个数。如果用身体其他部位颠球（除了脚之外）或者只用一只脚连续颠球仅作为调整，不计个数。球落地，则为一次颠球结束。</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②每人做2次，取最佳一次成绩。</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xml:space="preserve">    2.评分标准 </w:t>
      </w:r>
    </w:p>
    <w:p w14:paraId="4B2DA6DD">
      <w:pPr>
        <w:spacing w:line="360" w:lineRule="auto"/>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    考生若连续颠球50次，可得满分成绩,10次以下记0分。评分标准（见评分表1）。</w:t>
      </w:r>
    </w:p>
    <w:p w14:paraId="42766F4B">
      <w:pPr>
        <w:spacing w:line="360" w:lineRule="auto"/>
        <w:ind w:firstLine="640" w:firstLineChars="200"/>
        <w:rPr>
          <w:rFonts w:hint="eastAsia" w:ascii="仿宋" w:hAnsi="仿宋" w:eastAsia="仿宋" w:cs="仿宋"/>
          <w:color w:val="000000"/>
          <w:sz w:val="32"/>
          <w:szCs w:val="32"/>
        </w:rPr>
      </w:pPr>
    </w:p>
    <w:p w14:paraId="094AA095">
      <w:pPr>
        <w:spacing w:line="360" w:lineRule="auto"/>
        <w:ind w:firstLine="480" w:firstLineChars="200"/>
        <w:jc w:val="left"/>
        <w:rPr>
          <w:rFonts w:hint="eastAsia" w:ascii="仿宋" w:hAnsi="仿宋" w:eastAsia="仿宋" w:cs="仿宋"/>
          <w:color w:val="000000"/>
          <w:sz w:val="24"/>
        </w:rPr>
        <w:sectPr>
          <w:headerReference r:id="rId9" w:type="default"/>
          <w:footerReference r:id="rId10"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31673CA6">
      <w:pPr>
        <w:spacing w:line="360" w:lineRule="auto"/>
        <w:ind w:firstLine="480" w:firstLineChars="200"/>
        <w:jc w:val="left"/>
        <w:rPr>
          <w:rFonts w:hint="eastAsia" w:ascii="仿宋" w:hAnsi="仿宋" w:eastAsia="仿宋" w:cs="仿宋"/>
          <w:color w:val="000000"/>
          <w:sz w:val="32"/>
          <w:szCs w:val="32"/>
        </w:rPr>
      </w:pPr>
      <w:r>
        <w:rPr>
          <w:rFonts w:hint="eastAsia" w:ascii="仿宋" w:hAnsi="仿宋" w:eastAsia="仿宋" w:cs="仿宋"/>
          <w:color w:val="000000"/>
          <w:sz w:val="24"/>
        </w:rPr>
        <w:t>表1女子足球颠球成绩评分表（次）</w:t>
      </w:r>
    </w:p>
    <w:tbl>
      <w:tblPr>
        <w:tblStyle w:val="6"/>
        <w:tblpPr w:leftFromText="180" w:rightFromText="180" w:vertAnchor="text" w:horzAnchor="page" w:tblpXSpec="center" w:tblpY="32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1690"/>
      </w:tblGrid>
      <w:tr w14:paraId="1E482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689" w:type="dxa"/>
            <w:vAlign w:val="center"/>
          </w:tcPr>
          <w:p w14:paraId="608E6BB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成绩</w:t>
            </w:r>
          </w:p>
        </w:tc>
        <w:tc>
          <w:tcPr>
            <w:tcW w:w="1690" w:type="dxa"/>
            <w:vAlign w:val="center"/>
          </w:tcPr>
          <w:p w14:paraId="52C658C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得分</w:t>
            </w:r>
          </w:p>
        </w:tc>
      </w:tr>
      <w:tr w14:paraId="28F50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689" w:type="dxa"/>
            <w:vAlign w:val="center"/>
          </w:tcPr>
          <w:p w14:paraId="52072AB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50以上</w:t>
            </w:r>
          </w:p>
        </w:tc>
        <w:tc>
          <w:tcPr>
            <w:tcW w:w="1690" w:type="dxa"/>
            <w:vAlign w:val="center"/>
          </w:tcPr>
          <w:p w14:paraId="77FFBCA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w:t>
            </w:r>
          </w:p>
        </w:tc>
      </w:tr>
      <w:tr w14:paraId="5CE6E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689" w:type="dxa"/>
            <w:vAlign w:val="center"/>
          </w:tcPr>
          <w:p w14:paraId="5C583B6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40-49</w:t>
            </w:r>
          </w:p>
        </w:tc>
        <w:tc>
          <w:tcPr>
            <w:tcW w:w="1690" w:type="dxa"/>
            <w:vAlign w:val="center"/>
          </w:tcPr>
          <w:p w14:paraId="3FEC077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18</w:t>
            </w:r>
          </w:p>
        </w:tc>
      </w:tr>
      <w:tr w14:paraId="5E418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689" w:type="dxa"/>
            <w:vAlign w:val="center"/>
          </w:tcPr>
          <w:p w14:paraId="20EA292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30-39</w:t>
            </w:r>
          </w:p>
        </w:tc>
        <w:tc>
          <w:tcPr>
            <w:tcW w:w="1690" w:type="dxa"/>
            <w:vAlign w:val="center"/>
          </w:tcPr>
          <w:p w14:paraId="52388B3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16</w:t>
            </w:r>
          </w:p>
        </w:tc>
      </w:tr>
      <w:tr w14:paraId="74DBA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689" w:type="dxa"/>
            <w:vAlign w:val="center"/>
          </w:tcPr>
          <w:p w14:paraId="12FC4238">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20-29</w:t>
            </w:r>
          </w:p>
        </w:tc>
        <w:tc>
          <w:tcPr>
            <w:tcW w:w="1690" w:type="dxa"/>
            <w:vAlign w:val="center"/>
          </w:tcPr>
          <w:p w14:paraId="728509F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14</w:t>
            </w:r>
          </w:p>
        </w:tc>
      </w:tr>
      <w:tr w14:paraId="32B4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689" w:type="dxa"/>
            <w:vAlign w:val="center"/>
          </w:tcPr>
          <w:p w14:paraId="2944265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10-19</w:t>
            </w:r>
          </w:p>
        </w:tc>
        <w:tc>
          <w:tcPr>
            <w:tcW w:w="1690" w:type="dxa"/>
            <w:vAlign w:val="center"/>
          </w:tcPr>
          <w:p w14:paraId="367E9F5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12</w:t>
            </w:r>
          </w:p>
        </w:tc>
      </w:tr>
      <w:tr w14:paraId="5FF39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1689" w:type="dxa"/>
            <w:vAlign w:val="center"/>
          </w:tcPr>
          <w:p w14:paraId="4A00F55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10以下</w:t>
            </w:r>
          </w:p>
        </w:tc>
        <w:tc>
          <w:tcPr>
            <w:tcW w:w="1690" w:type="dxa"/>
            <w:vAlign w:val="center"/>
          </w:tcPr>
          <w:p w14:paraId="21D0BD1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0</w:t>
            </w:r>
          </w:p>
        </w:tc>
      </w:tr>
    </w:tbl>
    <w:p w14:paraId="2026EBC9">
      <w:pPr>
        <w:spacing w:line="360" w:lineRule="auto"/>
        <w:ind w:firstLine="640" w:firstLineChars="200"/>
        <w:rPr>
          <w:rFonts w:hint="eastAsia" w:ascii="仿宋" w:hAnsi="仿宋" w:eastAsia="仿宋" w:cs="仿宋"/>
          <w:color w:val="000000"/>
          <w:sz w:val="32"/>
          <w:szCs w:val="32"/>
        </w:rPr>
      </w:pPr>
    </w:p>
    <w:p w14:paraId="10304761">
      <w:pPr>
        <w:spacing w:line="360" w:lineRule="auto"/>
        <w:rPr>
          <w:rFonts w:hint="eastAsia" w:ascii="仿宋" w:hAnsi="仿宋" w:eastAsia="仿宋" w:cs="仿宋"/>
          <w:color w:val="000000"/>
          <w:sz w:val="32"/>
          <w:szCs w:val="32"/>
        </w:rPr>
      </w:pPr>
    </w:p>
    <w:p w14:paraId="272F010C">
      <w:pPr>
        <w:spacing w:line="360" w:lineRule="auto"/>
        <w:rPr>
          <w:rFonts w:hint="eastAsia" w:ascii="仿宋" w:hAnsi="仿宋" w:eastAsia="仿宋" w:cs="仿宋"/>
          <w:color w:val="000000"/>
          <w:sz w:val="32"/>
          <w:szCs w:val="32"/>
        </w:rPr>
      </w:pPr>
    </w:p>
    <w:p w14:paraId="5147F4A9">
      <w:pPr>
        <w:spacing w:line="360" w:lineRule="auto"/>
        <w:rPr>
          <w:rFonts w:hint="eastAsia" w:ascii="仿宋" w:hAnsi="仿宋" w:eastAsia="仿宋" w:cs="仿宋"/>
          <w:color w:val="000000"/>
          <w:sz w:val="32"/>
          <w:szCs w:val="32"/>
        </w:rPr>
      </w:pPr>
    </w:p>
    <w:p w14:paraId="5081E64A">
      <w:pPr>
        <w:spacing w:line="360" w:lineRule="auto"/>
        <w:rPr>
          <w:rFonts w:hint="eastAsia" w:ascii="仿宋" w:hAnsi="仿宋" w:eastAsia="仿宋" w:cs="仿宋"/>
          <w:color w:val="000000"/>
          <w:sz w:val="32"/>
          <w:szCs w:val="32"/>
        </w:rPr>
      </w:pPr>
    </w:p>
    <w:p w14:paraId="226C7821">
      <w:pPr>
        <w:spacing w:line="360" w:lineRule="auto"/>
        <w:rPr>
          <w:rFonts w:hint="eastAsia" w:ascii="仿宋" w:hAnsi="仿宋" w:eastAsia="仿宋" w:cs="仿宋"/>
          <w:color w:val="000000"/>
          <w:sz w:val="32"/>
          <w:szCs w:val="32"/>
        </w:rPr>
      </w:pPr>
    </w:p>
    <w:p w14:paraId="36495C43">
      <w:pPr>
        <w:spacing w:line="360" w:lineRule="auto"/>
        <w:rPr>
          <w:rFonts w:hint="eastAsia" w:ascii="仿宋" w:hAnsi="仿宋" w:eastAsia="仿宋" w:cs="仿宋"/>
          <w:color w:val="000000"/>
          <w:sz w:val="32"/>
          <w:szCs w:val="32"/>
        </w:rPr>
      </w:pPr>
    </w:p>
    <w:p w14:paraId="37653AC0">
      <w:pPr>
        <w:spacing w:line="360" w:lineRule="auto"/>
        <w:rPr>
          <w:rFonts w:hint="eastAsia" w:ascii="仿宋" w:hAnsi="仿宋" w:eastAsia="仿宋" w:cs="仿宋"/>
          <w:color w:val="000000"/>
          <w:sz w:val="32"/>
          <w:szCs w:val="32"/>
        </w:rPr>
      </w:pPr>
    </w:p>
    <w:p w14:paraId="418BAB5F">
      <w:pPr>
        <w:spacing w:line="360" w:lineRule="auto"/>
        <w:rPr>
          <w:rFonts w:hint="eastAsia" w:ascii="仿宋" w:hAnsi="仿宋" w:eastAsia="仿宋" w:cs="仿宋"/>
          <w:color w:val="000000"/>
          <w:sz w:val="32"/>
          <w:szCs w:val="32"/>
        </w:rPr>
      </w:pPr>
    </w:p>
    <w:p w14:paraId="263A2A43">
      <w:pPr>
        <w:spacing w:line="360" w:lineRule="auto"/>
        <w:rPr>
          <w:rFonts w:hint="eastAsia" w:ascii="仿宋" w:hAnsi="仿宋" w:eastAsia="仿宋" w:cs="仿宋"/>
          <w:color w:val="000000"/>
          <w:sz w:val="32"/>
          <w:szCs w:val="32"/>
        </w:rPr>
      </w:pPr>
    </w:p>
    <w:p w14:paraId="20742282">
      <w:pPr>
        <w:spacing w:line="360" w:lineRule="auto"/>
        <w:rPr>
          <w:rFonts w:hint="eastAsia" w:ascii="仿宋" w:hAnsi="仿宋" w:eastAsia="仿宋" w:cs="仿宋"/>
          <w:color w:val="000000"/>
          <w:sz w:val="32"/>
          <w:szCs w:val="32"/>
        </w:rPr>
      </w:pPr>
    </w:p>
    <w:p w14:paraId="225CAAB9">
      <w:pPr>
        <w:spacing w:line="360" w:lineRule="auto"/>
        <w:rPr>
          <w:rFonts w:hint="eastAsia" w:ascii="仿宋" w:hAnsi="仿宋" w:eastAsia="仿宋" w:cs="仿宋"/>
          <w:color w:val="000000"/>
          <w:sz w:val="32"/>
          <w:szCs w:val="32"/>
        </w:rPr>
      </w:pPr>
    </w:p>
    <w:p w14:paraId="580E3859">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（二）测试项目：定位球传准（20分）</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1.测试方法</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（1）以0为圆心，以2米、3米和4米为半径，划三个同心圆。圆心处插上一根0.5米高并系有彩色小旗的标志杆，作为传准的目标。以20米（女生）长为半径，从圆心向任何方向划一个5米长的弧为传球限制线。</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（2）考生将球放在限制线上，用任何一只脚向圆圈里传球，圆圈的划线属于圆圈区域，球落在圈里或圈上均为有效。每人连续踢5次，每次均计录成绩，5次成绩之和为该项考试成绩的总分。</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2.评分标准</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该项成绩满分为20分，每踢中半径为2米圆圈者，得4分（包括落在圆圈线上），每踢中半径为3米圆圈者，得3分（包括落在圆圈线上），每踢中半径为4米圆圈者，得2分（包括落在圆圈线上）未踢中者不计成绩。</w:t>
      </w:r>
    </w:p>
    <w:p w14:paraId="34949090">
      <w:pPr>
        <w:spacing w:line="360" w:lineRule="auto"/>
        <w:rPr>
          <w:rFonts w:hint="eastAsia" w:ascii="宋体" w:hAnsi="宋体" w:cs="宋体"/>
          <w:sz w:val="24"/>
        </w:rPr>
      </w:pPr>
      <w:r>
        <w:rPr>
          <w:rFonts w:hint="eastAsia" w:ascii="仿宋" w:hAnsi="仿宋" w:eastAsia="仿宋" w:cs="仿宋"/>
          <w:color w:val="000000"/>
          <w:sz w:val="32"/>
          <w:szCs w:val="32"/>
        </w:rPr>
        <w:t>（三）测试项目：20米运球过杆射门（40分）</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1、测试方法</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（1）在罚球区前沿线中点处，画一条20米长得垂线，距罚球区线之远端为起点。</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距罚球区线2米处起，沿20米垂直线插置标杆8根，杆间距离为2米，第八根杆距起点4米。标杆垂直固定在地面上，杆高不低于1.5米。</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2）受试者从起点开始运球，脚触球后，只要球移动立即开始计时。运球逐个绕过各个标杆后射门，球的整体越过两球门柱之间的球门线时即停表。未射入球门和射中球门横梁或立柱，均无成绩。运球漏过一个杆，计时成绩加1秒；运球漏过两个杆或更多，均无成绩。</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（3）每人做两次，取最佳一次成绩。</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2、评分标准（见评分表2）。</w:t>
      </w:r>
    </w:p>
    <w:p w14:paraId="427AC32C">
      <w:pPr>
        <w:spacing w:line="360" w:lineRule="auto"/>
        <w:ind w:firstLine="480" w:firstLineChars="200"/>
        <w:rPr>
          <w:rFonts w:hint="eastAsia" w:ascii="仿宋" w:hAnsi="仿宋" w:eastAsia="仿宋" w:cs="仿宋"/>
          <w:color w:val="000000"/>
          <w:sz w:val="24"/>
        </w:rPr>
      </w:pPr>
      <w:r>
        <w:rPr>
          <w:rFonts w:hint="eastAsia" w:ascii="仿宋" w:hAnsi="仿宋" w:eastAsia="仿宋" w:cs="仿宋"/>
          <w:color w:val="000000"/>
          <w:sz w:val="24"/>
        </w:rPr>
        <w:t xml:space="preserve">表2  20米运球过杆射门评分表    </w:t>
      </w:r>
    </w:p>
    <w:tbl>
      <w:tblPr>
        <w:tblStyle w:val="6"/>
        <w:tblpPr w:leftFromText="180" w:rightFromText="180" w:vertAnchor="text" w:horzAnchor="margin" w:tblpY="158"/>
        <w:tblW w:w="8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8"/>
        <w:gridCol w:w="2197"/>
        <w:gridCol w:w="2304"/>
        <w:gridCol w:w="2058"/>
      </w:tblGrid>
      <w:tr w14:paraId="24E82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98" w:type="dxa"/>
            <w:vAlign w:val="center"/>
          </w:tcPr>
          <w:p w14:paraId="7A9E472C">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时间</w:t>
            </w:r>
          </w:p>
        </w:tc>
        <w:tc>
          <w:tcPr>
            <w:tcW w:w="2197" w:type="dxa"/>
            <w:vAlign w:val="center"/>
          </w:tcPr>
          <w:p w14:paraId="251D5B2C">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分值</w:t>
            </w:r>
          </w:p>
        </w:tc>
        <w:tc>
          <w:tcPr>
            <w:tcW w:w="2304" w:type="dxa"/>
            <w:vAlign w:val="center"/>
          </w:tcPr>
          <w:p w14:paraId="723F67F2">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时间</w:t>
            </w:r>
          </w:p>
        </w:tc>
        <w:tc>
          <w:tcPr>
            <w:tcW w:w="2058" w:type="dxa"/>
            <w:vAlign w:val="center"/>
          </w:tcPr>
          <w:p w14:paraId="05839B44">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分值</w:t>
            </w:r>
          </w:p>
        </w:tc>
      </w:tr>
      <w:tr w14:paraId="2D259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98" w:type="dxa"/>
            <w:vAlign w:val="center"/>
          </w:tcPr>
          <w:p w14:paraId="79065424">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8"5</w:t>
            </w:r>
          </w:p>
        </w:tc>
        <w:tc>
          <w:tcPr>
            <w:tcW w:w="2197" w:type="dxa"/>
            <w:vAlign w:val="center"/>
          </w:tcPr>
          <w:p w14:paraId="02D6E53D">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40</w:t>
            </w:r>
          </w:p>
        </w:tc>
        <w:tc>
          <w:tcPr>
            <w:tcW w:w="2304" w:type="dxa"/>
            <w:vAlign w:val="center"/>
          </w:tcPr>
          <w:p w14:paraId="092507E4">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10"</w:t>
            </w:r>
          </w:p>
        </w:tc>
        <w:tc>
          <w:tcPr>
            <w:tcW w:w="2058" w:type="dxa"/>
            <w:vAlign w:val="center"/>
          </w:tcPr>
          <w:p w14:paraId="6CAC682E">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26</w:t>
            </w:r>
          </w:p>
        </w:tc>
      </w:tr>
      <w:tr w14:paraId="19E24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98" w:type="dxa"/>
            <w:vAlign w:val="center"/>
          </w:tcPr>
          <w:p w14:paraId="1775B932">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8"8</w:t>
            </w:r>
          </w:p>
        </w:tc>
        <w:tc>
          <w:tcPr>
            <w:tcW w:w="2197" w:type="dxa"/>
            <w:vAlign w:val="center"/>
          </w:tcPr>
          <w:p w14:paraId="1A4E6212">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38</w:t>
            </w:r>
          </w:p>
        </w:tc>
        <w:tc>
          <w:tcPr>
            <w:tcW w:w="2304" w:type="dxa"/>
            <w:vAlign w:val="center"/>
          </w:tcPr>
          <w:p w14:paraId="4C151B23">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10"2</w:t>
            </w:r>
          </w:p>
        </w:tc>
        <w:tc>
          <w:tcPr>
            <w:tcW w:w="2058" w:type="dxa"/>
            <w:vAlign w:val="center"/>
          </w:tcPr>
          <w:p w14:paraId="60BEFC4F">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24</w:t>
            </w:r>
          </w:p>
        </w:tc>
      </w:tr>
      <w:tr w14:paraId="5CD4E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98" w:type="dxa"/>
            <w:vAlign w:val="center"/>
          </w:tcPr>
          <w:p w14:paraId="17CEC515">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9"</w:t>
            </w:r>
          </w:p>
        </w:tc>
        <w:tc>
          <w:tcPr>
            <w:tcW w:w="2197" w:type="dxa"/>
            <w:vAlign w:val="center"/>
          </w:tcPr>
          <w:p w14:paraId="726B798A">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36</w:t>
            </w:r>
          </w:p>
        </w:tc>
        <w:tc>
          <w:tcPr>
            <w:tcW w:w="2304" w:type="dxa"/>
            <w:vAlign w:val="center"/>
          </w:tcPr>
          <w:p w14:paraId="202284D7">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10"4</w:t>
            </w:r>
          </w:p>
        </w:tc>
        <w:tc>
          <w:tcPr>
            <w:tcW w:w="2058" w:type="dxa"/>
            <w:vAlign w:val="center"/>
          </w:tcPr>
          <w:p w14:paraId="674F008C">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22</w:t>
            </w:r>
          </w:p>
        </w:tc>
      </w:tr>
      <w:tr w14:paraId="48433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98" w:type="dxa"/>
            <w:vAlign w:val="center"/>
          </w:tcPr>
          <w:p w14:paraId="700419C0">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9"2</w:t>
            </w:r>
          </w:p>
        </w:tc>
        <w:tc>
          <w:tcPr>
            <w:tcW w:w="2197" w:type="dxa"/>
            <w:vAlign w:val="center"/>
          </w:tcPr>
          <w:p w14:paraId="685CDABA">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34</w:t>
            </w:r>
          </w:p>
        </w:tc>
        <w:tc>
          <w:tcPr>
            <w:tcW w:w="2304" w:type="dxa"/>
            <w:vAlign w:val="center"/>
          </w:tcPr>
          <w:p w14:paraId="4D3FF4B3">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10"6</w:t>
            </w:r>
          </w:p>
        </w:tc>
        <w:tc>
          <w:tcPr>
            <w:tcW w:w="2058" w:type="dxa"/>
            <w:vAlign w:val="center"/>
          </w:tcPr>
          <w:p w14:paraId="299B5CC8">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20</w:t>
            </w:r>
          </w:p>
        </w:tc>
      </w:tr>
      <w:tr w14:paraId="4AEBA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98" w:type="dxa"/>
            <w:vAlign w:val="center"/>
          </w:tcPr>
          <w:p w14:paraId="54D8B5CB">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9"4</w:t>
            </w:r>
          </w:p>
        </w:tc>
        <w:tc>
          <w:tcPr>
            <w:tcW w:w="2197" w:type="dxa"/>
            <w:vAlign w:val="center"/>
          </w:tcPr>
          <w:p w14:paraId="18C3102E">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32</w:t>
            </w:r>
          </w:p>
        </w:tc>
        <w:tc>
          <w:tcPr>
            <w:tcW w:w="2304" w:type="dxa"/>
            <w:vAlign w:val="center"/>
          </w:tcPr>
          <w:p w14:paraId="0E50699D">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10"8</w:t>
            </w:r>
          </w:p>
        </w:tc>
        <w:tc>
          <w:tcPr>
            <w:tcW w:w="2058" w:type="dxa"/>
            <w:vAlign w:val="center"/>
          </w:tcPr>
          <w:p w14:paraId="3DF068A7">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18</w:t>
            </w:r>
          </w:p>
        </w:tc>
      </w:tr>
      <w:tr w14:paraId="30D95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98" w:type="dxa"/>
            <w:vAlign w:val="center"/>
          </w:tcPr>
          <w:p w14:paraId="4D5EB864">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9"6</w:t>
            </w:r>
          </w:p>
        </w:tc>
        <w:tc>
          <w:tcPr>
            <w:tcW w:w="2197" w:type="dxa"/>
            <w:vAlign w:val="center"/>
          </w:tcPr>
          <w:p w14:paraId="45D4A9E5">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30</w:t>
            </w:r>
          </w:p>
        </w:tc>
        <w:tc>
          <w:tcPr>
            <w:tcW w:w="2304" w:type="dxa"/>
            <w:vAlign w:val="center"/>
          </w:tcPr>
          <w:p w14:paraId="0A86A0AB">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11"</w:t>
            </w:r>
          </w:p>
        </w:tc>
        <w:tc>
          <w:tcPr>
            <w:tcW w:w="2058" w:type="dxa"/>
            <w:vAlign w:val="center"/>
          </w:tcPr>
          <w:p w14:paraId="69CE77DE">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16</w:t>
            </w:r>
          </w:p>
        </w:tc>
      </w:tr>
      <w:tr w14:paraId="21046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198" w:type="dxa"/>
            <w:vAlign w:val="center"/>
          </w:tcPr>
          <w:p w14:paraId="1E19D8C6">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9"8</w:t>
            </w:r>
          </w:p>
        </w:tc>
        <w:tc>
          <w:tcPr>
            <w:tcW w:w="2197" w:type="dxa"/>
            <w:vAlign w:val="center"/>
          </w:tcPr>
          <w:p w14:paraId="609DE125">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28</w:t>
            </w:r>
          </w:p>
        </w:tc>
        <w:tc>
          <w:tcPr>
            <w:tcW w:w="2304" w:type="dxa"/>
            <w:vAlign w:val="center"/>
          </w:tcPr>
          <w:p w14:paraId="23D331A5">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11"2</w:t>
            </w:r>
          </w:p>
        </w:tc>
        <w:tc>
          <w:tcPr>
            <w:tcW w:w="2058" w:type="dxa"/>
            <w:vAlign w:val="center"/>
          </w:tcPr>
          <w:p w14:paraId="78243B50">
            <w:pPr>
              <w:spacing w:line="360" w:lineRule="auto"/>
              <w:ind w:firstLine="480" w:firstLineChars="200"/>
              <w:jc w:val="center"/>
              <w:rPr>
                <w:rFonts w:hint="eastAsia" w:ascii="仿宋" w:hAnsi="仿宋" w:eastAsia="仿宋" w:cs="仿宋"/>
                <w:color w:val="000000"/>
                <w:sz w:val="24"/>
              </w:rPr>
            </w:pPr>
            <w:r>
              <w:rPr>
                <w:rFonts w:hint="eastAsia" w:ascii="仿宋" w:hAnsi="仿宋" w:eastAsia="仿宋" w:cs="仿宋"/>
                <w:color w:val="000000"/>
                <w:sz w:val="24"/>
              </w:rPr>
              <w:t>0</w:t>
            </w:r>
          </w:p>
        </w:tc>
      </w:tr>
    </w:tbl>
    <w:p w14:paraId="418960B9">
      <w:pPr>
        <w:spacing w:line="360" w:lineRule="auto"/>
        <w:ind w:firstLine="480" w:firstLineChars="200"/>
        <w:rPr>
          <w:rFonts w:hint="eastAsia" w:ascii="仿宋" w:hAnsi="仿宋" w:eastAsia="仿宋" w:cs="仿宋"/>
          <w:color w:val="000000"/>
          <w:sz w:val="24"/>
        </w:rPr>
      </w:pPr>
      <w:r>
        <w:rPr>
          <w:rFonts w:hint="eastAsia" w:ascii="仿宋" w:hAnsi="仿宋" w:eastAsia="仿宋" w:cs="仿宋"/>
          <w:color w:val="000000"/>
          <w:sz w:val="24"/>
        </w:rPr>
        <w:t>注：时间11"以后者记0分。</w:t>
      </w:r>
    </w:p>
    <w:p w14:paraId="4E5079DD">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（四）测试项目：800m 50m（60分）</w:t>
      </w:r>
    </w:p>
    <w:p w14:paraId="005FF944">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评分标准（见评分表3）。</w:t>
      </w:r>
    </w:p>
    <w:p w14:paraId="7CEA6158">
      <w:pPr>
        <w:spacing w:line="360" w:lineRule="auto"/>
        <w:ind w:firstLine="480" w:firstLineChars="200"/>
        <w:rPr>
          <w:rFonts w:hint="eastAsia" w:ascii="仿宋" w:hAnsi="仿宋" w:eastAsia="仿宋" w:cs="仿宋"/>
          <w:color w:val="000000"/>
          <w:sz w:val="24"/>
        </w:rPr>
      </w:pPr>
      <w:r>
        <w:rPr>
          <w:rFonts w:hint="eastAsia" w:ascii="仿宋" w:hAnsi="仿宋" w:eastAsia="仿宋" w:cs="仿宋"/>
          <w:color w:val="000000"/>
          <w:sz w:val="24"/>
        </w:rPr>
        <w:t xml:space="preserve">表3  女子50米、800米评分表  </w:t>
      </w:r>
    </w:p>
    <w:tbl>
      <w:tblPr>
        <w:tblStyle w:val="6"/>
        <w:tblpPr w:leftFromText="180" w:rightFromText="180" w:vertAnchor="text" w:horzAnchor="page" w:tblpX="2310" w:tblpY="3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3095"/>
        <w:gridCol w:w="3097"/>
      </w:tblGrid>
      <w:tr w14:paraId="67DA2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46A55D4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分值</w:t>
            </w:r>
          </w:p>
        </w:tc>
        <w:tc>
          <w:tcPr>
            <w:tcW w:w="3095" w:type="dxa"/>
            <w:vAlign w:val="center"/>
          </w:tcPr>
          <w:p w14:paraId="50F8AC8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800米</w:t>
            </w:r>
          </w:p>
        </w:tc>
        <w:tc>
          <w:tcPr>
            <w:tcW w:w="3097" w:type="dxa"/>
            <w:vAlign w:val="center"/>
          </w:tcPr>
          <w:p w14:paraId="6EFFD6A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50米</w:t>
            </w:r>
          </w:p>
        </w:tc>
      </w:tr>
      <w:tr w14:paraId="7928B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3725409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30</w:t>
            </w:r>
          </w:p>
        </w:tc>
        <w:tc>
          <w:tcPr>
            <w:tcW w:w="3095" w:type="dxa"/>
            <w:vAlign w:val="center"/>
          </w:tcPr>
          <w:p w14:paraId="2B2C2CA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3'18"</w:t>
            </w:r>
          </w:p>
        </w:tc>
        <w:tc>
          <w:tcPr>
            <w:tcW w:w="3097" w:type="dxa"/>
            <w:vAlign w:val="center"/>
          </w:tcPr>
          <w:p w14:paraId="58BA2BA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7"5</w:t>
            </w:r>
          </w:p>
        </w:tc>
      </w:tr>
      <w:tr w14:paraId="75D2F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2901757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29</w:t>
            </w:r>
          </w:p>
        </w:tc>
        <w:tc>
          <w:tcPr>
            <w:tcW w:w="3095" w:type="dxa"/>
            <w:vAlign w:val="center"/>
          </w:tcPr>
          <w:p w14:paraId="3804F05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3'24"</w:t>
            </w:r>
          </w:p>
        </w:tc>
        <w:tc>
          <w:tcPr>
            <w:tcW w:w="3097" w:type="dxa"/>
            <w:vAlign w:val="center"/>
          </w:tcPr>
          <w:p w14:paraId="3084E85D">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7"6</w:t>
            </w:r>
          </w:p>
        </w:tc>
      </w:tr>
      <w:tr w14:paraId="6B2F3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3992244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28</w:t>
            </w:r>
          </w:p>
        </w:tc>
        <w:tc>
          <w:tcPr>
            <w:tcW w:w="3095" w:type="dxa"/>
            <w:vAlign w:val="center"/>
          </w:tcPr>
          <w:p w14:paraId="3685886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3'30"</w:t>
            </w:r>
          </w:p>
        </w:tc>
        <w:tc>
          <w:tcPr>
            <w:tcW w:w="3097" w:type="dxa"/>
            <w:vAlign w:val="center"/>
          </w:tcPr>
          <w:p w14:paraId="3BCE0F5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7"7</w:t>
            </w:r>
          </w:p>
        </w:tc>
      </w:tr>
      <w:tr w14:paraId="1B83B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0DD595F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27</w:t>
            </w:r>
          </w:p>
        </w:tc>
        <w:tc>
          <w:tcPr>
            <w:tcW w:w="3095" w:type="dxa"/>
            <w:vAlign w:val="center"/>
          </w:tcPr>
          <w:p w14:paraId="55E73BB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3'37"</w:t>
            </w:r>
          </w:p>
        </w:tc>
        <w:tc>
          <w:tcPr>
            <w:tcW w:w="3097" w:type="dxa"/>
            <w:vAlign w:val="center"/>
          </w:tcPr>
          <w:p w14:paraId="22EA8F2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8"0</w:t>
            </w:r>
          </w:p>
        </w:tc>
      </w:tr>
      <w:tr w14:paraId="2A370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2827E9E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26</w:t>
            </w:r>
          </w:p>
        </w:tc>
        <w:tc>
          <w:tcPr>
            <w:tcW w:w="3095" w:type="dxa"/>
            <w:vAlign w:val="center"/>
          </w:tcPr>
          <w:p w14:paraId="1E455EF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3'44"</w:t>
            </w:r>
          </w:p>
        </w:tc>
        <w:tc>
          <w:tcPr>
            <w:tcW w:w="3097" w:type="dxa"/>
            <w:vAlign w:val="center"/>
          </w:tcPr>
          <w:p w14:paraId="665A1DD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8"3</w:t>
            </w:r>
          </w:p>
        </w:tc>
      </w:tr>
      <w:tr w14:paraId="5461F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1B694EA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25</w:t>
            </w:r>
          </w:p>
        </w:tc>
        <w:tc>
          <w:tcPr>
            <w:tcW w:w="3095" w:type="dxa"/>
            <w:vAlign w:val="center"/>
          </w:tcPr>
          <w:p w14:paraId="31FA894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3'49"</w:t>
            </w:r>
          </w:p>
        </w:tc>
        <w:tc>
          <w:tcPr>
            <w:tcW w:w="3097" w:type="dxa"/>
            <w:vAlign w:val="center"/>
          </w:tcPr>
          <w:p w14:paraId="737115E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8"5</w:t>
            </w:r>
          </w:p>
        </w:tc>
      </w:tr>
      <w:tr w14:paraId="0313E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4E9C876B">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24</w:t>
            </w:r>
          </w:p>
        </w:tc>
        <w:tc>
          <w:tcPr>
            <w:tcW w:w="3095" w:type="dxa"/>
            <w:vAlign w:val="center"/>
          </w:tcPr>
          <w:p w14:paraId="6603EF9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3'54"</w:t>
            </w:r>
          </w:p>
        </w:tc>
        <w:tc>
          <w:tcPr>
            <w:tcW w:w="3097" w:type="dxa"/>
            <w:vAlign w:val="center"/>
          </w:tcPr>
          <w:p w14:paraId="400B0D8E">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8"7</w:t>
            </w:r>
          </w:p>
        </w:tc>
      </w:tr>
      <w:tr w14:paraId="63605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2D6CE53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23</w:t>
            </w:r>
          </w:p>
        </w:tc>
        <w:tc>
          <w:tcPr>
            <w:tcW w:w="3095" w:type="dxa"/>
            <w:vAlign w:val="center"/>
          </w:tcPr>
          <w:p w14:paraId="45A2A28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3'59"</w:t>
            </w:r>
          </w:p>
        </w:tc>
        <w:tc>
          <w:tcPr>
            <w:tcW w:w="3097" w:type="dxa"/>
            <w:vAlign w:val="center"/>
          </w:tcPr>
          <w:p w14:paraId="0B414E2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8"9</w:t>
            </w:r>
          </w:p>
        </w:tc>
      </w:tr>
      <w:tr w14:paraId="53999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0296B6D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22</w:t>
            </w:r>
          </w:p>
        </w:tc>
        <w:tc>
          <w:tcPr>
            <w:tcW w:w="3095" w:type="dxa"/>
            <w:vAlign w:val="center"/>
          </w:tcPr>
          <w:p w14:paraId="6AF1731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4'04"</w:t>
            </w:r>
          </w:p>
        </w:tc>
        <w:tc>
          <w:tcPr>
            <w:tcW w:w="3097" w:type="dxa"/>
            <w:vAlign w:val="center"/>
          </w:tcPr>
          <w:p w14:paraId="4BD8B4B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9"1</w:t>
            </w:r>
          </w:p>
        </w:tc>
      </w:tr>
      <w:tr w14:paraId="1732F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455C492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21</w:t>
            </w:r>
          </w:p>
        </w:tc>
        <w:tc>
          <w:tcPr>
            <w:tcW w:w="3095" w:type="dxa"/>
            <w:vAlign w:val="center"/>
          </w:tcPr>
          <w:p w14:paraId="00700237">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4'09"</w:t>
            </w:r>
          </w:p>
        </w:tc>
        <w:tc>
          <w:tcPr>
            <w:tcW w:w="3097" w:type="dxa"/>
            <w:vAlign w:val="center"/>
          </w:tcPr>
          <w:p w14:paraId="6411BAA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9"3</w:t>
            </w:r>
          </w:p>
        </w:tc>
      </w:tr>
      <w:tr w14:paraId="1BDA9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1A6A900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w:t>
            </w:r>
          </w:p>
        </w:tc>
        <w:tc>
          <w:tcPr>
            <w:tcW w:w="3095" w:type="dxa"/>
            <w:vAlign w:val="center"/>
          </w:tcPr>
          <w:p w14:paraId="0523624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4'14"</w:t>
            </w:r>
          </w:p>
        </w:tc>
        <w:tc>
          <w:tcPr>
            <w:tcW w:w="3097" w:type="dxa"/>
            <w:vAlign w:val="center"/>
          </w:tcPr>
          <w:p w14:paraId="397D6D6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9"5</w:t>
            </w:r>
          </w:p>
        </w:tc>
      </w:tr>
      <w:tr w14:paraId="56FD0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2C39ED7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19</w:t>
            </w:r>
          </w:p>
        </w:tc>
        <w:tc>
          <w:tcPr>
            <w:tcW w:w="3095" w:type="dxa"/>
            <w:vAlign w:val="center"/>
          </w:tcPr>
          <w:p w14:paraId="4558751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4'19"</w:t>
            </w:r>
          </w:p>
        </w:tc>
        <w:tc>
          <w:tcPr>
            <w:tcW w:w="3097" w:type="dxa"/>
            <w:vAlign w:val="center"/>
          </w:tcPr>
          <w:p w14:paraId="6D906198">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9"7</w:t>
            </w:r>
          </w:p>
        </w:tc>
      </w:tr>
      <w:tr w14:paraId="360FF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4357984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18</w:t>
            </w:r>
          </w:p>
        </w:tc>
        <w:tc>
          <w:tcPr>
            <w:tcW w:w="3095" w:type="dxa"/>
            <w:vAlign w:val="center"/>
          </w:tcPr>
          <w:p w14:paraId="127A2A2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4'24"</w:t>
            </w:r>
          </w:p>
        </w:tc>
        <w:tc>
          <w:tcPr>
            <w:tcW w:w="3097" w:type="dxa"/>
            <w:vAlign w:val="center"/>
          </w:tcPr>
          <w:p w14:paraId="73AFB06B">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9"9</w:t>
            </w:r>
          </w:p>
        </w:tc>
      </w:tr>
      <w:tr w14:paraId="717E9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927" w:type="dxa"/>
            <w:vAlign w:val="center"/>
          </w:tcPr>
          <w:p w14:paraId="1D85831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17</w:t>
            </w:r>
          </w:p>
        </w:tc>
        <w:tc>
          <w:tcPr>
            <w:tcW w:w="3095" w:type="dxa"/>
            <w:vAlign w:val="center"/>
          </w:tcPr>
          <w:p w14:paraId="2601F8B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4'29"</w:t>
            </w:r>
          </w:p>
        </w:tc>
        <w:tc>
          <w:tcPr>
            <w:tcW w:w="3097" w:type="dxa"/>
            <w:vAlign w:val="center"/>
          </w:tcPr>
          <w:p w14:paraId="34B07B7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10"1</w:t>
            </w:r>
          </w:p>
        </w:tc>
      </w:tr>
      <w:tr w14:paraId="29539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927" w:type="dxa"/>
            <w:vAlign w:val="center"/>
          </w:tcPr>
          <w:p w14:paraId="2030711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16</w:t>
            </w:r>
          </w:p>
        </w:tc>
        <w:tc>
          <w:tcPr>
            <w:tcW w:w="3095" w:type="dxa"/>
            <w:vAlign w:val="center"/>
          </w:tcPr>
          <w:p w14:paraId="7D70870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4'34"</w:t>
            </w:r>
          </w:p>
        </w:tc>
        <w:tc>
          <w:tcPr>
            <w:tcW w:w="3097" w:type="dxa"/>
            <w:vAlign w:val="center"/>
          </w:tcPr>
          <w:p w14:paraId="60F81BE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10"3</w:t>
            </w:r>
          </w:p>
        </w:tc>
      </w:tr>
    </w:tbl>
    <w:p w14:paraId="3AE67B05">
      <w:pPr>
        <w:spacing w:line="360" w:lineRule="auto"/>
        <w:rPr>
          <w:rFonts w:hint="eastAsia" w:ascii="仿宋" w:hAnsi="仿宋" w:eastAsia="仿宋" w:cs="仿宋"/>
          <w:color w:val="000000"/>
          <w:sz w:val="32"/>
          <w:szCs w:val="32"/>
        </w:rPr>
      </w:pPr>
      <w:r>
        <w:rPr>
          <w:rFonts w:hint="eastAsia" w:ascii="仿宋" w:hAnsi="仿宋" w:eastAsia="仿宋" w:cs="仿宋"/>
          <w:color w:val="000000"/>
          <w:sz w:val="24"/>
        </w:rPr>
        <w:t>注：800m成绩4'34"  50m成绩10"3以后者记0分。</w:t>
      </w:r>
    </w:p>
    <w:p w14:paraId="370A4895">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 xml:space="preserve">（五）比赛 (160分) </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1、测试方法 八人制场地，分为两队，进行15分钟实战比赛。</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2、评分标准  </w:t>
      </w:r>
    </w:p>
    <w:p w14:paraId="208F46D6">
      <w:pPr>
        <w:spacing w:line="360" w:lineRule="auto"/>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重点考察考生的技术运用能力和比赛意识。</w:t>
      </w:r>
    </w:p>
    <w:p w14:paraId="339D36E4">
      <w:pPr>
        <w:spacing w:line="360" w:lineRule="auto"/>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评分标准（见表4）</w:t>
      </w:r>
    </w:p>
    <w:p w14:paraId="314F96AE">
      <w:pPr>
        <w:spacing w:line="360" w:lineRule="auto"/>
        <w:ind w:firstLine="480" w:firstLineChars="200"/>
        <w:rPr>
          <w:rFonts w:hint="eastAsia" w:ascii="仿宋" w:hAnsi="仿宋" w:eastAsia="仿宋" w:cs="仿宋"/>
          <w:color w:val="000000"/>
          <w:sz w:val="24"/>
        </w:rPr>
      </w:pPr>
      <w:r>
        <w:rPr>
          <w:rFonts w:hint="eastAsia" w:ascii="仿宋" w:hAnsi="仿宋" w:eastAsia="仿宋" w:cs="仿宋"/>
          <w:color w:val="000000"/>
          <w:sz w:val="24"/>
        </w:rPr>
        <w:t>表4   足球比赛成绩评分表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4"/>
        <w:gridCol w:w="4560"/>
        <w:gridCol w:w="1808"/>
      </w:tblGrid>
      <w:tr w14:paraId="7B244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2154" w:type="dxa"/>
            <w:vAlign w:val="center"/>
          </w:tcPr>
          <w:p w14:paraId="5554607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评分等级</w:t>
            </w:r>
          </w:p>
        </w:tc>
        <w:tc>
          <w:tcPr>
            <w:tcW w:w="4560" w:type="dxa"/>
            <w:vAlign w:val="center"/>
          </w:tcPr>
          <w:p w14:paraId="210655A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要求</w:t>
            </w:r>
          </w:p>
        </w:tc>
        <w:tc>
          <w:tcPr>
            <w:tcW w:w="1808" w:type="dxa"/>
            <w:vAlign w:val="center"/>
          </w:tcPr>
          <w:p w14:paraId="0B0FE08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评分</w:t>
            </w:r>
          </w:p>
        </w:tc>
      </w:tr>
      <w:tr w14:paraId="07508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vAlign w:val="center"/>
          </w:tcPr>
          <w:p w14:paraId="3ADB504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优秀</w:t>
            </w:r>
          </w:p>
        </w:tc>
        <w:tc>
          <w:tcPr>
            <w:tcW w:w="4560" w:type="dxa"/>
            <w:vAlign w:val="center"/>
          </w:tcPr>
          <w:p w14:paraId="0AA3C263">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战术意识水平表现突出，攻守职责完成很好，具有很好的阅读比赛能力；对抗情况下技术动作运用及完成合理、规范；比赛作风顽强、心理状态稳定。</w:t>
            </w:r>
          </w:p>
        </w:tc>
        <w:tc>
          <w:tcPr>
            <w:tcW w:w="1808" w:type="dxa"/>
            <w:vAlign w:val="center"/>
          </w:tcPr>
          <w:p w14:paraId="4764F67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150～160分</w:t>
            </w:r>
          </w:p>
        </w:tc>
      </w:tr>
      <w:tr w14:paraId="3F19E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vAlign w:val="center"/>
          </w:tcPr>
          <w:p w14:paraId="38681E8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良好</w:t>
            </w:r>
          </w:p>
        </w:tc>
        <w:tc>
          <w:tcPr>
            <w:tcW w:w="4560" w:type="dxa"/>
            <w:vAlign w:val="center"/>
          </w:tcPr>
          <w:p w14:paraId="0D6761BB">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战术意识水平表现良好，攻守职责完成良好，具有良好的阅读比赛能力；对抗情况下技术动作运用较合理，完成动作较规范；比赛作风良好、心理状态稳定。</w:t>
            </w:r>
          </w:p>
        </w:tc>
        <w:tc>
          <w:tcPr>
            <w:tcW w:w="1808" w:type="dxa"/>
            <w:vAlign w:val="center"/>
          </w:tcPr>
          <w:p w14:paraId="521D0A1D">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140～149分</w:t>
            </w:r>
          </w:p>
        </w:tc>
      </w:tr>
      <w:tr w14:paraId="2C8DE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vAlign w:val="center"/>
          </w:tcPr>
          <w:p w14:paraId="602B538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及格</w:t>
            </w:r>
          </w:p>
        </w:tc>
        <w:tc>
          <w:tcPr>
            <w:tcW w:w="4560" w:type="dxa"/>
            <w:vAlign w:val="center"/>
          </w:tcPr>
          <w:p w14:paraId="793178FA">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战术意识水平表现一般，攻守职责完成一般，阅读比赛能力一般；对抗情况下技术动作运用基本合理，完成动作基本规范；比赛作风较好、心理状态有波动。</w:t>
            </w:r>
          </w:p>
        </w:tc>
        <w:tc>
          <w:tcPr>
            <w:tcW w:w="1808" w:type="dxa"/>
            <w:vAlign w:val="center"/>
          </w:tcPr>
          <w:p w14:paraId="79FAFB77">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130～139分</w:t>
            </w:r>
          </w:p>
        </w:tc>
      </w:tr>
      <w:tr w14:paraId="26310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4" w:type="dxa"/>
            <w:vAlign w:val="center"/>
          </w:tcPr>
          <w:p w14:paraId="5BC090F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不及格</w:t>
            </w:r>
          </w:p>
        </w:tc>
        <w:tc>
          <w:tcPr>
            <w:tcW w:w="4560" w:type="dxa"/>
            <w:vAlign w:val="center"/>
          </w:tcPr>
          <w:p w14:paraId="05852574">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战术意识水平表现差，攻守职责不清楚，不具有基本阅读比赛的能力；对抗情况下技术动作运用不合理，完成动作不规范；比赛作风一般、心理状态不稳定。</w:t>
            </w:r>
          </w:p>
        </w:tc>
        <w:tc>
          <w:tcPr>
            <w:tcW w:w="1808" w:type="dxa"/>
            <w:vAlign w:val="center"/>
          </w:tcPr>
          <w:p w14:paraId="5FFA739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130分以下</w:t>
            </w:r>
          </w:p>
        </w:tc>
      </w:tr>
    </w:tbl>
    <w:p w14:paraId="42EFD4B3">
      <w:pPr>
        <w:spacing w:line="360" w:lineRule="auto"/>
        <w:rPr>
          <w:rFonts w:hint="eastAsia" w:ascii="仿宋" w:hAnsi="仿宋" w:eastAsia="仿宋" w:cs="仿宋"/>
          <w:color w:val="000000"/>
          <w:sz w:val="24"/>
        </w:rPr>
      </w:pPr>
    </w:p>
    <w:p w14:paraId="05BFB930">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（六）守门员</w:t>
      </w:r>
    </w:p>
    <w:p w14:paraId="273017F8">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1.考核内容与分值：</w:t>
      </w:r>
    </w:p>
    <w:p w14:paraId="7B143B0A">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专项素质：立定跳远60分</w:t>
      </w:r>
    </w:p>
    <w:p w14:paraId="5229E671">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专项技术：扑接球技术80分</w:t>
      </w:r>
    </w:p>
    <w:p w14:paraId="2C7A67FA">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实战比赛：160分</w:t>
      </w:r>
    </w:p>
    <w:p w14:paraId="6EF39D03">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2.考试方法与评分标准</w:t>
      </w:r>
    </w:p>
    <w:p w14:paraId="12DB68F7">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（1）专项素质:立定跳远</w:t>
      </w:r>
    </w:p>
    <w:p w14:paraId="06567C5D">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①考试方法：考生原地双脚站立在起跳线后，起跳时不能触及或超越起跳线。起跳落地完成跳跃动作后，起身向前走出测试区。成绩测量时，从身体落地痕迹的最近点取直线量至起跳线内沿。考生可穿钉鞋，其他未尽事宜参照田径竞赛规则执行。每人测试2次，取最好成绩。</w:t>
      </w:r>
    </w:p>
    <w:p w14:paraId="3EEDAAD7">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②评分标准：见表5。</w:t>
      </w:r>
    </w:p>
    <w:p w14:paraId="3EBFD6A4">
      <w:pPr>
        <w:spacing w:line="360" w:lineRule="auto"/>
        <w:rPr>
          <w:rFonts w:hint="eastAsia" w:ascii="仿宋" w:hAnsi="仿宋" w:eastAsia="仿宋" w:cs="仿宋"/>
          <w:color w:val="000000"/>
          <w:sz w:val="24"/>
        </w:rPr>
      </w:pPr>
      <w:r>
        <w:rPr>
          <w:rFonts w:hint="eastAsia" w:ascii="仿宋" w:hAnsi="仿宋" w:eastAsia="仿宋" w:cs="仿宋"/>
          <w:color w:val="000000"/>
          <w:sz w:val="24"/>
        </w:rPr>
        <w:t>表5 足球守门员测试立定跳远评分表</w:t>
      </w:r>
    </w:p>
    <w:tbl>
      <w:tblPr>
        <w:tblStyle w:val="6"/>
        <w:tblpPr w:leftFromText="180" w:rightFromText="180" w:vertAnchor="text" w:horzAnchor="page" w:tblpXSpec="center" w:tblpY="357"/>
        <w:tblOverlap w:val="never"/>
        <w:tblW w:w="7139" w:type="dxa"/>
        <w:jc w:val="center"/>
        <w:tblLayout w:type="fixed"/>
        <w:tblCellMar>
          <w:top w:w="0" w:type="dxa"/>
          <w:left w:w="108" w:type="dxa"/>
          <w:bottom w:w="0" w:type="dxa"/>
          <w:right w:w="108" w:type="dxa"/>
        </w:tblCellMar>
      </w:tblPr>
      <w:tblGrid>
        <w:gridCol w:w="1244"/>
        <w:gridCol w:w="2167"/>
        <w:gridCol w:w="1216"/>
        <w:gridCol w:w="2512"/>
      </w:tblGrid>
      <w:tr w14:paraId="03764CC1">
        <w:tblPrEx>
          <w:tblCellMar>
            <w:top w:w="0" w:type="dxa"/>
            <w:left w:w="108" w:type="dxa"/>
            <w:bottom w:w="0" w:type="dxa"/>
            <w:right w:w="108" w:type="dxa"/>
          </w:tblCellMar>
        </w:tblPrEx>
        <w:trPr>
          <w:trHeight w:val="48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609A37EE">
            <w:pPr>
              <w:spacing w:line="360" w:lineRule="auto"/>
              <w:jc w:val="center"/>
              <w:rPr>
                <w:rFonts w:hint="eastAsia" w:ascii="仿宋" w:hAnsi="仿宋" w:eastAsia="仿宋" w:cs="仿宋"/>
                <w:color w:val="000000"/>
                <w:sz w:val="24"/>
              </w:rPr>
            </w:pPr>
            <w:bookmarkStart w:id="1" w:name="bookmark"/>
            <w:bookmarkEnd w:id="1"/>
            <w:r>
              <w:rPr>
                <w:rFonts w:hint="eastAsia" w:ascii="仿宋" w:hAnsi="仿宋" w:eastAsia="仿宋" w:cs="仿宋"/>
                <w:color w:val="000000"/>
                <w:sz w:val="24"/>
              </w:rPr>
              <w:t>分数</w:t>
            </w:r>
          </w:p>
        </w:tc>
        <w:tc>
          <w:tcPr>
            <w:tcW w:w="2167" w:type="dxa"/>
            <w:tcBorders>
              <w:top w:val="single" w:color="auto" w:sz="4" w:space="0"/>
              <w:left w:val="single" w:color="auto" w:sz="4" w:space="0"/>
              <w:bottom w:val="single" w:color="auto" w:sz="4" w:space="0"/>
              <w:right w:val="single" w:color="auto" w:sz="4" w:space="0"/>
            </w:tcBorders>
            <w:vAlign w:val="center"/>
          </w:tcPr>
          <w:p w14:paraId="176083F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成绩（米）</w:t>
            </w:r>
          </w:p>
        </w:tc>
        <w:tc>
          <w:tcPr>
            <w:tcW w:w="1216" w:type="dxa"/>
            <w:tcBorders>
              <w:top w:val="single" w:color="auto" w:sz="4" w:space="0"/>
              <w:left w:val="single" w:color="auto" w:sz="4" w:space="0"/>
              <w:right w:val="single" w:color="auto" w:sz="4" w:space="0"/>
            </w:tcBorders>
            <w:vAlign w:val="center"/>
          </w:tcPr>
          <w:p w14:paraId="6CB2B6A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分数</w:t>
            </w:r>
          </w:p>
        </w:tc>
        <w:tc>
          <w:tcPr>
            <w:tcW w:w="2512" w:type="dxa"/>
            <w:tcBorders>
              <w:top w:val="single" w:color="auto" w:sz="4" w:space="0"/>
              <w:left w:val="single" w:color="auto" w:sz="4" w:space="0"/>
              <w:bottom w:val="single" w:color="auto" w:sz="4" w:space="0"/>
              <w:right w:val="single" w:color="auto" w:sz="4" w:space="0"/>
            </w:tcBorders>
            <w:vAlign w:val="center"/>
          </w:tcPr>
          <w:p w14:paraId="1F14FE8E">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成绩（米）</w:t>
            </w:r>
          </w:p>
        </w:tc>
      </w:tr>
      <w:tr w14:paraId="3F15201D">
        <w:tblPrEx>
          <w:tblCellMar>
            <w:top w:w="0" w:type="dxa"/>
            <w:left w:w="108" w:type="dxa"/>
            <w:bottom w:w="0" w:type="dxa"/>
            <w:right w:w="108" w:type="dxa"/>
          </w:tblCellMar>
        </w:tblPrEx>
        <w:trPr>
          <w:trHeight w:val="431"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6C6B404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60</w:t>
            </w:r>
          </w:p>
        </w:tc>
        <w:tc>
          <w:tcPr>
            <w:tcW w:w="2167" w:type="dxa"/>
            <w:tcBorders>
              <w:top w:val="single" w:color="auto" w:sz="4" w:space="0"/>
              <w:left w:val="single" w:color="auto" w:sz="4" w:space="0"/>
              <w:bottom w:val="single" w:color="auto" w:sz="4" w:space="0"/>
              <w:right w:val="single" w:color="auto" w:sz="4" w:space="0"/>
            </w:tcBorders>
            <w:vAlign w:val="center"/>
          </w:tcPr>
          <w:p w14:paraId="698EF96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2.08</w:t>
            </w:r>
          </w:p>
        </w:tc>
        <w:tc>
          <w:tcPr>
            <w:tcW w:w="1216" w:type="dxa"/>
            <w:tcBorders>
              <w:top w:val="single" w:color="auto" w:sz="4" w:space="0"/>
              <w:left w:val="single" w:color="auto" w:sz="4" w:space="0"/>
              <w:bottom w:val="single" w:color="auto" w:sz="4" w:space="0"/>
              <w:right w:val="single" w:color="auto" w:sz="4" w:space="0"/>
            </w:tcBorders>
            <w:vAlign w:val="center"/>
          </w:tcPr>
          <w:p w14:paraId="2D01E09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40</w:t>
            </w:r>
          </w:p>
        </w:tc>
        <w:tc>
          <w:tcPr>
            <w:tcW w:w="2512" w:type="dxa"/>
            <w:tcBorders>
              <w:top w:val="single" w:color="auto" w:sz="4" w:space="0"/>
              <w:left w:val="single" w:color="auto" w:sz="4" w:space="0"/>
              <w:bottom w:val="single" w:color="auto" w:sz="4" w:space="0"/>
              <w:right w:val="single" w:color="auto" w:sz="4" w:space="0"/>
            </w:tcBorders>
            <w:vAlign w:val="center"/>
          </w:tcPr>
          <w:p w14:paraId="3C12FA3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1.64</w:t>
            </w:r>
          </w:p>
        </w:tc>
      </w:tr>
      <w:tr w14:paraId="47C01448">
        <w:tblPrEx>
          <w:tblCellMar>
            <w:top w:w="0" w:type="dxa"/>
            <w:left w:w="108" w:type="dxa"/>
            <w:bottom w:w="0" w:type="dxa"/>
            <w:right w:w="108" w:type="dxa"/>
          </w:tblCellMar>
        </w:tblPrEx>
        <w:trPr>
          <w:trHeight w:val="418"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287DCB1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58</w:t>
            </w:r>
          </w:p>
        </w:tc>
        <w:tc>
          <w:tcPr>
            <w:tcW w:w="2167" w:type="dxa"/>
            <w:tcBorders>
              <w:top w:val="single" w:color="auto" w:sz="4" w:space="0"/>
              <w:left w:val="single" w:color="auto" w:sz="4" w:space="0"/>
              <w:bottom w:val="single" w:color="auto" w:sz="4" w:space="0"/>
              <w:right w:val="single" w:color="auto" w:sz="4" w:space="0"/>
            </w:tcBorders>
            <w:vAlign w:val="center"/>
          </w:tcPr>
          <w:p w14:paraId="7CE5AB17">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2.02</w:t>
            </w:r>
          </w:p>
        </w:tc>
        <w:tc>
          <w:tcPr>
            <w:tcW w:w="1216" w:type="dxa"/>
            <w:tcBorders>
              <w:top w:val="single" w:color="auto" w:sz="4" w:space="0"/>
              <w:left w:val="single" w:color="auto" w:sz="4" w:space="0"/>
              <w:bottom w:val="single" w:color="auto" w:sz="4" w:space="0"/>
              <w:right w:val="single" w:color="auto" w:sz="4" w:space="0"/>
            </w:tcBorders>
            <w:vAlign w:val="center"/>
          </w:tcPr>
          <w:p w14:paraId="11E17AD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38</w:t>
            </w:r>
          </w:p>
        </w:tc>
        <w:tc>
          <w:tcPr>
            <w:tcW w:w="2512" w:type="dxa"/>
            <w:tcBorders>
              <w:top w:val="single" w:color="auto" w:sz="4" w:space="0"/>
              <w:left w:val="single" w:color="auto" w:sz="4" w:space="0"/>
              <w:bottom w:val="single" w:color="auto" w:sz="4" w:space="0"/>
              <w:right w:val="single" w:color="auto" w:sz="4" w:space="0"/>
            </w:tcBorders>
            <w:vAlign w:val="center"/>
          </w:tcPr>
          <w:p w14:paraId="1232F3C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1.61</w:t>
            </w:r>
          </w:p>
        </w:tc>
      </w:tr>
      <w:tr w14:paraId="444E9370">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2ED6DDF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56</w:t>
            </w:r>
          </w:p>
        </w:tc>
        <w:tc>
          <w:tcPr>
            <w:tcW w:w="2167" w:type="dxa"/>
            <w:tcBorders>
              <w:top w:val="single" w:color="auto" w:sz="4" w:space="0"/>
              <w:left w:val="single" w:color="auto" w:sz="4" w:space="0"/>
              <w:bottom w:val="single" w:color="auto" w:sz="4" w:space="0"/>
              <w:right w:val="single" w:color="auto" w:sz="4" w:space="0"/>
            </w:tcBorders>
            <w:vAlign w:val="center"/>
          </w:tcPr>
          <w:p w14:paraId="040DC4A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1.96</w:t>
            </w:r>
          </w:p>
        </w:tc>
        <w:tc>
          <w:tcPr>
            <w:tcW w:w="1216" w:type="dxa"/>
            <w:tcBorders>
              <w:top w:val="single" w:color="auto" w:sz="4" w:space="0"/>
              <w:left w:val="single" w:color="auto" w:sz="4" w:space="0"/>
              <w:bottom w:val="single" w:color="auto" w:sz="4" w:space="0"/>
              <w:right w:val="single" w:color="auto" w:sz="4" w:space="0"/>
            </w:tcBorders>
            <w:vAlign w:val="center"/>
          </w:tcPr>
          <w:p w14:paraId="1F3D89BE">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36</w:t>
            </w:r>
          </w:p>
        </w:tc>
        <w:tc>
          <w:tcPr>
            <w:tcW w:w="2512" w:type="dxa"/>
            <w:tcBorders>
              <w:top w:val="single" w:color="auto" w:sz="4" w:space="0"/>
              <w:left w:val="single" w:color="auto" w:sz="4" w:space="0"/>
              <w:bottom w:val="single" w:color="auto" w:sz="4" w:space="0"/>
              <w:right w:val="single" w:color="auto" w:sz="4" w:space="0"/>
            </w:tcBorders>
            <w:vAlign w:val="center"/>
          </w:tcPr>
          <w:p w14:paraId="16DA006A">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1.58</w:t>
            </w:r>
          </w:p>
        </w:tc>
      </w:tr>
      <w:tr w14:paraId="1FF4FC7C">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157AFA9E">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54</w:t>
            </w:r>
          </w:p>
        </w:tc>
        <w:tc>
          <w:tcPr>
            <w:tcW w:w="2167" w:type="dxa"/>
            <w:tcBorders>
              <w:top w:val="single" w:color="auto" w:sz="4" w:space="0"/>
              <w:left w:val="single" w:color="auto" w:sz="4" w:space="0"/>
              <w:bottom w:val="single" w:color="auto" w:sz="4" w:space="0"/>
              <w:right w:val="single" w:color="auto" w:sz="4" w:space="0"/>
            </w:tcBorders>
            <w:vAlign w:val="center"/>
          </w:tcPr>
          <w:p w14:paraId="29ED4B7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1.89</w:t>
            </w:r>
          </w:p>
        </w:tc>
        <w:tc>
          <w:tcPr>
            <w:tcW w:w="1216" w:type="dxa"/>
            <w:tcBorders>
              <w:top w:val="single" w:color="auto" w:sz="4" w:space="0"/>
              <w:left w:val="single" w:color="auto" w:sz="4" w:space="0"/>
              <w:bottom w:val="single" w:color="auto" w:sz="4" w:space="0"/>
              <w:right w:val="single" w:color="auto" w:sz="4" w:space="0"/>
            </w:tcBorders>
            <w:vAlign w:val="center"/>
          </w:tcPr>
          <w:p w14:paraId="0F7462A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34</w:t>
            </w:r>
          </w:p>
        </w:tc>
        <w:tc>
          <w:tcPr>
            <w:tcW w:w="2512" w:type="dxa"/>
            <w:tcBorders>
              <w:top w:val="single" w:color="auto" w:sz="4" w:space="0"/>
              <w:left w:val="single" w:color="auto" w:sz="4" w:space="0"/>
              <w:bottom w:val="single" w:color="auto" w:sz="4" w:space="0"/>
              <w:right w:val="single" w:color="auto" w:sz="4" w:space="0"/>
            </w:tcBorders>
            <w:vAlign w:val="center"/>
          </w:tcPr>
          <w:p w14:paraId="7EF88AE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1.55</w:t>
            </w:r>
          </w:p>
        </w:tc>
      </w:tr>
      <w:tr w14:paraId="760B30FC">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1486E89B">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52</w:t>
            </w:r>
          </w:p>
        </w:tc>
        <w:tc>
          <w:tcPr>
            <w:tcW w:w="2167" w:type="dxa"/>
            <w:tcBorders>
              <w:top w:val="single" w:color="auto" w:sz="4" w:space="0"/>
              <w:left w:val="single" w:color="auto" w:sz="4" w:space="0"/>
              <w:bottom w:val="single" w:color="auto" w:sz="4" w:space="0"/>
              <w:right w:val="single" w:color="auto" w:sz="4" w:space="0"/>
            </w:tcBorders>
            <w:vAlign w:val="center"/>
          </w:tcPr>
          <w:p w14:paraId="169647B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1.82</w:t>
            </w:r>
          </w:p>
        </w:tc>
        <w:tc>
          <w:tcPr>
            <w:tcW w:w="1216" w:type="dxa"/>
            <w:tcBorders>
              <w:top w:val="single" w:color="auto" w:sz="4" w:space="0"/>
              <w:left w:val="single" w:color="auto" w:sz="4" w:space="0"/>
              <w:bottom w:val="single" w:color="auto" w:sz="4" w:space="0"/>
              <w:right w:val="single" w:color="auto" w:sz="4" w:space="0"/>
            </w:tcBorders>
            <w:vAlign w:val="center"/>
          </w:tcPr>
          <w:p w14:paraId="1E4932C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32</w:t>
            </w:r>
          </w:p>
        </w:tc>
        <w:tc>
          <w:tcPr>
            <w:tcW w:w="2512" w:type="dxa"/>
            <w:tcBorders>
              <w:top w:val="single" w:color="auto" w:sz="4" w:space="0"/>
              <w:left w:val="single" w:color="auto" w:sz="4" w:space="0"/>
              <w:bottom w:val="single" w:color="auto" w:sz="4" w:space="0"/>
              <w:right w:val="single" w:color="auto" w:sz="4" w:space="0"/>
            </w:tcBorders>
            <w:vAlign w:val="center"/>
          </w:tcPr>
          <w:p w14:paraId="792E088E">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1.52</w:t>
            </w:r>
          </w:p>
        </w:tc>
      </w:tr>
      <w:tr w14:paraId="326CE117">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2663281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50</w:t>
            </w:r>
          </w:p>
        </w:tc>
        <w:tc>
          <w:tcPr>
            <w:tcW w:w="2167" w:type="dxa"/>
            <w:tcBorders>
              <w:top w:val="single" w:color="auto" w:sz="4" w:space="0"/>
              <w:left w:val="single" w:color="auto" w:sz="4" w:space="0"/>
              <w:bottom w:val="single" w:color="auto" w:sz="4" w:space="0"/>
              <w:right w:val="single" w:color="auto" w:sz="4" w:space="0"/>
            </w:tcBorders>
            <w:vAlign w:val="center"/>
          </w:tcPr>
          <w:p w14:paraId="4504B2A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1.79</w:t>
            </w:r>
          </w:p>
        </w:tc>
        <w:tc>
          <w:tcPr>
            <w:tcW w:w="1216" w:type="dxa"/>
            <w:tcBorders>
              <w:top w:val="single" w:color="auto" w:sz="4" w:space="0"/>
              <w:left w:val="single" w:color="auto" w:sz="4" w:space="0"/>
              <w:bottom w:val="single" w:color="auto" w:sz="4" w:space="0"/>
              <w:right w:val="single" w:color="auto" w:sz="4" w:space="0"/>
            </w:tcBorders>
            <w:vAlign w:val="center"/>
          </w:tcPr>
          <w:p w14:paraId="6047478D">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0</w:t>
            </w:r>
          </w:p>
        </w:tc>
        <w:tc>
          <w:tcPr>
            <w:tcW w:w="2512" w:type="dxa"/>
            <w:tcBorders>
              <w:top w:val="single" w:color="auto" w:sz="4" w:space="0"/>
              <w:left w:val="single" w:color="auto" w:sz="4" w:space="0"/>
              <w:bottom w:val="single" w:color="auto" w:sz="4" w:space="0"/>
              <w:right w:val="single" w:color="auto" w:sz="4" w:space="0"/>
            </w:tcBorders>
            <w:vAlign w:val="center"/>
          </w:tcPr>
          <w:p w14:paraId="2990C89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1.52以下</w:t>
            </w:r>
          </w:p>
        </w:tc>
      </w:tr>
      <w:tr w14:paraId="5AF4E50F">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1603EFB9">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48</w:t>
            </w:r>
          </w:p>
        </w:tc>
        <w:tc>
          <w:tcPr>
            <w:tcW w:w="2167" w:type="dxa"/>
            <w:tcBorders>
              <w:top w:val="single" w:color="auto" w:sz="4" w:space="0"/>
              <w:left w:val="single" w:color="auto" w:sz="4" w:space="0"/>
              <w:bottom w:val="single" w:color="auto" w:sz="4" w:space="0"/>
              <w:right w:val="single" w:color="auto" w:sz="4" w:space="0"/>
            </w:tcBorders>
            <w:vAlign w:val="center"/>
          </w:tcPr>
          <w:p w14:paraId="301040C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1.76</w:t>
            </w:r>
          </w:p>
        </w:tc>
        <w:tc>
          <w:tcPr>
            <w:tcW w:w="1216" w:type="dxa"/>
            <w:tcBorders>
              <w:top w:val="single" w:color="auto" w:sz="4" w:space="0"/>
              <w:left w:val="single" w:color="auto" w:sz="4" w:space="0"/>
              <w:bottom w:val="single" w:color="auto" w:sz="4" w:space="0"/>
              <w:right w:val="single" w:color="auto" w:sz="4" w:space="0"/>
            </w:tcBorders>
            <w:vAlign w:val="center"/>
          </w:tcPr>
          <w:p w14:paraId="7A930C4E">
            <w:pPr>
              <w:spacing w:line="360" w:lineRule="auto"/>
              <w:jc w:val="center"/>
              <w:rPr>
                <w:rFonts w:hint="eastAsia" w:ascii="仿宋" w:hAnsi="仿宋" w:eastAsia="仿宋" w:cs="仿宋"/>
                <w:color w:val="000000"/>
                <w:sz w:val="24"/>
              </w:rPr>
            </w:pPr>
          </w:p>
        </w:tc>
        <w:tc>
          <w:tcPr>
            <w:tcW w:w="2512" w:type="dxa"/>
            <w:tcBorders>
              <w:top w:val="single" w:color="auto" w:sz="4" w:space="0"/>
              <w:left w:val="single" w:color="auto" w:sz="4" w:space="0"/>
              <w:bottom w:val="single" w:color="auto" w:sz="4" w:space="0"/>
              <w:right w:val="single" w:color="auto" w:sz="4" w:space="0"/>
            </w:tcBorders>
            <w:vAlign w:val="center"/>
          </w:tcPr>
          <w:p w14:paraId="764BF4A2">
            <w:pPr>
              <w:spacing w:line="360" w:lineRule="auto"/>
              <w:jc w:val="center"/>
              <w:rPr>
                <w:rFonts w:hint="eastAsia" w:ascii="仿宋" w:hAnsi="仿宋" w:eastAsia="仿宋" w:cs="仿宋"/>
                <w:color w:val="000000"/>
                <w:sz w:val="24"/>
              </w:rPr>
            </w:pPr>
          </w:p>
        </w:tc>
      </w:tr>
      <w:tr w14:paraId="28FB8FE5">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0004542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46</w:t>
            </w:r>
          </w:p>
        </w:tc>
        <w:tc>
          <w:tcPr>
            <w:tcW w:w="2167" w:type="dxa"/>
            <w:tcBorders>
              <w:top w:val="single" w:color="auto" w:sz="4" w:space="0"/>
              <w:left w:val="single" w:color="auto" w:sz="4" w:space="0"/>
              <w:bottom w:val="single" w:color="auto" w:sz="4" w:space="0"/>
              <w:right w:val="single" w:color="auto" w:sz="4" w:space="0"/>
            </w:tcBorders>
            <w:vAlign w:val="center"/>
          </w:tcPr>
          <w:p w14:paraId="411E397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1.73</w:t>
            </w:r>
          </w:p>
        </w:tc>
        <w:tc>
          <w:tcPr>
            <w:tcW w:w="1216" w:type="dxa"/>
            <w:tcBorders>
              <w:top w:val="single" w:color="auto" w:sz="4" w:space="0"/>
              <w:left w:val="single" w:color="auto" w:sz="4" w:space="0"/>
              <w:bottom w:val="single" w:color="auto" w:sz="4" w:space="0"/>
              <w:right w:val="single" w:color="auto" w:sz="4" w:space="0"/>
            </w:tcBorders>
            <w:vAlign w:val="center"/>
          </w:tcPr>
          <w:p w14:paraId="3F901C8B">
            <w:pPr>
              <w:spacing w:line="360" w:lineRule="auto"/>
              <w:jc w:val="center"/>
              <w:rPr>
                <w:rFonts w:hint="eastAsia" w:ascii="仿宋" w:hAnsi="仿宋" w:eastAsia="仿宋" w:cs="仿宋"/>
                <w:color w:val="000000"/>
                <w:sz w:val="24"/>
              </w:rPr>
            </w:pPr>
          </w:p>
        </w:tc>
        <w:tc>
          <w:tcPr>
            <w:tcW w:w="2512" w:type="dxa"/>
            <w:tcBorders>
              <w:top w:val="single" w:color="auto" w:sz="4" w:space="0"/>
              <w:left w:val="single" w:color="auto" w:sz="4" w:space="0"/>
              <w:bottom w:val="single" w:color="auto" w:sz="4" w:space="0"/>
              <w:right w:val="single" w:color="auto" w:sz="4" w:space="0"/>
            </w:tcBorders>
            <w:vAlign w:val="center"/>
          </w:tcPr>
          <w:p w14:paraId="16A3E7AD">
            <w:pPr>
              <w:spacing w:line="360" w:lineRule="auto"/>
              <w:jc w:val="center"/>
              <w:rPr>
                <w:rFonts w:hint="eastAsia" w:ascii="仿宋" w:hAnsi="仿宋" w:eastAsia="仿宋" w:cs="仿宋"/>
                <w:color w:val="000000"/>
                <w:sz w:val="24"/>
              </w:rPr>
            </w:pPr>
          </w:p>
        </w:tc>
      </w:tr>
      <w:tr w14:paraId="0E54D624">
        <w:tblPrEx>
          <w:tblCellMar>
            <w:top w:w="0" w:type="dxa"/>
            <w:left w:w="108" w:type="dxa"/>
            <w:bottom w:w="0" w:type="dxa"/>
            <w:right w:w="108" w:type="dxa"/>
          </w:tblCellMar>
        </w:tblPrEx>
        <w:trPr>
          <w:trHeight w:val="399"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55CC18EF">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44</w:t>
            </w:r>
          </w:p>
        </w:tc>
        <w:tc>
          <w:tcPr>
            <w:tcW w:w="2167" w:type="dxa"/>
            <w:tcBorders>
              <w:top w:val="single" w:color="auto" w:sz="4" w:space="0"/>
              <w:left w:val="single" w:color="auto" w:sz="4" w:space="0"/>
              <w:bottom w:val="single" w:color="auto" w:sz="4" w:space="0"/>
              <w:right w:val="single" w:color="auto" w:sz="4" w:space="0"/>
            </w:tcBorders>
            <w:vAlign w:val="center"/>
          </w:tcPr>
          <w:p w14:paraId="11E57360">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1.70</w:t>
            </w:r>
          </w:p>
        </w:tc>
        <w:tc>
          <w:tcPr>
            <w:tcW w:w="1216" w:type="dxa"/>
            <w:tcBorders>
              <w:top w:val="single" w:color="auto" w:sz="4" w:space="0"/>
              <w:left w:val="single" w:color="auto" w:sz="4" w:space="0"/>
              <w:bottom w:val="single" w:color="auto" w:sz="4" w:space="0"/>
              <w:right w:val="single" w:color="auto" w:sz="4" w:space="0"/>
            </w:tcBorders>
            <w:vAlign w:val="center"/>
          </w:tcPr>
          <w:p w14:paraId="2A87E897">
            <w:pPr>
              <w:spacing w:line="360" w:lineRule="auto"/>
              <w:jc w:val="center"/>
              <w:rPr>
                <w:rFonts w:hint="eastAsia" w:ascii="仿宋" w:hAnsi="仿宋" w:eastAsia="仿宋" w:cs="仿宋"/>
                <w:color w:val="000000"/>
                <w:sz w:val="24"/>
              </w:rPr>
            </w:pPr>
          </w:p>
        </w:tc>
        <w:tc>
          <w:tcPr>
            <w:tcW w:w="2512" w:type="dxa"/>
            <w:tcBorders>
              <w:top w:val="single" w:color="auto" w:sz="4" w:space="0"/>
              <w:left w:val="single" w:color="auto" w:sz="4" w:space="0"/>
              <w:bottom w:val="single" w:color="auto" w:sz="4" w:space="0"/>
              <w:right w:val="single" w:color="auto" w:sz="4" w:space="0"/>
            </w:tcBorders>
            <w:vAlign w:val="center"/>
          </w:tcPr>
          <w:p w14:paraId="3AF2C3F8">
            <w:pPr>
              <w:spacing w:line="360" w:lineRule="auto"/>
              <w:jc w:val="center"/>
              <w:rPr>
                <w:rFonts w:hint="eastAsia" w:ascii="仿宋" w:hAnsi="仿宋" w:eastAsia="仿宋" w:cs="仿宋"/>
                <w:color w:val="000000"/>
                <w:sz w:val="24"/>
              </w:rPr>
            </w:pPr>
          </w:p>
        </w:tc>
      </w:tr>
      <w:tr w14:paraId="56936E41">
        <w:tblPrEx>
          <w:tblCellMar>
            <w:top w:w="0" w:type="dxa"/>
            <w:left w:w="108" w:type="dxa"/>
            <w:bottom w:w="0" w:type="dxa"/>
            <w:right w:w="108" w:type="dxa"/>
          </w:tblCellMar>
        </w:tblPrEx>
        <w:trPr>
          <w:trHeight w:val="447" w:hRule="exact"/>
          <w:jc w:val="center"/>
        </w:trPr>
        <w:tc>
          <w:tcPr>
            <w:tcW w:w="1244" w:type="dxa"/>
            <w:tcBorders>
              <w:top w:val="single" w:color="auto" w:sz="4" w:space="0"/>
              <w:left w:val="single" w:color="auto" w:sz="4" w:space="0"/>
              <w:bottom w:val="single" w:color="auto" w:sz="4" w:space="0"/>
              <w:right w:val="single" w:color="auto" w:sz="4" w:space="0"/>
            </w:tcBorders>
            <w:vAlign w:val="center"/>
          </w:tcPr>
          <w:p w14:paraId="67A7DCC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42</w:t>
            </w:r>
          </w:p>
        </w:tc>
        <w:tc>
          <w:tcPr>
            <w:tcW w:w="2167" w:type="dxa"/>
            <w:tcBorders>
              <w:top w:val="single" w:color="auto" w:sz="4" w:space="0"/>
              <w:left w:val="single" w:color="auto" w:sz="4" w:space="0"/>
              <w:bottom w:val="single" w:color="auto" w:sz="4" w:space="0"/>
              <w:right w:val="single" w:color="auto" w:sz="4" w:space="0"/>
            </w:tcBorders>
            <w:vAlign w:val="center"/>
          </w:tcPr>
          <w:p w14:paraId="2DCD6C8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1.67</w:t>
            </w:r>
          </w:p>
        </w:tc>
        <w:tc>
          <w:tcPr>
            <w:tcW w:w="1216" w:type="dxa"/>
            <w:tcBorders>
              <w:top w:val="single" w:color="auto" w:sz="4" w:space="0"/>
              <w:left w:val="single" w:color="auto" w:sz="4" w:space="0"/>
              <w:bottom w:val="single" w:color="auto" w:sz="4" w:space="0"/>
              <w:right w:val="single" w:color="auto" w:sz="4" w:space="0"/>
            </w:tcBorders>
            <w:vAlign w:val="center"/>
          </w:tcPr>
          <w:p w14:paraId="3CC92D4B">
            <w:pPr>
              <w:spacing w:line="360" w:lineRule="auto"/>
              <w:jc w:val="center"/>
              <w:rPr>
                <w:rFonts w:hint="eastAsia" w:ascii="仿宋" w:hAnsi="仿宋" w:eastAsia="仿宋" w:cs="仿宋"/>
                <w:color w:val="000000"/>
                <w:sz w:val="24"/>
              </w:rPr>
            </w:pPr>
          </w:p>
        </w:tc>
        <w:tc>
          <w:tcPr>
            <w:tcW w:w="2512" w:type="dxa"/>
            <w:tcBorders>
              <w:top w:val="single" w:color="auto" w:sz="4" w:space="0"/>
              <w:left w:val="single" w:color="auto" w:sz="4" w:space="0"/>
              <w:bottom w:val="single" w:color="auto" w:sz="4" w:space="0"/>
              <w:right w:val="single" w:color="auto" w:sz="4" w:space="0"/>
            </w:tcBorders>
            <w:vAlign w:val="center"/>
          </w:tcPr>
          <w:p w14:paraId="0CDB5D35">
            <w:pPr>
              <w:spacing w:line="360" w:lineRule="auto"/>
              <w:jc w:val="center"/>
              <w:rPr>
                <w:rFonts w:hint="eastAsia" w:ascii="仿宋" w:hAnsi="仿宋" w:eastAsia="仿宋" w:cs="仿宋"/>
                <w:color w:val="000000"/>
                <w:sz w:val="24"/>
              </w:rPr>
            </w:pPr>
          </w:p>
        </w:tc>
      </w:tr>
    </w:tbl>
    <w:p w14:paraId="70F98FB3">
      <w:pPr>
        <w:spacing w:line="360" w:lineRule="auto"/>
        <w:rPr>
          <w:rFonts w:hint="eastAsia" w:ascii="仿宋" w:hAnsi="仿宋" w:eastAsia="仿宋" w:cs="仿宋"/>
          <w:color w:val="000000"/>
          <w:sz w:val="32"/>
          <w:szCs w:val="32"/>
        </w:rPr>
      </w:pPr>
    </w:p>
    <w:p w14:paraId="310AA8EF">
      <w:pPr>
        <w:spacing w:line="360" w:lineRule="auto"/>
        <w:rPr>
          <w:rFonts w:hint="eastAsia" w:ascii="仿宋" w:hAnsi="仿宋" w:eastAsia="仿宋" w:cs="仿宋"/>
          <w:color w:val="000000"/>
          <w:sz w:val="32"/>
          <w:szCs w:val="32"/>
        </w:rPr>
      </w:pPr>
    </w:p>
    <w:p w14:paraId="00FFA9AD">
      <w:pPr>
        <w:spacing w:line="360" w:lineRule="auto"/>
        <w:rPr>
          <w:rFonts w:hint="eastAsia" w:ascii="仿宋" w:hAnsi="仿宋" w:eastAsia="仿宋" w:cs="仿宋"/>
          <w:color w:val="000000"/>
          <w:sz w:val="32"/>
          <w:szCs w:val="32"/>
        </w:rPr>
      </w:pPr>
    </w:p>
    <w:p w14:paraId="6B1D04F2">
      <w:pPr>
        <w:spacing w:line="360" w:lineRule="auto"/>
        <w:rPr>
          <w:rFonts w:hint="eastAsia" w:ascii="仿宋" w:hAnsi="仿宋" w:eastAsia="仿宋" w:cs="仿宋"/>
          <w:color w:val="000000"/>
          <w:sz w:val="32"/>
          <w:szCs w:val="32"/>
        </w:rPr>
      </w:pPr>
    </w:p>
    <w:p w14:paraId="5353B379">
      <w:pPr>
        <w:spacing w:line="360" w:lineRule="auto"/>
        <w:rPr>
          <w:rFonts w:hint="eastAsia" w:ascii="仿宋" w:hAnsi="仿宋" w:eastAsia="仿宋" w:cs="仿宋"/>
          <w:color w:val="000000"/>
          <w:sz w:val="32"/>
          <w:szCs w:val="32"/>
        </w:rPr>
      </w:pPr>
    </w:p>
    <w:p w14:paraId="4D18FC34">
      <w:pPr>
        <w:spacing w:line="360" w:lineRule="auto"/>
        <w:rPr>
          <w:rFonts w:hint="eastAsia" w:ascii="仿宋" w:hAnsi="仿宋" w:eastAsia="仿宋" w:cs="仿宋"/>
          <w:color w:val="000000"/>
          <w:sz w:val="32"/>
          <w:szCs w:val="32"/>
        </w:rPr>
      </w:pPr>
    </w:p>
    <w:p w14:paraId="52902929">
      <w:pPr>
        <w:spacing w:line="360" w:lineRule="auto"/>
        <w:rPr>
          <w:rFonts w:hint="eastAsia" w:ascii="仿宋" w:hAnsi="仿宋" w:eastAsia="仿宋" w:cs="仿宋"/>
          <w:color w:val="000000"/>
          <w:sz w:val="32"/>
          <w:szCs w:val="32"/>
        </w:rPr>
      </w:pPr>
    </w:p>
    <w:p w14:paraId="7F87F4AA">
      <w:pPr>
        <w:spacing w:line="360" w:lineRule="auto"/>
        <w:rPr>
          <w:rFonts w:hint="eastAsia" w:ascii="仿宋" w:hAnsi="仿宋" w:eastAsia="仿宋" w:cs="仿宋"/>
          <w:color w:val="000000"/>
          <w:sz w:val="32"/>
          <w:szCs w:val="32"/>
        </w:rPr>
      </w:pPr>
    </w:p>
    <w:p w14:paraId="1DC217BE">
      <w:pPr>
        <w:spacing w:line="360" w:lineRule="auto"/>
        <w:rPr>
          <w:rFonts w:hint="eastAsia" w:ascii="仿宋" w:hAnsi="仿宋" w:eastAsia="仿宋" w:cs="仿宋"/>
          <w:color w:val="000000"/>
          <w:sz w:val="32"/>
          <w:szCs w:val="32"/>
        </w:rPr>
      </w:pPr>
      <w:r>
        <w:rPr>
          <w:rFonts w:hint="eastAsia" w:ascii="仿宋" w:hAnsi="仿宋" w:eastAsia="仿宋" w:cs="仿宋"/>
          <w:color w:val="000000"/>
          <w:sz w:val="24"/>
        </w:rPr>
        <w:t>注：成绩1.52米以下者记0分。</w:t>
      </w:r>
    </w:p>
    <w:p w14:paraId="3A15A2C6">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（2）专项技术:扑接球技术</w:t>
      </w:r>
    </w:p>
    <w:p w14:paraId="6B125C18">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①考试方法：守门员立于球门线中间，主考人位于守门员正面6～8米处向守门员正面、左右两侧用手抛，或距守门员16米左右用脚踢射低球、平球和高球，守门员完成接、扑球技术动作。</w:t>
      </w:r>
    </w:p>
    <w:p w14:paraId="3A640093">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②评分标准：按a、b、c、d四等级评分，各级评分分值详见表6。</w:t>
      </w:r>
    </w:p>
    <w:p w14:paraId="2976EAFC">
      <w:pPr>
        <w:spacing w:line="360" w:lineRule="auto"/>
        <w:rPr>
          <w:rFonts w:hint="eastAsia" w:ascii="仿宋" w:hAnsi="仿宋" w:eastAsia="仿宋" w:cs="仿宋"/>
          <w:color w:val="000000"/>
          <w:sz w:val="24"/>
        </w:rPr>
      </w:pPr>
      <w:r>
        <w:rPr>
          <w:rFonts w:hint="eastAsia" w:ascii="仿宋" w:hAnsi="仿宋" w:eastAsia="仿宋" w:cs="仿宋"/>
          <w:color w:val="000000"/>
          <w:sz w:val="24"/>
        </w:rPr>
        <w:t>表6守门员扑接球技术评分标准</w:t>
      </w:r>
    </w:p>
    <w:tbl>
      <w:tblPr>
        <w:tblStyle w:val="6"/>
        <w:tblW w:w="8314" w:type="dxa"/>
        <w:tblInd w:w="0" w:type="dxa"/>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Layout w:type="fixed"/>
        <w:tblCellMar>
          <w:top w:w="105" w:type="dxa"/>
          <w:left w:w="105" w:type="dxa"/>
          <w:bottom w:w="105" w:type="dxa"/>
          <w:right w:w="105" w:type="dxa"/>
        </w:tblCellMar>
      </w:tblPr>
      <w:tblGrid>
        <w:gridCol w:w="1317"/>
        <w:gridCol w:w="4785"/>
        <w:gridCol w:w="2212"/>
      </w:tblGrid>
      <w:tr w14:paraId="436F826F">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CellMar>
            <w:top w:w="105" w:type="dxa"/>
            <w:left w:w="105" w:type="dxa"/>
            <w:bottom w:w="105" w:type="dxa"/>
            <w:right w:w="105" w:type="dxa"/>
          </w:tblCellMar>
        </w:tblPrEx>
        <w:trPr>
          <w:trHeight w:val="336" w:hRule="atLeast"/>
        </w:trPr>
        <w:tc>
          <w:tcPr>
            <w:tcW w:w="1317"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52218862">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评分等级</w:t>
            </w:r>
          </w:p>
        </w:tc>
        <w:tc>
          <w:tcPr>
            <w:tcW w:w="4785"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6B79F25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要求</w:t>
            </w:r>
          </w:p>
        </w:tc>
        <w:tc>
          <w:tcPr>
            <w:tcW w:w="2212"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4052CC2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评分</w:t>
            </w:r>
          </w:p>
        </w:tc>
      </w:tr>
      <w:tr w14:paraId="0CD71CE0">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CellMar>
            <w:top w:w="105" w:type="dxa"/>
            <w:left w:w="105" w:type="dxa"/>
            <w:bottom w:w="105" w:type="dxa"/>
            <w:right w:w="105" w:type="dxa"/>
          </w:tblCellMar>
        </w:tblPrEx>
        <w:tc>
          <w:tcPr>
            <w:tcW w:w="1317"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27EBBCFC">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a</w:t>
            </w:r>
          </w:p>
        </w:tc>
        <w:tc>
          <w:tcPr>
            <w:tcW w:w="4785"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19BDCF2A">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反应能力强，弹跳力好，接、扑球技术运用合理、熟练</w:t>
            </w:r>
          </w:p>
        </w:tc>
        <w:tc>
          <w:tcPr>
            <w:tcW w:w="2212"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21C139E7">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70～80分</w:t>
            </w:r>
          </w:p>
        </w:tc>
      </w:tr>
      <w:tr w14:paraId="5B0F8CDA">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CellMar>
            <w:top w:w="105" w:type="dxa"/>
            <w:left w:w="105" w:type="dxa"/>
            <w:bottom w:w="105" w:type="dxa"/>
            <w:right w:w="105" w:type="dxa"/>
          </w:tblCellMar>
        </w:tblPrEx>
        <w:tc>
          <w:tcPr>
            <w:tcW w:w="1317"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337B7B91">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b</w:t>
            </w:r>
          </w:p>
        </w:tc>
        <w:tc>
          <w:tcPr>
            <w:tcW w:w="4785"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23403A60">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反应能力强，弹跳力较好，接、扑球技术运用较合理、熟练</w:t>
            </w:r>
          </w:p>
        </w:tc>
        <w:tc>
          <w:tcPr>
            <w:tcW w:w="2212"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720C4066">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60～69分</w:t>
            </w:r>
          </w:p>
        </w:tc>
      </w:tr>
      <w:tr w14:paraId="72F75D3C">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CellMar>
            <w:top w:w="105" w:type="dxa"/>
            <w:left w:w="105" w:type="dxa"/>
            <w:bottom w:w="105" w:type="dxa"/>
            <w:right w:w="105" w:type="dxa"/>
          </w:tblCellMar>
        </w:tblPrEx>
        <w:tc>
          <w:tcPr>
            <w:tcW w:w="1317"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7E9B7483">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c</w:t>
            </w:r>
          </w:p>
        </w:tc>
        <w:tc>
          <w:tcPr>
            <w:tcW w:w="4785"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2CD1C651">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反应能力和弹跳力一般，接、扑球技术运用基本合理</w:t>
            </w:r>
          </w:p>
        </w:tc>
        <w:tc>
          <w:tcPr>
            <w:tcW w:w="2212"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06B1EDAB">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50～59分</w:t>
            </w:r>
          </w:p>
        </w:tc>
      </w:tr>
      <w:tr w14:paraId="601F79DA">
        <w:tblPrEx>
          <w:tblBorders>
            <w:top w:val="outset" w:color="00000A" w:sz="6" w:space="0"/>
            <w:left w:val="outset" w:color="00000A" w:sz="6" w:space="0"/>
            <w:bottom w:val="outset" w:color="00000A" w:sz="6" w:space="0"/>
            <w:right w:val="outset" w:color="00000A" w:sz="6" w:space="0"/>
            <w:insideH w:val="outset" w:color="00000A" w:sz="6" w:space="0"/>
            <w:insideV w:val="outset" w:color="00000A" w:sz="6" w:space="0"/>
          </w:tblBorders>
          <w:tblCellMar>
            <w:top w:w="105" w:type="dxa"/>
            <w:left w:w="105" w:type="dxa"/>
            <w:bottom w:w="105" w:type="dxa"/>
            <w:right w:w="105" w:type="dxa"/>
          </w:tblCellMar>
        </w:tblPrEx>
        <w:tc>
          <w:tcPr>
            <w:tcW w:w="1317"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16C0B5C5">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d</w:t>
            </w:r>
          </w:p>
        </w:tc>
        <w:tc>
          <w:tcPr>
            <w:tcW w:w="4785"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7A09FA7D">
            <w:pPr>
              <w:spacing w:line="360" w:lineRule="auto"/>
              <w:jc w:val="left"/>
              <w:rPr>
                <w:rFonts w:hint="eastAsia" w:ascii="仿宋" w:hAnsi="仿宋" w:eastAsia="仿宋" w:cs="仿宋"/>
                <w:color w:val="000000"/>
                <w:sz w:val="24"/>
              </w:rPr>
            </w:pPr>
            <w:r>
              <w:rPr>
                <w:rFonts w:hint="eastAsia" w:ascii="仿宋" w:hAnsi="仿宋" w:eastAsia="仿宋" w:cs="仿宋"/>
                <w:color w:val="000000"/>
                <w:sz w:val="24"/>
              </w:rPr>
              <w:t>反应能力和弹跳力较差，接、扑球技术运用较差</w:t>
            </w:r>
          </w:p>
        </w:tc>
        <w:tc>
          <w:tcPr>
            <w:tcW w:w="2212" w:type="dxa"/>
            <w:tcBorders>
              <w:top w:val="outset" w:color="00000A" w:sz="6" w:space="0"/>
              <w:left w:val="outset" w:color="00000A" w:sz="6" w:space="0"/>
              <w:bottom w:val="outset" w:color="00000A" w:sz="6" w:space="0"/>
              <w:right w:val="outset" w:color="00000A" w:sz="6" w:space="0"/>
            </w:tcBorders>
            <w:tcMar>
              <w:top w:w="0" w:type="dxa"/>
              <w:left w:w="0" w:type="dxa"/>
              <w:bottom w:w="0" w:type="dxa"/>
              <w:right w:w="0" w:type="dxa"/>
            </w:tcMar>
            <w:vAlign w:val="center"/>
          </w:tcPr>
          <w:p w14:paraId="6BDB88E4">
            <w:pPr>
              <w:spacing w:line="360" w:lineRule="auto"/>
              <w:jc w:val="center"/>
              <w:rPr>
                <w:rFonts w:hint="eastAsia" w:ascii="仿宋" w:hAnsi="仿宋" w:eastAsia="仿宋" w:cs="仿宋"/>
                <w:color w:val="000000"/>
                <w:sz w:val="24"/>
              </w:rPr>
            </w:pPr>
            <w:r>
              <w:rPr>
                <w:rFonts w:hint="eastAsia" w:ascii="仿宋" w:hAnsi="仿宋" w:eastAsia="仿宋" w:cs="仿宋"/>
                <w:color w:val="000000"/>
                <w:sz w:val="24"/>
              </w:rPr>
              <w:t>50分以下</w:t>
            </w:r>
          </w:p>
        </w:tc>
      </w:tr>
    </w:tbl>
    <w:p w14:paraId="3292971C">
      <w:pPr>
        <w:jc w:val="left"/>
        <w:rPr>
          <w:rFonts w:hint="eastAsia" w:ascii="宋体" w:hAnsi="宋体" w:cs="宋体"/>
          <w:sz w:val="24"/>
        </w:rPr>
      </w:pPr>
    </w:p>
    <w:p w14:paraId="3CBBCAC3">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（3）实战比赛:</w:t>
      </w:r>
    </w:p>
    <w:p w14:paraId="0B5E8085">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①考试方法：   八人制场地，分为两队，进行15分钟实战比赛。</w:t>
      </w:r>
    </w:p>
    <w:p w14:paraId="43753473">
      <w:pPr>
        <w:spacing w:line="360" w:lineRule="auto"/>
        <w:rPr>
          <w:rFonts w:hint="eastAsia" w:ascii="仿宋" w:hAnsi="仿宋" w:eastAsia="仿宋" w:cs="仿宋"/>
          <w:color w:val="000000"/>
          <w:sz w:val="32"/>
          <w:szCs w:val="32"/>
        </w:rPr>
      </w:pPr>
      <w:r>
        <w:rPr>
          <w:rFonts w:hint="eastAsia" w:ascii="仿宋" w:hAnsi="仿宋" w:eastAsia="仿宋" w:cs="仿宋"/>
          <w:color w:val="000000"/>
          <w:sz w:val="32"/>
          <w:szCs w:val="32"/>
        </w:rPr>
        <w:t>②评分标准：评分标准详见表4。</w:t>
      </w:r>
    </w:p>
    <w:p w14:paraId="0269FA38">
      <w:pPr>
        <w:pStyle w:val="9"/>
        <w:spacing w:line="360" w:lineRule="auto"/>
        <w:rPr>
          <w:rFonts w:ascii="黑体" w:hAnsi="黑体" w:eastAsia="黑体" w:cs="黑体"/>
          <w:bCs/>
          <w:sz w:val="32"/>
          <w:szCs w:val="32"/>
        </w:rPr>
      </w:pPr>
    </w:p>
    <w:p w14:paraId="36B0F309">
      <w:pPr>
        <w:rPr>
          <w:rFonts w:hint="eastAsia" w:ascii="黑体" w:hAnsi="黑体" w:eastAsia="黑体" w:cs="黑体"/>
          <w:bCs/>
          <w:color w:val="000000"/>
          <w:sz w:val="32"/>
          <w:szCs w:val="32"/>
        </w:rPr>
      </w:pPr>
      <w:r>
        <w:rPr>
          <w:rFonts w:hint="eastAsia" w:ascii="黑体" w:hAnsi="黑体" w:eastAsia="黑体" w:cs="黑体"/>
          <w:bCs/>
          <w:color w:val="000000"/>
          <w:sz w:val="32"/>
          <w:szCs w:val="32"/>
        </w:rPr>
        <w:br w:type="page"/>
      </w:r>
    </w:p>
    <w:p w14:paraId="3D687F0F">
      <w:pPr>
        <w:pStyle w:val="9"/>
        <w:spacing w:line="360" w:lineRule="auto"/>
        <w:jc w:val="center"/>
        <w:rPr>
          <w:rFonts w:ascii="黑体" w:hAnsi="黑体" w:eastAsia="黑体" w:cs="黑体"/>
          <w:bCs/>
          <w:sz w:val="32"/>
          <w:szCs w:val="32"/>
        </w:rPr>
      </w:pPr>
      <w:r>
        <w:rPr>
          <w:rFonts w:ascii="黑体" w:hAnsi="黑体" w:eastAsia="黑体" w:cs="黑体"/>
          <w:bCs/>
          <w:sz w:val="32"/>
          <w:szCs w:val="32"/>
        </w:rPr>
        <w:t>项目四：跆拳道专项技术评分标准</w:t>
      </w:r>
    </w:p>
    <w:p w14:paraId="6CDF244F">
      <w:pPr>
        <w:pStyle w:val="9"/>
        <w:spacing w:line="360" w:lineRule="auto"/>
        <w:ind w:firstLine="284"/>
        <w:rPr>
          <w:rFonts w:ascii="仿宋" w:hAnsi="仿宋" w:eastAsia="仿宋" w:cs="仿宋"/>
          <w:b/>
          <w:bCs/>
          <w:sz w:val="32"/>
          <w:szCs w:val="32"/>
          <w:lang w:val="zh-TW" w:eastAsia="zh-TW"/>
        </w:rPr>
      </w:pPr>
      <w:r>
        <w:rPr>
          <w:rFonts w:ascii="仿宋" w:hAnsi="仿宋" w:eastAsia="仿宋" w:cs="仿宋"/>
          <w:b/>
          <w:bCs/>
          <w:sz w:val="32"/>
          <w:szCs w:val="32"/>
        </w:rPr>
        <w:t>一、</w:t>
      </w:r>
      <w:r>
        <w:rPr>
          <w:rFonts w:ascii="仿宋" w:hAnsi="仿宋" w:eastAsia="仿宋" w:cs="仿宋"/>
          <w:b/>
          <w:bCs/>
          <w:sz w:val="32"/>
          <w:szCs w:val="32"/>
          <w:lang w:val="zh-TW" w:eastAsia="zh-TW"/>
        </w:rPr>
        <w:t>考试内容</w:t>
      </w:r>
    </w:p>
    <w:p w14:paraId="4780DDF0">
      <w:pPr>
        <w:pStyle w:val="9"/>
        <w:widowControl/>
        <w:spacing w:line="360" w:lineRule="exact"/>
        <w:jc w:val="left"/>
        <w:rPr>
          <w:rFonts w:ascii="宋体" w:hAnsi="宋体" w:eastAsia="宋体" w:cs="宋体"/>
          <w:kern w:val="0"/>
          <w:sz w:val="24"/>
          <w:szCs w:val="24"/>
        </w:rPr>
      </w:pPr>
    </w:p>
    <w:tbl>
      <w:tblPr>
        <w:tblStyle w:val="10"/>
        <w:tblW w:w="830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280"/>
        <w:gridCol w:w="1154"/>
        <w:gridCol w:w="1005"/>
        <w:gridCol w:w="1826"/>
        <w:gridCol w:w="1585"/>
        <w:gridCol w:w="1456"/>
      </w:tblGrid>
      <w:tr w14:paraId="680F53E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80" w:hRule="atLeast"/>
        </w:trPr>
        <w:tc>
          <w:tcPr>
            <w:tcW w:w="1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5CF281D">
            <w:pPr>
              <w:pStyle w:val="9"/>
              <w:widowControl/>
              <w:spacing w:line="360" w:lineRule="exact"/>
              <w:jc w:val="center"/>
            </w:pPr>
            <w:r>
              <w:rPr>
                <w:rFonts w:ascii="宋体" w:hAnsi="宋体" w:eastAsia="宋体" w:cs="宋体"/>
                <w:kern w:val="0"/>
                <w:sz w:val="24"/>
                <w:szCs w:val="24"/>
                <w:lang w:val="zh-TW" w:eastAsia="zh-TW"/>
              </w:rPr>
              <w:t>考试类别</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742B7E6">
            <w:pPr>
              <w:pStyle w:val="9"/>
              <w:widowControl/>
              <w:spacing w:line="360" w:lineRule="exact"/>
              <w:jc w:val="center"/>
            </w:pPr>
            <w:r>
              <w:rPr>
                <w:rFonts w:ascii="宋体" w:hAnsi="宋体" w:eastAsia="宋体" w:cs="宋体"/>
                <w:kern w:val="0"/>
                <w:sz w:val="24"/>
                <w:szCs w:val="24"/>
                <w:lang w:val="zh-TW" w:eastAsia="zh-TW"/>
              </w:rPr>
              <w:t>专项素质</w:t>
            </w:r>
          </w:p>
        </w:tc>
        <w:tc>
          <w:tcPr>
            <w:tcW w:w="283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595EAD2">
            <w:pPr>
              <w:pStyle w:val="9"/>
              <w:widowControl/>
              <w:spacing w:line="360" w:lineRule="exact"/>
              <w:jc w:val="center"/>
            </w:pPr>
            <w:r>
              <w:rPr>
                <w:rFonts w:ascii="宋体" w:hAnsi="宋体" w:eastAsia="宋体" w:cs="宋体"/>
                <w:kern w:val="0"/>
                <w:sz w:val="24"/>
                <w:szCs w:val="24"/>
                <w:lang w:val="zh-TW" w:eastAsia="zh-TW"/>
              </w:rPr>
              <w:t>专项技术</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35E1BDB">
            <w:pPr>
              <w:pStyle w:val="9"/>
              <w:widowControl/>
              <w:spacing w:line="360" w:lineRule="exact"/>
              <w:jc w:val="center"/>
            </w:pPr>
            <w:r>
              <w:rPr>
                <w:rFonts w:ascii="宋体" w:hAnsi="宋体" w:eastAsia="宋体" w:cs="宋体"/>
                <w:kern w:val="0"/>
                <w:sz w:val="24"/>
                <w:szCs w:val="24"/>
                <w:lang w:val="zh-TW" w:eastAsia="zh-TW"/>
              </w:rPr>
              <w:t>柔韧素质</w:t>
            </w:r>
          </w:p>
        </w:tc>
        <w:tc>
          <w:tcPr>
            <w:tcW w:w="14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C5F88C9">
            <w:pPr>
              <w:pStyle w:val="9"/>
              <w:widowControl/>
              <w:spacing w:line="360" w:lineRule="exact"/>
              <w:jc w:val="center"/>
            </w:pPr>
            <w:r>
              <w:rPr>
                <w:rFonts w:ascii="宋体" w:hAnsi="宋体" w:eastAsia="宋体" w:cs="宋体"/>
                <w:kern w:val="0"/>
                <w:sz w:val="24"/>
                <w:szCs w:val="24"/>
                <w:lang w:val="zh-TW" w:eastAsia="zh-TW"/>
              </w:rPr>
              <w:t>实战能力</w:t>
            </w:r>
          </w:p>
        </w:tc>
      </w:tr>
      <w:tr w14:paraId="15D137B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80" w:hRule="atLeast"/>
        </w:trPr>
        <w:tc>
          <w:tcPr>
            <w:tcW w:w="1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F125FF8">
            <w:pPr>
              <w:pStyle w:val="9"/>
              <w:widowControl/>
              <w:spacing w:line="360" w:lineRule="exact"/>
              <w:jc w:val="center"/>
            </w:pPr>
            <w:r>
              <w:rPr>
                <w:rFonts w:ascii="宋体" w:hAnsi="宋体" w:eastAsia="宋体" w:cs="宋体"/>
                <w:kern w:val="0"/>
                <w:sz w:val="24"/>
                <w:szCs w:val="24"/>
                <w:lang w:val="zh-TW" w:eastAsia="zh-TW"/>
              </w:rPr>
              <w:t>考试项目</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EF87685">
            <w:pPr>
              <w:pStyle w:val="9"/>
              <w:widowControl/>
              <w:spacing w:line="360" w:lineRule="exact"/>
              <w:jc w:val="center"/>
            </w:pPr>
            <w:r>
              <w:rPr>
                <w:rFonts w:ascii="宋体" w:hAnsi="宋体" w:eastAsia="宋体" w:cs="宋体"/>
                <w:kern w:val="0"/>
                <w:sz w:val="24"/>
                <w:szCs w:val="24"/>
              </w:rPr>
              <w:t>800</w:t>
            </w:r>
            <w:r>
              <w:rPr>
                <w:rFonts w:ascii="宋体" w:hAnsi="宋体" w:eastAsia="宋体" w:cs="宋体"/>
                <w:kern w:val="0"/>
                <w:sz w:val="24"/>
                <w:szCs w:val="24"/>
                <w:lang w:val="zh-TW" w:eastAsia="zh-TW"/>
              </w:rPr>
              <w:t>米</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CE7CCD1">
            <w:pPr>
              <w:pStyle w:val="9"/>
              <w:widowControl/>
              <w:spacing w:line="360" w:lineRule="exact"/>
              <w:jc w:val="center"/>
            </w:pPr>
            <w:r>
              <w:rPr>
                <w:rFonts w:ascii="宋体" w:hAnsi="宋体" w:eastAsia="宋体" w:cs="宋体"/>
                <w:kern w:val="0"/>
                <w:sz w:val="24"/>
                <w:szCs w:val="24"/>
                <w:lang w:val="zh-TW" w:eastAsia="zh-TW"/>
              </w:rPr>
              <w:t>双飞</w:t>
            </w:r>
          </w:p>
        </w:tc>
        <w:tc>
          <w:tcPr>
            <w:tcW w:w="1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3A95B8B">
            <w:pPr>
              <w:pStyle w:val="9"/>
              <w:widowControl/>
              <w:spacing w:line="360" w:lineRule="exact"/>
              <w:jc w:val="center"/>
            </w:pPr>
            <w:r>
              <w:rPr>
                <w:rFonts w:ascii="宋体" w:hAnsi="宋体" w:eastAsia="宋体" w:cs="宋体"/>
                <w:kern w:val="0"/>
                <w:sz w:val="24"/>
                <w:szCs w:val="24"/>
                <w:lang w:val="zh-TW" w:eastAsia="zh-TW"/>
              </w:rPr>
              <w:t>左右高位横踢</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329D9BC">
            <w:pPr>
              <w:pStyle w:val="9"/>
              <w:widowControl/>
              <w:spacing w:line="360" w:lineRule="exact"/>
              <w:jc w:val="center"/>
            </w:pPr>
            <w:r>
              <w:rPr>
                <w:rFonts w:ascii="宋体" w:hAnsi="宋体" w:eastAsia="宋体" w:cs="宋体"/>
                <w:kern w:val="0"/>
                <w:sz w:val="24"/>
                <w:szCs w:val="24"/>
                <w:lang w:val="zh-TW" w:eastAsia="zh-TW"/>
              </w:rPr>
              <w:t>横叉</w:t>
            </w:r>
          </w:p>
        </w:tc>
        <w:tc>
          <w:tcPr>
            <w:tcW w:w="14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792CD0D">
            <w:pPr>
              <w:pStyle w:val="9"/>
              <w:widowControl/>
              <w:spacing w:line="360" w:lineRule="exact"/>
              <w:jc w:val="center"/>
            </w:pPr>
            <w:r>
              <w:rPr>
                <w:rFonts w:ascii="宋体" w:hAnsi="宋体" w:eastAsia="宋体" w:cs="宋体"/>
                <w:kern w:val="0"/>
                <w:sz w:val="24"/>
                <w:szCs w:val="24"/>
                <w:lang w:val="zh-TW"/>
              </w:rPr>
              <w:t>实战</w:t>
            </w:r>
          </w:p>
        </w:tc>
      </w:tr>
      <w:tr w14:paraId="43D1158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80" w:hRule="atLeast"/>
        </w:trPr>
        <w:tc>
          <w:tcPr>
            <w:tcW w:w="1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652AEEA">
            <w:pPr>
              <w:pStyle w:val="9"/>
              <w:widowControl/>
              <w:spacing w:line="360" w:lineRule="exact"/>
              <w:jc w:val="center"/>
            </w:pPr>
            <w:r>
              <w:rPr>
                <w:rFonts w:ascii="宋体" w:hAnsi="宋体" w:eastAsia="宋体" w:cs="宋体"/>
                <w:kern w:val="0"/>
                <w:sz w:val="24"/>
                <w:szCs w:val="24"/>
                <w:lang w:val="zh-TW" w:eastAsia="zh-TW"/>
              </w:rPr>
              <w:t>分值</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D0CF529">
            <w:pPr>
              <w:pStyle w:val="9"/>
              <w:widowControl/>
              <w:spacing w:line="360" w:lineRule="exact"/>
              <w:ind w:firstLine="240"/>
            </w:pPr>
            <w:r>
              <w:rPr>
                <w:rFonts w:ascii="宋体" w:hAnsi="宋体" w:eastAsia="宋体" w:cs="宋体"/>
                <w:kern w:val="0"/>
                <w:sz w:val="24"/>
                <w:szCs w:val="24"/>
              </w:rPr>
              <w:t>75</w:t>
            </w:r>
            <w:r>
              <w:rPr>
                <w:rFonts w:ascii="宋体" w:hAnsi="宋体" w:eastAsia="宋体" w:cs="宋体"/>
                <w:kern w:val="0"/>
                <w:sz w:val="24"/>
                <w:szCs w:val="24"/>
                <w:lang w:val="zh-TW" w:eastAsia="zh-TW"/>
              </w:rPr>
              <w:t>分</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2621E6">
            <w:pPr>
              <w:pStyle w:val="9"/>
              <w:widowControl/>
              <w:spacing w:line="360" w:lineRule="exact"/>
              <w:ind w:firstLine="240"/>
            </w:pPr>
            <w:r>
              <w:rPr>
                <w:rFonts w:ascii="宋体" w:hAnsi="宋体" w:eastAsia="宋体" w:cs="宋体"/>
                <w:kern w:val="0"/>
                <w:sz w:val="24"/>
                <w:szCs w:val="24"/>
              </w:rPr>
              <w:t>60</w:t>
            </w:r>
            <w:r>
              <w:rPr>
                <w:rFonts w:ascii="宋体" w:hAnsi="宋体" w:eastAsia="宋体" w:cs="宋体"/>
                <w:kern w:val="0"/>
                <w:sz w:val="24"/>
                <w:szCs w:val="24"/>
                <w:lang w:val="zh-TW" w:eastAsia="zh-TW"/>
              </w:rPr>
              <w:t>分</w:t>
            </w:r>
          </w:p>
        </w:tc>
        <w:tc>
          <w:tcPr>
            <w:tcW w:w="1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2EF6612">
            <w:pPr>
              <w:pStyle w:val="9"/>
              <w:widowControl/>
              <w:spacing w:line="360" w:lineRule="exact"/>
              <w:ind w:firstLine="480" w:firstLineChars="200"/>
            </w:pPr>
            <w:r>
              <w:rPr>
                <w:rFonts w:ascii="宋体" w:hAnsi="宋体" w:eastAsia="宋体" w:cs="宋体"/>
                <w:kern w:val="0"/>
                <w:sz w:val="24"/>
                <w:szCs w:val="24"/>
              </w:rPr>
              <w:t>30</w:t>
            </w:r>
            <w:r>
              <w:rPr>
                <w:rFonts w:ascii="宋体" w:hAnsi="宋体" w:eastAsia="宋体" w:cs="宋体"/>
                <w:kern w:val="0"/>
                <w:sz w:val="24"/>
                <w:szCs w:val="24"/>
                <w:lang w:val="zh-TW" w:eastAsia="zh-TW"/>
              </w:rPr>
              <w:t>分</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52BA192">
            <w:pPr>
              <w:pStyle w:val="9"/>
              <w:widowControl/>
              <w:spacing w:line="360" w:lineRule="exact"/>
              <w:ind w:firstLine="480"/>
            </w:pPr>
            <w:r>
              <w:rPr>
                <w:rFonts w:ascii="宋体" w:hAnsi="宋体" w:eastAsia="宋体" w:cs="宋体"/>
                <w:kern w:val="0"/>
                <w:sz w:val="24"/>
                <w:szCs w:val="24"/>
              </w:rPr>
              <w:t>30</w:t>
            </w:r>
            <w:r>
              <w:rPr>
                <w:rFonts w:ascii="宋体" w:hAnsi="宋体" w:eastAsia="宋体" w:cs="宋体"/>
                <w:kern w:val="0"/>
                <w:sz w:val="24"/>
                <w:szCs w:val="24"/>
                <w:lang w:val="zh-TW" w:eastAsia="zh-TW"/>
              </w:rPr>
              <w:t>分</w:t>
            </w:r>
          </w:p>
        </w:tc>
        <w:tc>
          <w:tcPr>
            <w:tcW w:w="14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5E2407F">
            <w:pPr>
              <w:pStyle w:val="9"/>
              <w:widowControl/>
              <w:spacing w:line="360" w:lineRule="exact"/>
              <w:ind w:firstLine="240" w:firstLineChars="100"/>
            </w:pPr>
            <w:r>
              <w:rPr>
                <w:rFonts w:ascii="宋体" w:hAnsi="宋体" w:eastAsia="宋体" w:cs="宋体"/>
                <w:kern w:val="0"/>
                <w:sz w:val="24"/>
                <w:szCs w:val="24"/>
              </w:rPr>
              <w:t>105</w:t>
            </w:r>
            <w:r>
              <w:rPr>
                <w:rFonts w:ascii="宋体" w:hAnsi="宋体" w:eastAsia="宋体" w:cs="宋体"/>
                <w:kern w:val="0"/>
                <w:sz w:val="24"/>
                <w:szCs w:val="24"/>
                <w:lang w:val="zh-TW" w:eastAsia="zh-TW"/>
              </w:rPr>
              <w:t>分</w:t>
            </w:r>
          </w:p>
        </w:tc>
      </w:tr>
    </w:tbl>
    <w:p w14:paraId="47341AF6">
      <w:pPr>
        <w:pStyle w:val="9"/>
        <w:jc w:val="left"/>
        <w:rPr>
          <w:rFonts w:ascii="宋体" w:hAnsi="宋体" w:eastAsia="宋体" w:cs="宋体"/>
          <w:kern w:val="0"/>
          <w:sz w:val="24"/>
          <w:szCs w:val="24"/>
        </w:rPr>
      </w:pPr>
    </w:p>
    <w:p w14:paraId="34FB2250">
      <w:pPr>
        <w:pStyle w:val="9"/>
        <w:widowControl/>
        <w:spacing w:line="360" w:lineRule="auto"/>
        <w:jc w:val="left"/>
        <w:rPr>
          <w:rFonts w:ascii="仿宋" w:hAnsi="仿宋" w:eastAsia="仿宋" w:cs="仿宋"/>
          <w:b/>
          <w:bCs/>
          <w:sz w:val="32"/>
          <w:szCs w:val="32"/>
          <w:lang w:val="zh-TW" w:eastAsia="zh-TW"/>
        </w:rPr>
      </w:pPr>
      <w:r>
        <w:rPr>
          <w:rFonts w:ascii="仿宋" w:hAnsi="仿宋" w:eastAsia="仿宋" w:cs="仿宋"/>
          <w:b/>
          <w:bCs/>
          <w:sz w:val="32"/>
          <w:szCs w:val="32"/>
          <w:lang w:val="zh-TW" w:eastAsia="zh-TW"/>
        </w:rPr>
        <w:t>二、考试方法与评分标准</w:t>
      </w:r>
    </w:p>
    <w:p w14:paraId="216033D3">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（一）专项素质    800米</w:t>
      </w:r>
    </w:p>
    <w:p w14:paraId="02B0FA8D">
      <w:pPr>
        <w:pStyle w:val="9"/>
        <w:widowControl/>
        <w:spacing w:line="360" w:lineRule="auto"/>
        <w:ind w:firstLine="640" w:firstLineChars="200"/>
        <w:jc w:val="left"/>
        <w:rPr>
          <w:rFonts w:ascii="仿宋" w:hAnsi="仿宋" w:eastAsia="仿宋" w:cs="仿宋"/>
          <w:sz w:val="32"/>
          <w:szCs w:val="32"/>
          <w:lang w:val="zh-TW" w:eastAsia="zh-TW"/>
        </w:rPr>
      </w:pPr>
      <w:r>
        <w:rPr>
          <w:rFonts w:ascii="仿宋" w:hAnsi="仿宋" w:eastAsia="仿宋" w:cs="仿宋"/>
          <w:sz w:val="32"/>
          <w:szCs w:val="32"/>
        </w:rPr>
        <w:t>1.</w:t>
      </w:r>
      <w:r>
        <w:rPr>
          <w:rFonts w:ascii="仿宋" w:hAnsi="仿宋" w:eastAsia="仿宋" w:cs="仿宋"/>
          <w:sz w:val="32"/>
          <w:szCs w:val="32"/>
          <w:lang w:val="zh-TW" w:eastAsia="zh-TW"/>
        </w:rPr>
        <w:t>考试方法：考生采用站立式，不分道起跑，在不妨碍里道考生的情况下，起跑后便可切入里道，推挤他人的考生将被取消该项比赛资格；第一次起跑犯规的考生将给予警告，再次起跑犯规的考生均将被取消该项比赛资格。其他未尽事宜将参照田径竞赛规则执行。考生可穿钉鞋。每人测试 1 次，成绩计取到百分位。计取成绩采用电动计时或手计时。使用手计时，每道须由三名计时员计取成绩，所计成绩的中间值或相同值为最终成绩。</w:t>
      </w:r>
    </w:p>
    <w:p w14:paraId="5A889EFB">
      <w:pPr>
        <w:pStyle w:val="9"/>
        <w:widowControl/>
        <w:spacing w:line="360" w:lineRule="auto"/>
        <w:ind w:firstLine="640" w:firstLineChars="200"/>
        <w:jc w:val="left"/>
        <w:rPr>
          <w:rFonts w:ascii="仿宋" w:hAnsi="仿宋" w:eastAsia="仿宋" w:cs="仿宋"/>
          <w:sz w:val="32"/>
          <w:szCs w:val="32"/>
          <w:lang w:val="zh-TW" w:eastAsia="zh-TW"/>
        </w:rPr>
      </w:pPr>
      <w:r>
        <w:rPr>
          <w:rFonts w:ascii="仿宋" w:hAnsi="仿宋" w:eastAsia="仿宋" w:cs="仿宋"/>
          <w:sz w:val="32"/>
          <w:szCs w:val="32"/>
        </w:rPr>
        <w:t>2.</w:t>
      </w:r>
      <w:r>
        <w:rPr>
          <w:rFonts w:ascii="仿宋" w:hAnsi="仿宋" w:eastAsia="仿宋" w:cs="仿宋"/>
          <w:sz w:val="32"/>
          <w:szCs w:val="32"/>
          <w:lang w:val="zh-TW" w:eastAsia="zh-TW"/>
        </w:rPr>
        <w:t>评分标准：按照 800 米体育高考专业考试进行评分</w:t>
      </w:r>
    </w:p>
    <w:p w14:paraId="4647E006">
      <w:pPr>
        <w:pStyle w:val="9"/>
        <w:widowControl/>
        <w:jc w:val="center"/>
        <w:rPr>
          <w:rFonts w:ascii="宋体" w:hAnsi="宋体" w:eastAsia="宋体" w:cs="宋体"/>
          <w:kern w:val="0"/>
          <w:sz w:val="24"/>
          <w:szCs w:val="24"/>
        </w:rPr>
      </w:pPr>
      <w:r>
        <w:rPr>
          <w:rFonts w:ascii="微软雅黑" w:hAnsi="微软雅黑" w:eastAsia="微软雅黑" w:cs="微软雅黑"/>
          <w:b/>
          <w:bCs/>
          <w:kern w:val="0"/>
          <w:sz w:val="24"/>
          <w:szCs w:val="24"/>
          <w:lang w:val="zh-TW" w:eastAsia="zh-TW"/>
        </w:rPr>
        <w:t>男子</w:t>
      </w:r>
      <w:r>
        <w:rPr>
          <w:rFonts w:ascii="微软雅黑" w:hAnsi="微软雅黑" w:eastAsia="微软雅黑" w:cs="微软雅黑"/>
          <w:b/>
          <w:bCs/>
          <w:kern w:val="0"/>
          <w:sz w:val="24"/>
          <w:szCs w:val="24"/>
          <w:lang w:val="zh-TW"/>
        </w:rPr>
        <w:t>、</w:t>
      </w:r>
      <w:r>
        <w:rPr>
          <w:rFonts w:ascii="微软雅黑" w:hAnsi="微软雅黑" w:eastAsia="微软雅黑" w:cs="微软雅黑"/>
          <w:b/>
          <w:bCs/>
          <w:kern w:val="0"/>
          <w:sz w:val="24"/>
          <w:szCs w:val="24"/>
          <w:lang w:val="zh-TW" w:eastAsia="zh-TW"/>
        </w:rPr>
        <w:t>女子</w:t>
      </w:r>
      <w:r>
        <w:rPr>
          <w:rFonts w:ascii="微软雅黑" w:hAnsi="微软雅黑" w:eastAsia="微软雅黑" w:cs="微软雅黑"/>
          <w:b/>
          <w:bCs/>
          <w:kern w:val="0"/>
          <w:sz w:val="24"/>
          <w:szCs w:val="24"/>
        </w:rPr>
        <w:t>800</w:t>
      </w:r>
      <w:r>
        <w:rPr>
          <w:rFonts w:ascii="微软雅黑" w:hAnsi="微软雅黑" w:eastAsia="微软雅黑" w:cs="微软雅黑"/>
          <w:b/>
          <w:bCs/>
          <w:kern w:val="0"/>
          <w:sz w:val="24"/>
          <w:szCs w:val="24"/>
          <w:lang w:val="zh-TW" w:eastAsia="zh-TW"/>
        </w:rPr>
        <w:t>米</w:t>
      </w:r>
    </w:p>
    <w:tbl>
      <w:tblPr>
        <w:tblStyle w:val="10"/>
        <w:tblW w:w="8527"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067"/>
        <w:gridCol w:w="1066"/>
        <w:gridCol w:w="1066"/>
        <w:gridCol w:w="1066"/>
        <w:gridCol w:w="1066"/>
        <w:gridCol w:w="1066"/>
        <w:gridCol w:w="1065"/>
        <w:gridCol w:w="1065"/>
      </w:tblGrid>
      <w:tr w14:paraId="15F2578F">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74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E6A12AE">
            <w:pPr>
              <w:pStyle w:val="9"/>
              <w:widowControl/>
              <w:spacing w:line="360" w:lineRule="exact"/>
              <w:jc w:val="left"/>
            </w:pPr>
            <w:r>
              <w:rPr>
                <w:rFonts w:ascii="宋体" w:hAnsi="宋体" w:eastAsia="宋体" w:cs="宋体"/>
                <w:kern w:val="0"/>
                <w:sz w:val="24"/>
                <w:szCs w:val="24"/>
                <w:lang w:val="zh-TW" w:eastAsia="zh-TW"/>
              </w:rPr>
              <w:t>成绩（男）</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65B8882">
            <w:pPr>
              <w:pStyle w:val="9"/>
              <w:widowControl/>
              <w:spacing w:line="360" w:lineRule="exact"/>
              <w:jc w:val="left"/>
            </w:pPr>
            <w:r>
              <w:rPr>
                <w:rFonts w:ascii="宋体" w:hAnsi="宋体" w:eastAsia="宋体" w:cs="宋体"/>
                <w:kern w:val="0"/>
                <w:sz w:val="24"/>
                <w:szCs w:val="24"/>
                <w:lang w:val="zh-TW" w:eastAsia="zh-TW"/>
              </w:rPr>
              <w:t>分值</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090C144">
            <w:pPr>
              <w:pStyle w:val="9"/>
              <w:widowControl/>
              <w:spacing w:line="360" w:lineRule="exact"/>
              <w:jc w:val="left"/>
            </w:pPr>
            <w:r>
              <w:rPr>
                <w:rFonts w:ascii="宋体" w:hAnsi="宋体" w:eastAsia="宋体" w:cs="宋体"/>
                <w:kern w:val="0"/>
                <w:sz w:val="24"/>
                <w:szCs w:val="24"/>
                <w:lang w:val="zh-TW" w:eastAsia="zh-TW"/>
              </w:rPr>
              <w:t>成绩（男）</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C52FF9C">
            <w:pPr>
              <w:pStyle w:val="9"/>
              <w:widowControl/>
              <w:spacing w:line="360" w:lineRule="exact"/>
              <w:jc w:val="left"/>
            </w:pPr>
            <w:r>
              <w:rPr>
                <w:rFonts w:ascii="宋体" w:hAnsi="宋体" w:eastAsia="宋体" w:cs="宋体"/>
                <w:kern w:val="0"/>
                <w:sz w:val="24"/>
                <w:szCs w:val="24"/>
                <w:lang w:val="zh-TW" w:eastAsia="zh-TW"/>
              </w:rPr>
              <w:t>分值</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724B619">
            <w:pPr>
              <w:pStyle w:val="9"/>
              <w:widowControl/>
              <w:spacing w:line="360" w:lineRule="exact"/>
              <w:jc w:val="left"/>
            </w:pPr>
            <w:r>
              <w:rPr>
                <w:rFonts w:ascii="宋体" w:hAnsi="宋体" w:eastAsia="宋体" w:cs="宋体"/>
                <w:kern w:val="0"/>
                <w:sz w:val="24"/>
                <w:szCs w:val="24"/>
                <w:lang w:val="zh-TW" w:eastAsia="zh-TW"/>
              </w:rPr>
              <w:t>成绩（男）</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66AC04A">
            <w:pPr>
              <w:pStyle w:val="9"/>
              <w:widowControl/>
              <w:spacing w:line="360" w:lineRule="exact"/>
              <w:jc w:val="left"/>
            </w:pPr>
            <w:r>
              <w:rPr>
                <w:rFonts w:ascii="宋体" w:hAnsi="宋体" w:eastAsia="宋体" w:cs="宋体"/>
                <w:kern w:val="0"/>
                <w:sz w:val="24"/>
                <w:szCs w:val="24"/>
                <w:lang w:val="zh-TW" w:eastAsia="zh-TW"/>
              </w:rPr>
              <w:t>分值</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85F9D3E">
            <w:pPr>
              <w:pStyle w:val="9"/>
              <w:widowControl/>
              <w:spacing w:line="360" w:lineRule="exact"/>
              <w:jc w:val="left"/>
            </w:pPr>
            <w:r>
              <w:rPr>
                <w:rFonts w:ascii="宋体" w:hAnsi="宋体" w:eastAsia="宋体" w:cs="宋体"/>
                <w:kern w:val="0"/>
                <w:sz w:val="24"/>
                <w:szCs w:val="24"/>
                <w:lang w:val="zh-TW" w:eastAsia="zh-TW"/>
              </w:rPr>
              <w:t>成绩（男）</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7201C81">
            <w:pPr>
              <w:pStyle w:val="9"/>
              <w:widowControl/>
              <w:spacing w:line="360" w:lineRule="exact"/>
              <w:jc w:val="left"/>
            </w:pPr>
            <w:r>
              <w:rPr>
                <w:rFonts w:ascii="宋体" w:hAnsi="宋体" w:eastAsia="宋体" w:cs="宋体"/>
                <w:kern w:val="0"/>
                <w:sz w:val="24"/>
                <w:szCs w:val="24"/>
                <w:lang w:val="zh-TW" w:eastAsia="zh-TW"/>
              </w:rPr>
              <w:t>分值</w:t>
            </w:r>
          </w:p>
        </w:tc>
      </w:tr>
      <w:tr w14:paraId="69FBF29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74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D15C27F">
            <w:pPr>
              <w:pStyle w:val="9"/>
              <w:widowControl/>
              <w:spacing w:line="360" w:lineRule="exact"/>
              <w:jc w:val="left"/>
            </w:pPr>
            <w:r>
              <w:rPr>
                <w:rFonts w:ascii="宋体" w:hAnsi="宋体" w:eastAsia="宋体" w:cs="宋体"/>
                <w:kern w:val="0"/>
                <w:sz w:val="24"/>
                <w:szCs w:val="24"/>
                <w:lang w:val="zh-TW" w:eastAsia="zh-TW"/>
              </w:rPr>
              <w:t>成绩（女）</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6D348CC"/>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29C789A">
            <w:pPr>
              <w:pStyle w:val="9"/>
              <w:widowControl/>
              <w:spacing w:line="360" w:lineRule="exact"/>
              <w:jc w:val="left"/>
            </w:pPr>
            <w:r>
              <w:rPr>
                <w:rFonts w:ascii="宋体" w:hAnsi="宋体" w:eastAsia="宋体" w:cs="宋体"/>
                <w:kern w:val="0"/>
                <w:sz w:val="24"/>
                <w:szCs w:val="24"/>
                <w:lang w:val="zh-TW" w:eastAsia="zh-TW"/>
              </w:rPr>
              <w:t>成绩（女）</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7CB7228"/>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2E72394">
            <w:pPr>
              <w:pStyle w:val="9"/>
              <w:widowControl/>
              <w:spacing w:line="360" w:lineRule="exact"/>
              <w:jc w:val="left"/>
            </w:pPr>
            <w:r>
              <w:rPr>
                <w:rFonts w:ascii="宋体" w:hAnsi="宋体" w:eastAsia="宋体" w:cs="宋体"/>
                <w:kern w:val="0"/>
                <w:sz w:val="24"/>
                <w:szCs w:val="24"/>
                <w:lang w:val="zh-TW" w:eastAsia="zh-TW"/>
              </w:rPr>
              <w:t>成绩（女）</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84C9D57"/>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E3CCB67">
            <w:pPr>
              <w:pStyle w:val="9"/>
              <w:widowControl/>
              <w:spacing w:line="360" w:lineRule="exact"/>
              <w:jc w:val="left"/>
            </w:pPr>
            <w:r>
              <w:rPr>
                <w:rFonts w:ascii="宋体" w:hAnsi="宋体" w:eastAsia="宋体" w:cs="宋体"/>
                <w:kern w:val="0"/>
                <w:sz w:val="24"/>
                <w:szCs w:val="24"/>
                <w:lang w:val="zh-TW" w:eastAsia="zh-TW"/>
              </w:rPr>
              <w:t>成绩（女）</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D53FC1F"/>
        </w:tc>
      </w:tr>
      <w:tr w14:paraId="4E90DAF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196C069">
            <w:pPr>
              <w:pStyle w:val="9"/>
              <w:widowControl/>
              <w:spacing w:line="360" w:lineRule="exact"/>
              <w:jc w:val="left"/>
            </w:pPr>
            <w:r>
              <w:rPr>
                <w:rFonts w:ascii="宋体" w:hAnsi="宋体" w:eastAsia="宋体" w:cs="宋体"/>
                <w:kern w:val="0"/>
                <w:sz w:val="24"/>
                <w:szCs w:val="24"/>
              </w:rPr>
              <w:t>2.03</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F60340B">
            <w:pPr>
              <w:pStyle w:val="9"/>
              <w:widowControl/>
              <w:spacing w:line="360" w:lineRule="exact"/>
              <w:jc w:val="left"/>
            </w:pPr>
            <w:r>
              <w:rPr>
                <w:rFonts w:ascii="宋体" w:hAnsi="宋体" w:eastAsia="宋体" w:cs="宋体"/>
                <w:kern w:val="0"/>
                <w:sz w:val="24"/>
                <w:szCs w:val="24"/>
              </w:rPr>
              <w:t>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B950CD">
            <w:pPr>
              <w:pStyle w:val="9"/>
              <w:widowControl/>
              <w:spacing w:line="360" w:lineRule="exact"/>
              <w:jc w:val="left"/>
            </w:pPr>
            <w:r>
              <w:rPr>
                <w:rFonts w:ascii="宋体" w:hAnsi="宋体" w:eastAsia="宋体" w:cs="宋体"/>
                <w:kern w:val="0"/>
                <w:sz w:val="24"/>
                <w:szCs w:val="24"/>
              </w:rPr>
              <w:t>2.12.77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5DC6C3">
            <w:pPr>
              <w:pStyle w:val="9"/>
              <w:widowControl/>
              <w:spacing w:line="360" w:lineRule="exact"/>
              <w:jc w:val="left"/>
            </w:pPr>
            <w:r>
              <w:rPr>
                <w:rFonts w:ascii="宋体" w:hAnsi="宋体" w:eastAsia="宋体" w:cs="宋体"/>
                <w:kern w:val="0"/>
                <w:sz w:val="24"/>
                <w:szCs w:val="24"/>
              </w:rPr>
              <w:t>64.5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09F19DB">
            <w:pPr>
              <w:pStyle w:val="9"/>
              <w:widowControl/>
              <w:spacing w:line="360" w:lineRule="exact"/>
              <w:jc w:val="left"/>
            </w:pPr>
            <w:r>
              <w:rPr>
                <w:rFonts w:ascii="宋体" w:hAnsi="宋体" w:eastAsia="宋体" w:cs="宋体"/>
                <w:kern w:val="0"/>
                <w:sz w:val="24"/>
                <w:szCs w:val="24"/>
              </w:rPr>
              <w:t>2.22.58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2AFB981">
            <w:pPr>
              <w:pStyle w:val="9"/>
              <w:widowControl/>
              <w:spacing w:line="360" w:lineRule="exact"/>
              <w:jc w:val="left"/>
            </w:pPr>
            <w:r>
              <w:rPr>
                <w:rFonts w:ascii="宋体" w:hAnsi="宋体" w:eastAsia="宋体" w:cs="宋体"/>
                <w:kern w:val="0"/>
                <w:sz w:val="24"/>
                <w:szCs w:val="24"/>
              </w:rPr>
              <w:t>54</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A6C66A1">
            <w:pPr>
              <w:pStyle w:val="9"/>
              <w:widowControl/>
              <w:spacing w:line="360" w:lineRule="exact"/>
              <w:jc w:val="left"/>
            </w:pPr>
            <w:r>
              <w:rPr>
                <w:rFonts w:ascii="宋体" w:hAnsi="宋体" w:eastAsia="宋体" w:cs="宋体"/>
                <w:kern w:val="0"/>
                <w:sz w:val="24"/>
                <w:szCs w:val="24"/>
              </w:rPr>
              <w:t>2.32.41</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BA9DD05">
            <w:pPr>
              <w:pStyle w:val="9"/>
              <w:widowControl/>
              <w:spacing w:line="360" w:lineRule="exact"/>
              <w:jc w:val="left"/>
            </w:pPr>
            <w:r>
              <w:rPr>
                <w:rFonts w:ascii="宋体" w:hAnsi="宋体" w:eastAsia="宋体" w:cs="宋体"/>
                <w:kern w:val="0"/>
                <w:sz w:val="24"/>
                <w:szCs w:val="24"/>
              </w:rPr>
              <w:t>43.5</w:t>
            </w:r>
          </w:p>
        </w:tc>
      </w:tr>
      <w:tr w14:paraId="40BC996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62C0607">
            <w:pPr>
              <w:pStyle w:val="9"/>
              <w:widowControl/>
              <w:spacing w:line="360" w:lineRule="exact"/>
              <w:jc w:val="left"/>
            </w:pPr>
            <w:r>
              <w:rPr>
                <w:rFonts w:ascii="宋体" w:hAnsi="宋体" w:eastAsia="宋体" w:cs="宋体"/>
                <w:kern w:val="0"/>
                <w:sz w:val="24"/>
                <w:szCs w:val="24"/>
              </w:rPr>
              <w:t>2.25</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1EFF00C"/>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CD8A3FE">
            <w:pPr>
              <w:pStyle w:val="9"/>
              <w:widowControl/>
              <w:spacing w:line="360" w:lineRule="exact"/>
              <w:jc w:val="left"/>
            </w:pPr>
            <w:r>
              <w:rPr>
                <w:rFonts w:ascii="宋体" w:hAnsi="宋体" w:eastAsia="宋体" w:cs="宋体"/>
                <w:kern w:val="0"/>
                <w:sz w:val="24"/>
                <w:szCs w:val="24"/>
              </w:rPr>
              <w:t>2.38.27</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4E184AD9"/>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4FC5641">
            <w:pPr>
              <w:pStyle w:val="9"/>
              <w:widowControl/>
              <w:spacing w:line="360" w:lineRule="exact"/>
              <w:jc w:val="left"/>
            </w:pPr>
            <w:r>
              <w:rPr>
                <w:rFonts w:ascii="宋体" w:hAnsi="宋体" w:eastAsia="宋体" w:cs="宋体"/>
                <w:kern w:val="0"/>
                <w:sz w:val="24"/>
                <w:szCs w:val="24"/>
              </w:rPr>
              <w:t>2.51.57</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F85B2E9"/>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72D706F">
            <w:pPr>
              <w:pStyle w:val="9"/>
              <w:widowControl/>
              <w:spacing w:line="360" w:lineRule="exact"/>
              <w:jc w:val="left"/>
            </w:pPr>
            <w:r>
              <w:rPr>
                <w:rFonts w:ascii="宋体" w:hAnsi="宋体" w:eastAsia="宋体" w:cs="宋体"/>
                <w:kern w:val="0"/>
                <w:sz w:val="24"/>
                <w:szCs w:val="24"/>
              </w:rPr>
              <w:t>3.04.91</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53F195B"/>
        </w:tc>
      </w:tr>
      <w:tr w14:paraId="2A10019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E55694C">
            <w:pPr>
              <w:pStyle w:val="9"/>
              <w:widowControl/>
              <w:spacing w:line="360" w:lineRule="exact"/>
              <w:jc w:val="left"/>
            </w:pPr>
            <w:r>
              <w:rPr>
                <w:rFonts w:ascii="宋体" w:hAnsi="宋体" w:eastAsia="宋体" w:cs="宋体"/>
                <w:kern w:val="0"/>
                <w:sz w:val="24"/>
                <w:szCs w:val="24"/>
              </w:rPr>
              <w:t>2.03.7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DB54587">
            <w:pPr>
              <w:pStyle w:val="9"/>
              <w:widowControl/>
              <w:spacing w:line="360" w:lineRule="exact"/>
              <w:jc w:val="left"/>
            </w:pPr>
            <w:r>
              <w:rPr>
                <w:rFonts w:ascii="宋体" w:hAnsi="宋体" w:eastAsia="宋体" w:cs="宋体"/>
                <w:kern w:val="0"/>
                <w:sz w:val="24"/>
                <w:szCs w:val="24"/>
              </w:rPr>
              <w:t>74.25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E39195F">
            <w:pPr>
              <w:pStyle w:val="9"/>
              <w:widowControl/>
              <w:spacing w:line="360" w:lineRule="exact"/>
              <w:jc w:val="left"/>
            </w:pPr>
            <w:r>
              <w:rPr>
                <w:rFonts w:ascii="宋体" w:hAnsi="宋体" w:eastAsia="宋体" w:cs="宋体"/>
                <w:kern w:val="0"/>
                <w:sz w:val="24"/>
                <w:szCs w:val="24"/>
              </w:rPr>
              <w:t>2.13.47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F8F165F">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63.75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F5A1195">
            <w:pPr>
              <w:pStyle w:val="9"/>
              <w:widowControl/>
              <w:spacing w:line="360" w:lineRule="exact"/>
              <w:jc w:val="left"/>
            </w:pPr>
            <w:r>
              <w:rPr>
                <w:rFonts w:ascii="宋体" w:hAnsi="宋体" w:eastAsia="宋体" w:cs="宋体"/>
                <w:kern w:val="0"/>
                <w:sz w:val="24"/>
                <w:szCs w:val="24"/>
              </w:rPr>
              <w:t>2.23.28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D613727">
            <w:pPr>
              <w:pStyle w:val="9"/>
              <w:widowControl/>
              <w:spacing w:line="360" w:lineRule="exact"/>
              <w:jc w:val="left"/>
            </w:pPr>
            <w:r>
              <w:rPr>
                <w:rFonts w:ascii="宋体" w:hAnsi="宋体" w:eastAsia="宋体" w:cs="宋体"/>
                <w:kern w:val="0"/>
                <w:sz w:val="24"/>
                <w:szCs w:val="24"/>
              </w:rPr>
              <w:t>53.25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8DAB95">
            <w:pPr>
              <w:pStyle w:val="9"/>
              <w:widowControl/>
              <w:spacing w:line="360" w:lineRule="exact"/>
              <w:jc w:val="left"/>
            </w:pPr>
            <w:r>
              <w:rPr>
                <w:rFonts w:ascii="宋体" w:hAnsi="宋体" w:eastAsia="宋体" w:cs="宋体"/>
                <w:kern w:val="0"/>
                <w:sz w:val="24"/>
                <w:szCs w:val="24"/>
              </w:rPr>
              <w:t>2.33.11</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6FC59DB">
            <w:pPr>
              <w:pStyle w:val="9"/>
              <w:widowControl/>
              <w:spacing w:line="360" w:lineRule="exact"/>
              <w:jc w:val="left"/>
            </w:pPr>
            <w:r>
              <w:rPr>
                <w:rFonts w:ascii="宋体" w:hAnsi="宋体" w:eastAsia="宋体" w:cs="宋体"/>
                <w:kern w:val="0"/>
                <w:sz w:val="24"/>
                <w:szCs w:val="24"/>
              </w:rPr>
              <w:t>42.75</w:t>
            </w:r>
          </w:p>
        </w:tc>
      </w:tr>
      <w:tr w14:paraId="036D955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31A18A8">
            <w:pPr>
              <w:pStyle w:val="9"/>
              <w:widowControl/>
              <w:spacing w:line="360" w:lineRule="exact"/>
              <w:jc w:val="left"/>
            </w:pPr>
            <w:r>
              <w:rPr>
                <w:rFonts w:ascii="宋体" w:hAnsi="宋体" w:eastAsia="宋体" w:cs="宋体"/>
                <w:kern w:val="0"/>
                <w:sz w:val="24"/>
                <w:szCs w:val="24"/>
              </w:rPr>
              <w:t>2.25.96</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B30C936"/>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9A3F0D5">
            <w:pPr>
              <w:pStyle w:val="9"/>
              <w:widowControl/>
              <w:spacing w:line="360" w:lineRule="exact"/>
              <w:jc w:val="left"/>
            </w:pPr>
            <w:r>
              <w:rPr>
                <w:rFonts w:ascii="宋体" w:hAnsi="宋体" w:eastAsia="宋体" w:cs="宋体"/>
                <w:kern w:val="0"/>
                <w:sz w:val="24"/>
                <w:szCs w:val="24"/>
              </w:rPr>
              <w:t>2.39.21</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15B21E1">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02F6A03">
            <w:pPr>
              <w:pStyle w:val="9"/>
              <w:widowControl/>
              <w:spacing w:line="360" w:lineRule="exact"/>
              <w:jc w:val="left"/>
            </w:pPr>
            <w:r>
              <w:rPr>
                <w:rFonts w:ascii="宋体" w:hAnsi="宋体" w:eastAsia="宋体" w:cs="宋体"/>
                <w:kern w:val="0"/>
                <w:sz w:val="24"/>
                <w:szCs w:val="24"/>
              </w:rPr>
              <w:t>2.52.52</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602D48C"/>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5A0E86E">
            <w:pPr>
              <w:pStyle w:val="9"/>
              <w:widowControl/>
              <w:spacing w:line="360" w:lineRule="exact"/>
              <w:jc w:val="left"/>
            </w:pPr>
            <w:r>
              <w:rPr>
                <w:rFonts w:ascii="宋体" w:hAnsi="宋体" w:eastAsia="宋体" w:cs="宋体"/>
                <w:kern w:val="0"/>
                <w:sz w:val="24"/>
                <w:szCs w:val="24"/>
              </w:rPr>
              <w:t>3.05.86</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901C19D"/>
        </w:tc>
      </w:tr>
      <w:tr w14:paraId="2E150EC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E068392">
            <w:pPr>
              <w:pStyle w:val="9"/>
              <w:widowControl/>
              <w:spacing w:line="360" w:lineRule="exact"/>
              <w:jc w:val="left"/>
            </w:pPr>
            <w:r>
              <w:rPr>
                <w:rFonts w:ascii="宋体" w:hAnsi="宋体" w:eastAsia="宋体" w:cs="宋体"/>
                <w:kern w:val="0"/>
                <w:sz w:val="24"/>
                <w:szCs w:val="24"/>
              </w:rPr>
              <w:t>2.04.39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AF23986">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72.75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995C071">
            <w:pPr>
              <w:pStyle w:val="9"/>
              <w:widowControl/>
              <w:spacing w:line="360" w:lineRule="exact"/>
              <w:jc w:val="left"/>
            </w:pPr>
            <w:r>
              <w:rPr>
                <w:rFonts w:ascii="宋体" w:hAnsi="宋体" w:eastAsia="宋体" w:cs="宋体"/>
                <w:kern w:val="0"/>
                <w:sz w:val="24"/>
                <w:szCs w:val="24"/>
              </w:rPr>
              <w:t>2.14.17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1048525">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63</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574AAF7">
            <w:pPr>
              <w:pStyle w:val="9"/>
              <w:widowControl/>
              <w:spacing w:line="360" w:lineRule="exact"/>
              <w:jc w:val="left"/>
            </w:pPr>
            <w:r>
              <w:rPr>
                <w:rFonts w:ascii="宋体" w:hAnsi="宋体" w:eastAsia="宋体" w:cs="宋体"/>
                <w:kern w:val="0"/>
                <w:sz w:val="24"/>
                <w:szCs w:val="24"/>
              </w:rPr>
              <w:t>2.23.98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7CFAD5B">
            <w:pPr>
              <w:pStyle w:val="9"/>
              <w:widowControl/>
              <w:spacing w:line="360" w:lineRule="exact"/>
              <w:jc w:val="left"/>
            </w:pPr>
            <w:r>
              <w:rPr>
                <w:rFonts w:ascii="宋体" w:hAnsi="宋体" w:eastAsia="宋体" w:cs="宋体"/>
                <w:kern w:val="0"/>
                <w:sz w:val="24"/>
                <w:szCs w:val="24"/>
              </w:rPr>
              <w:t>52.5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53A5DEB">
            <w:pPr>
              <w:pStyle w:val="9"/>
              <w:widowControl/>
              <w:spacing w:line="360" w:lineRule="exact"/>
              <w:jc w:val="left"/>
            </w:pPr>
            <w:r>
              <w:rPr>
                <w:rFonts w:ascii="宋体" w:hAnsi="宋体" w:eastAsia="宋体" w:cs="宋体"/>
                <w:kern w:val="0"/>
                <w:sz w:val="24"/>
                <w:szCs w:val="24"/>
              </w:rPr>
              <w:t>2.33.81</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B31BC64">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42</w:t>
            </w:r>
          </w:p>
        </w:tc>
      </w:tr>
      <w:tr w14:paraId="17E87D0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E41EC9">
            <w:pPr>
              <w:pStyle w:val="9"/>
              <w:widowControl/>
              <w:spacing w:line="360" w:lineRule="exact"/>
              <w:jc w:val="left"/>
            </w:pPr>
            <w:r>
              <w:rPr>
                <w:rFonts w:ascii="宋体" w:hAnsi="宋体" w:eastAsia="宋体" w:cs="宋体"/>
                <w:kern w:val="0"/>
                <w:sz w:val="24"/>
                <w:szCs w:val="24"/>
              </w:rPr>
              <w:t>2.26.95</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27DFDF4">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6845A14">
            <w:pPr>
              <w:pStyle w:val="9"/>
              <w:widowControl/>
              <w:spacing w:line="360" w:lineRule="exact"/>
              <w:jc w:val="left"/>
            </w:pPr>
            <w:r>
              <w:rPr>
                <w:rFonts w:ascii="宋体" w:hAnsi="宋体" w:eastAsia="宋体" w:cs="宋体"/>
                <w:kern w:val="0"/>
                <w:sz w:val="24"/>
                <w:szCs w:val="24"/>
              </w:rPr>
              <w:t>2.40.16</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E805BF9">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D554DD3">
            <w:pPr>
              <w:pStyle w:val="9"/>
              <w:widowControl/>
              <w:spacing w:line="360" w:lineRule="exact"/>
              <w:jc w:val="left"/>
            </w:pPr>
            <w:r>
              <w:rPr>
                <w:rFonts w:ascii="宋体" w:hAnsi="宋体" w:eastAsia="宋体" w:cs="宋体"/>
                <w:kern w:val="0"/>
                <w:sz w:val="24"/>
                <w:szCs w:val="24"/>
              </w:rPr>
              <w:t>2.53.47</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C9786EB"/>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C1FDB75">
            <w:pPr>
              <w:pStyle w:val="9"/>
              <w:widowControl/>
              <w:spacing w:line="360" w:lineRule="exact"/>
              <w:jc w:val="left"/>
            </w:pPr>
            <w:r>
              <w:rPr>
                <w:rFonts w:ascii="宋体" w:hAnsi="宋体" w:eastAsia="宋体" w:cs="宋体"/>
                <w:kern w:val="0"/>
                <w:sz w:val="24"/>
                <w:szCs w:val="24"/>
              </w:rPr>
              <w:t>3.06.82</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D32FB89">
            <w:pPr>
              <w:rPr>
                <w:rFonts w:hint="eastAsia" w:ascii="宋体" w:hAnsi="宋体" w:cs="宋体"/>
                <w:color w:val="000000"/>
                <w:kern w:val="0"/>
                <w:sz w:val="24"/>
                <w:u w:color="000000"/>
              </w:rPr>
            </w:pPr>
          </w:p>
        </w:tc>
      </w:tr>
      <w:tr w14:paraId="4C7268F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D124419">
            <w:pPr>
              <w:pStyle w:val="9"/>
              <w:widowControl/>
              <w:spacing w:line="360" w:lineRule="exact"/>
              <w:jc w:val="left"/>
            </w:pPr>
            <w:r>
              <w:rPr>
                <w:rFonts w:ascii="宋体" w:hAnsi="宋体" w:eastAsia="宋体" w:cs="宋体"/>
                <w:kern w:val="0"/>
                <w:sz w:val="24"/>
                <w:szCs w:val="24"/>
              </w:rPr>
              <w:t>2.05.09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0CB4DE5">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72.75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27829BA">
            <w:pPr>
              <w:pStyle w:val="9"/>
              <w:widowControl/>
              <w:spacing w:line="360" w:lineRule="exact"/>
              <w:jc w:val="left"/>
            </w:pPr>
            <w:r>
              <w:rPr>
                <w:rFonts w:ascii="宋体" w:hAnsi="宋体" w:eastAsia="宋体" w:cs="宋体"/>
                <w:kern w:val="0"/>
                <w:sz w:val="24"/>
                <w:szCs w:val="24"/>
              </w:rPr>
              <w:t>2.14.87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6E58EBF">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62.25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FA22ED8">
            <w:pPr>
              <w:pStyle w:val="9"/>
              <w:widowControl/>
              <w:spacing w:line="360" w:lineRule="exact"/>
              <w:jc w:val="left"/>
            </w:pPr>
            <w:r>
              <w:rPr>
                <w:rFonts w:ascii="宋体" w:hAnsi="宋体" w:eastAsia="宋体" w:cs="宋体"/>
                <w:kern w:val="0"/>
                <w:sz w:val="24"/>
                <w:szCs w:val="24"/>
              </w:rPr>
              <w:t>2.24.68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BEBFF3D">
            <w:pPr>
              <w:pStyle w:val="9"/>
              <w:widowControl/>
              <w:spacing w:line="360" w:lineRule="exact"/>
              <w:jc w:val="left"/>
            </w:pPr>
            <w:r>
              <w:rPr>
                <w:rFonts w:ascii="宋体" w:hAnsi="宋体" w:eastAsia="宋体" w:cs="宋体"/>
                <w:kern w:val="0"/>
                <w:sz w:val="24"/>
                <w:szCs w:val="24"/>
              </w:rPr>
              <w:t>51.75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7ABC124">
            <w:pPr>
              <w:pStyle w:val="9"/>
              <w:widowControl/>
              <w:spacing w:line="360" w:lineRule="exact"/>
              <w:jc w:val="left"/>
            </w:pPr>
            <w:r>
              <w:rPr>
                <w:rFonts w:ascii="宋体" w:hAnsi="宋体" w:eastAsia="宋体" w:cs="宋体"/>
                <w:kern w:val="0"/>
                <w:sz w:val="24"/>
                <w:szCs w:val="24"/>
              </w:rPr>
              <w:t>2.34.52</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31D7730">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41.25</w:t>
            </w:r>
          </w:p>
        </w:tc>
      </w:tr>
      <w:tr w14:paraId="3898ABF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C31C7BC">
            <w:pPr>
              <w:pStyle w:val="9"/>
              <w:widowControl/>
              <w:spacing w:line="360" w:lineRule="exact"/>
              <w:jc w:val="left"/>
            </w:pPr>
            <w:r>
              <w:rPr>
                <w:rFonts w:ascii="宋体" w:hAnsi="宋体" w:eastAsia="宋体" w:cs="宋体"/>
                <w:kern w:val="0"/>
                <w:sz w:val="24"/>
                <w:szCs w:val="24"/>
              </w:rPr>
              <w:t>2.27.84</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CC868BC"/>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F66F4A6">
            <w:pPr>
              <w:pStyle w:val="9"/>
              <w:widowControl/>
              <w:spacing w:line="360" w:lineRule="exact"/>
              <w:jc w:val="left"/>
            </w:pPr>
            <w:r>
              <w:rPr>
                <w:rFonts w:ascii="宋体" w:hAnsi="宋体" w:eastAsia="宋体" w:cs="宋体"/>
                <w:kern w:val="0"/>
                <w:sz w:val="24"/>
                <w:szCs w:val="24"/>
              </w:rPr>
              <w:t>2.41.11</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BC463FE"/>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83CB906">
            <w:pPr>
              <w:pStyle w:val="9"/>
              <w:widowControl/>
              <w:spacing w:line="360" w:lineRule="exact"/>
              <w:jc w:val="left"/>
            </w:pPr>
            <w:r>
              <w:rPr>
                <w:rFonts w:ascii="宋体" w:hAnsi="宋体" w:eastAsia="宋体" w:cs="宋体"/>
                <w:kern w:val="0"/>
                <w:sz w:val="24"/>
                <w:szCs w:val="24"/>
              </w:rPr>
              <w:t>2.54.42</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C930C66"/>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04F6A24">
            <w:pPr>
              <w:pStyle w:val="9"/>
              <w:widowControl/>
              <w:spacing w:line="360" w:lineRule="exact"/>
              <w:jc w:val="left"/>
            </w:pPr>
            <w:r>
              <w:rPr>
                <w:rFonts w:ascii="宋体" w:hAnsi="宋体" w:eastAsia="宋体" w:cs="宋体"/>
                <w:kern w:val="0"/>
                <w:sz w:val="24"/>
                <w:szCs w:val="24"/>
              </w:rPr>
              <w:t>3.07.77</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1A7ACB0">
            <w:pPr>
              <w:rPr>
                <w:rFonts w:hint="eastAsia" w:ascii="宋体" w:hAnsi="宋体" w:cs="宋体"/>
                <w:color w:val="000000"/>
                <w:kern w:val="0"/>
                <w:sz w:val="24"/>
                <w:u w:color="000000"/>
              </w:rPr>
            </w:pPr>
          </w:p>
        </w:tc>
      </w:tr>
      <w:tr w14:paraId="737D707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409D5E8">
            <w:pPr>
              <w:pStyle w:val="9"/>
              <w:widowControl/>
              <w:spacing w:line="360" w:lineRule="exact"/>
              <w:jc w:val="left"/>
            </w:pPr>
            <w:r>
              <w:rPr>
                <w:rFonts w:ascii="宋体" w:hAnsi="宋体" w:eastAsia="宋体" w:cs="宋体"/>
                <w:kern w:val="0"/>
                <w:sz w:val="24"/>
                <w:szCs w:val="24"/>
              </w:rPr>
              <w:t>2.05.79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8600172">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72</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62435ED">
            <w:pPr>
              <w:pStyle w:val="9"/>
              <w:widowControl/>
              <w:spacing w:line="360" w:lineRule="exact"/>
              <w:jc w:val="left"/>
            </w:pPr>
            <w:r>
              <w:rPr>
                <w:rFonts w:ascii="宋体" w:hAnsi="宋体" w:eastAsia="宋体" w:cs="宋体"/>
                <w:kern w:val="0"/>
                <w:sz w:val="24"/>
                <w:szCs w:val="24"/>
              </w:rPr>
              <w:t>2.15.57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63591D3">
            <w:pPr>
              <w:pStyle w:val="9"/>
              <w:widowControl/>
              <w:spacing w:line="360" w:lineRule="exact"/>
              <w:jc w:val="left"/>
            </w:pPr>
            <w:r>
              <w:rPr>
                <w:rFonts w:ascii="宋体" w:hAnsi="宋体" w:eastAsia="宋体" w:cs="宋体"/>
                <w:kern w:val="0"/>
                <w:sz w:val="24"/>
                <w:szCs w:val="24"/>
              </w:rPr>
              <w:t>61.5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028257D">
            <w:pPr>
              <w:pStyle w:val="9"/>
              <w:widowControl/>
              <w:spacing w:line="360" w:lineRule="exact"/>
              <w:jc w:val="left"/>
            </w:pPr>
            <w:r>
              <w:rPr>
                <w:rFonts w:ascii="宋体" w:hAnsi="宋体" w:eastAsia="宋体" w:cs="宋体"/>
                <w:kern w:val="0"/>
                <w:sz w:val="24"/>
                <w:szCs w:val="24"/>
              </w:rPr>
              <w:t>2.25.38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F332472">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51</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0A02F3">
            <w:pPr>
              <w:pStyle w:val="9"/>
              <w:widowControl/>
              <w:spacing w:line="360" w:lineRule="exact"/>
              <w:jc w:val="left"/>
            </w:pPr>
            <w:r>
              <w:rPr>
                <w:rFonts w:ascii="宋体" w:hAnsi="宋体" w:eastAsia="宋体" w:cs="宋体"/>
                <w:kern w:val="0"/>
                <w:sz w:val="24"/>
                <w:szCs w:val="24"/>
              </w:rPr>
              <w:t>2.35.22</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32026CE">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40.5</w:t>
            </w:r>
          </w:p>
        </w:tc>
      </w:tr>
      <w:tr w14:paraId="4F9B9B8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E5192CD">
            <w:pPr>
              <w:pStyle w:val="9"/>
              <w:widowControl/>
              <w:spacing w:line="360" w:lineRule="exact"/>
              <w:jc w:val="left"/>
            </w:pPr>
            <w:r>
              <w:rPr>
                <w:rFonts w:ascii="宋体" w:hAnsi="宋体" w:eastAsia="宋体" w:cs="宋体"/>
                <w:kern w:val="0"/>
                <w:sz w:val="24"/>
                <w:szCs w:val="24"/>
              </w:rPr>
              <w:t>2.28.79</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A799439"/>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3808B3">
            <w:pPr>
              <w:pStyle w:val="9"/>
              <w:widowControl/>
              <w:spacing w:line="360" w:lineRule="exact"/>
              <w:jc w:val="left"/>
            </w:pPr>
            <w:r>
              <w:rPr>
                <w:rFonts w:ascii="宋体" w:hAnsi="宋体" w:eastAsia="宋体" w:cs="宋体"/>
                <w:kern w:val="0"/>
                <w:sz w:val="24"/>
                <w:szCs w:val="24"/>
              </w:rPr>
              <w:t>2.42.06</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1B2AB80"/>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E69F357">
            <w:pPr>
              <w:pStyle w:val="9"/>
              <w:widowControl/>
              <w:spacing w:line="360" w:lineRule="exact"/>
              <w:jc w:val="left"/>
            </w:pPr>
            <w:r>
              <w:rPr>
                <w:rFonts w:ascii="宋体" w:hAnsi="宋体" w:eastAsia="宋体" w:cs="宋体"/>
                <w:kern w:val="0"/>
                <w:sz w:val="24"/>
                <w:szCs w:val="24"/>
              </w:rPr>
              <w:t>2.55.38</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1A92009">
            <w:pPr>
              <w:rPr>
                <w:rFonts w:hint="eastAsia" w:ascii="宋体" w:hAnsi="宋体" w:cs="宋体"/>
                <w:color w:val="000000"/>
                <w:kern w:val="0"/>
                <w:sz w:val="24"/>
                <w:u w:color="000000"/>
              </w:rPr>
            </w:pP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03EB211">
            <w:pPr>
              <w:pStyle w:val="9"/>
              <w:widowControl/>
              <w:spacing w:line="360" w:lineRule="exact"/>
              <w:jc w:val="left"/>
            </w:pPr>
            <w:r>
              <w:rPr>
                <w:rFonts w:ascii="宋体" w:hAnsi="宋体" w:eastAsia="宋体" w:cs="宋体"/>
                <w:kern w:val="0"/>
                <w:sz w:val="24"/>
                <w:szCs w:val="24"/>
              </w:rPr>
              <w:t>3.08.73</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04203E1">
            <w:pPr>
              <w:rPr>
                <w:rFonts w:hint="eastAsia" w:ascii="宋体" w:hAnsi="宋体" w:cs="宋体"/>
                <w:color w:val="000000"/>
                <w:kern w:val="0"/>
                <w:sz w:val="24"/>
                <w:u w:color="000000"/>
              </w:rPr>
            </w:pPr>
          </w:p>
        </w:tc>
      </w:tr>
      <w:tr w14:paraId="5293B07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FAADDF1">
            <w:pPr>
              <w:pStyle w:val="9"/>
              <w:widowControl/>
              <w:spacing w:line="360" w:lineRule="exact"/>
              <w:jc w:val="left"/>
            </w:pPr>
            <w:r>
              <w:rPr>
                <w:rFonts w:ascii="宋体" w:hAnsi="宋体" w:eastAsia="宋体" w:cs="宋体"/>
                <w:kern w:val="0"/>
                <w:sz w:val="24"/>
                <w:szCs w:val="24"/>
              </w:rPr>
              <w:t>2.06.49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9113419">
            <w:pPr>
              <w:pStyle w:val="9"/>
              <w:widowControl/>
              <w:spacing w:line="360" w:lineRule="exact"/>
              <w:jc w:val="left"/>
            </w:pPr>
            <w:r>
              <w:rPr>
                <w:rFonts w:ascii="宋体" w:hAnsi="宋体" w:eastAsia="宋体" w:cs="宋体"/>
                <w:kern w:val="0"/>
                <w:sz w:val="24"/>
                <w:szCs w:val="24"/>
              </w:rPr>
              <w:t>71.25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408A336">
            <w:pPr>
              <w:pStyle w:val="9"/>
              <w:widowControl/>
              <w:spacing w:line="360" w:lineRule="exact"/>
              <w:jc w:val="left"/>
            </w:pPr>
            <w:r>
              <w:rPr>
                <w:rFonts w:ascii="宋体" w:hAnsi="宋体" w:eastAsia="宋体" w:cs="宋体"/>
                <w:kern w:val="0"/>
                <w:sz w:val="24"/>
                <w:szCs w:val="24"/>
              </w:rPr>
              <w:t>2.16.27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A6A1978">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61.05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35FFC0A">
            <w:pPr>
              <w:pStyle w:val="9"/>
              <w:widowControl/>
              <w:spacing w:line="360" w:lineRule="exact"/>
              <w:jc w:val="left"/>
            </w:pPr>
            <w:r>
              <w:rPr>
                <w:rFonts w:ascii="宋体" w:hAnsi="宋体" w:eastAsia="宋体" w:cs="宋体"/>
                <w:kern w:val="0"/>
                <w:sz w:val="24"/>
                <w:szCs w:val="24"/>
              </w:rPr>
              <w:t>2.26.08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454F7C2">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50.25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AB18512">
            <w:pPr>
              <w:pStyle w:val="9"/>
              <w:widowControl/>
              <w:spacing w:line="360" w:lineRule="exact"/>
              <w:jc w:val="left"/>
            </w:pPr>
            <w:r>
              <w:rPr>
                <w:rFonts w:ascii="宋体" w:hAnsi="宋体" w:eastAsia="宋体" w:cs="宋体"/>
                <w:kern w:val="0"/>
                <w:sz w:val="24"/>
                <w:szCs w:val="24"/>
              </w:rPr>
              <w:t>2.35.92</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74AFB33">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39.75</w:t>
            </w:r>
          </w:p>
        </w:tc>
      </w:tr>
      <w:tr w14:paraId="54E78B1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6E49B86">
            <w:pPr>
              <w:pStyle w:val="9"/>
              <w:widowControl/>
              <w:spacing w:line="360" w:lineRule="exact"/>
              <w:jc w:val="left"/>
            </w:pPr>
            <w:r>
              <w:rPr>
                <w:rFonts w:ascii="宋体" w:hAnsi="宋体" w:eastAsia="宋体" w:cs="宋体"/>
                <w:kern w:val="0"/>
                <w:sz w:val="24"/>
                <w:szCs w:val="24"/>
              </w:rPr>
              <w:t>2.29.73</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B2F0733"/>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633E6C0">
            <w:pPr>
              <w:pStyle w:val="9"/>
              <w:widowControl/>
              <w:spacing w:line="360" w:lineRule="exact"/>
              <w:jc w:val="left"/>
            </w:pPr>
            <w:r>
              <w:rPr>
                <w:rFonts w:ascii="宋体" w:hAnsi="宋体" w:eastAsia="宋体" w:cs="宋体"/>
                <w:kern w:val="0"/>
                <w:sz w:val="24"/>
                <w:szCs w:val="24"/>
              </w:rPr>
              <w:t>2.43.01</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0282892">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FA93432">
            <w:pPr>
              <w:pStyle w:val="9"/>
              <w:widowControl/>
              <w:spacing w:line="360" w:lineRule="exact"/>
              <w:jc w:val="left"/>
            </w:pPr>
            <w:r>
              <w:rPr>
                <w:rFonts w:ascii="宋体" w:hAnsi="宋体" w:eastAsia="宋体" w:cs="宋体"/>
                <w:kern w:val="0"/>
                <w:sz w:val="24"/>
                <w:szCs w:val="24"/>
              </w:rPr>
              <w:t>2.56.33</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9441CC1"/>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1019F6">
            <w:pPr>
              <w:pStyle w:val="9"/>
              <w:widowControl/>
              <w:spacing w:line="360" w:lineRule="exact"/>
              <w:jc w:val="left"/>
            </w:pPr>
            <w:r>
              <w:rPr>
                <w:rFonts w:ascii="宋体" w:hAnsi="宋体" w:eastAsia="宋体" w:cs="宋体"/>
                <w:kern w:val="0"/>
                <w:sz w:val="24"/>
                <w:szCs w:val="24"/>
              </w:rPr>
              <w:t>3.09.68</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5C0EA42"/>
        </w:tc>
      </w:tr>
      <w:tr w14:paraId="4CC7138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1CEE1A4">
            <w:pPr>
              <w:pStyle w:val="9"/>
              <w:widowControl/>
              <w:spacing w:line="360" w:lineRule="exact"/>
              <w:jc w:val="left"/>
            </w:pPr>
            <w:r>
              <w:rPr>
                <w:rFonts w:ascii="宋体" w:hAnsi="宋体" w:eastAsia="宋体" w:cs="宋体"/>
                <w:kern w:val="0"/>
                <w:sz w:val="24"/>
                <w:szCs w:val="24"/>
              </w:rPr>
              <w:t>2.07.19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8B341F3">
            <w:pPr>
              <w:pStyle w:val="9"/>
              <w:widowControl/>
              <w:spacing w:line="360" w:lineRule="exact"/>
              <w:jc w:val="left"/>
              <w:rPr>
                <w:rFonts w:eastAsia="宋体"/>
              </w:rPr>
            </w:pPr>
            <w:r>
              <w:rPr>
                <w:rFonts w:ascii="宋体" w:hAnsi="宋体" w:eastAsia="宋体" w:cs="宋体"/>
                <w:kern w:val="0"/>
                <w:sz w:val="24"/>
                <w:szCs w:val="24"/>
              </w:rPr>
              <w:t>70.5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FF5B3EF">
            <w:pPr>
              <w:pStyle w:val="9"/>
              <w:widowControl/>
              <w:spacing w:line="360" w:lineRule="exact"/>
              <w:jc w:val="left"/>
            </w:pPr>
            <w:r>
              <w:rPr>
                <w:rFonts w:ascii="宋体" w:hAnsi="宋体" w:eastAsia="宋体" w:cs="宋体"/>
                <w:kern w:val="0"/>
                <w:sz w:val="24"/>
                <w:szCs w:val="24"/>
              </w:rPr>
              <w:t>2.16.97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004BB8D">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60</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09C075D">
            <w:pPr>
              <w:pStyle w:val="9"/>
              <w:widowControl/>
              <w:spacing w:line="360" w:lineRule="exact"/>
              <w:jc w:val="left"/>
            </w:pPr>
            <w:r>
              <w:rPr>
                <w:rFonts w:ascii="宋体" w:hAnsi="宋体" w:eastAsia="宋体" w:cs="宋体"/>
                <w:kern w:val="0"/>
                <w:sz w:val="24"/>
                <w:szCs w:val="24"/>
              </w:rPr>
              <w:t>2.26.79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CD32710">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49.5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B8E9E6E">
            <w:pPr>
              <w:pStyle w:val="9"/>
              <w:widowControl/>
              <w:spacing w:line="360" w:lineRule="exact"/>
              <w:jc w:val="left"/>
            </w:pPr>
            <w:r>
              <w:rPr>
                <w:rFonts w:ascii="宋体" w:hAnsi="宋体" w:eastAsia="宋体" w:cs="宋体"/>
                <w:kern w:val="0"/>
                <w:sz w:val="24"/>
                <w:szCs w:val="24"/>
              </w:rPr>
              <w:t>2.36.63</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960AC84">
            <w:pPr>
              <w:pStyle w:val="9"/>
              <w:widowControl/>
              <w:spacing w:line="360" w:lineRule="exact"/>
              <w:jc w:val="left"/>
            </w:pPr>
            <w:r>
              <w:rPr>
                <w:rFonts w:ascii="宋体" w:hAnsi="宋体" w:eastAsia="宋体" w:cs="宋体"/>
                <w:kern w:val="0"/>
                <w:sz w:val="24"/>
                <w:szCs w:val="24"/>
              </w:rPr>
              <w:t>39</w:t>
            </w:r>
          </w:p>
        </w:tc>
      </w:tr>
      <w:tr w14:paraId="0760FBA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C44F824">
            <w:pPr>
              <w:pStyle w:val="9"/>
              <w:widowControl/>
              <w:spacing w:line="360" w:lineRule="exact"/>
              <w:jc w:val="left"/>
            </w:pPr>
            <w:r>
              <w:rPr>
                <w:rFonts w:ascii="宋体" w:hAnsi="宋体" w:eastAsia="宋体" w:cs="宋体"/>
                <w:kern w:val="0"/>
                <w:sz w:val="24"/>
                <w:szCs w:val="24"/>
              </w:rPr>
              <w:t>2.30.68</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4CF0253D"/>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3D17CC9">
            <w:pPr>
              <w:pStyle w:val="9"/>
              <w:widowControl/>
              <w:spacing w:line="360" w:lineRule="exact"/>
              <w:jc w:val="left"/>
            </w:pPr>
            <w:r>
              <w:rPr>
                <w:rFonts w:ascii="宋体" w:hAnsi="宋体" w:eastAsia="宋体" w:cs="宋体"/>
                <w:kern w:val="0"/>
                <w:sz w:val="24"/>
                <w:szCs w:val="24"/>
              </w:rPr>
              <w:t>2.43.96</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6AD0CE1"/>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7D3CFC2">
            <w:pPr>
              <w:pStyle w:val="9"/>
              <w:widowControl/>
              <w:spacing w:line="360" w:lineRule="exact"/>
              <w:jc w:val="left"/>
            </w:pPr>
            <w:r>
              <w:rPr>
                <w:rFonts w:ascii="宋体" w:hAnsi="宋体" w:eastAsia="宋体" w:cs="宋体"/>
                <w:kern w:val="0"/>
                <w:sz w:val="24"/>
                <w:szCs w:val="24"/>
              </w:rPr>
              <w:t>2.57.28</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3D60BE9">
            <w:pPr>
              <w:rPr>
                <w:rFonts w:hint="eastAsia" w:ascii="宋体" w:hAnsi="宋体" w:cs="宋体"/>
                <w:color w:val="000000"/>
                <w:kern w:val="0"/>
                <w:sz w:val="24"/>
                <w:u w:color="000000"/>
              </w:rPr>
            </w:pP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593B998">
            <w:pPr>
              <w:pStyle w:val="9"/>
              <w:widowControl/>
              <w:spacing w:line="360" w:lineRule="exact"/>
              <w:jc w:val="left"/>
            </w:pPr>
            <w:r>
              <w:rPr>
                <w:rFonts w:ascii="宋体" w:hAnsi="宋体" w:eastAsia="宋体" w:cs="宋体"/>
                <w:kern w:val="0"/>
                <w:sz w:val="24"/>
                <w:szCs w:val="24"/>
              </w:rPr>
              <w:t>3.10.64</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F43CECB"/>
        </w:tc>
      </w:tr>
      <w:tr w14:paraId="0B199A6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EA39242">
            <w:pPr>
              <w:pStyle w:val="9"/>
              <w:widowControl/>
              <w:spacing w:line="360" w:lineRule="exact"/>
              <w:jc w:val="left"/>
            </w:pPr>
            <w:r>
              <w:rPr>
                <w:rFonts w:ascii="宋体" w:hAnsi="宋体" w:eastAsia="宋体" w:cs="宋体"/>
                <w:kern w:val="0"/>
                <w:sz w:val="24"/>
                <w:szCs w:val="24"/>
              </w:rPr>
              <w:t>2.07.88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42EBE39">
            <w:pPr>
              <w:pStyle w:val="9"/>
              <w:widowControl/>
              <w:spacing w:line="360" w:lineRule="exact"/>
              <w:jc w:val="left"/>
            </w:pPr>
            <w:r>
              <w:rPr>
                <w:rFonts w:ascii="宋体" w:hAnsi="宋体" w:eastAsia="宋体" w:cs="宋体"/>
                <w:kern w:val="0"/>
                <w:sz w:val="24"/>
                <w:szCs w:val="24"/>
              </w:rPr>
              <w:t>69.75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0447F27">
            <w:pPr>
              <w:pStyle w:val="9"/>
              <w:widowControl/>
              <w:spacing w:line="360" w:lineRule="exact"/>
              <w:jc w:val="left"/>
            </w:pPr>
            <w:r>
              <w:rPr>
                <w:rFonts w:ascii="宋体" w:hAnsi="宋体" w:eastAsia="宋体" w:cs="宋体"/>
                <w:kern w:val="0"/>
                <w:sz w:val="24"/>
                <w:szCs w:val="24"/>
              </w:rPr>
              <w:t>2.17.67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ECECAF7">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59.25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E4D50BA">
            <w:pPr>
              <w:pStyle w:val="9"/>
              <w:widowControl/>
              <w:spacing w:line="360" w:lineRule="exact"/>
              <w:jc w:val="left"/>
            </w:pPr>
            <w:r>
              <w:rPr>
                <w:rFonts w:ascii="宋体" w:hAnsi="宋体" w:eastAsia="宋体" w:cs="宋体"/>
                <w:kern w:val="0"/>
                <w:sz w:val="24"/>
                <w:szCs w:val="24"/>
              </w:rPr>
              <w:t>2.27.49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71ED818">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48.75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554F978">
            <w:pPr>
              <w:pStyle w:val="9"/>
              <w:widowControl/>
              <w:spacing w:line="360" w:lineRule="exact"/>
              <w:jc w:val="left"/>
            </w:pPr>
            <w:r>
              <w:rPr>
                <w:rFonts w:ascii="宋体" w:hAnsi="宋体" w:eastAsia="宋体" w:cs="宋体"/>
                <w:kern w:val="0"/>
                <w:sz w:val="24"/>
                <w:szCs w:val="24"/>
              </w:rPr>
              <w:t>2.37.33</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7F347E3">
            <w:pPr>
              <w:pStyle w:val="9"/>
              <w:widowControl/>
              <w:spacing w:line="360" w:lineRule="exact"/>
              <w:jc w:val="left"/>
            </w:pPr>
            <w:r>
              <w:t>38.25</w:t>
            </w:r>
          </w:p>
        </w:tc>
      </w:tr>
      <w:tr w14:paraId="7CE6978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044E0BE">
            <w:pPr>
              <w:pStyle w:val="9"/>
              <w:widowControl/>
              <w:spacing w:line="360" w:lineRule="exact"/>
              <w:jc w:val="left"/>
            </w:pPr>
            <w:r>
              <w:rPr>
                <w:rFonts w:ascii="宋体" w:hAnsi="宋体" w:eastAsia="宋体" w:cs="宋体"/>
                <w:kern w:val="0"/>
                <w:sz w:val="24"/>
                <w:szCs w:val="24"/>
              </w:rPr>
              <w:t>2.31.63</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D6EC0E0"/>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CEA21EC">
            <w:pPr>
              <w:pStyle w:val="9"/>
              <w:widowControl/>
              <w:spacing w:line="360" w:lineRule="exact"/>
              <w:jc w:val="left"/>
            </w:pPr>
            <w:r>
              <w:rPr>
                <w:rFonts w:ascii="宋体" w:hAnsi="宋体" w:eastAsia="宋体" w:cs="宋体"/>
                <w:kern w:val="0"/>
                <w:sz w:val="24"/>
                <w:szCs w:val="24"/>
              </w:rPr>
              <w:t>2.44.91</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D243EAF">
            <w:pPr>
              <w:rPr>
                <w:rFonts w:hint="eastAsia" w:ascii="宋体" w:hAnsi="宋体" w:cs="宋体"/>
                <w:color w:val="000000"/>
                <w:kern w:val="0"/>
                <w:sz w:val="24"/>
                <w:u w:color="000000"/>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85CB9D">
            <w:pPr>
              <w:pStyle w:val="9"/>
              <w:widowControl/>
              <w:spacing w:line="360" w:lineRule="exact"/>
              <w:jc w:val="left"/>
            </w:pPr>
            <w:r>
              <w:rPr>
                <w:rFonts w:ascii="宋体" w:hAnsi="宋体" w:eastAsia="宋体" w:cs="宋体"/>
                <w:kern w:val="0"/>
                <w:sz w:val="24"/>
                <w:szCs w:val="24"/>
              </w:rPr>
              <w:t>2.58.23</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1E1329C">
            <w:pPr>
              <w:rPr>
                <w:rFonts w:hint="eastAsia" w:ascii="宋体" w:hAnsi="宋体" w:cs="宋体"/>
                <w:color w:val="000000"/>
                <w:kern w:val="0"/>
                <w:sz w:val="24"/>
                <w:u w:color="000000"/>
              </w:rPr>
            </w:pP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75F45CB">
            <w:pPr>
              <w:pStyle w:val="9"/>
              <w:widowControl/>
              <w:spacing w:line="360" w:lineRule="exact"/>
              <w:jc w:val="left"/>
            </w:pPr>
            <w:r>
              <w:rPr>
                <w:rFonts w:ascii="宋体" w:hAnsi="宋体" w:eastAsia="宋体" w:cs="宋体"/>
                <w:kern w:val="0"/>
                <w:sz w:val="24"/>
                <w:szCs w:val="24"/>
              </w:rPr>
              <w:t>3.11.59</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D053C48"/>
        </w:tc>
      </w:tr>
      <w:tr w14:paraId="3B88D3F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551171A">
            <w:pPr>
              <w:pStyle w:val="9"/>
              <w:widowControl/>
              <w:spacing w:line="360" w:lineRule="exact"/>
              <w:jc w:val="left"/>
            </w:pPr>
            <w:r>
              <w:rPr>
                <w:rFonts w:ascii="宋体" w:hAnsi="宋体" w:eastAsia="宋体" w:cs="宋体"/>
                <w:kern w:val="0"/>
                <w:sz w:val="24"/>
                <w:szCs w:val="24"/>
              </w:rPr>
              <w:t>2.08.58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2F0054F">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69</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D085867">
            <w:pPr>
              <w:pStyle w:val="9"/>
              <w:widowControl/>
              <w:spacing w:line="360" w:lineRule="exact"/>
              <w:jc w:val="left"/>
            </w:pPr>
            <w:r>
              <w:rPr>
                <w:rFonts w:ascii="宋体" w:hAnsi="宋体" w:eastAsia="宋体" w:cs="宋体"/>
                <w:kern w:val="0"/>
                <w:sz w:val="24"/>
                <w:szCs w:val="24"/>
              </w:rPr>
              <w:t>2.18.37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43443CE">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58.5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41A2540">
            <w:pPr>
              <w:pStyle w:val="9"/>
              <w:widowControl/>
              <w:spacing w:line="360" w:lineRule="exact"/>
              <w:jc w:val="left"/>
            </w:pPr>
            <w:r>
              <w:rPr>
                <w:rFonts w:ascii="宋体" w:hAnsi="宋体" w:eastAsia="宋体" w:cs="宋体"/>
                <w:kern w:val="0"/>
                <w:sz w:val="24"/>
                <w:szCs w:val="24"/>
              </w:rPr>
              <w:t>2.28.19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A140C46">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48</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E27B55D">
            <w:pPr>
              <w:pStyle w:val="9"/>
              <w:widowControl/>
              <w:spacing w:line="360" w:lineRule="exact"/>
              <w:jc w:val="left"/>
            </w:pPr>
            <w:r>
              <w:rPr>
                <w:rFonts w:ascii="宋体" w:hAnsi="宋体" w:eastAsia="宋体" w:cs="宋体"/>
                <w:kern w:val="0"/>
                <w:sz w:val="24"/>
                <w:szCs w:val="24"/>
              </w:rPr>
              <w:t>2.38.04</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465AC1E">
            <w:pPr>
              <w:pStyle w:val="9"/>
              <w:widowControl/>
              <w:spacing w:line="360" w:lineRule="exact"/>
              <w:jc w:val="left"/>
            </w:pPr>
            <w:r>
              <w:rPr>
                <w:rFonts w:ascii="宋体" w:hAnsi="宋体" w:eastAsia="宋体" w:cs="宋体"/>
                <w:kern w:val="0"/>
                <w:sz w:val="24"/>
                <w:szCs w:val="24"/>
              </w:rPr>
              <w:t>37.5</w:t>
            </w:r>
          </w:p>
        </w:tc>
      </w:tr>
      <w:tr w14:paraId="652B277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B3969A1">
            <w:pPr>
              <w:pStyle w:val="9"/>
              <w:widowControl/>
              <w:spacing w:line="360" w:lineRule="exact"/>
              <w:jc w:val="left"/>
            </w:pPr>
            <w:r>
              <w:rPr>
                <w:rFonts w:ascii="宋体" w:hAnsi="宋体" w:eastAsia="宋体" w:cs="宋体"/>
                <w:kern w:val="0"/>
                <w:sz w:val="24"/>
                <w:szCs w:val="24"/>
              </w:rPr>
              <w:t>2.32.58</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495FB5D">
            <w:pPr>
              <w:rPr>
                <w:rFonts w:hint="eastAsia" w:ascii="宋体" w:hAnsi="宋体" w:cs="宋体"/>
                <w:color w:val="000000"/>
                <w:kern w:val="0"/>
                <w:sz w:val="24"/>
                <w:u w:color="000000"/>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D8E943">
            <w:pPr>
              <w:pStyle w:val="9"/>
              <w:widowControl/>
              <w:spacing w:line="360" w:lineRule="exact"/>
              <w:jc w:val="left"/>
            </w:pPr>
            <w:r>
              <w:rPr>
                <w:rFonts w:ascii="宋体" w:hAnsi="宋体" w:eastAsia="宋体" w:cs="宋体"/>
                <w:kern w:val="0"/>
                <w:sz w:val="24"/>
                <w:szCs w:val="24"/>
              </w:rPr>
              <w:t>2.45.86</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4799E4F"/>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8BB16FD">
            <w:pPr>
              <w:pStyle w:val="9"/>
              <w:widowControl/>
              <w:spacing w:line="360" w:lineRule="exact"/>
              <w:jc w:val="left"/>
            </w:pPr>
            <w:r>
              <w:rPr>
                <w:rFonts w:ascii="宋体" w:hAnsi="宋体" w:eastAsia="宋体" w:cs="宋体"/>
                <w:kern w:val="0"/>
                <w:sz w:val="24"/>
                <w:szCs w:val="24"/>
              </w:rPr>
              <w:t>2.59.19</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C6DBD06">
            <w:pPr>
              <w:rPr>
                <w:rFonts w:hint="eastAsia" w:ascii="宋体" w:hAnsi="宋体" w:cs="宋体"/>
                <w:color w:val="000000"/>
                <w:kern w:val="0"/>
                <w:sz w:val="24"/>
                <w:u w:color="000000"/>
              </w:rPr>
            </w:pP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8F99C92">
            <w:pPr>
              <w:pStyle w:val="9"/>
              <w:widowControl/>
              <w:spacing w:line="360" w:lineRule="exact"/>
              <w:jc w:val="left"/>
            </w:pPr>
            <w:r>
              <w:rPr>
                <w:rFonts w:ascii="宋体" w:hAnsi="宋体" w:eastAsia="宋体" w:cs="宋体"/>
                <w:kern w:val="0"/>
                <w:sz w:val="24"/>
                <w:szCs w:val="24"/>
              </w:rPr>
              <w:t>3.12.55</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AF85D96"/>
        </w:tc>
      </w:tr>
      <w:tr w14:paraId="45E8D33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3952618">
            <w:pPr>
              <w:pStyle w:val="9"/>
              <w:widowControl/>
              <w:spacing w:line="360" w:lineRule="exact"/>
              <w:jc w:val="left"/>
            </w:pPr>
            <w:r>
              <w:rPr>
                <w:rFonts w:ascii="宋体" w:hAnsi="宋体" w:eastAsia="宋体" w:cs="宋体"/>
                <w:kern w:val="0"/>
                <w:sz w:val="24"/>
                <w:szCs w:val="24"/>
              </w:rPr>
              <w:t>2.09.28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BE32CDA">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68.2,</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53C81A2">
            <w:pPr>
              <w:pStyle w:val="9"/>
              <w:widowControl/>
              <w:spacing w:line="360" w:lineRule="exact"/>
              <w:jc w:val="left"/>
            </w:pPr>
            <w:r>
              <w:rPr>
                <w:rFonts w:ascii="宋体" w:hAnsi="宋体" w:eastAsia="宋体" w:cs="宋体"/>
                <w:kern w:val="0"/>
                <w:sz w:val="24"/>
                <w:szCs w:val="24"/>
              </w:rPr>
              <w:t>2.19.07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D4606E8">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57.75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283D110">
            <w:pPr>
              <w:pStyle w:val="9"/>
              <w:widowControl/>
              <w:spacing w:line="360" w:lineRule="exact"/>
              <w:jc w:val="left"/>
            </w:pPr>
            <w:r>
              <w:rPr>
                <w:rFonts w:ascii="宋体" w:hAnsi="宋体" w:eastAsia="宋体" w:cs="宋体"/>
                <w:kern w:val="0"/>
                <w:sz w:val="24"/>
                <w:szCs w:val="24"/>
              </w:rPr>
              <w:t>2.38.89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F84A65">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47.25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14B00FF">
            <w:pPr>
              <w:pStyle w:val="9"/>
              <w:widowControl/>
              <w:spacing w:line="360" w:lineRule="exact"/>
              <w:jc w:val="left"/>
            </w:pPr>
            <w:r>
              <w:rPr>
                <w:rFonts w:ascii="宋体" w:hAnsi="宋体" w:eastAsia="宋体" w:cs="宋体"/>
                <w:kern w:val="0"/>
                <w:sz w:val="24"/>
                <w:szCs w:val="24"/>
              </w:rPr>
              <w:t>2.38.74</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5721DAA">
            <w:pPr>
              <w:pStyle w:val="9"/>
              <w:widowControl/>
              <w:spacing w:line="360" w:lineRule="exact"/>
              <w:jc w:val="left"/>
            </w:pPr>
            <w:r>
              <w:rPr>
                <w:rFonts w:ascii="宋体" w:hAnsi="宋体" w:eastAsia="宋体" w:cs="宋体"/>
                <w:kern w:val="0"/>
                <w:sz w:val="24"/>
                <w:szCs w:val="24"/>
              </w:rPr>
              <w:t>36.75</w:t>
            </w:r>
          </w:p>
        </w:tc>
      </w:tr>
      <w:tr w14:paraId="04513A3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FFC5B6C">
            <w:pPr>
              <w:pStyle w:val="9"/>
              <w:widowControl/>
              <w:spacing w:line="360" w:lineRule="exact"/>
              <w:jc w:val="left"/>
            </w:pPr>
            <w:r>
              <w:rPr>
                <w:rFonts w:ascii="宋体" w:hAnsi="宋体" w:eastAsia="宋体" w:cs="宋体"/>
                <w:kern w:val="0"/>
                <w:sz w:val="24"/>
                <w:szCs w:val="24"/>
              </w:rPr>
              <w:t>2.33.52</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F4C01AB">
            <w:pPr>
              <w:rPr>
                <w:rFonts w:hint="eastAsia" w:ascii="宋体" w:hAnsi="宋体" w:cs="宋体"/>
                <w:color w:val="000000"/>
                <w:kern w:val="0"/>
                <w:sz w:val="24"/>
                <w:u w:color="000000"/>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1E8E93F">
            <w:pPr>
              <w:pStyle w:val="9"/>
              <w:widowControl/>
              <w:spacing w:line="360" w:lineRule="exact"/>
              <w:jc w:val="left"/>
            </w:pPr>
            <w:r>
              <w:rPr>
                <w:rFonts w:ascii="宋体" w:hAnsi="宋体" w:eastAsia="宋体" w:cs="宋体"/>
                <w:kern w:val="0"/>
                <w:sz w:val="24"/>
                <w:szCs w:val="24"/>
              </w:rPr>
              <w:t>2.46.81</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F48CD7B">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6FFDF5A">
            <w:pPr>
              <w:pStyle w:val="9"/>
              <w:widowControl/>
              <w:spacing w:line="360" w:lineRule="exact"/>
              <w:jc w:val="left"/>
            </w:pPr>
            <w:r>
              <w:rPr>
                <w:rFonts w:ascii="宋体" w:hAnsi="宋体" w:eastAsia="宋体" w:cs="宋体"/>
                <w:kern w:val="0"/>
                <w:sz w:val="24"/>
                <w:szCs w:val="24"/>
              </w:rPr>
              <w:t>3.00.14</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12826E3">
            <w:pPr>
              <w:rPr>
                <w:rFonts w:hint="eastAsia" w:ascii="宋体" w:hAnsi="宋体" w:cs="宋体"/>
                <w:color w:val="000000"/>
                <w:kern w:val="0"/>
                <w:sz w:val="24"/>
                <w:u w:color="000000"/>
              </w:rPr>
            </w:pP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C6885DE">
            <w:pPr>
              <w:pStyle w:val="9"/>
              <w:widowControl/>
              <w:spacing w:line="360" w:lineRule="exact"/>
              <w:jc w:val="left"/>
            </w:pPr>
            <w:r>
              <w:rPr>
                <w:rFonts w:ascii="宋体" w:hAnsi="宋体" w:eastAsia="宋体" w:cs="宋体"/>
                <w:kern w:val="0"/>
                <w:sz w:val="24"/>
                <w:szCs w:val="24"/>
              </w:rPr>
              <w:t>3.13.5</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0E46059"/>
        </w:tc>
      </w:tr>
      <w:tr w14:paraId="1EDC70D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B32D11B">
            <w:pPr>
              <w:pStyle w:val="9"/>
              <w:widowControl/>
              <w:spacing w:line="360" w:lineRule="exact"/>
              <w:jc w:val="left"/>
            </w:pPr>
            <w:r>
              <w:rPr>
                <w:rFonts w:ascii="宋体" w:hAnsi="宋体" w:eastAsia="宋体" w:cs="宋体"/>
                <w:kern w:val="0"/>
                <w:sz w:val="24"/>
                <w:szCs w:val="24"/>
              </w:rPr>
              <w:t>2.09.28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78CC816">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EE4AE36">
            <w:pPr>
              <w:pStyle w:val="9"/>
              <w:widowControl/>
              <w:spacing w:line="360" w:lineRule="exact"/>
              <w:jc w:val="left"/>
            </w:pPr>
            <w:r>
              <w:rPr>
                <w:rFonts w:ascii="宋体" w:hAnsi="宋体" w:eastAsia="宋体" w:cs="宋体"/>
                <w:kern w:val="0"/>
                <w:sz w:val="24"/>
                <w:szCs w:val="24"/>
              </w:rPr>
              <w:t>2.19.77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5FC2CA1">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54</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648DC41">
            <w:pPr>
              <w:pStyle w:val="9"/>
              <w:widowControl/>
              <w:spacing w:line="360" w:lineRule="exact"/>
              <w:jc w:val="left"/>
            </w:pPr>
            <w:r>
              <w:rPr>
                <w:rFonts w:ascii="宋体" w:hAnsi="宋体" w:eastAsia="宋体" w:cs="宋体"/>
                <w:kern w:val="0"/>
                <w:sz w:val="24"/>
                <w:szCs w:val="24"/>
              </w:rPr>
              <w:t>2.29.59</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4367332">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46.5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7EE06E0">
            <w:pPr>
              <w:pStyle w:val="9"/>
              <w:widowControl/>
              <w:spacing w:line="360" w:lineRule="exact"/>
              <w:jc w:val="left"/>
            </w:pPr>
            <w:r>
              <w:rPr>
                <w:rFonts w:ascii="宋体" w:hAnsi="宋体" w:eastAsia="宋体" w:cs="宋体"/>
                <w:kern w:val="0"/>
                <w:sz w:val="24"/>
                <w:szCs w:val="24"/>
              </w:rPr>
              <w:t>2.39.44</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18AA4AD">
            <w:pPr>
              <w:pStyle w:val="9"/>
              <w:widowControl/>
              <w:spacing w:line="360" w:lineRule="exact"/>
              <w:jc w:val="left"/>
            </w:pPr>
            <w:r>
              <w:rPr>
                <w:rFonts w:ascii="宋体" w:hAnsi="宋体" w:eastAsia="宋体" w:cs="宋体"/>
                <w:kern w:val="0"/>
                <w:sz w:val="24"/>
                <w:szCs w:val="24"/>
              </w:rPr>
              <w:t>36</w:t>
            </w:r>
          </w:p>
        </w:tc>
      </w:tr>
      <w:tr w14:paraId="2543895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9E2BD55">
            <w:pPr>
              <w:pStyle w:val="9"/>
              <w:widowControl/>
              <w:spacing w:line="360" w:lineRule="exact"/>
              <w:jc w:val="left"/>
            </w:pPr>
            <w:r>
              <w:rPr>
                <w:rFonts w:ascii="宋体" w:hAnsi="宋体" w:eastAsia="宋体" w:cs="宋体"/>
                <w:kern w:val="0"/>
                <w:sz w:val="24"/>
                <w:szCs w:val="24"/>
              </w:rPr>
              <w:t>2.34.47</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A8620B2">
            <w:pPr>
              <w:rPr>
                <w:rFonts w:hint="eastAsia" w:ascii="宋体" w:hAnsi="宋体" w:cs="宋体"/>
                <w:color w:val="000000"/>
                <w:kern w:val="0"/>
                <w:sz w:val="24"/>
                <w:u w:color="000000"/>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6A13D0E">
            <w:pPr>
              <w:pStyle w:val="9"/>
              <w:widowControl/>
              <w:spacing w:line="360" w:lineRule="exact"/>
              <w:jc w:val="left"/>
            </w:pPr>
            <w:r>
              <w:rPr>
                <w:rFonts w:ascii="宋体" w:hAnsi="宋体" w:eastAsia="宋体" w:cs="宋体"/>
                <w:kern w:val="0"/>
                <w:sz w:val="24"/>
                <w:szCs w:val="24"/>
              </w:rPr>
              <w:t>2.47.76</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52B02D9B">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BD28640">
            <w:pPr>
              <w:pStyle w:val="9"/>
              <w:widowControl/>
              <w:spacing w:line="360" w:lineRule="exact"/>
              <w:jc w:val="left"/>
            </w:pPr>
            <w:r>
              <w:rPr>
                <w:rFonts w:ascii="宋体" w:hAnsi="宋体" w:eastAsia="宋体" w:cs="宋体"/>
                <w:kern w:val="0"/>
                <w:sz w:val="24"/>
                <w:szCs w:val="24"/>
              </w:rPr>
              <w:t>3.01.09</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6751126"/>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41FDF15">
            <w:pPr>
              <w:pStyle w:val="9"/>
              <w:widowControl/>
              <w:spacing w:line="360" w:lineRule="exact"/>
              <w:jc w:val="left"/>
            </w:pPr>
            <w:r>
              <w:rPr>
                <w:rFonts w:ascii="宋体" w:hAnsi="宋体" w:eastAsia="宋体" w:cs="宋体"/>
                <w:kern w:val="0"/>
                <w:sz w:val="24"/>
                <w:szCs w:val="24"/>
              </w:rPr>
              <w:t>3.14.46</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45BE0145"/>
        </w:tc>
      </w:tr>
      <w:tr w14:paraId="1FF785E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AF876D8">
            <w:pPr>
              <w:pStyle w:val="9"/>
              <w:widowControl/>
              <w:spacing w:line="360" w:lineRule="exact"/>
              <w:jc w:val="left"/>
            </w:pPr>
            <w:r>
              <w:rPr>
                <w:rFonts w:ascii="宋体" w:hAnsi="宋体" w:eastAsia="宋体" w:cs="宋体"/>
                <w:kern w:val="0"/>
                <w:sz w:val="24"/>
                <w:szCs w:val="24"/>
              </w:rPr>
              <w:t>2.10.68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8F404B4">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66.75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46524C3">
            <w:pPr>
              <w:pStyle w:val="9"/>
              <w:widowControl/>
              <w:spacing w:line="360" w:lineRule="exact"/>
              <w:jc w:val="left"/>
            </w:pPr>
            <w:r>
              <w:rPr>
                <w:rFonts w:ascii="宋体" w:hAnsi="宋体" w:eastAsia="宋体" w:cs="宋体"/>
                <w:kern w:val="0"/>
                <w:sz w:val="24"/>
                <w:szCs w:val="24"/>
              </w:rPr>
              <w:t>2.20.47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7402F99">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56.25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46EC37F">
            <w:pPr>
              <w:pStyle w:val="9"/>
              <w:widowControl/>
              <w:spacing w:line="360" w:lineRule="exact"/>
              <w:jc w:val="left"/>
            </w:pPr>
            <w:r>
              <w:rPr>
                <w:rFonts w:ascii="宋体" w:hAnsi="宋体" w:eastAsia="宋体" w:cs="宋体"/>
                <w:kern w:val="0"/>
                <w:sz w:val="24"/>
                <w:szCs w:val="24"/>
              </w:rPr>
              <w:t>2.30.3</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4E9A7A">
            <w:pPr>
              <w:pStyle w:val="9"/>
              <w:widowControl/>
              <w:spacing w:line="360" w:lineRule="exact"/>
              <w:jc w:val="left"/>
              <w:rPr>
                <w:rFonts w:eastAsia="宋体"/>
              </w:rPr>
            </w:pPr>
            <w:r>
              <w:rPr>
                <w:rFonts w:ascii="宋体" w:hAnsi="宋体" w:eastAsia="宋体" w:cs="宋体"/>
                <w:kern w:val="0"/>
                <w:sz w:val="24"/>
                <w:szCs w:val="24"/>
              </w:rPr>
              <w:t>45.75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A893520">
            <w:pPr>
              <w:pStyle w:val="9"/>
              <w:widowControl/>
              <w:spacing w:line="360" w:lineRule="exact"/>
              <w:jc w:val="left"/>
            </w:pPr>
            <w:r>
              <w:rPr>
                <w:rFonts w:ascii="宋体" w:hAnsi="宋体" w:eastAsia="宋体" w:cs="宋体"/>
                <w:kern w:val="0"/>
                <w:sz w:val="24"/>
                <w:szCs w:val="24"/>
              </w:rPr>
              <w:t>2.40.15</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CC801BC">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35.25</w:t>
            </w:r>
          </w:p>
        </w:tc>
      </w:tr>
      <w:tr w14:paraId="2EB2363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D8CB74">
            <w:pPr>
              <w:pStyle w:val="9"/>
              <w:widowControl/>
              <w:spacing w:line="360" w:lineRule="exact"/>
              <w:jc w:val="left"/>
            </w:pPr>
            <w:r>
              <w:rPr>
                <w:rFonts w:ascii="宋体" w:hAnsi="宋体" w:eastAsia="宋体" w:cs="宋体"/>
                <w:kern w:val="0"/>
                <w:sz w:val="24"/>
                <w:szCs w:val="24"/>
              </w:rPr>
              <w:t>2.35.42</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902077F"/>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DE64B68">
            <w:pPr>
              <w:pStyle w:val="9"/>
              <w:widowControl/>
              <w:spacing w:line="360" w:lineRule="exact"/>
              <w:jc w:val="left"/>
            </w:pPr>
            <w:r>
              <w:rPr>
                <w:rFonts w:ascii="宋体" w:hAnsi="宋体" w:eastAsia="宋体" w:cs="宋体"/>
                <w:kern w:val="0"/>
                <w:sz w:val="24"/>
                <w:szCs w:val="24"/>
              </w:rPr>
              <w:t>2.48.71</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6E7BE6F">
            <w:pPr>
              <w:pStyle w:val="9"/>
              <w:widowControl/>
              <w:spacing w:line="360" w:lineRule="exact"/>
              <w:jc w:val="left"/>
              <w:rPr>
                <w:rFonts w:ascii="宋体" w:hAnsi="宋体" w:eastAsia="宋体" w:cs="宋体"/>
                <w:kern w:val="0"/>
                <w:sz w:val="24"/>
                <w:szCs w:val="24"/>
              </w:rPr>
            </w:pP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381604D">
            <w:pPr>
              <w:pStyle w:val="9"/>
              <w:widowControl/>
              <w:spacing w:line="360" w:lineRule="exact"/>
              <w:jc w:val="left"/>
            </w:pPr>
            <w:r>
              <w:rPr>
                <w:rFonts w:ascii="宋体" w:hAnsi="宋体" w:eastAsia="宋体" w:cs="宋体"/>
                <w:kern w:val="0"/>
                <w:sz w:val="24"/>
                <w:szCs w:val="24"/>
              </w:rPr>
              <w:t>3.02.05</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5581163"/>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E9FCB45">
            <w:pPr>
              <w:pStyle w:val="9"/>
              <w:widowControl/>
              <w:spacing w:line="360" w:lineRule="exact"/>
              <w:jc w:val="left"/>
            </w:pPr>
            <w:r>
              <w:rPr>
                <w:rFonts w:ascii="宋体" w:hAnsi="宋体" w:eastAsia="宋体" w:cs="宋体"/>
                <w:kern w:val="0"/>
                <w:sz w:val="24"/>
                <w:szCs w:val="24"/>
              </w:rPr>
              <w:t>3.15.42</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345FAC6">
            <w:pPr>
              <w:rPr>
                <w:rFonts w:hint="eastAsia" w:ascii="宋体" w:hAnsi="宋体" w:cs="宋体"/>
                <w:color w:val="000000"/>
                <w:kern w:val="0"/>
                <w:sz w:val="24"/>
                <w:u w:color="000000"/>
              </w:rPr>
            </w:pPr>
          </w:p>
        </w:tc>
      </w:tr>
      <w:tr w14:paraId="0A406C6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5D62C2F">
            <w:pPr>
              <w:pStyle w:val="9"/>
              <w:widowControl/>
              <w:spacing w:line="360" w:lineRule="exact"/>
              <w:jc w:val="left"/>
            </w:pPr>
            <w:r>
              <w:rPr>
                <w:rFonts w:ascii="宋体" w:hAnsi="宋体" w:eastAsia="宋体" w:cs="宋体"/>
                <w:kern w:val="0"/>
                <w:sz w:val="24"/>
                <w:szCs w:val="24"/>
              </w:rPr>
              <w:t>2.11.38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469AF8A">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66</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57FF7E7">
            <w:pPr>
              <w:pStyle w:val="9"/>
              <w:widowControl/>
              <w:spacing w:line="360" w:lineRule="exact"/>
              <w:jc w:val="left"/>
            </w:pPr>
            <w:r>
              <w:rPr>
                <w:rFonts w:ascii="宋体" w:hAnsi="宋体" w:eastAsia="宋体" w:cs="宋体"/>
                <w:kern w:val="0"/>
                <w:sz w:val="24"/>
                <w:szCs w:val="24"/>
              </w:rPr>
              <w:t>2.21.17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95650A6">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55.5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F60FA8B">
            <w:pPr>
              <w:pStyle w:val="9"/>
              <w:widowControl/>
              <w:spacing w:line="360" w:lineRule="exact"/>
              <w:jc w:val="left"/>
            </w:pPr>
            <w:r>
              <w:rPr>
                <w:rFonts w:ascii="宋体" w:hAnsi="宋体" w:eastAsia="宋体" w:cs="宋体"/>
                <w:kern w:val="0"/>
                <w:sz w:val="24"/>
                <w:szCs w:val="24"/>
              </w:rPr>
              <w:t>2.31</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678ABA5">
            <w:pPr>
              <w:pStyle w:val="9"/>
              <w:widowControl/>
              <w:spacing w:line="360" w:lineRule="exact"/>
              <w:jc w:val="left"/>
            </w:pPr>
            <w:r>
              <w:rPr>
                <w:rFonts w:ascii="宋体" w:hAnsi="宋体" w:eastAsia="宋体" w:cs="宋体"/>
                <w:kern w:val="0"/>
                <w:sz w:val="24"/>
                <w:szCs w:val="24"/>
              </w:rPr>
              <w:t>45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E5DAA3E">
            <w:pPr>
              <w:pStyle w:val="9"/>
              <w:widowControl/>
              <w:spacing w:line="360" w:lineRule="exact"/>
              <w:jc w:val="left"/>
            </w:pPr>
            <w:r>
              <w:rPr>
                <w:rFonts w:ascii="宋体" w:hAnsi="宋体" w:eastAsia="宋体" w:cs="宋体"/>
                <w:kern w:val="0"/>
                <w:sz w:val="24"/>
                <w:szCs w:val="24"/>
              </w:rPr>
              <w:t>2.40.85</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A58C313">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34.5</w:t>
            </w:r>
          </w:p>
        </w:tc>
      </w:tr>
      <w:tr w14:paraId="20834C2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48A4264">
            <w:pPr>
              <w:pStyle w:val="9"/>
              <w:widowControl/>
              <w:spacing w:line="360" w:lineRule="exact"/>
              <w:jc w:val="left"/>
            </w:pPr>
            <w:r>
              <w:rPr>
                <w:rFonts w:ascii="宋体" w:hAnsi="宋体" w:eastAsia="宋体" w:cs="宋体"/>
                <w:kern w:val="0"/>
                <w:sz w:val="24"/>
                <w:szCs w:val="24"/>
              </w:rPr>
              <w:t>2.36.37</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721D3EA"/>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7CB8CD3">
            <w:pPr>
              <w:pStyle w:val="9"/>
              <w:widowControl/>
              <w:spacing w:line="360" w:lineRule="exact"/>
              <w:jc w:val="left"/>
            </w:pPr>
            <w:r>
              <w:rPr>
                <w:rFonts w:ascii="宋体" w:hAnsi="宋体" w:eastAsia="宋体" w:cs="宋体"/>
                <w:kern w:val="0"/>
                <w:sz w:val="24"/>
                <w:szCs w:val="24"/>
              </w:rPr>
              <w:t>2.49.67</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6E66C2B"/>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0D08E94">
            <w:pPr>
              <w:pStyle w:val="9"/>
              <w:widowControl/>
              <w:spacing w:line="360" w:lineRule="exact"/>
              <w:jc w:val="left"/>
            </w:pPr>
            <w:r>
              <w:rPr>
                <w:rFonts w:ascii="宋体" w:hAnsi="宋体" w:eastAsia="宋体" w:cs="宋体"/>
                <w:kern w:val="0"/>
                <w:sz w:val="24"/>
                <w:szCs w:val="24"/>
              </w:rPr>
              <w:t>3.03</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1BFA9F41"/>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8BC5222">
            <w:pPr>
              <w:pStyle w:val="9"/>
              <w:widowControl/>
              <w:spacing w:line="360" w:lineRule="exact"/>
              <w:jc w:val="left"/>
            </w:pPr>
            <w:r>
              <w:rPr>
                <w:rFonts w:ascii="宋体" w:hAnsi="宋体" w:eastAsia="宋体" w:cs="宋体"/>
                <w:kern w:val="0"/>
                <w:sz w:val="24"/>
                <w:szCs w:val="24"/>
              </w:rPr>
              <w:t>3.16.37</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BA7D42A"/>
        </w:tc>
      </w:tr>
      <w:tr w14:paraId="0B990C7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80DB94D">
            <w:pPr>
              <w:pStyle w:val="9"/>
              <w:widowControl/>
              <w:spacing w:line="360" w:lineRule="exact"/>
              <w:jc w:val="left"/>
            </w:pPr>
            <w:r>
              <w:rPr>
                <w:rFonts w:ascii="宋体" w:hAnsi="宋体" w:eastAsia="宋体" w:cs="宋体"/>
                <w:kern w:val="0"/>
                <w:sz w:val="24"/>
                <w:szCs w:val="24"/>
              </w:rPr>
              <w:t>2.12.08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18ABB33">
            <w:pPr>
              <w:pStyle w:val="9"/>
              <w:widowControl/>
              <w:tabs>
                <w:tab w:val="center" w:pos="453"/>
              </w:tabs>
              <w:spacing w:line="360" w:lineRule="exact"/>
              <w:jc w:val="left"/>
              <w:rPr>
                <w:rFonts w:eastAsia="宋体"/>
              </w:rPr>
            </w:pPr>
            <w:r>
              <w:rPr>
                <w:rFonts w:ascii="宋体" w:hAnsi="宋体" w:eastAsia="宋体" w:cs="宋体"/>
                <w:kern w:val="0"/>
                <w:sz w:val="24"/>
                <w:szCs w:val="24"/>
              </w:rPr>
              <w:t>65.25</w:t>
            </w:r>
            <w:r>
              <w:rPr>
                <w:rFonts w:ascii="宋体" w:hAnsi="宋体" w:eastAsia="宋体" w:cs="宋体"/>
                <w:kern w:val="0"/>
                <w:sz w:val="24"/>
                <w:szCs w:val="24"/>
              </w:rPr>
              <w:tab/>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3C99DF">
            <w:pPr>
              <w:pStyle w:val="9"/>
              <w:widowControl/>
              <w:spacing w:line="360" w:lineRule="exact"/>
              <w:jc w:val="left"/>
            </w:pPr>
            <w:r>
              <w:rPr>
                <w:rFonts w:ascii="宋体" w:hAnsi="宋体" w:eastAsia="宋体" w:cs="宋体"/>
                <w:kern w:val="0"/>
                <w:sz w:val="24"/>
                <w:szCs w:val="24"/>
              </w:rPr>
              <w:t>2.21.88</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9E7F414">
            <w:pPr>
              <w:pStyle w:val="9"/>
              <w:widowControl/>
              <w:spacing w:line="360" w:lineRule="exact"/>
              <w:jc w:val="left"/>
            </w:pPr>
            <w:r>
              <w:rPr>
                <w:rFonts w:ascii="宋体" w:hAnsi="宋体" w:eastAsia="宋体" w:cs="宋体"/>
                <w:kern w:val="0"/>
                <w:sz w:val="24"/>
                <w:szCs w:val="24"/>
              </w:rPr>
              <w:t>54.75</w:t>
            </w:r>
          </w:p>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8B64AD">
            <w:pPr>
              <w:pStyle w:val="9"/>
              <w:widowControl/>
              <w:spacing w:line="360" w:lineRule="exact"/>
              <w:jc w:val="left"/>
            </w:pPr>
            <w:r>
              <w:rPr>
                <w:rFonts w:ascii="宋体" w:hAnsi="宋体" w:eastAsia="宋体" w:cs="宋体"/>
                <w:kern w:val="0"/>
                <w:sz w:val="24"/>
                <w:szCs w:val="24"/>
              </w:rPr>
              <w:t>2.31.7</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8A230A3">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44.25</w:t>
            </w:r>
          </w:p>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130DDB8">
            <w:pPr>
              <w:pStyle w:val="9"/>
              <w:widowControl/>
              <w:spacing w:line="360" w:lineRule="exact"/>
              <w:jc w:val="left"/>
            </w:pPr>
            <w:r>
              <w:rPr>
                <w:rFonts w:ascii="宋体" w:hAnsi="宋体" w:eastAsia="宋体" w:cs="宋体"/>
                <w:kern w:val="0"/>
                <w:sz w:val="24"/>
                <w:szCs w:val="24"/>
              </w:rPr>
              <w:t>2.41.56</w:t>
            </w:r>
          </w:p>
        </w:tc>
        <w:tc>
          <w:tcPr>
            <w:tcW w:w="106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AB6A307">
            <w:pPr>
              <w:pStyle w:val="9"/>
              <w:widowControl/>
              <w:spacing w:line="360" w:lineRule="exact"/>
              <w:jc w:val="left"/>
              <w:rPr>
                <w:rFonts w:ascii="宋体" w:hAnsi="宋体" w:eastAsia="宋体" w:cs="宋体"/>
                <w:kern w:val="0"/>
                <w:sz w:val="24"/>
                <w:szCs w:val="24"/>
              </w:rPr>
            </w:pPr>
            <w:r>
              <w:rPr>
                <w:rFonts w:ascii="宋体" w:hAnsi="宋体" w:eastAsia="宋体" w:cs="宋体"/>
                <w:kern w:val="0"/>
                <w:sz w:val="24"/>
                <w:szCs w:val="24"/>
              </w:rPr>
              <w:t>33.75</w:t>
            </w:r>
          </w:p>
        </w:tc>
      </w:tr>
      <w:tr w14:paraId="371249C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jc w:val="center"/>
        </w:trPr>
        <w:tc>
          <w:tcPr>
            <w:tcW w:w="10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97F6781">
            <w:pPr>
              <w:pStyle w:val="9"/>
              <w:widowControl/>
              <w:spacing w:line="360" w:lineRule="exact"/>
              <w:jc w:val="left"/>
            </w:pPr>
            <w:r>
              <w:rPr>
                <w:rFonts w:ascii="宋体" w:hAnsi="宋体" w:eastAsia="宋体" w:cs="宋体"/>
                <w:kern w:val="0"/>
                <w:sz w:val="24"/>
                <w:szCs w:val="24"/>
              </w:rPr>
              <w:t>2.37.32</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7B27D87"/>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58690B1">
            <w:pPr>
              <w:pStyle w:val="9"/>
              <w:widowControl/>
              <w:spacing w:line="360" w:lineRule="exact"/>
              <w:jc w:val="left"/>
            </w:pPr>
            <w:r>
              <w:rPr>
                <w:rFonts w:ascii="宋体" w:hAnsi="宋体" w:eastAsia="宋体" w:cs="宋体"/>
                <w:kern w:val="0"/>
                <w:sz w:val="24"/>
                <w:szCs w:val="24"/>
              </w:rPr>
              <w:t>2.50.62</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6699876"/>
        </w:tc>
        <w:tc>
          <w:tcPr>
            <w:tcW w:w="10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C0ACF9D">
            <w:pPr>
              <w:pStyle w:val="9"/>
              <w:widowControl/>
              <w:spacing w:line="360" w:lineRule="exact"/>
              <w:jc w:val="left"/>
            </w:pPr>
            <w:r>
              <w:rPr>
                <w:rFonts w:ascii="宋体" w:hAnsi="宋体" w:eastAsia="宋体" w:cs="宋体"/>
                <w:kern w:val="0"/>
                <w:sz w:val="24"/>
                <w:szCs w:val="24"/>
              </w:rPr>
              <w:t>3.03.95</w:t>
            </w: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45CBB7B1"/>
        </w:tc>
        <w:tc>
          <w:tcPr>
            <w:tcW w:w="10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352CC4E">
            <w:pPr>
              <w:pStyle w:val="9"/>
              <w:widowControl/>
              <w:spacing w:line="360" w:lineRule="exact"/>
              <w:jc w:val="left"/>
            </w:pPr>
            <w:r>
              <w:rPr>
                <w:rFonts w:ascii="宋体" w:hAnsi="宋体" w:eastAsia="宋体" w:cs="宋体"/>
                <w:kern w:val="0"/>
                <w:sz w:val="24"/>
                <w:szCs w:val="24"/>
              </w:rPr>
              <w:t>3.17.33</w:t>
            </w:r>
          </w:p>
        </w:tc>
        <w:tc>
          <w:tcPr>
            <w:tcW w:w="106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A749F5C"/>
        </w:tc>
      </w:tr>
    </w:tbl>
    <w:p w14:paraId="133E2008">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（二）专项技术</w:t>
      </w:r>
    </w:p>
    <w:p w14:paraId="515F85DB">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1．双飞</w:t>
      </w:r>
    </w:p>
    <w:p w14:paraId="589F102D">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考试方法：考生在 20 秒规定时间内使用双飞踢技术连续击打大沙包，两脚不可同时着地，准确、有力、符合双飞踢技术标准的击打，方被视为有效击打。考评员对考生所完成有效击打的次数进行计数，无效击打不予计数。沙包底部距离地面的高度为：男生身高 170cm以下为 85cm，身高 170cm 以上为 95cm；女生身高 160cm 以下为 70cm，身高 160cm 以上为75cm。</w:t>
      </w:r>
    </w:p>
    <w:p w14:paraId="693C8495">
      <w:pPr>
        <w:pStyle w:val="9"/>
        <w:jc w:val="center"/>
        <w:rPr>
          <w:rFonts w:ascii="宋体" w:hAnsi="宋体" w:eastAsia="宋体" w:cs="宋体"/>
          <w:b/>
          <w:bCs/>
          <w:sz w:val="24"/>
          <w:szCs w:val="24"/>
          <w:lang w:val="zh-TW" w:eastAsia="zh-TW"/>
        </w:rPr>
      </w:pPr>
      <w:r>
        <w:rPr>
          <w:rFonts w:ascii="宋体" w:hAnsi="宋体" w:eastAsia="宋体" w:cs="宋体"/>
          <w:b/>
          <w:bCs/>
          <w:sz w:val="24"/>
          <w:szCs w:val="24"/>
          <w:lang w:val="zh-TW" w:eastAsia="zh-TW"/>
        </w:rPr>
        <w:t>双飞考试具体评分表</w:t>
      </w:r>
    </w:p>
    <w:tbl>
      <w:tblPr>
        <w:tblStyle w:val="10"/>
        <w:tblW w:w="918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653"/>
        <w:gridCol w:w="677"/>
        <w:gridCol w:w="629"/>
        <w:gridCol w:w="641"/>
        <w:gridCol w:w="796"/>
        <w:gridCol w:w="796"/>
        <w:gridCol w:w="797"/>
        <w:gridCol w:w="795"/>
        <w:gridCol w:w="797"/>
        <w:gridCol w:w="797"/>
        <w:gridCol w:w="802"/>
      </w:tblGrid>
      <w:tr w14:paraId="7D3C8F1F">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40" w:hRule="atLeast"/>
          <w:jc w:val="center"/>
        </w:trPr>
        <w:tc>
          <w:tcPr>
            <w:tcW w:w="9180" w:type="dxa"/>
            <w:gridSpan w:val="11"/>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1B73A18">
            <w:pPr>
              <w:pStyle w:val="9"/>
              <w:jc w:val="center"/>
            </w:pPr>
            <w:r>
              <w:rPr>
                <w:rFonts w:ascii="宋体" w:hAnsi="宋体" w:eastAsia="宋体" w:cs="宋体"/>
                <w:b/>
                <w:bCs/>
                <w:lang w:val="zh-TW" w:eastAsia="zh-TW"/>
              </w:rPr>
              <w:t>双飞评分表</w:t>
            </w:r>
          </w:p>
        </w:tc>
      </w:tr>
      <w:tr w14:paraId="198FC4D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40"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74B8164">
            <w:pPr>
              <w:pStyle w:val="9"/>
              <w:jc w:val="center"/>
            </w:pPr>
            <w:r>
              <w:rPr>
                <w:rFonts w:ascii="宋体" w:hAnsi="宋体" w:eastAsia="宋体" w:cs="宋体"/>
                <w:lang w:val="zh-TW" w:eastAsia="zh-TW"/>
              </w:rPr>
              <w:t>分值</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6AF86CF">
            <w:pPr>
              <w:pStyle w:val="9"/>
              <w:jc w:val="center"/>
            </w:pPr>
            <w:r>
              <w:t>60</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6D396DA">
            <w:pPr>
              <w:pStyle w:val="9"/>
              <w:jc w:val="center"/>
            </w:pPr>
            <w:r>
              <w:t>57</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E4F195E">
            <w:pPr>
              <w:pStyle w:val="9"/>
              <w:jc w:val="center"/>
            </w:pPr>
            <w:r>
              <w:t>54</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B8CDB68">
            <w:pPr>
              <w:pStyle w:val="9"/>
              <w:tabs>
                <w:tab w:val="left" w:pos="425"/>
              </w:tabs>
              <w:jc w:val="center"/>
              <w:rPr>
                <w:rFonts w:eastAsia="宋体"/>
              </w:rPr>
            </w:pPr>
            <w:r>
              <w:rPr>
                <w:rFonts w:eastAsia="宋体"/>
              </w:rPr>
              <w:t>51</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5C9D75C">
            <w:pPr>
              <w:pStyle w:val="9"/>
              <w:jc w:val="center"/>
            </w:pPr>
            <w:r>
              <w:t>48</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B57AF34">
            <w:pPr>
              <w:pStyle w:val="9"/>
              <w:jc w:val="center"/>
            </w:pPr>
            <w:r>
              <w:t>45</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DE91C02">
            <w:pPr>
              <w:pStyle w:val="9"/>
              <w:jc w:val="center"/>
            </w:pPr>
            <w:r>
              <w:t>42</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2E44275">
            <w:pPr>
              <w:pStyle w:val="9"/>
              <w:jc w:val="center"/>
            </w:pPr>
            <w:r>
              <w:t>39</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9D65227">
            <w:pPr>
              <w:pStyle w:val="9"/>
              <w:jc w:val="center"/>
            </w:pPr>
            <w:r>
              <w:t>36</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E1A7F3B">
            <w:pPr>
              <w:pStyle w:val="9"/>
              <w:jc w:val="center"/>
            </w:pPr>
            <w:r>
              <w:t>33</w:t>
            </w:r>
          </w:p>
        </w:tc>
      </w:tr>
      <w:tr w14:paraId="41CDAEC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484"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B7F2DBE">
            <w:pPr>
              <w:pStyle w:val="9"/>
            </w:pPr>
            <w:r>
              <w:rPr>
                <w:rFonts w:ascii="宋体" w:hAnsi="宋体" w:eastAsia="宋体" w:cs="宋体"/>
                <w:lang w:val="zh-TW" w:eastAsia="zh-TW"/>
              </w:rPr>
              <w:t>男：成绩（个）</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90AB05C">
            <w:pPr>
              <w:pStyle w:val="9"/>
              <w:jc w:val="center"/>
            </w:pPr>
            <w:r>
              <w:rPr>
                <w:rFonts w:ascii="宋体" w:hAnsi="宋体" w:eastAsia="宋体" w:cs="宋体"/>
              </w:rPr>
              <w:t>64</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A1C8732">
            <w:pPr>
              <w:pStyle w:val="9"/>
              <w:jc w:val="center"/>
            </w:pPr>
            <w:r>
              <w:rPr>
                <w:rFonts w:ascii="宋体" w:hAnsi="宋体" w:eastAsia="宋体" w:cs="宋体"/>
              </w:rPr>
              <w:t>63</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37B77D5">
            <w:pPr>
              <w:pStyle w:val="9"/>
              <w:jc w:val="center"/>
            </w:pPr>
            <w:r>
              <w:rPr>
                <w:rFonts w:ascii="宋体" w:hAnsi="宋体" w:eastAsia="宋体" w:cs="宋体"/>
              </w:rPr>
              <w:t>62</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B10B14">
            <w:pPr>
              <w:pStyle w:val="9"/>
              <w:jc w:val="center"/>
            </w:pPr>
            <w:r>
              <w:rPr>
                <w:rFonts w:ascii="宋体" w:hAnsi="宋体" w:eastAsia="宋体" w:cs="宋体"/>
              </w:rPr>
              <w:t>61</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D030344">
            <w:pPr>
              <w:pStyle w:val="9"/>
              <w:jc w:val="center"/>
            </w:pPr>
            <w:r>
              <w:rPr>
                <w:rFonts w:ascii="宋体" w:hAnsi="宋体" w:eastAsia="宋体" w:cs="宋体"/>
              </w:rPr>
              <w:t>60</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7A10B10">
            <w:pPr>
              <w:pStyle w:val="9"/>
              <w:jc w:val="center"/>
            </w:pPr>
            <w:r>
              <w:rPr>
                <w:rFonts w:ascii="宋体" w:hAnsi="宋体" w:eastAsia="宋体" w:cs="宋体"/>
              </w:rPr>
              <w:t>59</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83249F8">
            <w:pPr>
              <w:pStyle w:val="9"/>
              <w:jc w:val="center"/>
            </w:pPr>
            <w:r>
              <w:rPr>
                <w:rFonts w:ascii="宋体" w:hAnsi="宋体" w:eastAsia="宋体" w:cs="宋体"/>
              </w:rPr>
              <w:t>58</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C4C6AD1">
            <w:pPr>
              <w:pStyle w:val="9"/>
              <w:jc w:val="center"/>
            </w:pPr>
            <w:r>
              <w:rPr>
                <w:rFonts w:ascii="宋体" w:hAnsi="宋体" w:eastAsia="宋体" w:cs="宋体"/>
              </w:rPr>
              <w:t>57</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AAA7E7C">
            <w:pPr>
              <w:pStyle w:val="9"/>
              <w:jc w:val="center"/>
            </w:pPr>
            <w:r>
              <w:rPr>
                <w:rFonts w:ascii="宋体" w:hAnsi="宋体" w:eastAsia="宋体" w:cs="宋体"/>
              </w:rPr>
              <w:t>56</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9C33B7B">
            <w:pPr>
              <w:pStyle w:val="9"/>
              <w:jc w:val="center"/>
            </w:pPr>
            <w:r>
              <w:rPr>
                <w:rFonts w:ascii="宋体" w:hAnsi="宋体" w:eastAsia="宋体" w:cs="宋体"/>
              </w:rPr>
              <w:t>55</w:t>
            </w:r>
          </w:p>
        </w:tc>
      </w:tr>
      <w:tr w14:paraId="7A89A29F">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531"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AB6107C">
            <w:pPr>
              <w:pStyle w:val="9"/>
            </w:pPr>
            <w:r>
              <w:rPr>
                <w:rFonts w:ascii="宋体" w:hAnsi="宋体" w:eastAsia="宋体" w:cs="宋体"/>
                <w:lang w:val="zh-TW" w:eastAsia="zh-TW"/>
              </w:rPr>
              <w:t>女：成绩（个）</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5A32DE2">
            <w:pPr>
              <w:pStyle w:val="9"/>
              <w:jc w:val="center"/>
            </w:pPr>
            <w:r>
              <w:rPr>
                <w:rFonts w:ascii="宋体" w:hAnsi="宋体" w:eastAsia="宋体" w:cs="宋体"/>
              </w:rPr>
              <w:t>56</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023D97E">
            <w:pPr>
              <w:pStyle w:val="9"/>
              <w:jc w:val="center"/>
            </w:pPr>
            <w:r>
              <w:rPr>
                <w:rFonts w:ascii="宋体" w:hAnsi="宋体" w:eastAsia="宋体" w:cs="宋体"/>
              </w:rPr>
              <w:t>55</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A5B9EEC">
            <w:pPr>
              <w:pStyle w:val="9"/>
              <w:jc w:val="center"/>
            </w:pPr>
            <w:r>
              <w:rPr>
                <w:rFonts w:ascii="宋体" w:hAnsi="宋体" w:eastAsia="宋体" w:cs="宋体"/>
              </w:rPr>
              <w:t>54</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7ECB002">
            <w:pPr>
              <w:pStyle w:val="9"/>
              <w:jc w:val="center"/>
            </w:pPr>
            <w:r>
              <w:rPr>
                <w:rFonts w:ascii="宋体" w:hAnsi="宋体" w:eastAsia="宋体" w:cs="宋体"/>
              </w:rPr>
              <w:t>53</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E290243">
            <w:pPr>
              <w:pStyle w:val="9"/>
              <w:jc w:val="center"/>
            </w:pPr>
            <w:r>
              <w:rPr>
                <w:rFonts w:ascii="宋体" w:hAnsi="宋体" w:eastAsia="宋体" w:cs="宋体"/>
              </w:rPr>
              <w:t>52</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6488D66">
            <w:pPr>
              <w:pStyle w:val="9"/>
              <w:jc w:val="center"/>
            </w:pPr>
            <w:r>
              <w:rPr>
                <w:rFonts w:ascii="宋体" w:hAnsi="宋体" w:eastAsia="宋体" w:cs="宋体"/>
              </w:rPr>
              <w:t>51</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865395A">
            <w:pPr>
              <w:pStyle w:val="9"/>
              <w:jc w:val="center"/>
            </w:pPr>
            <w:r>
              <w:rPr>
                <w:rFonts w:ascii="宋体" w:hAnsi="宋体" w:eastAsia="宋体" w:cs="宋体"/>
              </w:rPr>
              <w:t>50</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E560D7B">
            <w:pPr>
              <w:pStyle w:val="9"/>
              <w:jc w:val="center"/>
            </w:pPr>
            <w:r>
              <w:rPr>
                <w:rFonts w:ascii="宋体" w:hAnsi="宋体" w:eastAsia="宋体" w:cs="宋体"/>
              </w:rPr>
              <w:t>49</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6501513">
            <w:pPr>
              <w:pStyle w:val="9"/>
              <w:jc w:val="center"/>
            </w:pPr>
            <w:r>
              <w:rPr>
                <w:rFonts w:ascii="宋体" w:hAnsi="宋体" w:eastAsia="宋体" w:cs="宋体"/>
              </w:rPr>
              <w:t>48</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9458198">
            <w:pPr>
              <w:pStyle w:val="9"/>
              <w:jc w:val="center"/>
            </w:pPr>
            <w:r>
              <w:rPr>
                <w:rFonts w:ascii="宋体" w:hAnsi="宋体" w:eastAsia="宋体" w:cs="宋体"/>
              </w:rPr>
              <w:t>47</w:t>
            </w:r>
          </w:p>
        </w:tc>
      </w:tr>
      <w:tr w14:paraId="5ED5226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40"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D309817">
            <w:pPr>
              <w:pStyle w:val="9"/>
            </w:pPr>
            <w:r>
              <w:rPr>
                <w:rFonts w:ascii="宋体" w:hAnsi="宋体" w:eastAsia="宋体" w:cs="宋体"/>
                <w:lang w:val="zh-TW" w:eastAsia="zh-TW"/>
              </w:rPr>
              <w:t>分值</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C47543E">
            <w:pPr>
              <w:pStyle w:val="9"/>
              <w:jc w:val="center"/>
            </w:pPr>
            <w:r>
              <w:t>30</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777969A">
            <w:pPr>
              <w:pStyle w:val="9"/>
              <w:jc w:val="center"/>
            </w:pPr>
            <w:r>
              <w:t>28.5</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1D9881C">
            <w:pPr>
              <w:pStyle w:val="9"/>
              <w:jc w:val="center"/>
            </w:pPr>
            <w:r>
              <w:t>27</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1475EE1">
            <w:pPr>
              <w:pStyle w:val="9"/>
              <w:jc w:val="center"/>
            </w:pPr>
            <w:r>
              <w:t>25.5</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A0FCD3B">
            <w:pPr>
              <w:pStyle w:val="9"/>
              <w:jc w:val="center"/>
            </w:pPr>
            <w:r>
              <w:t>24</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B413511">
            <w:pPr>
              <w:pStyle w:val="9"/>
              <w:jc w:val="center"/>
            </w:pPr>
            <w:r>
              <w:t>22.5</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F9D7E7A">
            <w:pPr>
              <w:pStyle w:val="9"/>
              <w:jc w:val="center"/>
            </w:pPr>
            <w:r>
              <w:t>21</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809FC17">
            <w:pPr>
              <w:pStyle w:val="9"/>
              <w:tabs>
                <w:tab w:val="left" w:pos="492"/>
              </w:tabs>
              <w:jc w:val="center"/>
              <w:rPr>
                <w:rFonts w:eastAsia="宋体"/>
              </w:rPr>
            </w:pPr>
            <w:r>
              <w:rPr>
                <w:rFonts w:eastAsia="宋体"/>
              </w:rPr>
              <w:t>19.5</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18DC2A">
            <w:pPr>
              <w:pStyle w:val="9"/>
              <w:jc w:val="center"/>
            </w:pPr>
            <w:r>
              <w:t>18</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EC320FB">
            <w:pPr>
              <w:pStyle w:val="9"/>
              <w:jc w:val="center"/>
            </w:pPr>
            <w:r>
              <w:t>16.5</w:t>
            </w:r>
          </w:p>
        </w:tc>
      </w:tr>
      <w:tr w14:paraId="582D026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626"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195FF32">
            <w:pPr>
              <w:pStyle w:val="9"/>
            </w:pPr>
            <w:r>
              <w:rPr>
                <w:rFonts w:ascii="宋体" w:hAnsi="宋体" w:eastAsia="宋体" w:cs="宋体"/>
                <w:lang w:val="zh-TW" w:eastAsia="zh-TW"/>
              </w:rPr>
              <w:t>男：成绩（个）</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26BEDF7">
            <w:pPr>
              <w:pStyle w:val="9"/>
              <w:jc w:val="center"/>
            </w:pPr>
            <w:r>
              <w:rPr>
                <w:rFonts w:ascii="宋体" w:hAnsi="宋体" w:eastAsia="宋体" w:cs="宋体"/>
              </w:rPr>
              <w:t>54</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194FD89">
            <w:pPr>
              <w:pStyle w:val="9"/>
              <w:jc w:val="center"/>
            </w:pPr>
            <w:r>
              <w:rPr>
                <w:rFonts w:ascii="宋体" w:hAnsi="宋体" w:eastAsia="宋体" w:cs="宋体"/>
              </w:rPr>
              <w:t>53</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BCF64AF">
            <w:pPr>
              <w:pStyle w:val="9"/>
              <w:jc w:val="center"/>
            </w:pPr>
            <w:r>
              <w:rPr>
                <w:rFonts w:ascii="宋体" w:hAnsi="宋体" w:eastAsia="宋体" w:cs="宋体"/>
              </w:rPr>
              <w:t>52</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E566756">
            <w:pPr>
              <w:pStyle w:val="9"/>
              <w:jc w:val="center"/>
            </w:pPr>
            <w:r>
              <w:rPr>
                <w:rFonts w:ascii="宋体" w:hAnsi="宋体" w:eastAsia="宋体" w:cs="宋体"/>
              </w:rPr>
              <w:t>51</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3C73F4F">
            <w:pPr>
              <w:pStyle w:val="9"/>
              <w:jc w:val="center"/>
            </w:pPr>
            <w:r>
              <w:rPr>
                <w:rFonts w:ascii="宋体" w:hAnsi="宋体" w:eastAsia="宋体" w:cs="宋体"/>
              </w:rPr>
              <w:t>50</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DD49735">
            <w:pPr>
              <w:pStyle w:val="9"/>
              <w:jc w:val="center"/>
            </w:pPr>
            <w:r>
              <w:rPr>
                <w:rFonts w:ascii="宋体" w:hAnsi="宋体" w:eastAsia="宋体" w:cs="宋体"/>
              </w:rPr>
              <w:t>49</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FB9C079">
            <w:pPr>
              <w:pStyle w:val="9"/>
              <w:jc w:val="center"/>
            </w:pPr>
            <w:r>
              <w:rPr>
                <w:rFonts w:ascii="宋体" w:hAnsi="宋体" w:eastAsia="宋体" w:cs="宋体"/>
              </w:rPr>
              <w:t>48</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4198AF1">
            <w:pPr>
              <w:pStyle w:val="9"/>
              <w:jc w:val="center"/>
            </w:pPr>
            <w:r>
              <w:rPr>
                <w:rFonts w:ascii="宋体" w:hAnsi="宋体" w:eastAsia="宋体" w:cs="宋体"/>
              </w:rPr>
              <w:t>47</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2F4271A">
            <w:pPr>
              <w:pStyle w:val="9"/>
              <w:jc w:val="center"/>
            </w:pPr>
            <w:r>
              <w:rPr>
                <w:rFonts w:ascii="宋体" w:hAnsi="宋体" w:eastAsia="宋体" w:cs="宋体"/>
              </w:rPr>
              <w:t>46</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B8CEB56">
            <w:pPr>
              <w:pStyle w:val="9"/>
              <w:jc w:val="center"/>
            </w:pPr>
            <w:r>
              <w:rPr>
                <w:rFonts w:ascii="宋体" w:hAnsi="宋体" w:eastAsia="宋体" w:cs="宋体"/>
              </w:rPr>
              <w:t>45</w:t>
            </w:r>
          </w:p>
        </w:tc>
      </w:tr>
      <w:tr w14:paraId="6C875F3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516"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1C12FA9">
            <w:pPr>
              <w:pStyle w:val="9"/>
            </w:pPr>
            <w:r>
              <w:rPr>
                <w:rFonts w:ascii="宋体" w:hAnsi="宋体" w:eastAsia="宋体" w:cs="宋体"/>
                <w:lang w:val="zh-TW" w:eastAsia="zh-TW"/>
              </w:rPr>
              <w:t>女：成绩（个）</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B4E39DD">
            <w:pPr>
              <w:pStyle w:val="9"/>
              <w:jc w:val="center"/>
              <w:rPr>
                <w:rFonts w:ascii="宋体" w:hAnsi="宋体" w:eastAsia="宋体" w:cs="宋体"/>
              </w:rPr>
            </w:pPr>
            <w:r>
              <w:rPr>
                <w:rFonts w:ascii="宋体" w:hAnsi="宋体" w:eastAsia="宋体" w:cs="宋体"/>
              </w:rPr>
              <w:t>46</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30EBA77">
            <w:pPr>
              <w:pStyle w:val="9"/>
              <w:jc w:val="center"/>
              <w:rPr>
                <w:rFonts w:ascii="宋体" w:hAnsi="宋体" w:eastAsia="宋体" w:cs="宋体"/>
              </w:rPr>
            </w:pPr>
            <w:r>
              <w:rPr>
                <w:rFonts w:ascii="宋体" w:hAnsi="宋体" w:eastAsia="宋体" w:cs="宋体"/>
              </w:rPr>
              <w:t>45</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7141F5A">
            <w:pPr>
              <w:pStyle w:val="9"/>
              <w:jc w:val="center"/>
              <w:rPr>
                <w:rFonts w:ascii="宋体" w:hAnsi="宋体" w:eastAsia="宋体" w:cs="宋体"/>
              </w:rPr>
            </w:pPr>
            <w:r>
              <w:rPr>
                <w:rFonts w:ascii="宋体" w:hAnsi="宋体" w:eastAsia="宋体" w:cs="宋体"/>
              </w:rPr>
              <w:t>44</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A039B6A">
            <w:pPr>
              <w:pStyle w:val="9"/>
              <w:jc w:val="center"/>
              <w:rPr>
                <w:rFonts w:ascii="宋体" w:hAnsi="宋体" w:eastAsia="宋体" w:cs="宋体"/>
              </w:rPr>
            </w:pPr>
            <w:r>
              <w:rPr>
                <w:rFonts w:ascii="宋体" w:hAnsi="宋体" w:eastAsia="宋体" w:cs="宋体"/>
              </w:rPr>
              <w:t>43</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76DE236">
            <w:pPr>
              <w:pStyle w:val="9"/>
              <w:jc w:val="center"/>
              <w:rPr>
                <w:rFonts w:ascii="宋体" w:hAnsi="宋体" w:eastAsia="宋体" w:cs="宋体"/>
              </w:rPr>
            </w:pPr>
            <w:r>
              <w:rPr>
                <w:rFonts w:ascii="宋体" w:hAnsi="宋体" w:eastAsia="宋体" w:cs="宋体"/>
              </w:rPr>
              <w:t>42</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D8C0E01">
            <w:pPr>
              <w:pStyle w:val="9"/>
              <w:jc w:val="center"/>
              <w:rPr>
                <w:rFonts w:ascii="宋体" w:hAnsi="宋体" w:eastAsia="宋体" w:cs="宋体"/>
              </w:rPr>
            </w:pPr>
            <w:r>
              <w:rPr>
                <w:rFonts w:ascii="宋体" w:hAnsi="宋体" w:eastAsia="宋体" w:cs="宋体"/>
              </w:rPr>
              <w:t>41</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10214C7">
            <w:pPr>
              <w:pStyle w:val="9"/>
              <w:jc w:val="center"/>
              <w:rPr>
                <w:rFonts w:ascii="宋体" w:hAnsi="宋体" w:eastAsia="宋体" w:cs="宋体"/>
              </w:rPr>
            </w:pPr>
            <w:r>
              <w:rPr>
                <w:rFonts w:ascii="宋体" w:hAnsi="宋体" w:eastAsia="宋体" w:cs="宋体"/>
              </w:rPr>
              <w:t>40</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7E3FD05">
            <w:pPr>
              <w:pStyle w:val="9"/>
              <w:jc w:val="center"/>
              <w:rPr>
                <w:rFonts w:ascii="宋体" w:hAnsi="宋体" w:eastAsia="宋体" w:cs="宋体"/>
              </w:rPr>
            </w:pPr>
            <w:r>
              <w:rPr>
                <w:rFonts w:ascii="宋体" w:hAnsi="宋体" w:eastAsia="宋体" w:cs="宋体"/>
              </w:rPr>
              <w:t>39</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06E83C7">
            <w:pPr>
              <w:pStyle w:val="9"/>
              <w:jc w:val="center"/>
              <w:rPr>
                <w:rFonts w:ascii="宋体" w:hAnsi="宋体" w:eastAsia="宋体" w:cs="宋体"/>
              </w:rPr>
            </w:pPr>
            <w:r>
              <w:rPr>
                <w:rFonts w:ascii="宋体" w:hAnsi="宋体" w:eastAsia="宋体" w:cs="宋体"/>
              </w:rPr>
              <w:t>38</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AC256C3">
            <w:pPr>
              <w:pStyle w:val="9"/>
              <w:jc w:val="center"/>
              <w:rPr>
                <w:rFonts w:ascii="宋体" w:hAnsi="宋体" w:eastAsia="宋体" w:cs="宋体"/>
              </w:rPr>
            </w:pPr>
            <w:r>
              <w:rPr>
                <w:rFonts w:ascii="宋体" w:hAnsi="宋体" w:eastAsia="宋体" w:cs="宋体"/>
              </w:rPr>
              <w:t>37</w:t>
            </w:r>
          </w:p>
        </w:tc>
      </w:tr>
      <w:tr w14:paraId="4BF20AD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40"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05C9BCC">
            <w:pPr>
              <w:pStyle w:val="9"/>
            </w:pPr>
            <w:r>
              <w:rPr>
                <w:rFonts w:ascii="宋体" w:hAnsi="宋体" w:eastAsia="宋体" w:cs="宋体"/>
                <w:lang w:val="zh-TW" w:eastAsia="zh-TW"/>
              </w:rPr>
              <w:t>分值</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BD19A48">
            <w:pPr>
              <w:pStyle w:val="9"/>
              <w:jc w:val="center"/>
            </w:pPr>
            <w:r>
              <w:t>15</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3188656">
            <w:pPr>
              <w:pStyle w:val="9"/>
              <w:jc w:val="center"/>
            </w:pPr>
            <w:r>
              <w:t>13.5</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EE66456">
            <w:pPr>
              <w:pStyle w:val="9"/>
              <w:jc w:val="center"/>
            </w:pPr>
            <w:r>
              <w:t>12</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7A421F1">
            <w:pPr>
              <w:pStyle w:val="9"/>
              <w:jc w:val="center"/>
            </w:pPr>
            <w:r>
              <w:t>10.5</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EB6E735">
            <w:pPr>
              <w:pStyle w:val="9"/>
              <w:jc w:val="center"/>
            </w:pPr>
            <w:r>
              <w:t>9</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9D088C4">
            <w:pPr>
              <w:pStyle w:val="9"/>
              <w:jc w:val="center"/>
            </w:pPr>
            <w:r>
              <w:t>7.5</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01B76A1">
            <w:pPr>
              <w:pStyle w:val="9"/>
              <w:jc w:val="center"/>
            </w:pPr>
            <w:r>
              <w:t>6</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8A2FDDD">
            <w:pPr>
              <w:pStyle w:val="9"/>
              <w:jc w:val="center"/>
            </w:pPr>
            <w:r>
              <w:t>4.5</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FF1FF65">
            <w:pPr>
              <w:pStyle w:val="9"/>
              <w:jc w:val="center"/>
            </w:pPr>
            <w:r>
              <w:t>3</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1DFA60D">
            <w:pPr>
              <w:pStyle w:val="9"/>
              <w:jc w:val="center"/>
            </w:pPr>
            <w:r>
              <w:t>1.5</w:t>
            </w:r>
          </w:p>
        </w:tc>
      </w:tr>
      <w:tr w14:paraId="4AD7E2F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10"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F963325">
            <w:pPr>
              <w:pStyle w:val="9"/>
            </w:pPr>
            <w:r>
              <w:rPr>
                <w:rFonts w:ascii="宋体" w:hAnsi="宋体" w:eastAsia="宋体" w:cs="宋体"/>
                <w:lang w:val="zh-TW" w:eastAsia="zh-TW"/>
              </w:rPr>
              <w:t>男：成绩（个）</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034DAE5">
            <w:pPr>
              <w:pStyle w:val="9"/>
              <w:jc w:val="center"/>
            </w:pPr>
            <w:r>
              <w:rPr>
                <w:rFonts w:ascii="宋体" w:hAnsi="宋体" w:eastAsia="宋体" w:cs="宋体"/>
              </w:rPr>
              <w:t>44</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6BE75D4">
            <w:pPr>
              <w:pStyle w:val="9"/>
              <w:jc w:val="center"/>
            </w:pPr>
            <w:r>
              <w:rPr>
                <w:rFonts w:ascii="宋体" w:hAnsi="宋体" w:eastAsia="宋体" w:cs="宋体"/>
              </w:rPr>
              <w:t>43</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3BB42C6">
            <w:pPr>
              <w:pStyle w:val="9"/>
              <w:jc w:val="center"/>
            </w:pPr>
            <w:r>
              <w:rPr>
                <w:rFonts w:ascii="宋体" w:hAnsi="宋体" w:eastAsia="宋体" w:cs="宋体"/>
              </w:rPr>
              <w:t>42</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1FD69F7">
            <w:pPr>
              <w:pStyle w:val="9"/>
              <w:jc w:val="center"/>
            </w:pPr>
            <w:r>
              <w:rPr>
                <w:rFonts w:ascii="宋体" w:hAnsi="宋体" w:eastAsia="宋体" w:cs="宋体"/>
              </w:rPr>
              <w:t>41</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1D6FFDF">
            <w:pPr>
              <w:pStyle w:val="9"/>
              <w:jc w:val="center"/>
            </w:pPr>
            <w:r>
              <w:rPr>
                <w:rFonts w:ascii="宋体" w:hAnsi="宋体" w:eastAsia="宋体" w:cs="宋体"/>
              </w:rPr>
              <w:t>40</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022F15F">
            <w:pPr>
              <w:pStyle w:val="9"/>
              <w:jc w:val="center"/>
            </w:pPr>
            <w:r>
              <w:rPr>
                <w:rFonts w:ascii="宋体" w:hAnsi="宋体" w:eastAsia="宋体" w:cs="宋体"/>
              </w:rPr>
              <w:t>39</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7927772">
            <w:pPr>
              <w:pStyle w:val="9"/>
              <w:jc w:val="center"/>
            </w:pPr>
            <w:r>
              <w:rPr>
                <w:rFonts w:ascii="宋体" w:hAnsi="宋体" w:eastAsia="宋体" w:cs="宋体"/>
              </w:rPr>
              <w:t>38</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8FD1127">
            <w:pPr>
              <w:pStyle w:val="9"/>
              <w:jc w:val="center"/>
            </w:pPr>
            <w:r>
              <w:rPr>
                <w:rFonts w:ascii="宋体" w:hAnsi="宋体" w:eastAsia="宋体" w:cs="宋体"/>
              </w:rPr>
              <w:t>37</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F87DC9C">
            <w:pPr>
              <w:pStyle w:val="9"/>
              <w:jc w:val="center"/>
            </w:pPr>
            <w:r>
              <w:rPr>
                <w:rFonts w:ascii="宋体" w:hAnsi="宋体" w:eastAsia="宋体" w:cs="宋体"/>
              </w:rPr>
              <w:t>36</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A272589">
            <w:pPr>
              <w:pStyle w:val="9"/>
              <w:jc w:val="center"/>
            </w:pPr>
            <w:r>
              <w:rPr>
                <w:rFonts w:ascii="宋体" w:hAnsi="宋体" w:eastAsia="宋体" w:cs="宋体"/>
              </w:rPr>
              <w:t>35</w:t>
            </w:r>
          </w:p>
        </w:tc>
      </w:tr>
      <w:tr w14:paraId="54BEA7C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10" w:hRule="atLeast"/>
          <w:jc w:val="center"/>
        </w:trPr>
        <w:tc>
          <w:tcPr>
            <w:tcW w:w="16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72A2039">
            <w:pPr>
              <w:pStyle w:val="9"/>
            </w:pPr>
            <w:r>
              <w:rPr>
                <w:rFonts w:ascii="宋体" w:hAnsi="宋体" w:eastAsia="宋体" w:cs="宋体"/>
                <w:lang w:val="zh-TW" w:eastAsia="zh-TW"/>
              </w:rPr>
              <w:t>女：成绩（个）</w:t>
            </w:r>
          </w:p>
        </w:tc>
        <w:tc>
          <w:tcPr>
            <w:tcW w:w="6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6232166">
            <w:pPr>
              <w:pStyle w:val="9"/>
              <w:jc w:val="center"/>
            </w:pPr>
            <w:r>
              <w:rPr>
                <w:rFonts w:ascii="宋体" w:hAnsi="宋体" w:eastAsia="宋体" w:cs="宋体"/>
              </w:rPr>
              <w:t>36</w:t>
            </w:r>
          </w:p>
        </w:tc>
        <w:tc>
          <w:tcPr>
            <w:tcW w:w="6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CC4EEBF">
            <w:pPr>
              <w:pStyle w:val="9"/>
              <w:jc w:val="center"/>
            </w:pPr>
            <w:r>
              <w:rPr>
                <w:rFonts w:ascii="宋体" w:hAnsi="宋体" w:eastAsia="宋体" w:cs="宋体"/>
              </w:rPr>
              <w:t>35</w:t>
            </w:r>
          </w:p>
        </w:tc>
        <w:tc>
          <w:tcPr>
            <w:tcW w:w="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A07BAB3">
            <w:pPr>
              <w:pStyle w:val="9"/>
              <w:jc w:val="center"/>
            </w:pPr>
            <w:r>
              <w:rPr>
                <w:rFonts w:ascii="宋体" w:hAnsi="宋体" w:eastAsia="宋体" w:cs="宋体"/>
              </w:rPr>
              <w:t>34</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5925067">
            <w:pPr>
              <w:pStyle w:val="9"/>
              <w:jc w:val="center"/>
            </w:pPr>
            <w:r>
              <w:rPr>
                <w:rFonts w:ascii="宋体" w:hAnsi="宋体" w:eastAsia="宋体" w:cs="宋体"/>
              </w:rPr>
              <w:t>33</w:t>
            </w:r>
          </w:p>
        </w:tc>
        <w:tc>
          <w:tcPr>
            <w:tcW w:w="7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9233E22">
            <w:pPr>
              <w:pStyle w:val="9"/>
              <w:jc w:val="center"/>
            </w:pPr>
            <w:r>
              <w:rPr>
                <w:rFonts w:ascii="宋体" w:hAnsi="宋体" w:eastAsia="宋体" w:cs="宋体"/>
              </w:rPr>
              <w:t>32</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8137977">
            <w:pPr>
              <w:pStyle w:val="9"/>
              <w:jc w:val="center"/>
            </w:pPr>
            <w:r>
              <w:rPr>
                <w:rFonts w:ascii="宋体" w:hAnsi="宋体" w:eastAsia="宋体" w:cs="宋体"/>
              </w:rPr>
              <w:t>31</w:t>
            </w:r>
          </w:p>
        </w:tc>
        <w:tc>
          <w:tcPr>
            <w:tcW w:w="7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E279F47">
            <w:pPr>
              <w:pStyle w:val="9"/>
              <w:jc w:val="center"/>
            </w:pPr>
            <w:r>
              <w:rPr>
                <w:rFonts w:ascii="宋体" w:hAnsi="宋体" w:eastAsia="宋体" w:cs="宋体"/>
              </w:rPr>
              <w:t>30</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116207D">
            <w:pPr>
              <w:pStyle w:val="9"/>
              <w:jc w:val="center"/>
            </w:pPr>
            <w:r>
              <w:rPr>
                <w:rFonts w:ascii="宋体" w:hAnsi="宋体" w:eastAsia="宋体" w:cs="宋体"/>
              </w:rPr>
              <w:t>29</w:t>
            </w:r>
          </w:p>
        </w:tc>
        <w:tc>
          <w:tcPr>
            <w:tcW w:w="7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8E93002">
            <w:pPr>
              <w:pStyle w:val="9"/>
              <w:jc w:val="center"/>
            </w:pPr>
            <w:r>
              <w:rPr>
                <w:rFonts w:ascii="宋体" w:hAnsi="宋体" w:eastAsia="宋体" w:cs="宋体"/>
              </w:rPr>
              <w:t>28</w:t>
            </w:r>
          </w:p>
        </w:tc>
        <w:tc>
          <w:tcPr>
            <w:tcW w:w="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4E372F9">
            <w:pPr>
              <w:pStyle w:val="9"/>
              <w:jc w:val="center"/>
            </w:pPr>
            <w:r>
              <w:rPr>
                <w:rFonts w:ascii="宋体" w:hAnsi="宋体" w:eastAsia="宋体" w:cs="宋体"/>
              </w:rPr>
              <w:t>27</w:t>
            </w:r>
          </w:p>
        </w:tc>
      </w:tr>
    </w:tbl>
    <w:p w14:paraId="313757BC">
      <w:pPr>
        <w:pStyle w:val="9"/>
        <w:rPr>
          <w:rFonts w:ascii="宋体" w:hAnsi="宋体" w:eastAsia="宋体" w:cs="宋体"/>
        </w:rPr>
      </w:pPr>
    </w:p>
    <w:p w14:paraId="332D83FD">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rPr>
        <w:t>2.</w:t>
      </w:r>
      <w:r>
        <w:rPr>
          <w:rFonts w:ascii="仿宋" w:hAnsi="仿宋" w:eastAsia="仿宋" w:cs="仿宋"/>
          <w:sz w:val="32"/>
          <w:szCs w:val="32"/>
          <w:lang w:val="zh-TW" w:eastAsia="zh-TW"/>
        </w:rPr>
        <w:t>左右高位横踢</w:t>
      </w:r>
    </w:p>
    <w:p w14:paraId="742D5FB1">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考试方法：考生在 20 秒规定时间内使用高横踢技术连续击打脚靶（左右腿交替进行），每个技术动作须动作路线正确、步法灵活、动作连贯、速度快、力量足、有气势、击打准确及效果明显，方被视为有效击打。考评员对考生所完成有效击打的次数进行计数，无效击打不予计数。靶位高度为：以考生的腰腹部为最低靶位高度。另，考试可采用电子头盔进行计数（依据考生击打的准确性和力度自动计取）头盔下沿应与考生的下颚高度为准</w:t>
      </w:r>
    </w:p>
    <w:tbl>
      <w:tblPr>
        <w:tblStyle w:val="10"/>
        <w:tblW w:w="8757" w:type="dxa"/>
        <w:tblInd w:w="-343"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837"/>
        <w:gridCol w:w="692"/>
        <w:gridCol w:w="692"/>
        <w:gridCol w:w="692"/>
        <w:gridCol w:w="692"/>
        <w:gridCol w:w="692"/>
        <w:gridCol w:w="692"/>
        <w:gridCol w:w="693"/>
        <w:gridCol w:w="693"/>
        <w:gridCol w:w="693"/>
        <w:gridCol w:w="689"/>
      </w:tblGrid>
      <w:tr w14:paraId="6CD7DA6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0" w:hRule="atLeast"/>
        </w:trPr>
        <w:tc>
          <w:tcPr>
            <w:tcW w:w="8757" w:type="dxa"/>
            <w:gridSpan w:val="11"/>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BBD00E4">
            <w:pPr>
              <w:pStyle w:val="9"/>
              <w:jc w:val="center"/>
            </w:pPr>
            <w:r>
              <w:rPr>
                <w:rFonts w:ascii="宋体" w:hAnsi="宋体" w:eastAsia="宋体" w:cs="宋体"/>
                <w:lang w:val="zh-TW" w:eastAsia="zh-TW"/>
              </w:rPr>
              <w:t>高位横踢评分表</w:t>
            </w:r>
          </w:p>
        </w:tc>
      </w:tr>
      <w:tr w14:paraId="178EF4B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0" w:hRule="atLeast"/>
        </w:trPr>
        <w:tc>
          <w:tcPr>
            <w:tcW w:w="18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FE2AEBC">
            <w:pPr>
              <w:pStyle w:val="9"/>
            </w:pPr>
            <w:r>
              <w:rPr>
                <w:rFonts w:ascii="宋体" w:hAnsi="宋体" w:eastAsia="宋体" w:cs="宋体"/>
                <w:lang w:val="zh-TW" w:eastAsia="zh-TW"/>
              </w:rPr>
              <w:t>分值</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6562BF4">
            <w:pPr>
              <w:pStyle w:val="9"/>
              <w:jc w:val="center"/>
            </w:pPr>
            <w:r>
              <w:t>30</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2E0F852">
            <w:pPr>
              <w:pStyle w:val="9"/>
              <w:jc w:val="center"/>
            </w:pPr>
            <w:r>
              <w:t>27</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BA342F9">
            <w:pPr>
              <w:pStyle w:val="9"/>
              <w:jc w:val="center"/>
            </w:pPr>
            <w:r>
              <w:t>24</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14D147C">
            <w:pPr>
              <w:pStyle w:val="9"/>
              <w:jc w:val="center"/>
            </w:pPr>
            <w:r>
              <w:t>21</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517C491">
            <w:pPr>
              <w:pStyle w:val="9"/>
              <w:jc w:val="center"/>
            </w:pPr>
            <w:r>
              <w:t>18</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BDCE19D">
            <w:pPr>
              <w:pStyle w:val="9"/>
              <w:tabs>
                <w:tab w:val="left" w:pos="230"/>
              </w:tabs>
              <w:jc w:val="center"/>
              <w:rPr>
                <w:rFonts w:eastAsia="宋体"/>
              </w:rPr>
            </w:pPr>
            <w:r>
              <w:rPr>
                <w:rFonts w:eastAsia="宋体"/>
              </w:rPr>
              <w:t>15</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3C8364D">
            <w:pPr>
              <w:pStyle w:val="9"/>
              <w:tabs>
                <w:tab w:val="left" w:pos="367"/>
              </w:tabs>
              <w:jc w:val="center"/>
              <w:rPr>
                <w:rFonts w:eastAsia="宋体"/>
              </w:rPr>
            </w:pPr>
            <w:r>
              <w:rPr>
                <w:rFonts w:eastAsia="宋体"/>
              </w:rPr>
              <w:t>12</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D801E2">
            <w:pPr>
              <w:pStyle w:val="9"/>
              <w:jc w:val="center"/>
            </w:pPr>
            <w:r>
              <w:t>9</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3CD3A1A">
            <w:pPr>
              <w:pStyle w:val="9"/>
              <w:jc w:val="center"/>
            </w:pPr>
            <w:r>
              <w:t>6</w:t>
            </w:r>
          </w:p>
        </w:tc>
        <w:tc>
          <w:tcPr>
            <w:tcW w:w="6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33AF327">
            <w:pPr>
              <w:pStyle w:val="9"/>
              <w:jc w:val="center"/>
            </w:pPr>
            <w:r>
              <w:t>3</w:t>
            </w:r>
          </w:p>
        </w:tc>
      </w:tr>
      <w:tr w14:paraId="6A76D7D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561" w:hRule="atLeast"/>
        </w:trPr>
        <w:tc>
          <w:tcPr>
            <w:tcW w:w="18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24FBAC5">
            <w:pPr>
              <w:pStyle w:val="9"/>
            </w:pPr>
            <w:r>
              <w:rPr>
                <w:rFonts w:ascii="宋体" w:hAnsi="宋体" w:eastAsia="宋体" w:cs="宋体"/>
                <w:lang w:val="zh-TW" w:eastAsia="zh-TW"/>
              </w:rPr>
              <w:t>男：成绩（个）</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7BCF5AE">
            <w:pPr>
              <w:pStyle w:val="9"/>
              <w:jc w:val="center"/>
            </w:pPr>
            <w:r>
              <w:rPr>
                <w:rFonts w:ascii="宋体" w:hAnsi="宋体" w:eastAsia="宋体" w:cs="宋体"/>
              </w:rPr>
              <w:t>40</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729CD16">
            <w:pPr>
              <w:pStyle w:val="9"/>
              <w:jc w:val="center"/>
            </w:pPr>
            <w:r>
              <w:rPr>
                <w:rFonts w:ascii="宋体" w:hAnsi="宋体" w:eastAsia="宋体" w:cs="宋体"/>
              </w:rPr>
              <w:t>39</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9AD734C">
            <w:pPr>
              <w:pStyle w:val="9"/>
              <w:jc w:val="center"/>
            </w:pPr>
            <w:r>
              <w:rPr>
                <w:rFonts w:ascii="宋体" w:hAnsi="宋体" w:eastAsia="宋体" w:cs="宋体"/>
              </w:rPr>
              <w:t>38</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E2D0E30">
            <w:pPr>
              <w:pStyle w:val="9"/>
              <w:jc w:val="center"/>
            </w:pPr>
            <w:r>
              <w:rPr>
                <w:rFonts w:ascii="宋体" w:hAnsi="宋体" w:eastAsia="宋体" w:cs="宋体"/>
              </w:rPr>
              <w:t>37</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18630A3">
            <w:pPr>
              <w:pStyle w:val="9"/>
              <w:jc w:val="center"/>
            </w:pPr>
            <w:r>
              <w:rPr>
                <w:rFonts w:ascii="宋体" w:hAnsi="宋体" w:eastAsia="宋体" w:cs="宋体"/>
              </w:rPr>
              <w:t>36</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404B7F5">
            <w:pPr>
              <w:pStyle w:val="9"/>
              <w:jc w:val="center"/>
            </w:pPr>
            <w:r>
              <w:rPr>
                <w:rFonts w:ascii="宋体" w:hAnsi="宋体" w:eastAsia="宋体" w:cs="宋体"/>
              </w:rPr>
              <w:t>35</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411E435">
            <w:pPr>
              <w:pStyle w:val="9"/>
              <w:jc w:val="center"/>
            </w:pPr>
            <w:r>
              <w:rPr>
                <w:rFonts w:ascii="宋体" w:hAnsi="宋体" w:eastAsia="宋体" w:cs="宋体"/>
              </w:rPr>
              <w:t>34</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D6C938D">
            <w:pPr>
              <w:pStyle w:val="9"/>
              <w:jc w:val="center"/>
            </w:pPr>
            <w:r>
              <w:rPr>
                <w:rFonts w:ascii="宋体" w:hAnsi="宋体" w:eastAsia="宋体" w:cs="宋体"/>
              </w:rPr>
              <w:t>33</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965814E">
            <w:pPr>
              <w:pStyle w:val="9"/>
              <w:jc w:val="center"/>
            </w:pPr>
            <w:r>
              <w:rPr>
                <w:rFonts w:ascii="宋体" w:hAnsi="宋体" w:eastAsia="宋体" w:cs="宋体"/>
              </w:rPr>
              <w:t>32</w:t>
            </w:r>
          </w:p>
        </w:tc>
        <w:tc>
          <w:tcPr>
            <w:tcW w:w="6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61E7B8E">
            <w:pPr>
              <w:pStyle w:val="9"/>
              <w:jc w:val="center"/>
            </w:pPr>
            <w:r>
              <w:rPr>
                <w:rFonts w:ascii="宋体" w:hAnsi="宋体" w:eastAsia="宋体" w:cs="宋体"/>
              </w:rPr>
              <w:t>31</w:t>
            </w:r>
          </w:p>
        </w:tc>
      </w:tr>
      <w:tr w14:paraId="23A6055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668" w:hRule="atLeast"/>
        </w:trPr>
        <w:tc>
          <w:tcPr>
            <w:tcW w:w="18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C434A77">
            <w:pPr>
              <w:pStyle w:val="9"/>
            </w:pPr>
            <w:r>
              <w:rPr>
                <w:rFonts w:ascii="宋体" w:hAnsi="宋体" w:eastAsia="宋体" w:cs="宋体"/>
                <w:lang w:val="zh-TW" w:eastAsia="zh-TW"/>
              </w:rPr>
              <w:t>女：成绩（个）</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C8C9EA1">
            <w:pPr>
              <w:pStyle w:val="9"/>
              <w:jc w:val="center"/>
            </w:pPr>
            <w:r>
              <w:rPr>
                <w:rFonts w:ascii="宋体" w:hAnsi="宋体" w:eastAsia="宋体" w:cs="宋体"/>
              </w:rPr>
              <w:t>38</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9AE79CD">
            <w:pPr>
              <w:pStyle w:val="9"/>
              <w:jc w:val="center"/>
            </w:pPr>
            <w:r>
              <w:rPr>
                <w:rFonts w:ascii="宋体" w:hAnsi="宋体" w:eastAsia="宋体" w:cs="宋体"/>
              </w:rPr>
              <w:t>37</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5839C4A">
            <w:pPr>
              <w:pStyle w:val="9"/>
              <w:jc w:val="center"/>
            </w:pPr>
            <w:r>
              <w:rPr>
                <w:rFonts w:ascii="宋体" w:hAnsi="宋体" w:eastAsia="宋体" w:cs="宋体"/>
              </w:rPr>
              <w:t>36</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50FB587">
            <w:pPr>
              <w:pStyle w:val="9"/>
              <w:jc w:val="center"/>
            </w:pPr>
            <w:r>
              <w:rPr>
                <w:rFonts w:ascii="宋体" w:hAnsi="宋体" w:eastAsia="宋体" w:cs="宋体"/>
              </w:rPr>
              <w:t>35</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6B3AC12">
            <w:pPr>
              <w:pStyle w:val="9"/>
              <w:jc w:val="center"/>
            </w:pPr>
            <w:r>
              <w:rPr>
                <w:rFonts w:ascii="宋体" w:hAnsi="宋体" w:eastAsia="宋体" w:cs="宋体"/>
              </w:rPr>
              <w:t>34</w:t>
            </w:r>
          </w:p>
        </w:tc>
        <w:tc>
          <w:tcPr>
            <w:tcW w:w="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5DD18EF">
            <w:pPr>
              <w:pStyle w:val="9"/>
              <w:jc w:val="center"/>
            </w:pPr>
            <w:r>
              <w:rPr>
                <w:rFonts w:ascii="宋体" w:hAnsi="宋体" w:eastAsia="宋体" w:cs="宋体"/>
              </w:rPr>
              <w:t>33</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E128654">
            <w:pPr>
              <w:pStyle w:val="9"/>
              <w:jc w:val="center"/>
            </w:pPr>
            <w:r>
              <w:rPr>
                <w:rFonts w:ascii="宋体" w:hAnsi="宋体" w:eastAsia="宋体" w:cs="宋体"/>
              </w:rPr>
              <w:t>32</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67B827F2">
            <w:pPr>
              <w:pStyle w:val="9"/>
              <w:jc w:val="center"/>
            </w:pPr>
            <w:r>
              <w:rPr>
                <w:rFonts w:ascii="宋体" w:hAnsi="宋体" w:eastAsia="宋体" w:cs="宋体"/>
              </w:rPr>
              <w:t>31</w:t>
            </w:r>
          </w:p>
        </w:tc>
        <w:tc>
          <w:tcPr>
            <w:tcW w:w="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EE14A2E">
            <w:pPr>
              <w:pStyle w:val="9"/>
              <w:jc w:val="center"/>
            </w:pPr>
            <w:r>
              <w:rPr>
                <w:rFonts w:ascii="宋体" w:hAnsi="宋体" w:eastAsia="宋体" w:cs="宋体"/>
              </w:rPr>
              <w:t>30</w:t>
            </w:r>
          </w:p>
        </w:tc>
        <w:tc>
          <w:tcPr>
            <w:tcW w:w="6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3E78354">
            <w:pPr>
              <w:pStyle w:val="9"/>
              <w:jc w:val="center"/>
            </w:pPr>
            <w:r>
              <w:rPr>
                <w:rFonts w:ascii="宋体" w:hAnsi="宋体" w:eastAsia="宋体" w:cs="宋体"/>
              </w:rPr>
              <w:t>29</w:t>
            </w:r>
          </w:p>
        </w:tc>
      </w:tr>
    </w:tbl>
    <w:p w14:paraId="33276339">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（三）柔韧素质</w:t>
      </w:r>
    </w:p>
    <w:p w14:paraId="09165747">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rPr>
        <w:t>1.</w:t>
      </w:r>
      <w:r>
        <w:rPr>
          <w:rFonts w:ascii="仿宋" w:hAnsi="仿宋" w:eastAsia="仿宋" w:cs="仿宋"/>
          <w:sz w:val="32"/>
          <w:szCs w:val="32"/>
          <w:lang w:val="zh-TW" w:eastAsia="zh-TW"/>
        </w:rPr>
        <w:t>横叉</w:t>
      </w:r>
    </w:p>
    <w:p w14:paraId="391F02E7">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评分标准</w:t>
      </w:r>
    </w:p>
    <w:tbl>
      <w:tblPr>
        <w:tblStyle w:val="10"/>
        <w:tblW w:w="830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2770"/>
        <w:gridCol w:w="2770"/>
        <w:gridCol w:w="2766"/>
      </w:tblGrid>
      <w:tr w14:paraId="681A6C0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trPr>
        <w:tc>
          <w:tcPr>
            <w:tcW w:w="554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75BF3606">
            <w:pPr>
              <w:pStyle w:val="9"/>
              <w:widowControl/>
              <w:ind w:left="120" w:firstLine="1920"/>
              <w:jc w:val="left"/>
            </w:pPr>
            <w:r>
              <w:rPr>
                <w:rFonts w:ascii="宋体" w:hAnsi="宋体" w:eastAsia="宋体" w:cs="宋体"/>
                <w:kern w:val="0"/>
                <w:sz w:val="24"/>
                <w:szCs w:val="24"/>
                <w:lang w:val="zh-TW" w:eastAsia="zh-TW"/>
              </w:rPr>
              <w:t>离地面距离</w:t>
            </w:r>
          </w:p>
        </w:tc>
        <w:tc>
          <w:tcPr>
            <w:tcW w:w="276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438889C7">
            <w:pPr>
              <w:pStyle w:val="9"/>
              <w:widowControl/>
              <w:ind w:left="120" w:firstLine="720"/>
              <w:jc w:val="left"/>
            </w:pPr>
            <w:r>
              <w:rPr>
                <w:rFonts w:ascii="宋体" w:hAnsi="宋体" w:eastAsia="宋体" w:cs="宋体"/>
                <w:kern w:val="0"/>
                <w:sz w:val="24"/>
                <w:szCs w:val="24"/>
                <w:lang w:val="zh-TW" w:eastAsia="zh-TW"/>
              </w:rPr>
              <w:t>得分</w:t>
            </w:r>
          </w:p>
        </w:tc>
      </w:tr>
      <w:tr w14:paraId="63F6245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5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58AF7FD1">
            <w:pPr>
              <w:pStyle w:val="9"/>
              <w:widowControl/>
              <w:ind w:left="120"/>
              <w:jc w:val="center"/>
            </w:pPr>
            <w:r>
              <w:rPr>
                <w:rFonts w:ascii="宋体" w:hAnsi="宋体" w:eastAsia="宋体" w:cs="宋体"/>
                <w:kern w:val="0"/>
                <w:sz w:val="24"/>
                <w:szCs w:val="24"/>
                <w:lang w:val="zh-TW" w:eastAsia="zh-TW"/>
              </w:rPr>
              <w:t>男</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5FC75A01">
            <w:pPr>
              <w:pStyle w:val="9"/>
              <w:widowControl/>
              <w:ind w:left="120"/>
              <w:jc w:val="center"/>
            </w:pPr>
            <w:r>
              <w:rPr>
                <w:rFonts w:ascii="宋体" w:hAnsi="宋体" w:eastAsia="宋体" w:cs="宋体"/>
                <w:kern w:val="0"/>
                <w:sz w:val="24"/>
                <w:szCs w:val="24"/>
                <w:lang w:val="zh-TW" w:eastAsia="zh-TW"/>
              </w:rPr>
              <w:t>女</w:t>
            </w:r>
          </w:p>
        </w:tc>
        <w:tc>
          <w:tcPr>
            <w:tcW w:w="2766"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DD4B379"/>
        </w:tc>
      </w:tr>
      <w:tr w14:paraId="3397A09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0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4DDE3EA">
            <w:pPr>
              <w:pStyle w:val="9"/>
              <w:widowControl/>
              <w:jc w:val="left"/>
            </w:pPr>
            <w:r>
              <w:rPr>
                <w:rFonts w:ascii="宋体" w:hAnsi="宋体" w:eastAsia="宋体" w:cs="宋体"/>
                <w:kern w:val="0"/>
                <w:sz w:val="24"/>
                <w:szCs w:val="24"/>
                <w:lang w:val="zh-TW" w:eastAsia="zh-TW"/>
              </w:rPr>
              <w:t>　</w:t>
            </w:r>
            <w:r>
              <w:rPr>
                <w:rFonts w:ascii="宋体" w:hAnsi="宋体" w:eastAsia="宋体" w:cs="宋体"/>
                <w:kern w:val="0"/>
                <w:sz w:val="24"/>
                <w:szCs w:val="24"/>
              </w:rPr>
              <w:t>0CM</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7F7D89EE">
            <w:pPr>
              <w:pStyle w:val="9"/>
              <w:widowControl/>
              <w:ind w:left="120"/>
              <w:jc w:val="left"/>
            </w:pPr>
            <w:r>
              <w:rPr>
                <w:rFonts w:ascii="宋体" w:hAnsi="宋体" w:eastAsia="宋体" w:cs="宋体"/>
                <w:kern w:val="0"/>
                <w:sz w:val="24"/>
                <w:szCs w:val="24"/>
              </w:rPr>
              <w:t>0CM</w:t>
            </w:r>
          </w:p>
        </w:tc>
        <w:tc>
          <w:tcPr>
            <w:tcW w:w="27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E216E78">
            <w:pPr>
              <w:pStyle w:val="9"/>
              <w:widowControl/>
              <w:jc w:val="center"/>
            </w:pPr>
            <w:r>
              <w:rPr>
                <w:rFonts w:ascii="宋体" w:hAnsi="宋体" w:eastAsia="宋体" w:cs="宋体"/>
                <w:kern w:val="0"/>
                <w:sz w:val="24"/>
                <w:szCs w:val="24"/>
              </w:rPr>
              <w:t>30</w:t>
            </w:r>
          </w:p>
        </w:tc>
      </w:tr>
      <w:tr w14:paraId="1019D64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0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5AF7FCF8">
            <w:pPr>
              <w:pStyle w:val="9"/>
              <w:widowControl/>
              <w:ind w:left="120"/>
              <w:jc w:val="left"/>
            </w:pPr>
            <w:r>
              <w:rPr>
                <w:rFonts w:ascii="宋体" w:hAnsi="宋体" w:eastAsia="宋体" w:cs="宋体"/>
                <w:kern w:val="0"/>
                <w:sz w:val="24"/>
                <w:szCs w:val="24"/>
              </w:rPr>
              <w:t>1-10CM</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76B0A090">
            <w:pPr>
              <w:pStyle w:val="9"/>
              <w:widowControl/>
              <w:ind w:left="120"/>
              <w:jc w:val="left"/>
            </w:pPr>
            <w:r>
              <w:rPr>
                <w:rFonts w:ascii="宋体" w:hAnsi="宋体" w:eastAsia="宋体" w:cs="宋体"/>
                <w:kern w:val="0"/>
                <w:sz w:val="24"/>
                <w:szCs w:val="24"/>
              </w:rPr>
              <w:t>1-5CM</w:t>
            </w:r>
          </w:p>
        </w:tc>
        <w:tc>
          <w:tcPr>
            <w:tcW w:w="27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10CB8C8">
            <w:pPr>
              <w:pStyle w:val="9"/>
              <w:widowControl/>
              <w:jc w:val="center"/>
            </w:pPr>
            <w:r>
              <w:rPr>
                <w:rFonts w:ascii="宋体" w:hAnsi="宋体" w:eastAsia="宋体" w:cs="宋体"/>
                <w:kern w:val="0"/>
                <w:sz w:val="24"/>
                <w:szCs w:val="24"/>
              </w:rPr>
              <w:t>24</w:t>
            </w:r>
          </w:p>
        </w:tc>
      </w:tr>
      <w:tr w14:paraId="3279391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0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4A3D505B">
            <w:pPr>
              <w:pStyle w:val="9"/>
              <w:widowControl/>
              <w:ind w:left="120"/>
              <w:jc w:val="left"/>
            </w:pPr>
            <w:r>
              <w:rPr>
                <w:rFonts w:ascii="宋体" w:hAnsi="宋体" w:eastAsia="宋体" w:cs="宋体"/>
                <w:kern w:val="0"/>
                <w:sz w:val="24"/>
                <w:szCs w:val="24"/>
              </w:rPr>
              <w:t>11-20CM</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2D409D9C">
            <w:pPr>
              <w:pStyle w:val="9"/>
              <w:widowControl/>
              <w:ind w:left="120"/>
              <w:jc w:val="left"/>
            </w:pPr>
            <w:r>
              <w:rPr>
                <w:rFonts w:ascii="宋体" w:hAnsi="宋体" w:eastAsia="宋体" w:cs="宋体"/>
                <w:kern w:val="0"/>
                <w:sz w:val="24"/>
                <w:szCs w:val="24"/>
              </w:rPr>
              <w:t>6-15CM</w:t>
            </w:r>
          </w:p>
        </w:tc>
        <w:tc>
          <w:tcPr>
            <w:tcW w:w="2766"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22EB2864">
            <w:pPr>
              <w:pStyle w:val="9"/>
              <w:widowControl/>
              <w:tabs>
                <w:tab w:val="left" w:pos="1129"/>
                <w:tab w:val="left" w:pos="1194"/>
              </w:tabs>
              <w:jc w:val="center"/>
            </w:pPr>
            <w:r>
              <w:rPr>
                <w:rFonts w:ascii="宋体" w:hAnsi="宋体" w:eastAsia="宋体" w:cs="宋体"/>
                <w:kern w:val="0"/>
                <w:sz w:val="24"/>
                <w:szCs w:val="24"/>
              </w:rPr>
              <w:t>21</w:t>
            </w:r>
          </w:p>
        </w:tc>
      </w:tr>
      <w:tr w14:paraId="3C32CCF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0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6F8F894F">
            <w:pPr>
              <w:pStyle w:val="9"/>
              <w:widowControl/>
              <w:ind w:left="120"/>
              <w:jc w:val="left"/>
            </w:pPr>
            <w:r>
              <w:rPr>
                <w:rFonts w:ascii="宋体" w:hAnsi="宋体" w:eastAsia="宋体" w:cs="宋体"/>
                <w:kern w:val="0"/>
                <w:sz w:val="24"/>
                <w:szCs w:val="24"/>
              </w:rPr>
              <w:t>21-30CM</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70937BC1">
            <w:pPr>
              <w:pStyle w:val="9"/>
              <w:widowControl/>
              <w:ind w:left="120"/>
              <w:jc w:val="left"/>
            </w:pPr>
            <w:r>
              <w:rPr>
                <w:rFonts w:ascii="宋体" w:hAnsi="宋体" w:eastAsia="宋体" w:cs="宋体"/>
                <w:kern w:val="0"/>
                <w:sz w:val="24"/>
                <w:szCs w:val="24"/>
              </w:rPr>
              <w:t>16-25CM</w:t>
            </w:r>
          </w:p>
        </w:tc>
        <w:tc>
          <w:tcPr>
            <w:tcW w:w="2766"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64FF9638">
            <w:pPr>
              <w:pStyle w:val="9"/>
              <w:widowControl/>
              <w:jc w:val="center"/>
            </w:pPr>
            <w:r>
              <w:rPr>
                <w:rFonts w:ascii="宋体" w:hAnsi="宋体" w:eastAsia="宋体" w:cs="宋体"/>
                <w:kern w:val="0"/>
                <w:sz w:val="24"/>
                <w:szCs w:val="24"/>
              </w:rPr>
              <w:t>1</w:t>
            </w:r>
            <w:r>
              <w:rPr>
                <w:rFonts w:hint="default" w:ascii="宋体" w:hAnsi="宋体" w:eastAsia="宋体" w:cs="宋体"/>
                <w:kern w:val="0"/>
                <w:sz w:val="24"/>
                <w:szCs w:val="24"/>
              </w:rPr>
              <w:t>5</w:t>
            </w:r>
          </w:p>
        </w:tc>
      </w:tr>
      <w:tr w14:paraId="01934CB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0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03EE0BC8">
            <w:pPr>
              <w:pStyle w:val="9"/>
              <w:widowControl/>
              <w:ind w:left="120"/>
              <w:jc w:val="left"/>
            </w:pPr>
            <w:r>
              <w:rPr>
                <w:rFonts w:ascii="宋体" w:hAnsi="宋体" w:eastAsia="宋体" w:cs="宋体"/>
                <w:kern w:val="0"/>
                <w:sz w:val="24"/>
                <w:szCs w:val="24"/>
              </w:rPr>
              <w:t>31-40CM</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5E46A848">
            <w:pPr>
              <w:pStyle w:val="9"/>
              <w:widowControl/>
              <w:ind w:left="120"/>
              <w:jc w:val="left"/>
            </w:pPr>
            <w:r>
              <w:rPr>
                <w:rFonts w:ascii="宋体" w:hAnsi="宋体" w:eastAsia="宋体" w:cs="宋体"/>
                <w:kern w:val="0"/>
                <w:sz w:val="24"/>
                <w:szCs w:val="24"/>
              </w:rPr>
              <w:t>26-35CM</w:t>
            </w:r>
          </w:p>
        </w:tc>
        <w:tc>
          <w:tcPr>
            <w:tcW w:w="2766"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57B2CDF0">
            <w:pPr>
              <w:pStyle w:val="9"/>
              <w:widowControl/>
              <w:jc w:val="center"/>
              <w:rPr>
                <w:rFonts w:ascii="宋体" w:hAnsi="宋体" w:eastAsia="宋体" w:cs="宋体"/>
                <w:kern w:val="0"/>
                <w:sz w:val="24"/>
                <w:szCs w:val="24"/>
              </w:rPr>
            </w:pPr>
            <w:r>
              <w:rPr>
                <w:rFonts w:ascii="宋体" w:hAnsi="宋体" w:eastAsia="宋体" w:cs="宋体"/>
                <w:kern w:val="0"/>
                <w:sz w:val="24"/>
                <w:szCs w:val="24"/>
              </w:rPr>
              <w:t>9</w:t>
            </w:r>
          </w:p>
        </w:tc>
      </w:tr>
      <w:tr w14:paraId="091414D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50" w:hRule="atLeast"/>
        </w:trPr>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0AF33B90">
            <w:pPr>
              <w:pStyle w:val="9"/>
              <w:widowControl/>
              <w:ind w:left="120"/>
              <w:jc w:val="left"/>
            </w:pPr>
            <w:r>
              <w:rPr>
                <w:rFonts w:ascii="宋体" w:hAnsi="宋体" w:eastAsia="宋体" w:cs="宋体"/>
                <w:kern w:val="0"/>
                <w:sz w:val="24"/>
                <w:szCs w:val="24"/>
              </w:rPr>
              <w:t>41CM</w:t>
            </w:r>
            <w:r>
              <w:rPr>
                <w:rFonts w:ascii="宋体" w:hAnsi="宋体" w:eastAsia="宋体" w:cs="宋体"/>
                <w:kern w:val="0"/>
                <w:sz w:val="24"/>
                <w:szCs w:val="24"/>
                <w:lang w:val="zh-TW" w:eastAsia="zh-TW"/>
              </w:rPr>
              <w:t>以上</w:t>
            </w:r>
          </w:p>
        </w:tc>
        <w:tc>
          <w:tcPr>
            <w:tcW w:w="2770"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3040BB70">
            <w:pPr>
              <w:pStyle w:val="9"/>
              <w:widowControl/>
              <w:ind w:left="120"/>
              <w:jc w:val="left"/>
            </w:pPr>
            <w:r>
              <w:rPr>
                <w:rFonts w:ascii="宋体" w:hAnsi="宋体" w:eastAsia="宋体" w:cs="宋体"/>
                <w:kern w:val="0"/>
                <w:sz w:val="24"/>
                <w:szCs w:val="24"/>
              </w:rPr>
              <w:t>36CM</w:t>
            </w:r>
            <w:r>
              <w:rPr>
                <w:rFonts w:ascii="宋体" w:hAnsi="宋体" w:eastAsia="宋体" w:cs="宋体"/>
                <w:kern w:val="0"/>
                <w:sz w:val="24"/>
                <w:szCs w:val="24"/>
                <w:lang w:val="zh-TW" w:eastAsia="zh-TW"/>
              </w:rPr>
              <w:t>以上</w:t>
            </w:r>
          </w:p>
        </w:tc>
        <w:tc>
          <w:tcPr>
            <w:tcW w:w="2766" w:type="dxa"/>
            <w:tcBorders>
              <w:top w:val="single" w:color="000000" w:sz="4" w:space="0"/>
              <w:left w:val="single" w:color="000000" w:sz="4" w:space="0"/>
              <w:bottom w:val="single" w:color="000000" w:sz="4" w:space="0"/>
              <w:right w:val="single" w:color="000000" w:sz="4" w:space="0"/>
            </w:tcBorders>
            <w:shd w:val="clear" w:color="auto" w:fill="auto"/>
            <w:tcMar>
              <w:top w:w="80" w:type="dxa"/>
              <w:left w:w="200" w:type="dxa"/>
              <w:bottom w:w="80" w:type="dxa"/>
              <w:right w:w="80" w:type="dxa"/>
            </w:tcMar>
          </w:tcPr>
          <w:p w14:paraId="3E63788A">
            <w:pPr>
              <w:pStyle w:val="9"/>
              <w:widowControl/>
              <w:tabs>
                <w:tab w:val="left" w:pos="1096"/>
              </w:tabs>
              <w:jc w:val="center"/>
            </w:pPr>
            <w:r>
              <w:rPr>
                <w:rFonts w:ascii="宋体" w:hAnsi="宋体" w:eastAsia="宋体" w:cs="宋体"/>
                <w:kern w:val="0"/>
                <w:sz w:val="24"/>
                <w:szCs w:val="24"/>
              </w:rPr>
              <w:t>0</w:t>
            </w:r>
          </w:p>
        </w:tc>
      </w:tr>
    </w:tbl>
    <w:p w14:paraId="6270885F">
      <w:pPr>
        <w:pStyle w:val="9"/>
        <w:widowControl/>
        <w:spacing w:line="360" w:lineRule="auto"/>
        <w:jc w:val="left"/>
        <w:rPr>
          <w:rFonts w:ascii="仿宋" w:hAnsi="仿宋" w:eastAsia="仿宋" w:cs="仿宋"/>
          <w:sz w:val="32"/>
          <w:szCs w:val="32"/>
          <w:lang w:val="zh-TW" w:eastAsia="zh-TW"/>
        </w:rPr>
      </w:pPr>
      <w:r>
        <w:rPr>
          <w:rFonts w:ascii="仿宋" w:hAnsi="仿宋" w:eastAsia="仿宋" w:cs="仿宋"/>
          <w:sz w:val="32"/>
          <w:szCs w:val="32"/>
          <w:lang w:val="zh-TW" w:eastAsia="zh-TW"/>
        </w:rPr>
        <w:t>（四）</w:t>
      </w:r>
      <w:r>
        <w:rPr>
          <w:rFonts w:ascii="仿宋" w:hAnsi="仿宋" w:eastAsia="仿宋" w:cs="仿宋"/>
          <w:sz w:val="32"/>
          <w:szCs w:val="32"/>
          <w:lang w:val="zh-TW"/>
        </w:rPr>
        <w:t>实战能力</w:t>
      </w:r>
    </w:p>
    <w:p w14:paraId="122C7F8D">
      <w:pPr>
        <w:pStyle w:val="9"/>
        <w:widowControl/>
        <w:spacing w:line="360" w:lineRule="auto"/>
        <w:jc w:val="left"/>
        <w:rPr>
          <w:rFonts w:ascii="仿宋" w:hAnsi="仿宋" w:eastAsia="仿宋" w:cs="仿宋"/>
          <w:sz w:val="32"/>
          <w:szCs w:val="32"/>
        </w:rPr>
      </w:pPr>
      <w:r>
        <w:rPr>
          <w:rFonts w:hint="default" w:ascii="仿宋" w:hAnsi="仿宋" w:eastAsia="仿宋" w:cs="仿宋"/>
          <w:sz w:val="32"/>
          <w:szCs w:val="32"/>
        </w:rPr>
        <w:t>1.</w:t>
      </w:r>
      <w:r>
        <w:rPr>
          <w:rFonts w:ascii="仿宋" w:hAnsi="仿宋" w:eastAsia="仿宋" w:cs="仿宋"/>
          <w:sz w:val="32"/>
          <w:szCs w:val="32"/>
        </w:rPr>
        <w:t>同级别或相邻级别进行一场实战比赛。</w:t>
      </w:r>
    </w:p>
    <w:p w14:paraId="5026124C">
      <w:pPr>
        <w:pStyle w:val="9"/>
        <w:widowControl/>
        <w:spacing w:line="360" w:lineRule="auto"/>
        <w:jc w:val="left"/>
        <w:rPr>
          <w:rFonts w:ascii="宋体" w:hAnsi="宋体" w:eastAsia="宋体" w:cs="宋体"/>
          <w:b/>
          <w:bCs/>
          <w:sz w:val="24"/>
          <w:szCs w:val="24"/>
        </w:rPr>
      </w:pPr>
      <w:r>
        <w:rPr>
          <w:rFonts w:hint="default" w:ascii="仿宋" w:hAnsi="仿宋" w:eastAsia="仿宋" w:cs="仿宋"/>
          <w:sz w:val="32"/>
          <w:szCs w:val="32"/>
        </w:rPr>
        <w:t>2.</w:t>
      </w:r>
      <w:r>
        <w:rPr>
          <w:rFonts w:ascii="仿宋" w:hAnsi="仿宋" w:eastAsia="仿宋" w:cs="仿宋"/>
          <w:sz w:val="32"/>
          <w:szCs w:val="32"/>
        </w:rPr>
        <w:t>评分标准：根据运动员合理运用技术和得分能力进行评定打分。</w:t>
      </w:r>
    </w:p>
    <w:p w14:paraId="5F98D1C9">
      <w:pPr>
        <w:pStyle w:val="9"/>
        <w:widowControl/>
        <w:spacing w:line="360" w:lineRule="auto"/>
        <w:jc w:val="left"/>
        <w:rPr>
          <w:rFonts w:ascii="仿宋" w:hAnsi="仿宋" w:eastAsia="仿宋" w:cs="仿宋"/>
          <w:b/>
          <w:bCs/>
          <w:sz w:val="32"/>
          <w:szCs w:val="32"/>
          <w:lang w:val="zh-TW" w:eastAsia="zh-TW"/>
        </w:rPr>
      </w:pPr>
      <w:r>
        <w:rPr>
          <w:rFonts w:ascii="仿宋" w:hAnsi="仿宋" w:eastAsia="仿宋" w:cs="仿宋"/>
          <w:b/>
          <w:bCs/>
          <w:sz w:val="32"/>
          <w:szCs w:val="32"/>
        </w:rPr>
        <w:t>三、</w:t>
      </w:r>
      <w:r>
        <w:rPr>
          <w:rFonts w:ascii="仿宋" w:hAnsi="仿宋" w:eastAsia="仿宋" w:cs="仿宋"/>
          <w:b/>
          <w:bCs/>
          <w:sz w:val="32"/>
          <w:szCs w:val="32"/>
          <w:lang w:val="zh-TW" w:eastAsia="zh-TW"/>
        </w:rPr>
        <w:t>其他</w:t>
      </w:r>
    </w:p>
    <w:p w14:paraId="04B5069B">
      <w:pPr>
        <w:pStyle w:val="9"/>
        <w:widowControl/>
        <w:spacing w:line="360" w:lineRule="auto"/>
        <w:jc w:val="left"/>
        <w:rPr>
          <w:rFonts w:ascii="仿宋" w:hAnsi="仿宋" w:eastAsia="仿宋" w:cs="仿宋"/>
          <w:sz w:val="32"/>
          <w:szCs w:val="32"/>
          <w:lang w:val="zh-TW" w:eastAsia="zh-TW"/>
        </w:rPr>
      </w:pPr>
      <w:r>
        <w:rPr>
          <w:rFonts w:hint="default" w:ascii="仿宋" w:hAnsi="仿宋" w:eastAsia="仿宋" w:cs="仿宋"/>
          <w:sz w:val="32"/>
          <w:szCs w:val="32"/>
          <w:lang w:val="zh-TW" w:eastAsia="zh-TW"/>
        </w:rPr>
        <w:t>考生必须穿跆拳道道服进行考试</w:t>
      </w:r>
      <w:r>
        <w:rPr>
          <w:rFonts w:ascii="仿宋" w:hAnsi="仿宋" w:eastAsia="仿宋" w:cs="仿宋"/>
          <w:sz w:val="32"/>
          <w:szCs w:val="32"/>
          <w:lang w:val="zh-TW"/>
        </w:rPr>
        <w:t>。</w:t>
      </w:r>
    </w:p>
    <w:p w14:paraId="2FCB2214">
      <w:pPr>
        <w:pStyle w:val="9"/>
        <w:widowControl/>
        <w:ind w:firstLine="480"/>
        <w:jc w:val="left"/>
        <w:rPr>
          <w:rFonts w:ascii="宋体" w:hAnsi="宋体" w:eastAsia="宋体" w:cs="宋体"/>
          <w:kern w:val="0"/>
          <w:sz w:val="24"/>
          <w:szCs w:val="24"/>
          <w:lang w:val="zh-TW" w:eastAsia="zh-TW"/>
        </w:rPr>
      </w:pPr>
    </w:p>
    <w:p w14:paraId="1EE734D5">
      <w:pPr>
        <w:widowControl/>
        <w:spacing w:before="100" w:after="100" w:line="360" w:lineRule="auto"/>
        <w:ind w:firstLine="720" w:firstLineChars="200"/>
        <w:rPr>
          <w:rFonts w:hint="eastAsia" w:ascii="黑体" w:hAnsi="黑体" w:eastAsia="黑体" w:cs="黑体"/>
          <w:bCs/>
          <w:color w:val="000000"/>
          <w:kern w:val="36"/>
          <w:sz w:val="36"/>
          <w:szCs w:val="36"/>
        </w:rPr>
      </w:pPr>
    </w:p>
    <w:p w14:paraId="26E28182">
      <w:pPr>
        <w:widowControl/>
        <w:spacing w:before="100" w:after="100" w:line="360" w:lineRule="auto"/>
        <w:ind w:firstLine="720" w:firstLineChars="200"/>
        <w:rPr>
          <w:rFonts w:hint="eastAsia" w:ascii="黑体" w:hAnsi="黑体" w:eastAsia="黑体" w:cs="黑体"/>
          <w:bCs/>
          <w:color w:val="000000"/>
          <w:kern w:val="36"/>
          <w:sz w:val="36"/>
          <w:szCs w:val="36"/>
        </w:rPr>
      </w:pPr>
    </w:p>
    <w:p w14:paraId="5A8F1F8F">
      <w:pPr>
        <w:widowControl/>
        <w:spacing w:before="100" w:after="100" w:line="360" w:lineRule="auto"/>
        <w:ind w:firstLine="720" w:firstLineChars="200"/>
        <w:rPr>
          <w:rFonts w:hint="eastAsia" w:ascii="黑体" w:hAnsi="黑体" w:eastAsia="黑体" w:cs="黑体"/>
          <w:bCs/>
          <w:color w:val="000000"/>
          <w:kern w:val="36"/>
          <w:sz w:val="36"/>
          <w:szCs w:val="36"/>
        </w:rPr>
      </w:pPr>
    </w:p>
    <w:p w14:paraId="3FBA87CB">
      <w:pPr>
        <w:widowControl/>
        <w:spacing w:before="100" w:after="100" w:line="360" w:lineRule="auto"/>
        <w:ind w:firstLine="720" w:firstLineChars="200"/>
        <w:rPr>
          <w:rFonts w:hint="eastAsia" w:ascii="黑体" w:hAnsi="黑体" w:eastAsia="黑体" w:cs="黑体"/>
          <w:bCs/>
          <w:color w:val="000000"/>
          <w:kern w:val="36"/>
          <w:sz w:val="36"/>
          <w:szCs w:val="36"/>
        </w:rPr>
      </w:pPr>
    </w:p>
    <w:p w14:paraId="71F83E3A">
      <w:pPr>
        <w:widowControl/>
        <w:spacing w:before="100" w:after="100" w:line="360" w:lineRule="auto"/>
        <w:ind w:firstLine="720" w:firstLineChars="200"/>
        <w:rPr>
          <w:rFonts w:hint="eastAsia" w:ascii="黑体" w:hAnsi="黑体" w:eastAsia="黑体" w:cs="黑体"/>
          <w:bCs/>
          <w:color w:val="000000"/>
          <w:kern w:val="36"/>
          <w:sz w:val="36"/>
          <w:szCs w:val="36"/>
        </w:rPr>
      </w:pPr>
    </w:p>
    <w:p w14:paraId="5B781BD9">
      <w:pPr>
        <w:widowControl/>
        <w:spacing w:before="100" w:after="100" w:line="360" w:lineRule="auto"/>
        <w:ind w:firstLine="720" w:firstLineChars="200"/>
        <w:rPr>
          <w:rFonts w:hint="eastAsia" w:ascii="黑体" w:hAnsi="黑体" w:eastAsia="黑体" w:cs="黑体"/>
          <w:bCs/>
          <w:color w:val="000000"/>
          <w:kern w:val="36"/>
          <w:sz w:val="36"/>
          <w:szCs w:val="36"/>
        </w:rPr>
      </w:pPr>
    </w:p>
    <w:p w14:paraId="29D13983">
      <w:pPr>
        <w:widowControl/>
        <w:spacing w:before="100" w:after="100" w:line="360" w:lineRule="auto"/>
        <w:ind w:firstLine="720" w:firstLineChars="200"/>
        <w:rPr>
          <w:rFonts w:hint="eastAsia" w:ascii="黑体" w:hAnsi="黑体" w:eastAsia="黑体" w:cs="黑体"/>
          <w:bCs/>
          <w:color w:val="000000"/>
          <w:kern w:val="36"/>
          <w:sz w:val="36"/>
          <w:szCs w:val="36"/>
        </w:rPr>
      </w:pPr>
    </w:p>
    <w:p w14:paraId="5A981CB9">
      <w:pPr>
        <w:rPr>
          <w:rFonts w:hint="eastAsia" w:ascii="黑体" w:hAnsi="黑体" w:eastAsia="黑体" w:cs="黑体"/>
          <w:kern w:val="0"/>
          <w:sz w:val="32"/>
          <w:szCs w:val="32"/>
        </w:rPr>
      </w:pPr>
      <w:r>
        <w:rPr>
          <w:rFonts w:hint="eastAsia" w:ascii="黑体" w:hAnsi="黑体" w:eastAsia="黑体" w:cs="黑体"/>
          <w:kern w:val="0"/>
          <w:sz w:val="32"/>
          <w:szCs w:val="32"/>
        </w:rPr>
        <w:br w:type="page"/>
      </w:r>
    </w:p>
    <w:p w14:paraId="7BADCECE">
      <w:pPr>
        <w:jc w:val="center"/>
        <w:rPr>
          <w:rFonts w:hint="eastAsia" w:ascii="黑体" w:hAnsi="黑体" w:eastAsia="黑体" w:cs="黑体"/>
          <w:kern w:val="0"/>
          <w:sz w:val="32"/>
          <w:szCs w:val="32"/>
        </w:rPr>
      </w:pPr>
      <w:r>
        <w:rPr>
          <w:rFonts w:hint="eastAsia" w:ascii="黑体" w:hAnsi="黑体" w:eastAsia="黑体" w:cs="黑体"/>
          <w:kern w:val="0"/>
          <w:sz w:val="32"/>
          <w:szCs w:val="32"/>
        </w:rPr>
        <w:t>项目五：美术技能项目</w:t>
      </w:r>
    </w:p>
    <w:p w14:paraId="55E3A394">
      <w:pPr>
        <w:widowControl/>
        <w:spacing w:line="480" w:lineRule="exact"/>
        <w:ind w:firstLine="640"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一、考试内容与要求 </w:t>
      </w:r>
    </w:p>
    <w:p w14:paraId="19075097">
      <w:pPr>
        <w:widowControl/>
        <w:spacing w:line="480" w:lineRule="exact"/>
        <w:ind w:firstLine="640" w:firstLineChars="200"/>
        <w:rPr>
          <w:rFonts w:hint="eastAsia" w:ascii="仿宋" w:hAnsi="仿宋" w:eastAsia="仿宋" w:cs="仿宋"/>
          <w:color w:val="auto"/>
          <w:kern w:val="0"/>
          <w:sz w:val="32"/>
          <w:szCs w:val="32"/>
        </w:rPr>
      </w:pPr>
      <w:r>
        <w:rPr>
          <w:rFonts w:hint="eastAsia" w:ascii="仿宋" w:hAnsi="仿宋" w:eastAsia="仿宋" w:cs="仿宋"/>
          <w:color w:val="auto"/>
          <w:kern w:val="0"/>
          <w:sz w:val="32"/>
          <w:szCs w:val="32"/>
        </w:rPr>
        <w:t>现场创作一幅限定主题的速写作品，使用简洁、生动的绘画表现语言，画面层次丰富。</w:t>
      </w:r>
    </w:p>
    <w:p w14:paraId="48AB72F1">
      <w:pPr>
        <w:widowControl/>
        <w:spacing w:line="480" w:lineRule="exact"/>
        <w:ind w:firstLine="640" w:firstLineChars="200"/>
        <w:rPr>
          <w:rFonts w:hint="eastAsia" w:ascii="仿宋" w:hAnsi="仿宋" w:eastAsia="仿宋" w:cs="仿宋"/>
          <w:color w:val="auto"/>
          <w:kern w:val="0"/>
          <w:sz w:val="32"/>
          <w:szCs w:val="32"/>
        </w:rPr>
      </w:pPr>
      <w:r>
        <w:rPr>
          <w:rFonts w:hint="eastAsia" w:ascii="仿宋" w:hAnsi="仿宋" w:eastAsia="仿宋" w:cs="仿宋"/>
          <w:color w:val="auto"/>
          <w:kern w:val="0"/>
          <w:sz w:val="32"/>
          <w:szCs w:val="32"/>
        </w:rPr>
        <w:t>（1）提供的作画工具：8K素描纸、铅笔、炭笔、黑色勾线笔、橡皮。</w:t>
      </w:r>
    </w:p>
    <w:p w14:paraId="74656954">
      <w:pPr>
        <w:widowControl/>
        <w:spacing w:line="480" w:lineRule="exact"/>
        <w:ind w:firstLine="640" w:firstLineChars="200"/>
        <w:rPr>
          <w:rFonts w:hint="eastAsia" w:ascii="仿宋" w:hAnsi="仿宋" w:eastAsia="仿宋" w:cs="仿宋"/>
          <w:color w:val="auto"/>
          <w:kern w:val="0"/>
          <w:sz w:val="32"/>
          <w:szCs w:val="32"/>
        </w:rPr>
      </w:pPr>
      <w:r>
        <w:rPr>
          <w:rFonts w:hint="eastAsia" w:ascii="仿宋" w:hAnsi="仿宋" w:eastAsia="仿宋" w:cs="仿宋"/>
          <w:color w:val="auto"/>
          <w:kern w:val="0"/>
          <w:sz w:val="32"/>
          <w:szCs w:val="32"/>
        </w:rPr>
        <w:t>（2）考核时量：50分钟。</w:t>
      </w:r>
    </w:p>
    <w:p w14:paraId="7186BD4A">
      <w:pPr>
        <w:widowControl/>
        <w:spacing w:line="480" w:lineRule="exact"/>
        <w:ind w:firstLine="640" w:firstLineChars="200"/>
        <w:rPr>
          <w:rFonts w:hint="eastAsia" w:ascii="仿宋" w:hAnsi="仿宋" w:eastAsia="仿宋" w:cs="仿宋"/>
          <w:color w:val="auto"/>
          <w:kern w:val="0"/>
          <w:sz w:val="32"/>
          <w:szCs w:val="32"/>
        </w:rPr>
      </w:pPr>
      <w:r>
        <w:rPr>
          <w:rFonts w:hint="eastAsia" w:ascii="仿宋" w:hAnsi="仿宋" w:eastAsia="仿宋" w:cs="仿宋"/>
          <w:color w:val="auto"/>
          <w:kern w:val="0"/>
          <w:sz w:val="32"/>
          <w:szCs w:val="32"/>
        </w:rPr>
        <w:t>二、评分标准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6004"/>
      </w:tblGrid>
      <w:tr w14:paraId="6E641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jc w:val="center"/>
        </w:trPr>
        <w:tc>
          <w:tcPr>
            <w:tcW w:w="1718" w:type="dxa"/>
            <w:vAlign w:val="center"/>
          </w:tcPr>
          <w:p w14:paraId="5918B0CC">
            <w:pPr>
              <w:spacing w:line="280" w:lineRule="exact"/>
              <w:rPr>
                <w:rFonts w:hint="eastAsia" w:ascii="仿宋" w:hAnsi="仿宋" w:eastAsia="仿宋" w:cs="仿宋"/>
                <w:color w:val="auto"/>
                <w:sz w:val="24"/>
              </w:rPr>
            </w:pPr>
            <w:r>
              <w:rPr>
                <w:rFonts w:hint="eastAsia" w:ascii="仿宋" w:hAnsi="仿宋" w:eastAsia="仿宋" w:cs="仿宋"/>
                <w:color w:val="auto"/>
                <w:sz w:val="24"/>
              </w:rPr>
              <w:t>等  级（分）</w:t>
            </w:r>
          </w:p>
        </w:tc>
        <w:tc>
          <w:tcPr>
            <w:tcW w:w="6004" w:type="dxa"/>
            <w:vAlign w:val="center"/>
          </w:tcPr>
          <w:p w14:paraId="23437820">
            <w:pPr>
              <w:spacing w:line="280" w:lineRule="exact"/>
              <w:rPr>
                <w:rFonts w:hint="eastAsia" w:ascii="仿宋" w:hAnsi="仿宋" w:eastAsia="仿宋" w:cs="仿宋"/>
                <w:color w:val="auto"/>
                <w:sz w:val="24"/>
              </w:rPr>
            </w:pPr>
            <w:r>
              <w:rPr>
                <w:rFonts w:hint="eastAsia" w:ascii="仿宋" w:hAnsi="仿宋" w:eastAsia="仿宋" w:cs="仿宋"/>
                <w:color w:val="auto"/>
                <w:sz w:val="24"/>
              </w:rPr>
              <w:t>评分标准</w:t>
            </w:r>
          </w:p>
        </w:tc>
      </w:tr>
      <w:tr w14:paraId="00705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jc w:val="center"/>
        </w:trPr>
        <w:tc>
          <w:tcPr>
            <w:tcW w:w="1718" w:type="dxa"/>
            <w:vAlign w:val="center"/>
          </w:tcPr>
          <w:p w14:paraId="1152AC8F">
            <w:pPr>
              <w:spacing w:line="280" w:lineRule="exact"/>
              <w:rPr>
                <w:rFonts w:hint="eastAsia" w:ascii="仿宋" w:hAnsi="仿宋" w:eastAsia="仿宋" w:cs="仿宋"/>
                <w:color w:val="auto"/>
                <w:sz w:val="24"/>
              </w:rPr>
            </w:pPr>
            <w:r>
              <w:rPr>
                <w:rFonts w:hint="eastAsia" w:ascii="仿宋" w:hAnsi="仿宋" w:eastAsia="仿宋" w:cs="仿宋"/>
                <w:color w:val="auto"/>
                <w:sz w:val="24"/>
              </w:rPr>
              <w:t>优秀</w:t>
            </w:r>
            <w:r>
              <w:rPr>
                <w:rFonts w:ascii="仿宋" w:hAnsi="仿宋" w:eastAsia="仿宋" w:cs="仿宋"/>
                <w:color w:val="auto"/>
                <w:sz w:val="24"/>
              </w:rPr>
              <w:t>270</w:t>
            </w:r>
            <w:r>
              <w:rPr>
                <w:rFonts w:hint="eastAsia" w:ascii="仿宋" w:hAnsi="仿宋" w:eastAsia="仿宋" w:cs="仿宋"/>
                <w:color w:val="auto"/>
                <w:sz w:val="24"/>
              </w:rPr>
              <w:t>-</w:t>
            </w:r>
            <w:r>
              <w:rPr>
                <w:rFonts w:ascii="仿宋" w:hAnsi="仿宋" w:eastAsia="仿宋" w:cs="仿宋"/>
                <w:color w:val="auto"/>
                <w:sz w:val="24"/>
              </w:rPr>
              <w:t>300</w:t>
            </w:r>
          </w:p>
        </w:tc>
        <w:tc>
          <w:tcPr>
            <w:tcW w:w="6004" w:type="dxa"/>
            <w:vAlign w:val="center"/>
          </w:tcPr>
          <w:p w14:paraId="2BB2ABAA">
            <w:pPr>
              <w:spacing w:line="280" w:lineRule="exact"/>
              <w:rPr>
                <w:rFonts w:hint="eastAsia" w:ascii="仿宋" w:hAnsi="仿宋" w:eastAsia="仿宋" w:cs="仿宋"/>
                <w:color w:val="auto"/>
                <w:sz w:val="24"/>
              </w:rPr>
            </w:pPr>
            <w:r>
              <w:rPr>
                <w:rFonts w:hint="eastAsia" w:ascii="仿宋" w:hAnsi="仿宋" w:eastAsia="仿宋" w:cs="仿宋"/>
                <w:color w:val="auto"/>
                <w:sz w:val="24"/>
              </w:rPr>
              <w:t>基本功扎实，表现力好，创意好，构图合理，透视准确，线条简洁、流畅，具有空间层次和体积感表现。画面具有美感。具备创作能力。</w:t>
            </w:r>
          </w:p>
        </w:tc>
      </w:tr>
      <w:tr w14:paraId="31FD9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jc w:val="center"/>
        </w:trPr>
        <w:tc>
          <w:tcPr>
            <w:tcW w:w="1718" w:type="dxa"/>
            <w:vAlign w:val="center"/>
          </w:tcPr>
          <w:p w14:paraId="70E137AE">
            <w:pPr>
              <w:spacing w:line="280" w:lineRule="exact"/>
              <w:rPr>
                <w:rFonts w:hint="eastAsia" w:ascii="仿宋" w:hAnsi="仿宋" w:eastAsia="仿宋" w:cs="仿宋"/>
                <w:color w:val="auto"/>
                <w:sz w:val="24"/>
              </w:rPr>
            </w:pPr>
            <w:r>
              <w:rPr>
                <w:rFonts w:hint="eastAsia" w:ascii="仿宋" w:hAnsi="仿宋" w:eastAsia="仿宋" w:cs="仿宋"/>
                <w:color w:val="auto"/>
                <w:sz w:val="24"/>
              </w:rPr>
              <w:t>良好</w:t>
            </w:r>
            <w:r>
              <w:rPr>
                <w:rFonts w:ascii="仿宋" w:hAnsi="仿宋" w:eastAsia="仿宋" w:cs="仿宋"/>
                <w:color w:val="auto"/>
                <w:sz w:val="24"/>
              </w:rPr>
              <w:t>240</w:t>
            </w:r>
            <w:r>
              <w:rPr>
                <w:rFonts w:hint="eastAsia" w:ascii="仿宋" w:hAnsi="仿宋" w:eastAsia="仿宋" w:cs="仿宋"/>
                <w:color w:val="auto"/>
                <w:sz w:val="24"/>
              </w:rPr>
              <w:t>-</w:t>
            </w:r>
            <w:r>
              <w:rPr>
                <w:rFonts w:ascii="仿宋" w:hAnsi="仿宋" w:eastAsia="仿宋" w:cs="仿宋"/>
                <w:color w:val="auto"/>
                <w:sz w:val="24"/>
              </w:rPr>
              <w:t>270</w:t>
            </w:r>
          </w:p>
        </w:tc>
        <w:tc>
          <w:tcPr>
            <w:tcW w:w="6004" w:type="dxa"/>
            <w:vAlign w:val="center"/>
          </w:tcPr>
          <w:p w14:paraId="0B21FD42">
            <w:pPr>
              <w:spacing w:line="280" w:lineRule="exact"/>
              <w:rPr>
                <w:rFonts w:hint="eastAsia" w:ascii="仿宋" w:hAnsi="仿宋" w:eastAsia="仿宋" w:cs="仿宋"/>
                <w:color w:val="auto"/>
                <w:sz w:val="24"/>
              </w:rPr>
            </w:pPr>
            <w:r>
              <w:rPr>
                <w:rFonts w:hint="eastAsia" w:ascii="仿宋" w:hAnsi="仿宋" w:eastAsia="仿宋" w:cs="仿宋"/>
                <w:color w:val="auto"/>
                <w:sz w:val="24"/>
              </w:rPr>
              <w:t>基本功扎实，表现力较好，创意较好，构图合理，透视准确，线条简洁、流畅，有一定的空间层次和体积感表现。画面具有美感。具备一定创作能力。</w:t>
            </w:r>
          </w:p>
        </w:tc>
      </w:tr>
      <w:tr w14:paraId="6B365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jc w:val="center"/>
        </w:trPr>
        <w:tc>
          <w:tcPr>
            <w:tcW w:w="1718" w:type="dxa"/>
            <w:vAlign w:val="center"/>
          </w:tcPr>
          <w:p w14:paraId="680A1338">
            <w:pPr>
              <w:spacing w:line="280" w:lineRule="exact"/>
              <w:rPr>
                <w:rFonts w:hint="eastAsia" w:ascii="仿宋" w:hAnsi="仿宋" w:eastAsia="仿宋" w:cs="仿宋"/>
                <w:color w:val="auto"/>
                <w:sz w:val="24"/>
              </w:rPr>
            </w:pPr>
            <w:r>
              <w:rPr>
                <w:rFonts w:hint="eastAsia" w:ascii="仿宋" w:hAnsi="仿宋" w:eastAsia="仿宋" w:cs="仿宋"/>
                <w:color w:val="auto"/>
                <w:sz w:val="24"/>
              </w:rPr>
              <w:t xml:space="preserve">一般 </w:t>
            </w:r>
            <w:r>
              <w:rPr>
                <w:rFonts w:ascii="仿宋" w:hAnsi="仿宋" w:eastAsia="仿宋" w:cs="仿宋"/>
                <w:color w:val="auto"/>
                <w:sz w:val="24"/>
              </w:rPr>
              <w:t>180</w:t>
            </w:r>
            <w:r>
              <w:rPr>
                <w:rFonts w:hint="eastAsia" w:ascii="仿宋" w:hAnsi="仿宋" w:eastAsia="仿宋" w:cs="仿宋"/>
                <w:color w:val="auto"/>
                <w:sz w:val="24"/>
              </w:rPr>
              <w:t>-</w:t>
            </w:r>
            <w:r>
              <w:rPr>
                <w:rFonts w:ascii="仿宋" w:hAnsi="仿宋" w:eastAsia="仿宋" w:cs="仿宋"/>
                <w:color w:val="auto"/>
                <w:sz w:val="24"/>
              </w:rPr>
              <w:t>240</w:t>
            </w:r>
          </w:p>
        </w:tc>
        <w:tc>
          <w:tcPr>
            <w:tcW w:w="6004" w:type="dxa"/>
            <w:vAlign w:val="center"/>
          </w:tcPr>
          <w:p w14:paraId="65904866">
            <w:pPr>
              <w:spacing w:line="280" w:lineRule="exact"/>
              <w:rPr>
                <w:rFonts w:hint="eastAsia" w:ascii="仿宋" w:hAnsi="仿宋" w:eastAsia="仿宋" w:cs="仿宋"/>
                <w:color w:val="auto"/>
                <w:sz w:val="24"/>
              </w:rPr>
            </w:pPr>
            <w:r>
              <w:rPr>
                <w:rFonts w:hint="eastAsia" w:ascii="仿宋" w:hAnsi="仿宋" w:eastAsia="仿宋" w:cs="仿宋"/>
                <w:color w:val="auto"/>
                <w:sz w:val="24"/>
              </w:rPr>
              <w:t>基本功一般，表现力一般，创意一般，构图合理，线条较简洁、流畅，无层次过渡，空间感和体积感表现较弱。画面较完整。创作能力较弱。</w:t>
            </w:r>
          </w:p>
        </w:tc>
      </w:tr>
      <w:tr w14:paraId="5AA6D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jc w:val="center"/>
        </w:trPr>
        <w:tc>
          <w:tcPr>
            <w:tcW w:w="1718" w:type="dxa"/>
            <w:vAlign w:val="center"/>
          </w:tcPr>
          <w:p w14:paraId="1DCCDA64">
            <w:pPr>
              <w:spacing w:line="280" w:lineRule="exact"/>
              <w:rPr>
                <w:rFonts w:hint="eastAsia" w:ascii="仿宋" w:hAnsi="仿宋" w:eastAsia="仿宋" w:cs="仿宋"/>
                <w:color w:val="auto"/>
                <w:sz w:val="24"/>
              </w:rPr>
            </w:pPr>
            <w:r>
              <w:rPr>
                <w:rFonts w:hint="eastAsia" w:ascii="仿宋" w:hAnsi="仿宋" w:eastAsia="仿宋" w:cs="仿宋"/>
                <w:color w:val="auto"/>
                <w:sz w:val="24"/>
              </w:rPr>
              <w:t xml:space="preserve">差 </w:t>
            </w:r>
            <w:r>
              <w:rPr>
                <w:rFonts w:ascii="仿宋" w:hAnsi="仿宋" w:eastAsia="仿宋" w:cs="仿宋"/>
                <w:color w:val="auto"/>
                <w:sz w:val="24"/>
              </w:rPr>
              <w:t>180</w:t>
            </w:r>
            <w:r>
              <w:rPr>
                <w:rFonts w:hint="eastAsia" w:ascii="仿宋" w:hAnsi="仿宋" w:eastAsia="仿宋" w:cs="仿宋"/>
                <w:color w:val="auto"/>
                <w:sz w:val="24"/>
              </w:rPr>
              <w:t>分以下</w:t>
            </w:r>
          </w:p>
        </w:tc>
        <w:tc>
          <w:tcPr>
            <w:tcW w:w="6004" w:type="dxa"/>
            <w:vAlign w:val="center"/>
          </w:tcPr>
          <w:p w14:paraId="56E2ECE4">
            <w:pPr>
              <w:spacing w:line="280" w:lineRule="exact"/>
              <w:ind w:left="100"/>
              <w:rPr>
                <w:rFonts w:hint="eastAsia" w:ascii="仿宋" w:hAnsi="仿宋" w:eastAsia="仿宋" w:cs="仿宋"/>
                <w:color w:val="auto"/>
                <w:sz w:val="24"/>
              </w:rPr>
            </w:pPr>
            <w:r>
              <w:rPr>
                <w:rFonts w:hint="eastAsia" w:ascii="仿宋" w:hAnsi="仿宋" w:eastAsia="仿宋" w:cs="仿宋"/>
                <w:color w:val="auto"/>
                <w:sz w:val="24"/>
              </w:rPr>
              <w:t>基本功较一般，表现力一般，创意一般，空间层次表现一般。</w:t>
            </w:r>
          </w:p>
        </w:tc>
      </w:tr>
    </w:tbl>
    <w:p w14:paraId="4E14256F">
      <w:pPr>
        <w:widowControl/>
        <w:spacing w:line="480" w:lineRule="exact"/>
        <w:ind w:firstLine="560" w:firstLineChars="200"/>
        <w:rPr>
          <w:rFonts w:hint="eastAsia" w:ascii="仿宋" w:hAnsi="仿宋" w:eastAsia="仿宋" w:cs="仿宋"/>
          <w:color w:val="000000"/>
          <w:kern w:val="0"/>
          <w:sz w:val="28"/>
          <w:szCs w:val="28"/>
        </w:rPr>
      </w:pPr>
    </w:p>
    <w:p w14:paraId="75ECF2A1">
      <w:pPr>
        <w:widowControl/>
        <w:spacing w:line="480" w:lineRule="exact"/>
        <w:ind w:firstLine="560" w:firstLineChars="200"/>
        <w:rPr>
          <w:rFonts w:hint="eastAsia" w:ascii="仿宋" w:hAnsi="仿宋" w:eastAsia="仿宋" w:cs="仿宋"/>
          <w:color w:val="000000"/>
          <w:kern w:val="0"/>
          <w:sz w:val="28"/>
          <w:szCs w:val="28"/>
        </w:rPr>
      </w:pPr>
    </w:p>
    <w:p w14:paraId="1E250C7E">
      <w:pPr>
        <w:widowControl/>
        <w:spacing w:line="480" w:lineRule="exact"/>
        <w:ind w:firstLine="560" w:firstLineChars="200"/>
        <w:rPr>
          <w:rFonts w:hint="eastAsia" w:ascii="仿宋" w:hAnsi="仿宋" w:eastAsia="仿宋" w:cs="仿宋"/>
          <w:color w:val="000000"/>
          <w:kern w:val="0"/>
          <w:sz w:val="28"/>
          <w:szCs w:val="28"/>
        </w:rPr>
      </w:pPr>
    </w:p>
    <w:p w14:paraId="196D8A3E">
      <w:pPr>
        <w:rPr>
          <w:rFonts w:hint="eastAsia" w:ascii="黑体" w:hAnsi="黑体" w:eastAsia="黑体" w:cs="黑体"/>
          <w:color w:val="000000"/>
          <w:kern w:val="0"/>
          <w:sz w:val="32"/>
          <w:szCs w:val="32"/>
        </w:rPr>
      </w:pPr>
    </w:p>
    <w:p w14:paraId="08EF0113"/>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1"/>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000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00000001" w:usb1="08000000" w:usb2="00000000" w:usb3="00000000" w:csb0="00040000" w:csb1="00000000"/>
  </w:font>
  <w:font w:name="汉仪细圆B5">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6BB6A">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59BE1">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43801">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14035">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3F67E">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CE05B">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BD6393">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03FF0C">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4A1CF"/>
    <w:multiLevelType w:val="singleLevel"/>
    <w:tmpl w:val="91D4A1CF"/>
    <w:lvl w:ilvl="0" w:tentative="0">
      <w:start w:val="1"/>
      <w:numFmt w:val="decimal"/>
      <w:lvlText w:val="%1."/>
      <w:lvlJc w:val="left"/>
      <w:pPr>
        <w:tabs>
          <w:tab w:val="left" w:pos="312"/>
        </w:tabs>
      </w:p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60EEC"/>
    <w:rsid w:val="10CB25D2"/>
    <w:rsid w:val="13901AFB"/>
    <w:rsid w:val="1C84444B"/>
    <w:rsid w:val="27DF26D7"/>
    <w:rsid w:val="2C6D2356"/>
    <w:rsid w:val="3288793E"/>
    <w:rsid w:val="37282845"/>
    <w:rsid w:val="3D94587E"/>
    <w:rsid w:val="43ED7C27"/>
    <w:rsid w:val="4AFA29F0"/>
    <w:rsid w:val="50B21618"/>
    <w:rsid w:val="53D75B18"/>
    <w:rsid w:val="5AE41D94"/>
    <w:rsid w:val="5B03788F"/>
    <w:rsid w:val="5EBA345C"/>
    <w:rsid w:val="674D4667"/>
    <w:rsid w:val="73BB60E3"/>
    <w:rsid w:val="7F2C2B4E"/>
    <w:rsid w:val="7FB05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正文 A"/>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1"/>
      <w:szCs w:val="21"/>
      <w:u w:color="000000"/>
      <w:lang w:val="en-US" w:eastAsia="zh-CN" w:bidi="ar-SA"/>
    </w:rPr>
  </w:style>
  <w:style w:type="table" w:customStyle="1" w:styleId="10">
    <w:name w:val="Table Normal"/>
    <w:autoRedefine/>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6482</Words>
  <Characters>7063</Characters>
  <Lines>0</Lines>
  <Paragraphs>0</Paragraphs>
  <TotalTime>49</TotalTime>
  <ScaleCrop>false</ScaleCrop>
  <LinksUpToDate>false</LinksUpToDate>
  <CharactersWithSpaces>7121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2024-12-31T01:04:00Z</dcterms:created>
  <dc:creator>Administrator</dc:creator>
  <cp:lastModifiedBy>seeker</cp:lastModifiedBy>
  <dcterms:modified xsi:type="dcterms:W3CDTF">2025-01-24T07:53:15Z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KSOTemplateDocerSaveRecord">
    <vt:lpwstr>eyJoZGlkIjoiNzUxNGZkMWYzOGUwMjY5NTgxMzY4OTEzYjk1OWUwMzgifQ==</vt:lpwstr>
  </property>
  <property fmtid="{D5CDD505-2E9C-101B-9397-08002B2CF9AE}" pid="4" name="ICV">
    <vt:lpwstr>D48F429A2EA04465ACB1DE706D542928_13</vt:lpwstr>
  </property>
</Properties>
</file>