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836C81">
      <w:pPr>
        <w:pStyle w:val="TOC3"/>
        <w:rPr>
          <w:rFonts w:ascii="宋体" w:hAnsi="宋体" w:cs="宋体" w:hint="eastAsia"/>
        </w:rPr>
      </w:pPr>
      <w:bookmarkStart w:id="0" w:name="_GoBack"/>
      <w:bookmarkEnd w:id="0"/>
    </w:p>
    <w:p w:rsidR="00000000" w:rsidRDefault="00836C81">
      <w:pPr>
        <w:jc w:val="right"/>
        <w:rPr>
          <w:rFonts w:ascii="宋体" w:hAnsi="宋体" w:cs="宋体" w:hint="eastAsia"/>
        </w:rPr>
      </w:pPr>
      <w:r>
        <w:rPr>
          <w:rFonts w:ascii="宋体" w:hAnsi="宋体" w:cs="宋体" w:hint="eastAsia"/>
        </w:rPr>
        <w:t xml:space="preserve">. </w:t>
      </w:r>
      <w:r>
        <w:rPr>
          <w:rFonts w:ascii="宋体" w:hAnsi="宋体" w:cs="宋体" w:hint="eastAsia"/>
          <w:b/>
        </w:rPr>
        <w:t>内部资料，不得外传</w:t>
      </w:r>
    </w:p>
    <w:p w:rsidR="00000000" w:rsidRDefault="00836C81">
      <w:pPr>
        <w:ind w:firstLine="480"/>
        <w:rPr>
          <w:rFonts w:ascii="宋体" w:hAnsi="宋体" w:cs="宋体" w:hint="eastAsia"/>
          <w:caps/>
          <w:sz w:val="24"/>
        </w:rPr>
      </w:pPr>
    </w:p>
    <w:p w:rsidR="00000000" w:rsidRDefault="00836C81">
      <w:pPr>
        <w:ind w:firstLine="480"/>
        <w:rPr>
          <w:rFonts w:ascii="宋体" w:hAnsi="宋体" w:cs="宋体" w:hint="eastAsia"/>
          <w:caps/>
          <w:sz w:val="24"/>
        </w:rPr>
      </w:pPr>
    </w:p>
    <w:p w:rsidR="00000000" w:rsidRDefault="00836C81">
      <w:pPr>
        <w:ind w:firstLine="480"/>
        <w:rPr>
          <w:rFonts w:ascii="宋体" w:hAnsi="宋体" w:cs="宋体" w:hint="eastAsia"/>
          <w:vanish/>
          <w:color w:val="000000"/>
          <w:sz w:val="24"/>
        </w:rPr>
      </w:pPr>
    </w:p>
    <w:p w:rsidR="00000000" w:rsidRDefault="00836C81">
      <w:pPr>
        <w:tabs>
          <w:tab w:val="right" w:pos="9356"/>
        </w:tabs>
        <w:spacing w:before="360" w:after="240"/>
        <w:ind w:firstLine="550"/>
        <w:outlineLvl w:val="0"/>
        <w:rPr>
          <w:rFonts w:ascii="宋体" w:hAnsi="宋体" w:cs="宋体" w:hint="eastAsia"/>
          <w:b/>
          <w:sz w:val="28"/>
        </w:rPr>
      </w:pPr>
    </w:p>
    <w:p w:rsidR="00000000" w:rsidRDefault="00836C81">
      <w:pPr>
        <w:rPr>
          <w:rFonts w:ascii="宋体" w:hAnsi="宋体" w:cs="宋体" w:hint="eastAsia"/>
        </w:rPr>
      </w:pPr>
    </w:p>
    <w:p w:rsidR="00000000" w:rsidRDefault="00836C81">
      <w:pPr>
        <w:jc w:val="center"/>
        <w:rPr>
          <w:rFonts w:ascii="宋体" w:hAnsi="宋体" w:cs="宋体" w:hint="eastAsia"/>
          <w:b/>
          <w:bCs/>
          <w:sz w:val="44"/>
        </w:rPr>
      </w:pPr>
    </w:p>
    <w:p w:rsidR="00000000" w:rsidRDefault="00836C81">
      <w:pPr>
        <w:jc w:val="center"/>
        <w:rPr>
          <w:rFonts w:ascii="宋体" w:hAnsi="宋体" w:cs="宋体" w:hint="eastAsia"/>
          <w:b/>
          <w:bCs/>
          <w:sz w:val="44"/>
        </w:rPr>
      </w:pPr>
      <w:r>
        <w:rPr>
          <w:rFonts w:ascii="宋体" w:hAnsi="宋体" w:cs="宋体" w:hint="eastAsia"/>
          <w:b/>
          <w:bCs/>
          <w:sz w:val="44"/>
          <w:lang w:eastAsia="zh"/>
        </w:rPr>
        <w:t>校园失物招领</w:t>
      </w:r>
      <w:r>
        <w:rPr>
          <w:rFonts w:ascii="宋体" w:hAnsi="宋体" w:cs="宋体" w:hint="eastAsia"/>
          <w:b/>
          <w:bCs/>
          <w:sz w:val="44"/>
        </w:rPr>
        <w:t>项目需求规格说明</w:t>
      </w: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p w:rsidR="00000000" w:rsidRDefault="00836C81">
      <w:pPr>
        <w:rPr>
          <w:rFonts w:ascii="宋体" w:hAnsi="宋体" w:cs="宋体"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7"/>
        <w:gridCol w:w="3253"/>
      </w:tblGrid>
      <w:tr w:rsidR="00000000">
        <w:trPr>
          <w:trHeight w:val="297"/>
          <w:jc w:val="center"/>
        </w:trPr>
        <w:tc>
          <w:tcPr>
            <w:tcW w:w="2147" w:type="dxa"/>
          </w:tcPr>
          <w:p w:rsidR="00000000" w:rsidRDefault="00836C81">
            <w:pPr>
              <w:rPr>
                <w:rFonts w:ascii="宋体" w:hAnsi="宋体" w:cs="宋体" w:hint="eastAsia"/>
              </w:rPr>
            </w:pPr>
            <w:r>
              <w:rPr>
                <w:rFonts w:ascii="宋体" w:hAnsi="宋体" w:cs="宋体" w:hint="eastAsia"/>
              </w:rPr>
              <w:t>项</w:t>
            </w:r>
            <w:r>
              <w:rPr>
                <w:rFonts w:ascii="宋体" w:hAnsi="宋体" w:cs="宋体" w:hint="eastAsia"/>
              </w:rPr>
              <w:t xml:space="preserve">  </w:t>
            </w:r>
            <w:r>
              <w:rPr>
                <w:rFonts w:ascii="宋体" w:hAnsi="宋体" w:cs="宋体" w:hint="eastAsia"/>
              </w:rPr>
              <w:t>目</w:t>
            </w:r>
            <w:r>
              <w:rPr>
                <w:rFonts w:ascii="宋体" w:hAnsi="宋体" w:cs="宋体" w:hint="eastAsia"/>
              </w:rPr>
              <w:t xml:space="preserve">  </w:t>
            </w:r>
            <w:r>
              <w:rPr>
                <w:rFonts w:ascii="宋体" w:hAnsi="宋体" w:cs="宋体" w:hint="eastAsia"/>
              </w:rPr>
              <w:t>名</w:t>
            </w:r>
            <w:r>
              <w:rPr>
                <w:rFonts w:ascii="宋体" w:hAnsi="宋体" w:cs="宋体" w:hint="eastAsia"/>
              </w:rPr>
              <w:t xml:space="preserve">  </w:t>
            </w:r>
            <w:r>
              <w:rPr>
                <w:rFonts w:ascii="宋体" w:hAnsi="宋体" w:cs="宋体" w:hint="eastAsia"/>
              </w:rPr>
              <w:t>称</w:t>
            </w:r>
          </w:p>
        </w:tc>
        <w:tc>
          <w:tcPr>
            <w:tcW w:w="3253" w:type="dxa"/>
          </w:tcPr>
          <w:p w:rsidR="00000000" w:rsidRDefault="00836C81">
            <w:pPr>
              <w:rPr>
                <w:rFonts w:ascii="宋体" w:hAnsi="宋体" w:cs="宋体" w:hint="eastAsia"/>
                <w:lang w:eastAsia="zh"/>
              </w:rPr>
            </w:pPr>
            <w:r>
              <w:rPr>
                <w:rFonts w:ascii="宋体" w:hAnsi="宋体" w:cs="宋体" w:hint="eastAsia"/>
                <w:lang w:eastAsia="zh"/>
              </w:rPr>
              <w:t>校园失物招领小程序</w:t>
            </w:r>
          </w:p>
        </w:tc>
      </w:tr>
      <w:tr w:rsidR="00000000">
        <w:trPr>
          <w:trHeight w:val="297"/>
          <w:jc w:val="center"/>
        </w:trPr>
        <w:tc>
          <w:tcPr>
            <w:tcW w:w="2147" w:type="dxa"/>
          </w:tcPr>
          <w:p w:rsidR="00000000" w:rsidRDefault="00836C81">
            <w:pPr>
              <w:rPr>
                <w:rFonts w:ascii="宋体" w:hAnsi="宋体" w:cs="宋体" w:hint="eastAsia"/>
              </w:rPr>
            </w:pPr>
            <w:r>
              <w:rPr>
                <w:rFonts w:ascii="宋体" w:hAnsi="宋体" w:cs="宋体" w:hint="eastAsia"/>
              </w:rPr>
              <w:t>产　品　类　型</w:t>
            </w:r>
          </w:p>
        </w:tc>
        <w:tc>
          <w:tcPr>
            <w:tcW w:w="3253" w:type="dxa"/>
          </w:tcPr>
          <w:p w:rsidR="00000000" w:rsidRDefault="00836C81">
            <w:pPr>
              <w:rPr>
                <w:rFonts w:ascii="宋体" w:hAnsi="宋体" w:cs="宋体" w:hint="eastAsia"/>
              </w:rPr>
            </w:pPr>
          </w:p>
        </w:tc>
      </w:tr>
      <w:tr w:rsidR="00000000">
        <w:trPr>
          <w:trHeight w:val="297"/>
          <w:jc w:val="center"/>
        </w:trPr>
        <w:tc>
          <w:tcPr>
            <w:tcW w:w="2147" w:type="dxa"/>
          </w:tcPr>
          <w:p w:rsidR="00000000" w:rsidRDefault="00836C81">
            <w:pPr>
              <w:rPr>
                <w:rFonts w:ascii="宋体" w:hAnsi="宋体" w:cs="宋体" w:hint="eastAsia"/>
              </w:rPr>
            </w:pPr>
            <w:r>
              <w:rPr>
                <w:rFonts w:ascii="宋体" w:hAnsi="宋体" w:cs="宋体" w:hint="eastAsia"/>
              </w:rPr>
              <w:t>项</w:t>
            </w:r>
            <w:r>
              <w:rPr>
                <w:rFonts w:ascii="宋体" w:hAnsi="宋体" w:cs="宋体" w:hint="eastAsia"/>
              </w:rPr>
              <w:t xml:space="preserve">  </w:t>
            </w:r>
            <w:r>
              <w:rPr>
                <w:rFonts w:ascii="宋体" w:hAnsi="宋体" w:cs="宋体" w:hint="eastAsia"/>
              </w:rPr>
              <w:t>目</w:t>
            </w:r>
            <w:r>
              <w:rPr>
                <w:rFonts w:ascii="宋体" w:hAnsi="宋体" w:cs="宋体" w:hint="eastAsia"/>
              </w:rPr>
              <w:t xml:space="preserve">  </w:t>
            </w:r>
            <w:r>
              <w:rPr>
                <w:rFonts w:ascii="宋体" w:hAnsi="宋体" w:cs="宋体" w:hint="eastAsia"/>
              </w:rPr>
              <w:t>编</w:t>
            </w:r>
            <w:r>
              <w:rPr>
                <w:rFonts w:ascii="宋体" w:hAnsi="宋体" w:cs="宋体" w:hint="eastAsia"/>
              </w:rPr>
              <w:t xml:space="preserve">  </w:t>
            </w:r>
            <w:r>
              <w:rPr>
                <w:rFonts w:ascii="宋体" w:hAnsi="宋体" w:cs="宋体" w:hint="eastAsia"/>
              </w:rPr>
              <w:t>号</w:t>
            </w:r>
            <w:r>
              <w:rPr>
                <w:rFonts w:ascii="宋体" w:hAnsi="宋体" w:cs="宋体" w:hint="eastAsia"/>
              </w:rPr>
              <w:t>.</w:t>
            </w:r>
          </w:p>
        </w:tc>
        <w:tc>
          <w:tcPr>
            <w:tcW w:w="3253" w:type="dxa"/>
          </w:tcPr>
          <w:p w:rsidR="00000000" w:rsidRDefault="00836C81">
            <w:pPr>
              <w:rPr>
                <w:rFonts w:ascii="宋体" w:hAnsi="宋体" w:cs="宋体" w:hint="eastAsia"/>
                <w:sz w:val="24"/>
              </w:rPr>
            </w:pPr>
          </w:p>
        </w:tc>
      </w:tr>
      <w:tr w:rsidR="00000000">
        <w:trPr>
          <w:jc w:val="center"/>
        </w:trPr>
        <w:tc>
          <w:tcPr>
            <w:tcW w:w="2147" w:type="dxa"/>
          </w:tcPr>
          <w:p w:rsidR="00000000" w:rsidRDefault="00836C81">
            <w:pPr>
              <w:rPr>
                <w:rFonts w:ascii="宋体" w:hAnsi="宋体" w:cs="宋体" w:hint="eastAsia"/>
              </w:rPr>
            </w:pPr>
            <w:r>
              <w:rPr>
                <w:rFonts w:ascii="宋体" w:hAnsi="宋体" w:cs="宋体" w:hint="eastAsia"/>
              </w:rPr>
              <w:t>版</w:t>
            </w:r>
            <w:r>
              <w:rPr>
                <w:rFonts w:ascii="宋体" w:hAnsi="宋体" w:cs="宋体" w:hint="eastAsia"/>
              </w:rPr>
              <w:t xml:space="preserve">    </w:t>
            </w:r>
            <w:r>
              <w:rPr>
                <w:rFonts w:ascii="宋体" w:hAnsi="宋体" w:cs="宋体" w:hint="eastAsia"/>
              </w:rPr>
              <w:t>本</w:t>
            </w:r>
            <w:r>
              <w:rPr>
                <w:rFonts w:ascii="宋体" w:hAnsi="宋体" w:cs="宋体" w:hint="eastAsia"/>
              </w:rPr>
              <w:t xml:space="preserve">    </w:t>
            </w:r>
            <w:r>
              <w:rPr>
                <w:rFonts w:ascii="宋体" w:hAnsi="宋体" w:cs="宋体" w:hint="eastAsia"/>
              </w:rPr>
              <w:t>号</w:t>
            </w:r>
          </w:p>
        </w:tc>
        <w:tc>
          <w:tcPr>
            <w:tcW w:w="3253" w:type="dxa"/>
          </w:tcPr>
          <w:p w:rsidR="00000000" w:rsidRDefault="00836C81">
            <w:pPr>
              <w:rPr>
                <w:rFonts w:ascii="宋体" w:hAnsi="宋体" w:cs="宋体" w:hint="eastAsia"/>
              </w:rPr>
            </w:pPr>
          </w:p>
        </w:tc>
      </w:tr>
      <w:tr w:rsidR="00000000">
        <w:trPr>
          <w:jc w:val="center"/>
        </w:trPr>
        <w:tc>
          <w:tcPr>
            <w:tcW w:w="2147" w:type="dxa"/>
          </w:tcPr>
          <w:p w:rsidR="00000000" w:rsidRDefault="00836C81">
            <w:pPr>
              <w:rPr>
                <w:rFonts w:ascii="宋体" w:hAnsi="宋体" w:cs="宋体" w:hint="eastAsia"/>
              </w:rPr>
            </w:pPr>
            <w:r>
              <w:rPr>
                <w:rFonts w:ascii="宋体" w:hAnsi="宋体" w:cs="宋体" w:hint="eastAsia"/>
              </w:rPr>
              <w:t>状</w:t>
            </w:r>
            <w:r>
              <w:rPr>
                <w:rFonts w:ascii="宋体" w:hAnsi="宋体" w:cs="宋体" w:hint="eastAsia"/>
              </w:rPr>
              <w:t xml:space="preserve">          </w:t>
            </w:r>
            <w:r>
              <w:rPr>
                <w:rFonts w:ascii="宋体" w:hAnsi="宋体" w:cs="宋体" w:hint="eastAsia"/>
              </w:rPr>
              <w:t>态</w:t>
            </w:r>
          </w:p>
        </w:tc>
        <w:tc>
          <w:tcPr>
            <w:tcW w:w="3253" w:type="dxa"/>
          </w:tcPr>
          <w:p w:rsidR="00000000" w:rsidRDefault="00836C81">
            <w:pPr>
              <w:rPr>
                <w:rFonts w:ascii="宋体" w:hAnsi="宋体" w:cs="宋体" w:hint="eastAsia"/>
              </w:rPr>
            </w:pPr>
          </w:p>
        </w:tc>
      </w:tr>
      <w:tr w:rsidR="00000000">
        <w:trPr>
          <w:jc w:val="center"/>
        </w:trPr>
        <w:tc>
          <w:tcPr>
            <w:tcW w:w="2147" w:type="dxa"/>
          </w:tcPr>
          <w:p w:rsidR="00000000" w:rsidRDefault="00836C81">
            <w:pPr>
              <w:rPr>
                <w:rFonts w:ascii="宋体" w:hAnsi="宋体" w:cs="宋体" w:hint="eastAsia"/>
              </w:rPr>
            </w:pPr>
            <w:r>
              <w:rPr>
                <w:rFonts w:ascii="宋体" w:hAnsi="宋体" w:cs="宋体" w:hint="eastAsia"/>
              </w:rPr>
              <w:t>作</w:t>
            </w:r>
            <w:r>
              <w:rPr>
                <w:rFonts w:ascii="宋体" w:hAnsi="宋体" w:cs="宋体" w:hint="eastAsia"/>
              </w:rPr>
              <w:t xml:space="preserve">          </w:t>
            </w:r>
            <w:r>
              <w:rPr>
                <w:rFonts w:ascii="宋体" w:hAnsi="宋体" w:cs="宋体" w:hint="eastAsia"/>
              </w:rPr>
              <w:t>者</w:t>
            </w:r>
          </w:p>
        </w:tc>
        <w:tc>
          <w:tcPr>
            <w:tcW w:w="3253" w:type="dxa"/>
          </w:tcPr>
          <w:p w:rsidR="00000000" w:rsidRDefault="00836C81">
            <w:pPr>
              <w:rPr>
                <w:rFonts w:ascii="宋体" w:hAnsi="宋体" w:cs="宋体" w:hint="eastAsia"/>
              </w:rPr>
            </w:pPr>
          </w:p>
        </w:tc>
      </w:tr>
      <w:tr w:rsidR="00000000">
        <w:trPr>
          <w:trHeight w:val="70"/>
          <w:jc w:val="center"/>
        </w:trPr>
        <w:tc>
          <w:tcPr>
            <w:tcW w:w="2147" w:type="dxa"/>
          </w:tcPr>
          <w:p w:rsidR="00000000" w:rsidRDefault="00836C81">
            <w:pPr>
              <w:rPr>
                <w:rFonts w:ascii="宋体" w:hAnsi="宋体" w:cs="宋体" w:hint="eastAsia"/>
              </w:rPr>
            </w:pPr>
            <w:r>
              <w:rPr>
                <w:rFonts w:ascii="宋体" w:hAnsi="宋体" w:cs="宋体" w:hint="eastAsia"/>
              </w:rPr>
              <w:t>所</w:t>
            </w:r>
            <w:r>
              <w:rPr>
                <w:rFonts w:ascii="宋体" w:hAnsi="宋体" w:cs="宋体" w:hint="eastAsia"/>
              </w:rPr>
              <w:t xml:space="preserve">  </w:t>
            </w:r>
            <w:r>
              <w:rPr>
                <w:rFonts w:ascii="宋体" w:hAnsi="宋体" w:cs="宋体" w:hint="eastAsia"/>
              </w:rPr>
              <w:t>属</w:t>
            </w:r>
            <w:r>
              <w:rPr>
                <w:rFonts w:ascii="宋体" w:hAnsi="宋体" w:cs="宋体" w:hint="eastAsia"/>
              </w:rPr>
              <w:t xml:space="preserve">  </w:t>
            </w:r>
            <w:r>
              <w:rPr>
                <w:rFonts w:ascii="宋体" w:hAnsi="宋体" w:cs="宋体" w:hint="eastAsia"/>
              </w:rPr>
              <w:t>部</w:t>
            </w:r>
            <w:r>
              <w:rPr>
                <w:rFonts w:ascii="宋体" w:hAnsi="宋体" w:cs="宋体" w:hint="eastAsia"/>
              </w:rPr>
              <w:t xml:space="preserve">  </w:t>
            </w:r>
            <w:r>
              <w:rPr>
                <w:rFonts w:ascii="宋体" w:hAnsi="宋体" w:cs="宋体" w:hint="eastAsia"/>
              </w:rPr>
              <w:t>门</w:t>
            </w:r>
          </w:p>
        </w:tc>
        <w:tc>
          <w:tcPr>
            <w:tcW w:w="3253" w:type="dxa"/>
          </w:tcPr>
          <w:p w:rsidR="00000000" w:rsidRDefault="00836C81">
            <w:pPr>
              <w:rPr>
                <w:rFonts w:ascii="宋体" w:hAnsi="宋体" w:cs="宋体" w:hint="eastAsia"/>
                <w:sz w:val="24"/>
              </w:rPr>
            </w:pPr>
          </w:p>
        </w:tc>
      </w:tr>
      <w:tr w:rsidR="00000000">
        <w:trPr>
          <w:trHeight w:val="70"/>
          <w:jc w:val="center"/>
        </w:trPr>
        <w:tc>
          <w:tcPr>
            <w:tcW w:w="2147" w:type="dxa"/>
          </w:tcPr>
          <w:p w:rsidR="00000000" w:rsidRDefault="00836C81">
            <w:pPr>
              <w:rPr>
                <w:rFonts w:ascii="宋体" w:hAnsi="宋体" w:cs="宋体" w:hint="eastAsia"/>
              </w:rPr>
            </w:pPr>
            <w:r>
              <w:rPr>
                <w:rFonts w:ascii="宋体" w:hAnsi="宋体" w:cs="宋体" w:hint="eastAsia"/>
              </w:rPr>
              <w:t>提</w:t>
            </w:r>
            <w:r>
              <w:rPr>
                <w:rFonts w:ascii="宋体" w:hAnsi="宋体" w:cs="宋体" w:hint="eastAsia"/>
              </w:rPr>
              <w:t xml:space="preserve">  </w:t>
            </w:r>
            <w:r>
              <w:rPr>
                <w:rFonts w:ascii="宋体" w:hAnsi="宋体" w:cs="宋体" w:hint="eastAsia"/>
              </w:rPr>
              <w:t>交</w:t>
            </w:r>
            <w:r>
              <w:rPr>
                <w:rFonts w:ascii="宋体" w:hAnsi="宋体" w:cs="宋体" w:hint="eastAsia"/>
              </w:rPr>
              <w:t xml:space="preserve">  </w:t>
            </w:r>
            <w:r>
              <w:rPr>
                <w:rFonts w:ascii="宋体" w:hAnsi="宋体" w:cs="宋体" w:hint="eastAsia"/>
              </w:rPr>
              <w:t>日</w:t>
            </w:r>
            <w:r>
              <w:rPr>
                <w:rFonts w:ascii="宋体" w:hAnsi="宋体" w:cs="宋体" w:hint="eastAsia"/>
              </w:rPr>
              <w:t xml:space="preserve">  </w:t>
            </w:r>
            <w:r>
              <w:rPr>
                <w:rFonts w:ascii="宋体" w:hAnsi="宋体" w:cs="宋体" w:hint="eastAsia"/>
              </w:rPr>
              <w:t>期</w:t>
            </w:r>
          </w:p>
        </w:tc>
        <w:tc>
          <w:tcPr>
            <w:tcW w:w="3253" w:type="dxa"/>
          </w:tcPr>
          <w:p w:rsidR="00000000" w:rsidRDefault="00836C81">
            <w:pPr>
              <w:rPr>
                <w:rFonts w:ascii="宋体" w:hAnsi="宋体" w:cs="宋体" w:hint="eastAsia"/>
              </w:rPr>
            </w:pPr>
          </w:p>
        </w:tc>
      </w:tr>
    </w:tbl>
    <w:p w:rsidR="00000000" w:rsidRDefault="00836C81">
      <w:pPr>
        <w:rPr>
          <w:rFonts w:ascii="宋体" w:hAnsi="宋体" w:cs="宋体" w:hint="eastAsia"/>
        </w:rPr>
        <w:sectPr w:rsidR="00000000">
          <w:headerReference w:type="default" r:id="rId7"/>
          <w:pgSz w:w="11906" w:h="16838"/>
          <w:pgMar w:top="1440" w:right="1797" w:bottom="1440" w:left="1797" w:header="851" w:footer="992" w:gutter="0"/>
          <w:cols w:space="720"/>
          <w:titlePg/>
          <w:docGrid w:type="lines" w:linePitch="312"/>
        </w:sectPr>
      </w:pPr>
    </w:p>
    <w:p w:rsidR="00000000" w:rsidRDefault="00836C81">
      <w:pPr>
        <w:rPr>
          <w:rFonts w:ascii="宋体" w:hAnsi="宋体" w:cs="宋体" w:hint="eastAsia"/>
        </w:rPr>
      </w:pPr>
      <w:r>
        <w:rPr>
          <w:rFonts w:ascii="宋体" w:hAnsi="宋体" w:cs="宋体" w:hint="eastAsia"/>
        </w:rPr>
        <w:lastRenderedPageBreak/>
        <w:t>文档控制</w:t>
      </w:r>
    </w:p>
    <w:p w:rsidR="00000000" w:rsidRDefault="00836C81">
      <w:pPr>
        <w:rPr>
          <w:rFonts w:ascii="宋体" w:hAnsi="宋体" w:cs="宋体" w:hint="eastAsia"/>
        </w:rPr>
      </w:pPr>
      <w:r>
        <w:rPr>
          <w:rFonts w:ascii="宋体" w:hAnsi="宋体" w:cs="宋体" w:hint="eastAsia"/>
        </w:rPr>
        <w:t>文档更新记录</w:t>
      </w:r>
    </w:p>
    <w:tbl>
      <w:tblPr>
        <w:tblW w:w="0" w:type="auto"/>
        <w:jc w:val="righ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176"/>
        <w:gridCol w:w="1645"/>
        <w:gridCol w:w="1235"/>
        <w:gridCol w:w="3870"/>
      </w:tblGrid>
      <w:tr w:rsidR="00000000">
        <w:trPr>
          <w:cantSplit/>
          <w:tblHeader/>
          <w:jc w:val="right"/>
        </w:trPr>
        <w:tc>
          <w:tcPr>
            <w:tcW w:w="1176" w:type="dxa"/>
            <w:tcBorders>
              <w:top w:val="single" w:sz="4" w:space="0" w:color="auto"/>
              <w:left w:val="single" w:sz="4" w:space="0" w:color="auto"/>
              <w:bottom w:val="single" w:sz="4" w:space="0" w:color="auto"/>
              <w:right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日期</w:t>
            </w:r>
          </w:p>
        </w:tc>
        <w:tc>
          <w:tcPr>
            <w:tcW w:w="1645" w:type="dxa"/>
            <w:tcBorders>
              <w:top w:val="single" w:sz="4" w:space="0" w:color="auto"/>
              <w:left w:val="single" w:sz="4" w:space="0" w:color="auto"/>
              <w:bottom w:val="single" w:sz="4" w:space="0" w:color="auto"/>
              <w:right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更新人</w:t>
            </w:r>
          </w:p>
        </w:tc>
        <w:tc>
          <w:tcPr>
            <w:tcW w:w="1235" w:type="dxa"/>
            <w:tcBorders>
              <w:top w:val="single" w:sz="4" w:space="0" w:color="auto"/>
              <w:left w:val="single" w:sz="4" w:space="0" w:color="auto"/>
              <w:bottom w:val="single" w:sz="4" w:space="0" w:color="auto"/>
              <w:right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版本</w:t>
            </w:r>
          </w:p>
        </w:tc>
        <w:tc>
          <w:tcPr>
            <w:tcW w:w="3870" w:type="dxa"/>
            <w:tcBorders>
              <w:top w:val="single" w:sz="4" w:space="0" w:color="auto"/>
              <w:left w:val="single" w:sz="4" w:space="0" w:color="auto"/>
              <w:bottom w:val="single" w:sz="4" w:space="0" w:color="auto"/>
              <w:right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备注</w:t>
            </w:r>
          </w:p>
        </w:tc>
      </w:tr>
      <w:tr w:rsidR="00000000">
        <w:trPr>
          <w:cantSplit/>
          <w:trHeight w:hRule="exact" w:val="95"/>
          <w:tblHeader/>
          <w:jc w:val="right"/>
        </w:trPr>
        <w:tc>
          <w:tcPr>
            <w:tcW w:w="1176" w:type="dxa"/>
            <w:tcBorders>
              <w:top w:val="single" w:sz="4" w:space="0" w:color="auto"/>
              <w:left w:val="nil"/>
              <w:right w:val="nil"/>
            </w:tcBorders>
            <w:shd w:val="pct50" w:color="auto" w:fill="auto"/>
          </w:tcPr>
          <w:p w:rsidR="00000000" w:rsidRDefault="00836C81">
            <w:pPr>
              <w:rPr>
                <w:rFonts w:ascii="宋体" w:hAnsi="宋体" w:cs="宋体" w:hint="eastAsia"/>
              </w:rPr>
            </w:pPr>
          </w:p>
        </w:tc>
        <w:tc>
          <w:tcPr>
            <w:tcW w:w="1645" w:type="dxa"/>
            <w:tcBorders>
              <w:top w:val="single" w:sz="4" w:space="0" w:color="auto"/>
              <w:left w:val="nil"/>
              <w:right w:val="nil"/>
            </w:tcBorders>
            <w:shd w:val="pct50" w:color="auto" w:fill="auto"/>
          </w:tcPr>
          <w:p w:rsidR="00000000" w:rsidRDefault="00836C81">
            <w:pPr>
              <w:rPr>
                <w:rFonts w:ascii="宋体" w:hAnsi="宋体" w:cs="宋体" w:hint="eastAsia"/>
              </w:rPr>
            </w:pPr>
          </w:p>
        </w:tc>
        <w:tc>
          <w:tcPr>
            <w:tcW w:w="1235" w:type="dxa"/>
            <w:tcBorders>
              <w:top w:val="single" w:sz="4" w:space="0" w:color="auto"/>
              <w:left w:val="nil"/>
              <w:right w:val="nil"/>
            </w:tcBorders>
            <w:shd w:val="pct50" w:color="auto" w:fill="auto"/>
          </w:tcPr>
          <w:p w:rsidR="00000000" w:rsidRDefault="00836C81">
            <w:pPr>
              <w:rPr>
                <w:rFonts w:ascii="宋体" w:hAnsi="宋体" w:cs="宋体" w:hint="eastAsia"/>
              </w:rPr>
            </w:pPr>
          </w:p>
        </w:tc>
        <w:tc>
          <w:tcPr>
            <w:tcW w:w="3870" w:type="dxa"/>
            <w:tcBorders>
              <w:top w:val="single" w:sz="4" w:space="0" w:color="auto"/>
              <w:left w:val="nil"/>
              <w:right w:val="nil"/>
            </w:tcBorders>
            <w:shd w:val="pct50" w:color="auto" w:fill="auto"/>
          </w:tcPr>
          <w:p w:rsidR="00000000" w:rsidRDefault="00836C81">
            <w:pPr>
              <w:rPr>
                <w:rFonts w:ascii="宋体" w:hAnsi="宋体" w:cs="宋体" w:hint="eastAsia"/>
              </w:rPr>
            </w:pPr>
          </w:p>
        </w:tc>
      </w:tr>
      <w:tr w:rsidR="00000000">
        <w:trPr>
          <w:cantSplit/>
          <w:jc w:val="right"/>
        </w:trPr>
        <w:tc>
          <w:tcPr>
            <w:tcW w:w="1176" w:type="dxa"/>
          </w:tcPr>
          <w:p w:rsidR="00000000" w:rsidRDefault="00836C81">
            <w:pPr>
              <w:ind w:left="10" w:firstLineChars="6" w:firstLine="11"/>
              <w:rPr>
                <w:rFonts w:ascii="宋体" w:hAnsi="宋体" w:cs="宋体" w:hint="eastAsia"/>
                <w:sz w:val="18"/>
              </w:rPr>
            </w:pPr>
          </w:p>
        </w:tc>
        <w:tc>
          <w:tcPr>
            <w:tcW w:w="1645" w:type="dxa"/>
          </w:tcPr>
          <w:p w:rsidR="00000000" w:rsidRDefault="00836C81">
            <w:pPr>
              <w:rPr>
                <w:rFonts w:ascii="宋体" w:hAnsi="宋体" w:cs="宋体" w:hint="eastAsia"/>
                <w:sz w:val="18"/>
              </w:rPr>
            </w:pPr>
          </w:p>
        </w:tc>
        <w:tc>
          <w:tcPr>
            <w:tcW w:w="1235" w:type="dxa"/>
          </w:tcPr>
          <w:p w:rsidR="00000000" w:rsidRDefault="00836C81">
            <w:pPr>
              <w:rPr>
                <w:rFonts w:ascii="宋体" w:hAnsi="宋体" w:cs="宋体" w:hint="eastAsia"/>
                <w:sz w:val="18"/>
              </w:rPr>
            </w:pPr>
          </w:p>
        </w:tc>
        <w:tc>
          <w:tcPr>
            <w:tcW w:w="3870" w:type="dxa"/>
          </w:tcPr>
          <w:p w:rsidR="00000000" w:rsidRDefault="00836C81">
            <w:pPr>
              <w:ind w:leftChars="-5" w:left="1" w:hangingChars="6" w:hanging="11"/>
              <w:rPr>
                <w:rFonts w:ascii="宋体" w:hAnsi="宋体" w:cs="宋体" w:hint="eastAsia"/>
                <w:sz w:val="18"/>
              </w:rPr>
            </w:pPr>
          </w:p>
        </w:tc>
      </w:tr>
      <w:tr w:rsidR="00000000">
        <w:trPr>
          <w:cantSplit/>
          <w:jc w:val="right"/>
        </w:trPr>
        <w:tc>
          <w:tcPr>
            <w:tcW w:w="1176" w:type="dxa"/>
          </w:tcPr>
          <w:p w:rsidR="00000000" w:rsidRDefault="00836C81">
            <w:pPr>
              <w:ind w:left="10" w:firstLineChars="6" w:firstLine="11"/>
              <w:rPr>
                <w:rFonts w:ascii="宋体" w:hAnsi="宋体" w:cs="宋体" w:hint="eastAsia"/>
                <w:sz w:val="18"/>
              </w:rPr>
            </w:pPr>
          </w:p>
        </w:tc>
        <w:tc>
          <w:tcPr>
            <w:tcW w:w="1645" w:type="dxa"/>
          </w:tcPr>
          <w:p w:rsidR="00000000" w:rsidRDefault="00836C81">
            <w:pPr>
              <w:rPr>
                <w:rFonts w:ascii="宋体" w:hAnsi="宋体" w:cs="宋体" w:hint="eastAsia"/>
                <w:sz w:val="18"/>
              </w:rPr>
            </w:pPr>
          </w:p>
        </w:tc>
        <w:tc>
          <w:tcPr>
            <w:tcW w:w="1235" w:type="dxa"/>
          </w:tcPr>
          <w:p w:rsidR="00000000" w:rsidRDefault="00836C81">
            <w:pPr>
              <w:rPr>
                <w:rFonts w:ascii="宋体" w:hAnsi="宋体" w:cs="宋体" w:hint="eastAsia"/>
                <w:sz w:val="18"/>
              </w:rPr>
            </w:pPr>
          </w:p>
        </w:tc>
        <w:tc>
          <w:tcPr>
            <w:tcW w:w="3870" w:type="dxa"/>
          </w:tcPr>
          <w:p w:rsidR="00000000" w:rsidRDefault="00836C81">
            <w:pPr>
              <w:ind w:leftChars="-5" w:left="1" w:hangingChars="6" w:hanging="11"/>
              <w:rPr>
                <w:rFonts w:ascii="宋体" w:hAnsi="宋体" w:cs="宋体" w:hint="eastAsia"/>
                <w:sz w:val="18"/>
              </w:rPr>
            </w:pPr>
          </w:p>
        </w:tc>
      </w:tr>
      <w:tr w:rsidR="00000000">
        <w:trPr>
          <w:cantSplit/>
          <w:jc w:val="right"/>
        </w:trPr>
        <w:tc>
          <w:tcPr>
            <w:tcW w:w="1176" w:type="dxa"/>
          </w:tcPr>
          <w:p w:rsidR="00000000" w:rsidRDefault="00836C81">
            <w:pPr>
              <w:rPr>
                <w:rFonts w:ascii="宋体" w:hAnsi="宋体" w:cs="宋体" w:hint="eastAsia"/>
              </w:rPr>
            </w:pPr>
          </w:p>
        </w:tc>
        <w:tc>
          <w:tcPr>
            <w:tcW w:w="1645" w:type="dxa"/>
          </w:tcPr>
          <w:p w:rsidR="00000000" w:rsidRDefault="00836C81">
            <w:pPr>
              <w:rPr>
                <w:rFonts w:ascii="宋体" w:hAnsi="宋体" w:cs="宋体" w:hint="eastAsia"/>
              </w:rPr>
            </w:pPr>
          </w:p>
        </w:tc>
        <w:tc>
          <w:tcPr>
            <w:tcW w:w="1235" w:type="dxa"/>
          </w:tcPr>
          <w:p w:rsidR="00000000" w:rsidRDefault="00836C81">
            <w:pPr>
              <w:rPr>
                <w:rFonts w:ascii="宋体" w:hAnsi="宋体" w:cs="宋体" w:hint="eastAsia"/>
              </w:rPr>
            </w:pPr>
          </w:p>
        </w:tc>
        <w:tc>
          <w:tcPr>
            <w:tcW w:w="3870" w:type="dxa"/>
          </w:tcPr>
          <w:p w:rsidR="00000000" w:rsidRDefault="00836C81">
            <w:pPr>
              <w:rPr>
                <w:rFonts w:ascii="宋体" w:hAnsi="宋体" w:cs="宋体" w:hint="eastAsia"/>
              </w:rPr>
            </w:pPr>
          </w:p>
        </w:tc>
      </w:tr>
      <w:tr w:rsidR="00000000">
        <w:trPr>
          <w:cantSplit/>
          <w:jc w:val="right"/>
        </w:trPr>
        <w:tc>
          <w:tcPr>
            <w:tcW w:w="1176" w:type="dxa"/>
          </w:tcPr>
          <w:p w:rsidR="00000000" w:rsidRDefault="00836C81">
            <w:pPr>
              <w:rPr>
                <w:rFonts w:ascii="宋体" w:hAnsi="宋体" w:cs="宋体" w:hint="eastAsia"/>
              </w:rPr>
            </w:pPr>
          </w:p>
        </w:tc>
        <w:tc>
          <w:tcPr>
            <w:tcW w:w="1645" w:type="dxa"/>
          </w:tcPr>
          <w:p w:rsidR="00000000" w:rsidRDefault="00836C81">
            <w:pPr>
              <w:rPr>
                <w:rFonts w:ascii="宋体" w:hAnsi="宋体" w:cs="宋体" w:hint="eastAsia"/>
              </w:rPr>
            </w:pPr>
          </w:p>
        </w:tc>
        <w:tc>
          <w:tcPr>
            <w:tcW w:w="1235" w:type="dxa"/>
          </w:tcPr>
          <w:p w:rsidR="00000000" w:rsidRDefault="00836C81">
            <w:pPr>
              <w:rPr>
                <w:rFonts w:ascii="宋体" w:hAnsi="宋体" w:cs="宋体" w:hint="eastAsia"/>
              </w:rPr>
            </w:pPr>
          </w:p>
        </w:tc>
        <w:tc>
          <w:tcPr>
            <w:tcW w:w="3870" w:type="dxa"/>
          </w:tcPr>
          <w:p w:rsidR="00000000" w:rsidRDefault="00836C81">
            <w:pPr>
              <w:rPr>
                <w:rFonts w:ascii="宋体" w:hAnsi="宋体" w:cs="宋体" w:hint="eastAsia"/>
              </w:rPr>
            </w:pPr>
          </w:p>
        </w:tc>
      </w:tr>
      <w:tr w:rsidR="00000000">
        <w:trPr>
          <w:cantSplit/>
          <w:jc w:val="right"/>
        </w:trPr>
        <w:tc>
          <w:tcPr>
            <w:tcW w:w="1176" w:type="dxa"/>
          </w:tcPr>
          <w:p w:rsidR="00000000" w:rsidRDefault="00836C81">
            <w:pPr>
              <w:rPr>
                <w:rFonts w:ascii="宋体" w:hAnsi="宋体" w:cs="宋体" w:hint="eastAsia"/>
              </w:rPr>
            </w:pPr>
          </w:p>
        </w:tc>
        <w:tc>
          <w:tcPr>
            <w:tcW w:w="1645" w:type="dxa"/>
          </w:tcPr>
          <w:p w:rsidR="00000000" w:rsidRDefault="00836C81">
            <w:pPr>
              <w:rPr>
                <w:rFonts w:ascii="宋体" w:hAnsi="宋体" w:cs="宋体" w:hint="eastAsia"/>
              </w:rPr>
            </w:pPr>
          </w:p>
        </w:tc>
        <w:tc>
          <w:tcPr>
            <w:tcW w:w="1235" w:type="dxa"/>
          </w:tcPr>
          <w:p w:rsidR="00000000" w:rsidRDefault="00836C81">
            <w:pPr>
              <w:rPr>
                <w:rFonts w:ascii="宋体" w:hAnsi="宋体" w:cs="宋体" w:hint="eastAsia"/>
              </w:rPr>
            </w:pPr>
          </w:p>
        </w:tc>
        <w:tc>
          <w:tcPr>
            <w:tcW w:w="3870" w:type="dxa"/>
          </w:tcPr>
          <w:p w:rsidR="00000000" w:rsidRDefault="00836C81">
            <w:pPr>
              <w:rPr>
                <w:rFonts w:ascii="宋体" w:hAnsi="宋体" w:cs="宋体" w:hint="eastAsia"/>
              </w:rPr>
            </w:pPr>
          </w:p>
        </w:tc>
      </w:tr>
      <w:tr w:rsidR="00000000">
        <w:trPr>
          <w:cantSplit/>
          <w:jc w:val="right"/>
        </w:trPr>
        <w:tc>
          <w:tcPr>
            <w:tcW w:w="1176" w:type="dxa"/>
          </w:tcPr>
          <w:p w:rsidR="00000000" w:rsidRDefault="00836C81">
            <w:pPr>
              <w:rPr>
                <w:rFonts w:ascii="宋体" w:hAnsi="宋体" w:cs="宋体" w:hint="eastAsia"/>
              </w:rPr>
            </w:pPr>
          </w:p>
        </w:tc>
        <w:tc>
          <w:tcPr>
            <w:tcW w:w="1645" w:type="dxa"/>
          </w:tcPr>
          <w:p w:rsidR="00000000" w:rsidRDefault="00836C81">
            <w:pPr>
              <w:rPr>
                <w:rFonts w:ascii="宋体" w:hAnsi="宋体" w:cs="宋体" w:hint="eastAsia"/>
              </w:rPr>
            </w:pPr>
          </w:p>
        </w:tc>
        <w:tc>
          <w:tcPr>
            <w:tcW w:w="1235" w:type="dxa"/>
          </w:tcPr>
          <w:p w:rsidR="00000000" w:rsidRDefault="00836C81">
            <w:pPr>
              <w:rPr>
                <w:rFonts w:ascii="宋体" w:hAnsi="宋体" w:cs="宋体" w:hint="eastAsia"/>
              </w:rPr>
            </w:pPr>
          </w:p>
        </w:tc>
        <w:tc>
          <w:tcPr>
            <w:tcW w:w="3870" w:type="dxa"/>
          </w:tcPr>
          <w:p w:rsidR="00000000" w:rsidRDefault="00836C81">
            <w:pPr>
              <w:rPr>
                <w:rFonts w:ascii="宋体" w:hAnsi="宋体" w:cs="宋体" w:hint="eastAsia"/>
              </w:rPr>
            </w:pPr>
          </w:p>
        </w:tc>
      </w:tr>
      <w:tr w:rsidR="00000000">
        <w:trPr>
          <w:cantSplit/>
          <w:jc w:val="right"/>
        </w:trPr>
        <w:tc>
          <w:tcPr>
            <w:tcW w:w="1176" w:type="dxa"/>
          </w:tcPr>
          <w:p w:rsidR="00000000" w:rsidRDefault="00836C81">
            <w:pPr>
              <w:rPr>
                <w:rFonts w:ascii="宋体" w:hAnsi="宋体" w:cs="宋体" w:hint="eastAsia"/>
              </w:rPr>
            </w:pPr>
          </w:p>
        </w:tc>
        <w:tc>
          <w:tcPr>
            <w:tcW w:w="1645" w:type="dxa"/>
          </w:tcPr>
          <w:p w:rsidR="00000000" w:rsidRDefault="00836C81">
            <w:pPr>
              <w:rPr>
                <w:rFonts w:ascii="宋体" w:hAnsi="宋体" w:cs="宋体" w:hint="eastAsia"/>
              </w:rPr>
            </w:pPr>
          </w:p>
        </w:tc>
        <w:tc>
          <w:tcPr>
            <w:tcW w:w="1235" w:type="dxa"/>
          </w:tcPr>
          <w:p w:rsidR="00000000" w:rsidRDefault="00836C81">
            <w:pPr>
              <w:rPr>
                <w:rFonts w:ascii="宋体" w:hAnsi="宋体" w:cs="宋体" w:hint="eastAsia"/>
              </w:rPr>
            </w:pPr>
          </w:p>
        </w:tc>
        <w:tc>
          <w:tcPr>
            <w:tcW w:w="3870" w:type="dxa"/>
          </w:tcPr>
          <w:p w:rsidR="00000000" w:rsidRDefault="00836C81">
            <w:pPr>
              <w:rPr>
                <w:rFonts w:ascii="宋体" w:hAnsi="宋体" w:cs="宋体" w:hint="eastAsia"/>
              </w:rPr>
            </w:pPr>
          </w:p>
        </w:tc>
      </w:tr>
    </w:tbl>
    <w:p w:rsidR="00000000" w:rsidRDefault="00836C81">
      <w:pPr>
        <w:rPr>
          <w:rFonts w:ascii="宋体" w:hAnsi="宋体" w:cs="宋体" w:hint="eastAsia"/>
        </w:rPr>
      </w:pPr>
    </w:p>
    <w:p w:rsidR="00000000" w:rsidRDefault="00836C81">
      <w:pPr>
        <w:rPr>
          <w:rFonts w:ascii="宋体" w:hAnsi="宋体" w:cs="宋体" w:hint="eastAsia"/>
        </w:rPr>
      </w:pPr>
      <w:r>
        <w:rPr>
          <w:rFonts w:ascii="宋体" w:hAnsi="宋体" w:cs="宋体" w:hint="eastAsia"/>
        </w:rPr>
        <w:t>文档审核记录</w:t>
      </w:r>
    </w:p>
    <w:tbl>
      <w:tblPr>
        <w:tblW w:w="0" w:type="auto"/>
        <w:jc w:val="righ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2"/>
        <w:gridCol w:w="1440"/>
        <w:gridCol w:w="1260"/>
        <w:gridCol w:w="1438"/>
        <w:gridCol w:w="2836"/>
      </w:tblGrid>
      <w:tr w:rsidR="00000000">
        <w:trPr>
          <w:cantSplit/>
          <w:tblHeader/>
          <w:jc w:val="right"/>
        </w:trPr>
        <w:tc>
          <w:tcPr>
            <w:tcW w:w="962" w:type="dxa"/>
            <w:tcBorders>
              <w:top w:val="single" w:sz="4" w:space="0" w:color="auto"/>
              <w:left w:val="single" w:sz="4" w:space="0" w:color="auto"/>
              <w:bottom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日期</w:t>
            </w:r>
          </w:p>
        </w:tc>
        <w:tc>
          <w:tcPr>
            <w:tcW w:w="1440" w:type="dxa"/>
            <w:tcBorders>
              <w:top w:val="single" w:sz="4" w:space="0" w:color="auto"/>
              <w:bottom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审核人</w:t>
            </w:r>
          </w:p>
        </w:tc>
        <w:tc>
          <w:tcPr>
            <w:tcW w:w="1260" w:type="dxa"/>
            <w:tcBorders>
              <w:top w:val="single" w:sz="4" w:space="0" w:color="auto"/>
              <w:bottom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职务</w:t>
            </w:r>
          </w:p>
        </w:tc>
        <w:tc>
          <w:tcPr>
            <w:tcW w:w="1438" w:type="dxa"/>
            <w:tcBorders>
              <w:top w:val="single" w:sz="4" w:space="0" w:color="auto"/>
              <w:bottom w:val="single" w:sz="4" w:space="0" w:color="auto"/>
              <w:right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审核版本</w:t>
            </w:r>
          </w:p>
        </w:tc>
        <w:tc>
          <w:tcPr>
            <w:tcW w:w="2836" w:type="dxa"/>
            <w:tcBorders>
              <w:top w:val="single" w:sz="4" w:space="0" w:color="auto"/>
              <w:bottom w:val="single" w:sz="4" w:space="0" w:color="auto"/>
              <w:right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备</w:t>
            </w:r>
            <w:r>
              <w:rPr>
                <w:rFonts w:ascii="宋体" w:hAnsi="宋体" w:cs="宋体" w:hint="eastAsia"/>
              </w:rPr>
              <w:t>注</w:t>
            </w:r>
          </w:p>
        </w:tc>
      </w:tr>
      <w:tr w:rsidR="00000000">
        <w:trPr>
          <w:cantSplit/>
          <w:trHeight w:hRule="exact" w:val="60"/>
          <w:tblHeader/>
          <w:jc w:val="right"/>
        </w:trPr>
        <w:tc>
          <w:tcPr>
            <w:tcW w:w="962" w:type="dxa"/>
            <w:tcBorders>
              <w:top w:val="single" w:sz="4" w:space="0" w:color="auto"/>
            </w:tcBorders>
            <w:shd w:val="pct50" w:color="auto" w:fill="auto"/>
          </w:tcPr>
          <w:p w:rsidR="00000000" w:rsidRDefault="00836C81">
            <w:pPr>
              <w:rPr>
                <w:rFonts w:ascii="宋体" w:hAnsi="宋体" w:cs="宋体" w:hint="eastAsia"/>
              </w:rPr>
            </w:pPr>
            <w:r>
              <w:rPr>
                <w:rFonts w:ascii="宋体" w:hAnsi="宋体" w:cs="宋体" w:hint="eastAsia"/>
              </w:rPr>
              <w:t>日期</w:t>
            </w:r>
          </w:p>
        </w:tc>
        <w:tc>
          <w:tcPr>
            <w:tcW w:w="1440" w:type="dxa"/>
            <w:tcBorders>
              <w:top w:val="single" w:sz="4" w:space="0" w:color="auto"/>
            </w:tcBorders>
            <w:shd w:val="pct50" w:color="auto" w:fill="auto"/>
          </w:tcPr>
          <w:p w:rsidR="00000000" w:rsidRDefault="00836C81">
            <w:pPr>
              <w:rPr>
                <w:rFonts w:ascii="宋体" w:hAnsi="宋体" w:cs="宋体" w:hint="eastAsia"/>
              </w:rPr>
            </w:pPr>
            <w:r>
              <w:rPr>
                <w:rFonts w:ascii="宋体" w:hAnsi="宋体" w:cs="宋体" w:hint="eastAsia"/>
              </w:rPr>
              <w:t>审核人</w:t>
            </w:r>
          </w:p>
        </w:tc>
        <w:tc>
          <w:tcPr>
            <w:tcW w:w="1260" w:type="dxa"/>
            <w:tcBorders>
              <w:top w:val="single" w:sz="4" w:space="0" w:color="auto"/>
            </w:tcBorders>
            <w:shd w:val="pct50" w:color="auto" w:fill="auto"/>
          </w:tcPr>
          <w:p w:rsidR="00000000" w:rsidRDefault="00836C81">
            <w:pPr>
              <w:rPr>
                <w:rFonts w:ascii="宋体" w:hAnsi="宋体" w:cs="宋体" w:hint="eastAsia"/>
              </w:rPr>
            </w:pPr>
            <w:r>
              <w:rPr>
                <w:rFonts w:ascii="宋体" w:hAnsi="宋体" w:cs="宋体" w:hint="eastAsia"/>
              </w:rPr>
              <w:t>职务</w:t>
            </w:r>
          </w:p>
        </w:tc>
        <w:tc>
          <w:tcPr>
            <w:tcW w:w="1438" w:type="dxa"/>
            <w:tcBorders>
              <w:top w:val="single" w:sz="4" w:space="0" w:color="auto"/>
            </w:tcBorders>
            <w:shd w:val="pct50" w:color="auto" w:fill="auto"/>
          </w:tcPr>
          <w:p w:rsidR="00000000" w:rsidRDefault="00836C81">
            <w:pPr>
              <w:rPr>
                <w:rFonts w:ascii="宋体" w:hAnsi="宋体" w:cs="宋体" w:hint="eastAsia"/>
              </w:rPr>
            </w:pPr>
            <w:r>
              <w:rPr>
                <w:rFonts w:ascii="宋体" w:hAnsi="宋体" w:cs="宋体" w:hint="eastAsia"/>
              </w:rPr>
              <w:t>备注</w:t>
            </w:r>
          </w:p>
        </w:tc>
        <w:tc>
          <w:tcPr>
            <w:tcW w:w="2836" w:type="dxa"/>
            <w:tcBorders>
              <w:top w:val="single" w:sz="4" w:space="0" w:color="auto"/>
            </w:tcBorders>
            <w:shd w:val="pct50" w:color="auto" w:fill="auto"/>
          </w:tcPr>
          <w:p w:rsidR="00000000" w:rsidRDefault="00836C81">
            <w:pPr>
              <w:rPr>
                <w:rFonts w:ascii="宋体" w:hAnsi="宋体" w:cs="宋体" w:hint="eastAsia"/>
              </w:rPr>
            </w:pPr>
          </w:p>
        </w:tc>
      </w:tr>
      <w:tr w:rsidR="00000000">
        <w:trPr>
          <w:cantSplit/>
          <w:tblHeader/>
          <w:jc w:val="right"/>
        </w:trPr>
        <w:tc>
          <w:tcPr>
            <w:tcW w:w="962" w:type="dxa"/>
          </w:tcPr>
          <w:p w:rsidR="00000000" w:rsidRDefault="00836C81">
            <w:pPr>
              <w:rPr>
                <w:rFonts w:ascii="宋体" w:hAnsi="宋体" w:cs="宋体" w:hint="eastAsia"/>
              </w:rPr>
            </w:pPr>
          </w:p>
        </w:tc>
        <w:tc>
          <w:tcPr>
            <w:tcW w:w="1440" w:type="dxa"/>
          </w:tcPr>
          <w:p w:rsidR="00000000" w:rsidRDefault="00836C81">
            <w:pPr>
              <w:rPr>
                <w:rFonts w:ascii="宋体" w:hAnsi="宋体" w:cs="宋体" w:hint="eastAsia"/>
              </w:rPr>
            </w:pPr>
          </w:p>
        </w:tc>
        <w:tc>
          <w:tcPr>
            <w:tcW w:w="1260" w:type="dxa"/>
          </w:tcPr>
          <w:p w:rsidR="00000000" w:rsidRDefault="00836C81">
            <w:pPr>
              <w:rPr>
                <w:rFonts w:ascii="宋体" w:hAnsi="宋体" w:cs="宋体" w:hint="eastAsia"/>
              </w:rPr>
            </w:pPr>
          </w:p>
        </w:tc>
        <w:tc>
          <w:tcPr>
            <w:tcW w:w="1438" w:type="dxa"/>
          </w:tcPr>
          <w:p w:rsidR="00000000" w:rsidRDefault="00836C81">
            <w:pPr>
              <w:rPr>
                <w:rFonts w:ascii="宋体" w:hAnsi="宋体" w:cs="宋体" w:hint="eastAsia"/>
              </w:rPr>
            </w:pPr>
          </w:p>
        </w:tc>
        <w:tc>
          <w:tcPr>
            <w:tcW w:w="2836" w:type="dxa"/>
          </w:tcPr>
          <w:p w:rsidR="00000000" w:rsidRDefault="00836C81">
            <w:pPr>
              <w:rPr>
                <w:rFonts w:ascii="宋体" w:hAnsi="宋体" w:cs="宋体" w:hint="eastAsia"/>
              </w:rPr>
            </w:pPr>
          </w:p>
        </w:tc>
      </w:tr>
      <w:tr w:rsidR="00000000">
        <w:trPr>
          <w:cantSplit/>
          <w:tblHeader/>
          <w:jc w:val="right"/>
        </w:trPr>
        <w:tc>
          <w:tcPr>
            <w:tcW w:w="962" w:type="dxa"/>
          </w:tcPr>
          <w:p w:rsidR="00000000" w:rsidRDefault="00836C81">
            <w:pPr>
              <w:rPr>
                <w:rFonts w:ascii="宋体" w:hAnsi="宋体" w:cs="宋体" w:hint="eastAsia"/>
              </w:rPr>
            </w:pPr>
          </w:p>
        </w:tc>
        <w:tc>
          <w:tcPr>
            <w:tcW w:w="1440" w:type="dxa"/>
          </w:tcPr>
          <w:p w:rsidR="00000000" w:rsidRDefault="00836C81">
            <w:pPr>
              <w:rPr>
                <w:rFonts w:ascii="宋体" w:hAnsi="宋体" w:cs="宋体" w:hint="eastAsia"/>
              </w:rPr>
            </w:pPr>
          </w:p>
        </w:tc>
        <w:tc>
          <w:tcPr>
            <w:tcW w:w="1260" w:type="dxa"/>
          </w:tcPr>
          <w:p w:rsidR="00000000" w:rsidRDefault="00836C81">
            <w:pPr>
              <w:rPr>
                <w:rFonts w:ascii="宋体" w:hAnsi="宋体" w:cs="宋体" w:hint="eastAsia"/>
              </w:rPr>
            </w:pPr>
          </w:p>
        </w:tc>
        <w:tc>
          <w:tcPr>
            <w:tcW w:w="1438" w:type="dxa"/>
          </w:tcPr>
          <w:p w:rsidR="00000000" w:rsidRDefault="00836C81">
            <w:pPr>
              <w:rPr>
                <w:rFonts w:ascii="宋体" w:hAnsi="宋体" w:cs="宋体" w:hint="eastAsia"/>
              </w:rPr>
            </w:pPr>
          </w:p>
        </w:tc>
        <w:tc>
          <w:tcPr>
            <w:tcW w:w="2836" w:type="dxa"/>
          </w:tcPr>
          <w:p w:rsidR="00000000" w:rsidRDefault="00836C81">
            <w:pPr>
              <w:rPr>
                <w:rFonts w:ascii="宋体" w:hAnsi="宋体" w:cs="宋体" w:hint="eastAsia"/>
              </w:rPr>
            </w:pPr>
          </w:p>
        </w:tc>
      </w:tr>
      <w:tr w:rsidR="00000000">
        <w:trPr>
          <w:cantSplit/>
          <w:tblHeader/>
          <w:jc w:val="right"/>
        </w:trPr>
        <w:tc>
          <w:tcPr>
            <w:tcW w:w="962" w:type="dxa"/>
          </w:tcPr>
          <w:p w:rsidR="00000000" w:rsidRDefault="00836C81">
            <w:pPr>
              <w:rPr>
                <w:rFonts w:ascii="宋体" w:hAnsi="宋体" w:cs="宋体" w:hint="eastAsia"/>
              </w:rPr>
            </w:pPr>
          </w:p>
        </w:tc>
        <w:tc>
          <w:tcPr>
            <w:tcW w:w="1440" w:type="dxa"/>
          </w:tcPr>
          <w:p w:rsidR="00000000" w:rsidRDefault="00836C81">
            <w:pPr>
              <w:rPr>
                <w:rFonts w:ascii="宋体" w:hAnsi="宋体" w:cs="宋体" w:hint="eastAsia"/>
              </w:rPr>
            </w:pPr>
          </w:p>
        </w:tc>
        <w:tc>
          <w:tcPr>
            <w:tcW w:w="1260" w:type="dxa"/>
          </w:tcPr>
          <w:p w:rsidR="00000000" w:rsidRDefault="00836C81">
            <w:pPr>
              <w:rPr>
                <w:rFonts w:ascii="宋体" w:hAnsi="宋体" w:cs="宋体" w:hint="eastAsia"/>
              </w:rPr>
            </w:pPr>
          </w:p>
        </w:tc>
        <w:tc>
          <w:tcPr>
            <w:tcW w:w="1438" w:type="dxa"/>
          </w:tcPr>
          <w:p w:rsidR="00000000" w:rsidRDefault="00836C81">
            <w:pPr>
              <w:rPr>
                <w:rFonts w:ascii="宋体" w:hAnsi="宋体" w:cs="宋体" w:hint="eastAsia"/>
              </w:rPr>
            </w:pPr>
          </w:p>
        </w:tc>
        <w:tc>
          <w:tcPr>
            <w:tcW w:w="2836" w:type="dxa"/>
          </w:tcPr>
          <w:p w:rsidR="00000000" w:rsidRDefault="00836C81">
            <w:pPr>
              <w:rPr>
                <w:rFonts w:ascii="宋体" w:hAnsi="宋体" w:cs="宋体" w:hint="eastAsia"/>
              </w:rPr>
            </w:pPr>
          </w:p>
        </w:tc>
      </w:tr>
      <w:tr w:rsidR="00000000">
        <w:trPr>
          <w:cantSplit/>
          <w:tblHeader/>
          <w:jc w:val="right"/>
        </w:trPr>
        <w:tc>
          <w:tcPr>
            <w:tcW w:w="962" w:type="dxa"/>
          </w:tcPr>
          <w:p w:rsidR="00000000" w:rsidRDefault="00836C81">
            <w:pPr>
              <w:rPr>
                <w:rFonts w:ascii="宋体" w:hAnsi="宋体" w:cs="宋体" w:hint="eastAsia"/>
              </w:rPr>
            </w:pPr>
          </w:p>
        </w:tc>
        <w:tc>
          <w:tcPr>
            <w:tcW w:w="1440" w:type="dxa"/>
          </w:tcPr>
          <w:p w:rsidR="00000000" w:rsidRDefault="00836C81">
            <w:pPr>
              <w:rPr>
                <w:rFonts w:ascii="宋体" w:hAnsi="宋体" w:cs="宋体" w:hint="eastAsia"/>
              </w:rPr>
            </w:pPr>
          </w:p>
        </w:tc>
        <w:tc>
          <w:tcPr>
            <w:tcW w:w="1260" w:type="dxa"/>
          </w:tcPr>
          <w:p w:rsidR="00000000" w:rsidRDefault="00836C81">
            <w:pPr>
              <w:rPr>
                <w:rFonts w:ascii="宋体" w:hAnsi="宋体" w:cs="宋体" w:hint="eastAsia"/>
              </w:rPr>
            </w:pPr>
          </w:p>
        </w:tc>
        <w:tc>
          <w:tcPr>
            <w:tcW w:w="1438" w:type="dxa"/>
          </w:tcPr>
          <w:p w:rsidR="00000000" w:rsidRDefault="00836C81">
            <w:pPr>
              <w:rPr>
                <w:rFonts w:ascii="宋体" w:hAnsi="宋体" w:cs="宋体" w:hint="eastAsia"/>
              </w:rPr>
            </w:pPr>
          </w:p>
        </w:tc>
        <w:tc>
          <w:tcPr>
            <w:tcW w:w="2836" w:type="dxa"/>
          </w:tcPr>
          <w:p w:rsidR="00000000" w:rsidRDefault="00836C81">
            <w:pPr>
              <w:rPr>
                <w:rFonts w:ascii="宋体" w:hAnsi="宋体" w:cs="宋体" w:hint="eastAsia"/>
              </w:rPr>
            </w:pPr>
          </w:p>
        </w:tc>
      </w:tr>
      <w:tr w:rsidR="00000000">
        <w:trPr>
          <w:cantSplit/>
          <w:tblHeader/>
          <w:jc w:val="right"/>
        </w:trPr>
        <w:tc>
          <w:tcPr>
            <w:tcW w:w="962" w:type="dxa"/>
          </w:tcPr>
          <w:p w:rsidR="00000000" w:rsidRDefault="00836C81">
            <w:pPr>
              <w:rPr>
                <w:rFonts w:ascii="宋体" w:hAnsi="宋体" w:cs="宋体" w:hint="eastAsia"/>
              </w:rPr>
            </w:pPr>
          </w:p>
        </w:tc>
        <w:tc>
          <w:tcPr>
            <w:tcW w:w="1440" w:type="dxa"/>
          </w:tcPr>
          <w:p w:rsidR="00000000" w:rsidRDefault="00836C81">
            <w:pPr>
              <w:rPr>
                <w:rFonts w:ascii="宋体" w:hAnsi="宋体" w:cs="宋体" w:hint="eastAsia"/>
              </w:rPr>
            </w:pPr>
          </w:p>
        </w:tc>
        <w:tc>
          <w:tcPr>
            <w:tcW w:w="1260" w:type="dxa"/>
          </w:tcPr>
          <w:p w:rsidR="00000000" w:rsidRDefault="00836C81">
            <w:pPr>
              <w:rPr>
                <w:rFonts w:ascii="宋体" w:hAnsi="宋体" w:cs="宋体" w:hint="eastAsia"/>
              </w:rPr>
            </w:pPr>
          </w:p>
        </w:tc>
        <w:tc>
          <w:tcPr>
            <w:tcW w:w="1438" w:type="dxa"/>
          </w:tcPr>
          <w:p w:rsidR="00000000" w:rsidRDefault="00836C81">
            <w:pPr>
              <w:rPr>
                <w:rFonts w:ascii="宋体" w:hAnsi="宋体" w:cs="宋体" w:hint="eastAsia"/>
              </w:rPr>
            </w:pPr>
          </w:p>
        </w:tc>
        <w:tc>
          <w:tcPr>
            <w:tcW w:w="2836" w:type="dxa"/>
          </w:tcPr>
          <w:p w:rsidR="00000000" w:rsidRDefault="00836C81">
            <w:pPr>
              <w:rPr>
                <w:rFonts w:ascii="宋体" w:hAnsi="宋体" w:cs="宋体" w:hint="eastAsia"/>
              </w:rPr>
            </w:pPr>
          </w:p>
        </w:tc>
      </w:tr>
      <w:tr w:rsidR="00000000">
        <w:trPr>
          <w:cantSplit/>
          <w:tblHeader/>
          <w:jc w:val="right"/>
        </w:trPr>
        <w:tc>
          <w:tcPr>
            <w:tcW w:w="962" w:type="dxa"/>
          </w:tcPr>
          <w:p w:rsidR="00000000" w:rsidRDefault="00836C81">
            <w:pPr>
              <w:rPr>
                <w:rFonts w:ascii="宋体" w:hAnsi="宋体" w:cs="宋体" w:hint="eastAsia"/>
              </w:rPr>
            </w:pPr>
          </w:p>
        </w:tc>
        <w:tc>
          <w:tcPr>
            <w:tcW w:w="1440" w:type="dxa"/>
          </w:tcPr>
          <w:p w:rsidR="00000000" w:rsidRDefault="00836C81">
            <w:pPr>
              <w:rPr>
                <w:rFonts w:ascii="宋体" w:hAnsi="宋体" w:cs="宋体" w:hint="eastAsia"/>
              </w:rPr>
            </w:pPr>
          </w:p>
        </w:tc>
        <w:tc>
          <w:tcPr>
            <w:tcW w:w="1260" w:type="dxa"/>
          </w:tcPr>
          <w:p w:rsidR="00000000" w:rsidRDefault="00836C81">
            <w:pPr>
              <w:rPr>
                <w:rFonts w:ascii="宋体" w:hAnsi="宋体" w:cs="宋体" w:hint="eastAsia"/>
              </w:rPr>
            </w:pPr>
          </w:p>
        </w:tc>
        <w:tc>
          <w:tcPr>
            <w:tcW w:w="1438" w:type="dxa"/>
          </w:tcPr>
          <w:p w:rsidR="00000000" w:rsidRDefault="00836C81">
            <w:pPr>
              <w:rPr>
                <w:rFonts w:ascii="宋体" w:hAnsi="宋体" w:cs="宋体" w:hint="eastAsia"/>
              </w:rPr>
            </w:pPr>
          </w:p>
        </w:tc>
        <w:tc>
          <w:tcPr>
            <w:tcW w:w="2836" w:type="dxa"/>
          </w:tcPr>
          <w:p w:rsidR="00000000" w:rsidRDefault="00836C81">
            <w:pPr>
              <w:rPr>
                <w:rFonts w:ascii="宋体" w:hAnsi="宋体" w:cs="宋体" w:hint="eastAsia"/>
              </w:rPr>
            </w:pPr>
          </w:p>
        </w:tc>
      </w:tr>
      <w:tr w:rsidR="00000000">
        <w:trPr>
          <w:cantSplit/>
          <w:tblHeader/>
          <w:jc w:val="right"/>
        </w:trPr>
        <w:tc>
          <w:tcPr>
            <w:tcW w:w="962" w:type="dxa"/>
          </w:tcPr>
          <w:p w:rsidR="00000000" w:rsidRDefault="00836C81">
            <w:pPr>
              <w:rPr>
                <w:rFonts w:ascii="宋体" w:hAnsi="宋体" w:cs="宋体" w:hint="eastAsia"/>
              </w:rPr>
            </w:pPr>
          </w:p>
        </w:tc>
        <w:tc>
          <w:tcPr>
            <w:tcW w:w="1440" w:type="dxa"/>
          </w:tcPr>
          <w:p w:rsidR="00000000" w:rsidRDefault="00836C81">
            <w:pPr>
              <w:rPr>
                <w:rFonts w:ascii="宋体" w:hAnsi="宋体" w:cs="宋体" w:hint="eastAsia"/>
              </w:rPr>
            </w:pPr>
          </w:p>
        </w:tc>
        <w:tc>
          <w:tcPr>
            <w:tcW w:w="1260" w:type="dxa"/>
          </w:tcPr>
          <w:p w:rsidR="00000000" w:rsidRDefault="00836C81">
            <w:pPr>
              <w:rPr>
                <w:rFonts w:ascii="宋体" w:hAnsi="宋体" w:cs="宋体" w:hint="eastAsia"/>
              </w:rPr>
            </w:pPr>
          </w:p>
        </w:tc>
        <w:tc>
          <w:tcPr>
            <w:tcW w:w="1438" w:type="dxa"/>
          </w:tcPr>
          <w:p w:rsidR="00000000" w:rsidRDefault="00836C81">
            <w:pPr>
              <w:rPr>
                <w:rFonts w:ascii="宋体" w:hAnsi="宋体" w:cs="宋体" w:hint="eastAsia"/>
              </w:rPr>
            </w:pPr>
          </w:p>
        </w:tc>
        <w:tc>
          <w:tcPr>
            <w:tcW w:w="2836" w:type="dxa"/>
          </w:tcPr>
          <w:p w:rsidR="00000000" w:rsidRDefault="00836C81">
            <w:pPr>
              <w:rPr>
                <w:rFonts w:ascii="宋体" w:hAnsi="宋体" w:cs="宋体" w:hint="eastAsia"/>
              </w:rPr>
            </w:pPr>
          </w:p>
        </w:tc>
      </w:tr>
    </w:tbl>
    <w:p w:rsidR="00000000" w:rsidRDefault="00836C81">
      <w:pPr>
        <w:rPr>
          <w:rFonts w:ascii="宋体" w:hAnsi="宋体" w:cs="宋体" w:hint="eastAsia"/>
        </w:rPr>
      </w:pPr>
    </w:p>
    <w:p w:rsidR="00000000" w:rsidRDefault="00836C81">
      <w:pPr>
        <w:rPr>
          <w:rFonts w:ascii="宋体" w:hAnsi="宋体" w:cs="宋体" w:hint="eastAsia"/>
        </w:rPr>
      </w:pPr>
      <w:r>
        <w:rPr>
          <w:rFonts w:ascii="宋体" w:hAnsi="宋体" w:cs="宋体" w:hint="eastAsia"/>
        </w:rPr>
        <w:t>文档发行范围</w:t>
      </w:r>
    </w:p>
    <w:tbl>
      <w:tblPr>
        <w:tblW w:w="0" w:type="auto"/>
        <w:jc w:val="righ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14"/>
        <w:gridCol w:w="5040"/>
      </w:tblGrid>
      <w:tr w:rsidR="00000000">
        <w:trPr>
          <w:cantSplit/>
          <w:tblHeader/>
          <w:jc w:val="right"/>
        </w:trPr>
        <w:tc>
          <w:tcPr>
            <w:tcW w:w="3014" w:type="dxa"/>
            <w:tcBorders>
              <w:top w:val="single" w:sz="4" w:space="0" w:color="auto"/>
              <w:left w:val="single" w:sz="4" w:space="0" w:color="auto"/>
              <w:bottom w:val="single" w:sz="4" w:space="0" w:color="auto"/>
              <w:right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抄送部门</w:t>
            </w:r>
            <w:r>
              <w:rPr>
                <w:rFonts w:ascii="宋体" w:hAnsi="宋体" w:cs="宋体" w:hint="eastAsia"/>
              </w:rPr>
              <w:t>/</w:t>
            </w:r>
            <w:r>
              <w:rPr>
                <w:rFonts w:ascii="宋体" w:hAnsi="宋体" w:cs="宋体" w:hint="eastAsia"/>
              </w:rPr>
              <w:t>个人</w:t>
            </w:r>
          </w:p>
        </w:tc>
        <w:tc>
          <w:tcPr>
            <w:tcW w:w="5040" w:type="dxa"/>
            <w:tcBorders>
              <w:top w:val="single" w:sz="4" w:space="0" w:color="auto"/>
              <w:left w:val="single" w:sz="4" w:space="0" w:color="auto"/>
              <w:bottom w:val="single" w:sz="4" w:space="0" w:color="auto"/>
              <w:right w:val="single" w:sz="4" w:space="0" w:color="auto"/>
            </w:tcBorders>
            <w:shd w:val="pct10" w:color="auto" w:fill="auto"/>
          </w:tcPr>
          <w:p w:rsidR="00000000" w:rsidRDefault="00836C81">
            <w:pPr>
              <w:rPr>
                <w:rFonts w:ascii="宋体" w:hAnsi="宋体" w:cs="宋体" w:hint="eastAsia"/>
              </w:rPr>
            </w:pPr>
            <w:r>
              <w:rPr>
                <w:rFonts w:ascii="宋体" w:hAnsi="宋体" w:cs="宋体" w:hint="eastAsia"/>
              </w:rPr>
              <w:t>说明</w:t>
            </w:r>
          </w:p>
        </w:tc>
      </w:tr>
      <w:tr w:rsidR="00000000">
        <w:trPr>
          <w:cantSplit/>
          <w:trHeight w:hRule="exact" w:val="60"/>
          <w:tblHeader/>
          <w:jc w:val="right"/>
        </w:trPr>
        <w:tc>
          <w:tcPr>
            <w:tcW w:w="3014" w:type="dxa"/>
            <w:tcBorders>
              <w:top w:val="single" w:sz="4" w:space="0" w:color="auto"/>
              <w:left w:val="nil"/>
              <w:right w:val="nil"/>
            </w:tcBorders>
            <w:shd w:val="pct50" w:color="auto" w:fill="auto"/>
          </w:tcPr>
          <w:p w:rsidR="00000000" w:rsidRDefault="00836C81">
            <w:pPr>
              <w:pStyle w:val="ac"/>
              <w:rPr>
                <w:rFonts w:ascii="宋体" w:hAnsi="宋体" w:cs="宋体" w:hint="eastAsia"/>
                <w:sz w:val="8"/>
              </w:rPr>
            </w:pPr>
          </w:p>
        </w:tc>
        <w:tc>
          <w:tcPr>
            <w:tcW w:w="5040" w:type="dxa"/>
            <w:tcBorders>
              <w:top w:val="single" w:sz="4" w:space="0" w:color="auto"/>
              <w:left w:val="nil"/>
              <w:right w:val="nil"/>
            </w:tcBorders>
            <w:shd w:val="pct50" w:color="auto" w:fill="auto"/>
          </w:tcPr>
          <w:p w:rsidR="00000000" w:rsidRDefault="00836C81">
            <w:pPr>
              <w:pStyle w:val="ac"/>
              <w:rPr>
                <w:rFonts w:ascii="宋体" w:hAnsi="宋体" w:cs="宋体" w:hint="eastAsia"/>
                <w:sz w:val="8"/>
              </w:rPr>
            </w:pPr>
          </w:p>
        </w:tc>
      </w:tr>
      <w:tr w:rsidR="00000000">
        <w:trPr>
          <w:cantSplit/>
          <w:tblHeader/>
          <w:jc w:val="right"/>
        </w:trPr>
        <w:tc>
          <w:tcPr>
            <w:tcW w:w="3014" w:type="dxa"/>
          </w:tcPr>
          <w:p w:rsidR="00000000" w:rsidRDefault="00836C81">
            <w:pPr>
              <w:rPr>
                <w:rFonts w:ascii="宋体" w:hAnsi="宋体" w:cs="宋体" w:hint="eastAsia"/>
              </w:rPr>
            </w:pPr>
          </w:p>
        </w:tc>
        <w:tc>
          <w:tcPr>
            <w:tcW w:w="5040" w:type="dxa"/>
          </w:tcPr>
          <w:p w:rsidR="00000000" w:rsidRDefault="00836C81">
            <w:pPr>
              <w:rPr>
                <w:rFonts w:ascii="宋体" w:hAnsi="宋体" w:cs="宋体" w:hint="eastAsia"/>
              </w:rPr>
            </w:pPr>
          </w:p>
        </w:tc>
      </w:tr>
      <w:tr w:rsidR="00000000">
        <w:trPr>
          <w:cantSplit/>
          <w:tblHeader/>
          <w:jc w:val="right"/>
        </w:trPr>
        <w:tc>
          <w:tcPr>
            <w:tcW w:w="3014" w:type="dxa"/>
          </w:tcPr>
          <w:p w:rsidR="00000000" w:rsidRDefault="00836C81">
            <w:pPr>
              <w:rPr>
                <w:rFonts w:ascii="宋体" w:hAnsi="宋体" w:cs="宋体" w:hint="eastAsia"/>
              </w:rPr>
            </w:pPr>
          </w:p>
        </w:tc>
        <w:tc>
          <w:tcPr>
            <w:tcW w:w="5040" w:type="dxa"/>
          </w:tcPr>
          <w:p w:rsidR="00000000" w:rsidRDefault="00836C81">
            <w:pPr>
              <w:rPr>
                <w:rFonts w:ascii="宋体" w:hAnsi="宋体" w:cs="宋体" w:hint="eastAsia"/>
              </w:rPr>
            </w:pPr>
          </w:p>
        </w:tc>
      </w:tr>
      <w:tr w:rsidR="00000000">
        <w:trPr>
          <w:cantSplit/>
          <w:tblHeader/>
          <w:jc w:val="right"/>
        </w:trPr>
        <w:tc>
          <w:tcPr>
            <w:tcW w:w="3014" w:type="dxa"/>
          </w:tcPr>
          <w:p w:rsidR="00000000" w:rsidRDefault="00836C81">
            <w:pPr>
              <w:rPr>
                <w:rFonts w:ascii="宋体" w:hAnsi="宋体" w:cs="宋体" w:hint="eastAsia"/>
              </w:rPr>
            </w:pPr>
          </w:p>
        </w:tc>
        <w:tc>
          <w:tcPr>
            <w:tcW w:w="5040" w:type="dxa"/>
          </w:tcPr>
          <w:p w:rsidR="00000000" w:rsidRDefault="00836C81">
            <w:pPr>
              <w:rPr>
                <w:rFonts w:ascii="宋体" w:hAnsi="宋体" w:cs="宋体" w:hint="eastAsia"/>
              </w:rPr>
            </w:pPr>
          </w:p>
        </w:tc>
      </w:tr>
      <w:tr w:rsidR="00000000">
        <w:trPr>
          <w:cantSplit/>
          <w:tblHeader/>
          <w:jc w:val="right"/>
        </w:trPr>
        <w:tc>
          <w:tcPr>
            <w:tcW w:w="3014" w:type="dxa"/>
          </w:tcPr>
          <w:p w:rsidR="00000000" w:rsidRDefault="00836C81">
            <w:pPr>
              <w:rPr>
                <w:rFonts w:ascii="宋体" w:hAnsi="宋体" w:cs="宋体" w:hint="eastAsia"/>
              </w:rPr>
            </w:pPr>
          </w:p>
        </w:tc>
        <w:tc>
          <w:tcPr>
            <w:tcW w:w="5040" w:type="dxa"/>
          </w:tcPr>
          <w:p w:rsidR="00000000" w:rsidRDefault="00836C81">
            <w:pPr>
              <w:rPr>
                <w:rFonts w:ascii="宋体" w:hAnsi="宋体" w:cs="宋体" w:hint="eastAsia"/>
              </w:rPr>
            </w:pPr>
          </w:p>
        </w:tc>
      </w:tr>
      <w:tr w:rsidR="00000000">
        <w:trPr>
          <w:cantSplit/>
          <w:tblHeader/>
          <w:jc w:val="right"/>
        </w:trPr>
        <w:tc>
          <w:tcPr>
            <w:tcW w:w="3014" w:type="dxa"/>
          </w:tcPr>
          <w:p w:rsidR="00000000" w:rsidRDefault="00836C81">
            <w:pPr>
              <w:rPr>
                <w:rFonts w:ascii="宋体" w:hAnsi="宋体" w:cs="宋体" w:hint="eastAsia"/>
              </w:rPr>
            </w:pPr>
          </w:p>
        </w:tc>
        <w:tc>
          <w:tcPr>
            <w:tcW w:w="5040" w:type="dxa"/>
          </w:tcPr>
          <w:p w:rsidR="00000000" w:rsidRDefault="00836C81">
            <w:pPr>
              <w:rPr>
                <w:rFonts w:ascii="宋体" w:hAnsi="宋体" w:cs="宋体" w:hint="eastAsia"/>
              </w:rPr>
            </w:pPr>
          </w:p>
        </w:tc>
      </w:tr>
      <w:tr w:rsidR="00000000">
        <w:trPr>
          <w:cantSplit/>
          <w:tblHeader/>
          <w:jc w:val="right"/>
        </w:trPr>
        <w:tc>
          <w:tcPr>
            <w:tcW w:w="3014" w:type="dxa"/>
          </w:tcPr>
          <w:p w:rsidR="00000000" w:rsidRDefault="00836C81">
            <w:pPr>
              <w:rPr>
                <w:rFonts w:ascii="宋体" w:hAnsi="宋体" w:cs="宋体" w:hint="eastAsia"/>
              </w:rPr>
            </w:pPr>
          </w:p>
        </w:tc>
        <w:tc>
          <w:tcPr>
            <w:tcW w:w="5040" w:type="dxa"/>
          </w:tcPr>
          <w:p w:rsidR="00000000" w:rsidRDefault="00836C81">
            <w:pPr>
              <w:rPr>
                <w:rFonts w:ascii="宋体" w:hAnsi="宋体" w:cs="宋体" w:hint="eastAsia"/>
              </w:rPr>
            </w:pPr>
          </w:p>
        </w:tc>
      </w:tr>
      <w:tr w:rsidR="00000000">
        <w:trPr>
          <w:cantSplit/>
          <w:tblHeader/>
          <w:jc w:val="right"/>
        </w:trPr>
        <w:tc>
          <w:tcPr>
            <w:tcW w:w="3014" w:type="dxa"/>
          </w:tcPr>
          <w:p w:rsidR="00000000" w:rsidRDefault="00836C81">
            <w:pPr>
              <w:rPr>
                <w:rFonts w:ascii="宋体" w:hAnsi="宋体" w:cs="宋体" w:hint="eastAsia"/>
              </w:rPr>
            </w:pPr>
          </w:p>
        </w:tc>
        <w:tc>
          <w:tcPr>
            <w:tcW w:w="5040" w:type="dxa"/>
          </w:tcPr>
          <w:p w:rsidR="00000000" w:rsidRDefault="00836C81">
            <w:pPr>
              <w:rPr>
                <w:rFonts w:ascii="宋体" w:hAnsi="宋体" w:cs="宋体" w:hint="eastAsia"/>
              </w:rPr>
            </w:pPr>
          </w:p>
        </w:tc>
      </w:tr>
    </w:tbl>
    <w:p w:rsidR="00000000" w:rsidRDefault="00836C81">
      <w:pPr>
        <w:rPr>
          <w:rFonts w:ascii="宋体" w:hAnsi="宋体" w:cs="宋体" w:hint="eastAsia"/>
        </w:rPr>
      </w:pPr>
    </w:p>
    <w:p w:rsidR="00000000" w:rsidRDefault="00836C81">
      <w:pPr>
        <w:rPr>
          <w:rFonts w:ascii="宋体" w:hAnsi="宋体" w:cs="宋体" w:hint="eastAsia"/>
        </w:rPr>
        <w:sectPr w:rsidR="00000000">
          <w:headerReference w:type="default" r:id="rId8"/>
          <w:footerReference w:type="default" r:id="rId9"/>
          <w:pgSz w:w="11906" w:h="16838"/>
          <w:pgMar w:top="1247" w:right="1247" w:bottom="1247" w:left="1247" w:header="851" w:footer="992" w:gutter="0"/>
          <w:cols w:space="720"/>
          <w:titlePg/>
          <w:docGrid w:type="linesAndChars" w:linePitch="312"/>
        </w:sectPr>
      </w:pPr>
    </w:p>
    <w:p w:rsidR="00000000" w:rsidRDefault="00836C81">
      <w:pPr>
        <w:tabs>
          <w:tab w:val="left" w:pos="420"/>
          <w:tab w:val="right" w:leader="dot" w:pos="9402"/>
        </w:tabs>
        <w:ind w:firstLineChars="1849" w:firstLine="8136"/>
        <w:rPr>
          <w:rFonts w:ascii="宋体" w:hAnsi="宋体" w:cs="宋体" w:hint="eastAsia"/>
          <w:sz w:val="44"/>
        </w:rPr>
      </w:pPr>
    </w:p>
    <w:p w:rsidR="00000000" w:rsidRDefault="00836C81">
      <w:pPr>
        <w:jc w:val="center"/>
        <w:rPr>
          <w:rFonts w:ascii="宋体" w:hAnsi="宋体" w:cs="宋体" w:hint="eastAsia"/>
          <w:b/>
          <w:sz w:val="30"/>
          <w:szCs w:val="30"/>
        </w:rPr>
      </w:pPr>
      <w:r>
        <w:rPr>
          <w:rFonts w:ascii="宋体" w:hAnsi="宋体" w:cs="宋体" w:hint="eastAsia"/>
          <w:b/>
          <w:sz w:val="30"/>
          <w:szCs w:val="30"/>
        </w:rPr>
        <w:t>目</w:t>
      </w:r>
      <w:r>
        <w:rPr>
          <w:rFonts w:ascii="宋体" w:hAnsi="宋体" w:cs="宋体" w:hint="eastAsia"/>
          <w:b/>
          <w:sz w:val="30"/>
          <w:szCs w:val="30"/>
        </w:rPr>
        <w:t xml:space="preserve">  </w:t>
      </w:r>
      <w:r>
        <w:rPr>
          <w:rFonts w:ascii="宋体" w:hAnsi="宋体" w:cs="宋体" w:hint="eastAsia"/>
          <w:b/>
          <w:sz w:val="30"/>
          <w:szCs w:val="30"/>
        </w:rPr>
        <w:t>录</w:t>
      </w:r>
    </w:p>
    <w:bookmarkStart w:id="1" w:name="_Toc73267403"/>
    <w:bookmarkStart w:id="2" w:name="_Toc73247943"/>
    <w:p w:rsidR="00000000" w:rsidRDefault="00836C81">
      <w:pPr>
        <w:pStyle w:val="TOC1"/>
        <w:tabs>
          <w:tab w:val="right" w:leader="dot" w:pos="9412"/>
        </w:tabs>
      </w:pPr>
      <w:r>
        <w:rPr>
          <w:sz w:val="44"/>
          <w:lang w:bidi="ar"/>
        </w:rPr>
        <w:fldChar w:fldCharType="begin"/>
      </w:r>
      <w:r>
        <w:rPr>
          <w:sz w:val="44"/>
          <w:lang w:bidi="ar"/>
        </w:rPr>
        <w:instrText xml:space="preserve"> TOC \o "1-4" \h \z </w:instrText>
      </w:r>
      <w:r>
        <w:rPr>
          <w:sz w:val="44"/>
          <w:lang w:bidi="ar"/>
        </w:rPr>
        <w:fldChar w:fldCharType="separate"/>
      </w:r>
      <w:hyperlink w:anchor="_Toc1820009434" w:history="1">
        <w:r>
          <w:rPr>
            <w:rFonts w:ascii="宋体" w:hAnsi="宋体" w:cs="宋体" w:hint="eastAsia"/>
          </w:rPr>
          <w:t xml:space="preserve">1 </w:t>
        </w:r>
        <w:r>
          <w:rPr>
            <w:rFonts w:ascii="宋体" w:hAnsi="宋体" w:cs="宋体" w:hint="eastAsia"/>
          </w:rPr>
          <w:t>引言</w:t>
        </w:r>
        <w:r>
          <w:tab/>
        </w:r>
        <w:r>
          <w:fldChar w:fldCharType="begin"/>
        </w:r>
        <w:r>
          <w:instrText xml:space="preserve"> PAGEREF _Toc1820009434 \h </w:instrText>
        </w:r>
        <w:r>
          <w:fldChar w:fldCharType="separate"/>
        </w:r>
        <w:r>
          <w:t>5</w:t>
        </w:r>
        <w:r>
          <w:fldChar w:fldCharType="end"/>
        </w:r>
      </w:hyperlink>
    </w:p>
    <w:p w:rsidR="00000000" w:rsidRDefault="00836C81">
      <w:pPr>
        <w:pStyle w:val="TOC2"/>
        <w:tabs>
          <w:tab w:val="right" w:leader="dot" w:pos="9412"/>
        </w:tabs>
        <w:ind w:left="420"/>
      </w:pPr>
      <w:hyperlink w:anchor="_Toc446930260" w:history="1">
        <w:r>
          <w:rPr>
            <w:rFonts w:ascii="宋体" w:hAnsi="宋体" w:cs="宋体" w:hint="eastAsia"/>
          </w:rPr>
          <w:t xml:space="preserve">1.1 </w:t>
        </w:r>
        <w:r>
          <w:rPr>
            <w:rFonts w:ascii="宋体" w:hAnsi="宋体" w:cs="宋体" w:hint="eastAsia"/>
          </w:rPr>
          <w:t>编写目的</w:t>
        </w:r>
        <w:r>
          <w:tab/>
        </w:r>
        <w:r>
          <w:fldChar w:fldCharType="begin"/>
        </w:r>
        <w:r>
          <w:instrText xml:space="preserve"> PAGEREF _Toc</w:instrText>
        </w:r>
        <w:r>
          <w:instrText xml:space="preserve">446930260 \h </w:instrText>
        </w:r>
        <w:r>
          <w:fldChar w:fldCharType="separate"/>
        </w:r>
        <w:r>
          <w:t>5</w:t>
        </w:r>
        <w:r>
          <w:fldChar w:fldCharType="end"/>
        </w:r>
      </w:hyperlink>
    </w:p>
    <w:p w:rsidR="00000000" w:rsidRDefault="00836C81">
      <w:pPr>
        <w:pStyle w:val="TOC2"/>
        <w:tabs>
          <w:tab w:val="right" w:leader="dot" w:pos="9412"/>
        </w:tabs>
        <w:ind w:left="420"/>
      </w:pPr>
      <w:hyperlink w:anchor="_Toc1716781883" w:history="1">
        <w:r>
          <w:rPr>
            <w:rFonts w:ascii="宋体" w:hAnsi="宋体" w:cs="宋体" w:hint="eastAsia"/>
            <w:lang w:eastAsia="zh"/>
          </w:rPr>
          <w:t>1.2</w:t>
        </w:r>
        <w:r>
          <w:rPr>
            <w:rFonts w:ascii="宋体" w:hAnsi="宋体" w:cs="宋体" w:hint="eastAsia"/>
            <w:lang w:eastAsia="zh"/>
          </w:rPr>
          <w:t>预期读者和阅读建议</w:t>
        </w:r>
        <w:r>
          <w:tab/>
        </w:r>
        <w:r>
          <w:fldChar w:fldCharType="begin"/>
        </w:r>
        <w:r>
          <w:instrText xml:space="preserve"> PAGEREF _Toc1716781883 \h </w:instrText>
        </w:r>
        <w:r>
          <w:fldChar w:fldCharType="separate"/>
        </w:r>
        <w:r>
          <w:t>5</w:t>
        </w:r>
        <w:r>
          <w:fldChar w:fldCharType="end"/>
        </w:r>
      </w:hyperlink>
    </w:p>
    <w:p w:rsidR="00000000" w:rsidRDefault="00836C81">
      <w:pPr>
        <w:pStyle w:val="TOC2"/>
        <w:tabs>
          <w:tab w:val="right" w:leader="dot" w:pos="9412"/>
        </w:tabs>
        <w:ind w:left="420"/>
      </w:pPr>
      <w:hyperlink w:anchor="_Toc1982156550" w:history="1">
        <w:r>
          <w:rPr>
            <w:rFonts w:ascii="宋体" w:hAnsi="宋体" w:cs="宋体" w:hint="eastAsia"/>
            <w:lang w:eastAsia="zh"/>
          </w:rPr>
          <w:t>1.3</w:t>
        </w:r>
        <w:r>
          <w:rPr>
            <w:rFonts w:ascii="宋体" w:hAnsi="宋体" w:cs="宋体" w:hint="eastAsia"/>
            <w:lang w:eastAsia="zh"/>
          </w:rPr>
          <w:t>文档约定</w:t>
        </w:r>
        <w:r>
          <w:tab/>
        </w:r>
        <w:r>
          <w:fldChar w:fldCharType="begin"/>
        </w:r>
        <w:r>
          <w:instrText xml:space="preserve"> PAGEREF _Toc1982156550 \h </w:instrText>
        </w:r>
        <w:r>
          <w:fldChar w:fldCharType="separate"/>
        </w:r>
        <w:r>
          <w:t>6</w:t>
        </w:r>
        <w:r>
          <w:fldChar w:fldCharType="end"/>
        </w:r>
      </w:hyperlink>
    </w:p>
    <w:p w:rsidR="00000000" w:rsidRDefault="00836C81">
      <w:pPr>
        <w:pStyle w:val="TOC2"/>
        <w:tabs>
          <w:tab w:val="right" w:leader="dot" w:pos="9412"/>
        </w:tabs>
        <w:ind w:left="420"/>
      </w:pPr>
      <w:hyperlink w:anchor="_Toc839982448" w:history="1">
        <w:r>
          <w:rPr>
            <w:rFonts w:ascii="宋体" w:hAnsi="宋体" w:cs="宋体" w:hint="eastAsia"/>
            <w:lang w:eastAsia="zh"/>
          </w:rPr>
          <w:t>1.4</w:t>
        </w:r>
        <w:r>
          <w:rPr>
            <w:rFonts w:ascii="宋体" w:hAnsi="宋体" w:cs="宋体" w:hint="eastAsia"/>
          </w:rPr>
          <w:t>参考资料</w:t>
        </w:r>
        <w:r>
          <w:tab/>
        </w:r>
        <w:r>
          <w:fldChar w:fldCharType="begin"/>
        </w:r>
        <w:r>
          <w:instrText xml:space="preserve"> PAGEREF _Toc839982448 \h </w:instrText>
        </w:r>
        <w:r>
          <w:fldChar w:fldCharType="separate"/>
        </w:r>
        <w:r>
          <w:t>6</w:t>
        </w:r>
        <w:r>
          <w:fldChar w:fldCharType="end"/>
        </w:r>
      </w:hyperlink>
    </w:p>
    <w:p w:rsidR="00000000" w:rsidRDefault="00836C81">
      <w:pPr>
        <w:pStyle w:val="TOC2"/>
        <w:tabs>
          <w:tab w:val="right" w:leader="dot" w:pos="9412"/>
        </w:tabs>
        <w:ind w:left="420"/>
      </w:pPr>
      <w:hyperlink w:anchor="_Toc38871926" w:history="1">
        <w:r>
          <w:rPr>
            <w:rFonts w:ascii="宋体" w:hAnsi="宋体" w:cs="宋体" w:hint="eastAsia"/>
            <w:lang w:eastAsia="zh"/>
          </w:rPr>
          <w:t>1.5</w:t>
        </w:r>
        <w:r>
          <w:rPr>
            <w:rFonts w:ascii="宋体" w:hAnsi="宋体" w:cs="宋体" w:hint="eastAsia"/>
          </w:rPr>
          <w:t>缩写术语</w:t>
        </w:r>
        <w:r>
          <w:tab/>
        </w:r>
        <w:r>
          <w:fldChar w:fldCharType="begin"/>
        </w:r>
        <w:r>
          <w:instrText xml:space="preserve"> PAGEREF _Toc38871926 \h </w:instrText>
        </w:r>
        <w:r>
          <w:fldChar w:fldCharType="separate"/>
        </w:r>
        <w:r>
          <w:t>6</w:t>
        </w:r>
        <w:r>
          <w:fldChar w:fldCharType="end"/>
        </w:r>
      </w:hyperlink>
    </w:p>
    <w:p w:rsidR="00000000" w:rsidRDefault="00836C81">
      <w:pPr>
        <w:pStyle w:val="TOC1"/>
        <w:tabs>
          <w:tab w:val="right" w:leader="dot" w:pos="9412"/>
        </w:tabs>
      </w:pPr>
      <w:hyperlink w:anchor="_Toc89620872" w:history="1">
        <w:r>
          <w:rPr>
            <w:rFonts w:ascii="宋体" w:hAnsi="宋体" w:cs="宋体" w:hint="eastAsia"/>
          </w:rPr>
          <w:t xml:space="preserve">2 </w:t>
        </w:r>
        <w:r>
          <w:rPr>
            <w:rFonts w:ascii="宋体" w:hAnsi="宋体" w:cs="宋体" w:hint="eastAsia"/>
          </w:rPr>
          <w:t>业务需求</w:t>
        </w:r>
        <w:r>
          <w:tab/>
        </w:r>
        <w:r>
          <w:fldChar w:fldCharType="begin"/>
        </w:r>
        <w:r>
          <w:instrText xml:space="preserve"> PAGEREF _Toc89620872 \h </w:instrText>
        </w:r>
        <w:r>
          <w:fldChar w:fldCharType="separate"/>
        </w:r>
        <w:r>
          <w:t>6</w:t>
        </w:r>
        <w:r>
          <w:fldChar w:fldCharType="end"/>
        </w:r>
      </w:hyperlink>
    </w:p>
    <w:p w:rsidR="00000000" w:rsidRDefault="00836C81">
      <w:pPr>
        <w:pStyle w:val="TOC2"/>
        <w:tabs>
          <w:tab w:val="right" w:leader="dot" w:pos="9412"/>
        </w:tabs>
        <w:ind w:left="420"/>
      </w:pPr>
      <w:hyperlink w:anchor="_Toc1169125862" w:history="1">
        <w:r>
          <w:rPr>
            <w:rFonts w:ascii="宋体" w:hAnsi="宋体" w:cs="宋体" w:hint="eastAsia"/>
          </w:rPr>
          <w:t xml:space="preserve">2.1 </w:t>
        </w:r>
        <w:r>
          <w:rPr>
            <w:rFonts w:ascii="宋体" w:hAnsi="宋体" w:cs="宋体" w:hint="eastAsia"/>
          </w:rPr>
          <w:t>项目背景及应用场景</w:t>
        </w:r>
        <w:r>
          <w:tab/>
        </w:r>
        <w:r>
          <w:fldChar w:fldCharType="begin"/>
        </w:r>
        <w:r>
          <w:instrText xml:space="preserve"> PAGEREF _Toc1169125862 \h </w:instrText>
        </w:r>
        <w:r>
          <w:fldChar w:fldCharType="separate"/>
        </w:r>
        <w:r>
          <w:t>6</w:t>
        </w:r>
        <w:r>
          <w:fldChar w:fldCharType="end"/>
        </w:r>
      </w:hyperlink>
    </w:p>
    <w:p w:rsidR="00000000" w:rsidRDefault="00836C81">
      <w:pPr>
        <w:pStyle w:val="TOC2"/>
        <w:tabs>
          <w:tab w:val="right" w:leader="dot" w:pos="9412"/>
        </w:tabs>
        <w:ind w:left="420"/>
      </w:pPr>
      <w:hyperlink w:anchor="_Toc867725038" w:history="1">
        <w:r>
          <w:rPr>
            <w:rFonts w:ascii="宋体" w:hAnsi="宋体" w:cs="宋体" w:hint="eastAsia"/>
          </w:rPr>
          <w:t xml:space="preserve">2.2 </w:t>
        </w:r>
        <w:r>
          <w:rPr>
            <w:rFonts w:ascii="宋体" w:hAnsi="宋体" w:cs="宋体" w:hint="eastAsia"/>
          </w:rPr>
          <w:t>业务机遇</w:t>
        </w:r>
        <w:r>
          <w:tab/>
        </w:r>
        <w:r>
          <w:fldChar w:fldCharType="begin"/>
        </w:r>
        <w:r>
          <w:instrText xml:space="preserve"> PAGEREF _Toc867725038</w:instrText>
        </w:r>
        <w:r>
          <w:instrText xml:space="preserve"> \h </w:instrText>
        </w:r>
        <w:r>
          <w:fldChar w:fldCharType="separate"/>
        </w:r>
        <w:r>
          <w:t>7</w:t>
        </w:r>
        <w:r>
          <w:fldChar w:fldCharType="end"/>
        </w:r>
      </w:hyperlink>
    </w:p>
    <w:p w:rsidR="00000000" w:rsidRDefault="00836C81">
      <w:pPr>
        <w:pStyle w:val="TOC2"/>
        <w:tabs>
          <w:tab w:val="right" w:leader="dot" w:pos="9412"/>
        </w:tabs>
        <w:ind w:left="420"/>
      </w:pPr>
      <w:hyperlink w:anchor="_Toc1009912752" w:history="1">
        <w:r>
          <w:rPr>
            <w:rFonts w:ascii="宋体" w:hAnsi="宋体" w:cs="宋体" w:hint="eastAsia"/>
          </w:rPr>
          <w:t xml:space="preserve">2.3 </w:t>
        </w:r>
        <w:r>
          <w:rPr>
            <w:rFonts w:ascii="宋体" w:hAnsi="宋体" w:cs="宋体" w:hint="eastAsia"/>
          </w:rPr>
          <w:t>业务需求</w:t>
        </w:r>
        <w:r>
          <w:tab/>
        </w:r>
        <w:r>
          <w:fldChar w:fldCharType="begin"/>
        </w:r>
        <w:r>
          <w:instrText xml:space="preserve"> PAGEREF _Toc1009912752 \h </w:instrText>
        </w:r>
        <w:r>
          <w:fldChar w:fldCharType="separate"/>
        </w:r>
        <w:r>
          <w:t>7</w:t>
        </w:r>
        <w:r>
          <w:fldChar w:fldCharType="end"/>
        </w:r>
      </w:hyperlink>
    </w:p>
    <w:p w:rsidR="00000000" w:rsidRDefault="00836C81">
      <w:pPr>
        <w:pStyle w:val="TOC2"/>
        <w:tabs>
          <w:tab w:val="right" w:leader="dot" w:pos="9412"/>
        </w:tabs>
        <w:ind w:left="420"/>
      </w:pPr>
      <w:hyperlink w:anchor="_Toc2075081976" w:history="1">
        <w:r>
          <w:rPr>
            <w:rFonts w:ascii="宋体" w:hAnsi="宋体" w:cs="宋体" w:hint="eastAsia"/>
          </w:rPr>
          <w:t xml:space="preserve">2.4 </w:t>
        </w:r>
        <w:r>
          <w:rPr>
            <w:rFonts w:ascii="宋体" w:hAnsi="宋体" w:cs="宋体" w:hint="eastAsia"/>
          </w:rPr>
          <w:t>业务风险</w:t>
        </w:r>
        <w:r>
          <w:tab/>
        </w:r>
        <w:r>
          <w:fldChar w:fldCharType="begin"/>
        </w:r>
        <w:r>
          <w:instrText xml:space="preserve"> PAGEREF _Toc2075081976 \h </w:instrText>
        </w:r>
        <w:r>
          <w:fldChar w:fldCharType="separate"/>
        </w:r>
        <w:r>
          <w:t>8</w:t>
        </w:r>
        <w:r>
          <w:fldChar w:fldCharType="end"/>
        </w:r>
      </w:hyperlink>
    </w:p>
    <w:p w:rsidR="00000000" w:rsidRDefault="00836C81">
      <w:pPr>
        <w:pStyle w:val="TOC1"/>
        <w:tabs>
          <w:tab w:val="right" w:leader="dot" w:pos="9412"/>
        </w:tabs>
      </w:pPr>
      <w:hyperlink w:anchor="_Toc754070315" w:history="1">
        <w:r>
          <w:rPr>
            <w:rFonts w:ascii="宋体" w:hAnsi="宋体" w:cs="宋体" w:hint="eastAsia"/>
            <w:szCs w:val="22"/>
            <w:lang w:eastAsia="zh"/>
          </w:rPr>
          <w:t xml:space="preserve">3 </w:t>
        </w:r>
        <w:r>
          <w:rPr>
            <w:rFonts w:ascii="宋体" w:hAnsi="宋体" w:cs="宋体" w:hint="eastAsia"/>
            <w:iCs/>
          </w:rPr>
          <w:t>项目前景</w:t>
        </w:r>
        <w:r>
          <w:tab/>
        </w:r>
        <w:r>
          <w:fldChar w:fldCharType="begin"/>
        </w:r>
        <w:r>
          <w:instrText xml:space="preserve"> PAGEREF _Toc754070315 \h </w:instrText>
        </w:r>
        <w:r>
          <w:fldChar w:fldCharType="separate"/>
        </w:r>
        <w:r>
          <w:t>8</w:t>
        </w:r>
        <w:r>
          <w:fldChar w:fldCharType="end"/>
        </w:r>
      </w:hyperlink>
    </w:p>
    <w:p w:rsidR="00000000" w:rsidRDefault="00836C81">
      <w:pPr>
        <w:pStyle w:val="TOC2"/>
        <w:tabs>
          <w:tab w:val="right" w:leader="dot" w:pos="9412"/>
        </w:tabs>
        <w:ind w:left="420"/>
      </w:pPr>
      <w:hyperlink w:anchor="_Toc756883912" w:history="1">
        <w:r>
          <w:rPr>
            <w:rFonts w:ascii="宋体" w:hAnsi="宋体" w:cs="宋体" w:hint="eastAsia"/>
          </w:rPr>
          <w:t>3.</w:t>
        </w:r>
        <w:r>
          <w:rPr>
            <w:rFonts w:ascii="宋体" w:hAnsi="宋体" w:cs="宋体" w:hint="eastAsia"/>
          </w:rPr>
          <w:t xml:space="preserve">1 </w:t>
        </w:r>
        <w:r>
          <w:rPr>
            <w:rFonts w:ascii="宋体" w:hAnsi="宋体" w:cs="宋体" w:hint="eastAsia"/>
          </w:rPr>
          <w:t>前景概述</w:t>
        </w:r>
        <w:r>
          <w:tab/>
        </w:r>
        <w:r>
          <w:fldChar w:fldCharType="begin"/>
        </w:r>
        <w:r>
          <w:instrText xml:space="preserve"> PAGEREF _Toc756883912 \h </w:instrText>
        </w:r>
        <w:r>
          <w:fldChar w:fldCharType="separate"/>
        </w:r>
        <w:r>
          <w:t>8</w:t>
        </w:r>
        <w:r>
          <w:fldChar w:fldCharType="end"/>
        </w:r>
      </w:hyperlink>
    </w:p>
    <w:p w:rsidR="00000000" w:rsidRDefault="00836C81">
      <w:pPr>
        <w:pStyle w:val="TOC2"/>
        <w:tabs>
          <w:tab w:val="right" w:leader="dot" w:pos="9412"/>
        </w:tabs>
        <w:ind w:left="420"/>
      </w:pPr>
      <w:hyperlink w:anchor="_Toc697819162" w:history="1">
        <w:r>
          <w:rPr>
            <w:rFonts w:ascii="宋体" w:hAnsi="宋体" w:cs="宋体" w:hint="eastAsia"/>
          </w:rPr>
          <w:t xml:space="preserve">3.2 </w:t>
        </w:r>
        <w:r>
          <w:rPr>
            <w:rFonts w:ascii="宋体" w:hAnsi="宋体" w:cs="宋体" w:hint="eastAsia"/>
          </w:rPr>
          <w:t>主要解决方案</w:t>
        </w:r>
        <w:r>
          <w:tab/>
        </w:r>
        <w:r>
          <w:fldChar w:fldCharType="begin"/>
        </w:r>
        <w:r>
          <w:instrText xml:space="preserve"> PAGEREF _Toc697819162 \h </w:instrText>
        </w:r>
        <w:r>
          <w:fldChar w:fldCharType="separate"/>
        </w:r>
        <w:r>
          <w:t>9</w:t>
        </w:r>
        <w:r>
          <w:fldChar w:fldCharType="end"/>
        </w:r>
      </w:hyperlink>
    </w:p>
    <w:p w:rsidR="00000000" w:rsidRDefault="00836C81">
      <w:pPr>
        <w:pStyle w:val="TOC3"/>
        <w:tabs>
          <w:tab w:val="clear" w:pos="1255"/>
          <w:tab w:val="clear" w:pos="8296"/>
          <w:tab w:val="right" w:leader="dot" w:pos="9412"/>
        </w:tabs>
      </w:pPr>
      <w:hyperlink w:anchor="_Toc1853714576" w:history="1">
        <w:r>
          <w:rPr>
            <w:rFonts w:ascii="宋体" w:hAnsi="宋体" w:cs="宋体" w:hint="eastAsia"/>
            <w:szCs w:val="24"/>
          </w:rPr>
          <w:t>3.2.1</w:t>
        </w:r>
        <w:r>
          <w:rPr>
            <w:rFonts w:ascii="宋体" w:hAnsi="宋体" w:cs="宋体" w:hint="eastAsia"/>
            <w:szCs w:val="24"/>
            <w:lang w:eastAsia="zh"/>
          </w:rPr>
          <w:t>解决方案一：基于</w:t>
        </w:r>
        <w:r>
          <w:rPr>
            <w:rFonts w:ascii="宋体" w:hAnsi="宋体" w:cs="宋体" w:hint="eastAsia"/>
            <w:szCs w:val="24"/>
            <w:lang w:eastAsia="zh"/>
          </w:rPr>
          <w:t>LBS</w:t>
        </w:r>
        <w:r>
          <w:rPr>
            <w:rFonts w:ascii="宋体" w:hAnsi="宋体" w:cs="宋体" w:hint="eastAsia"/>
            <w:szCs w:val="24"/>
            <w:lang w:eastAsia="zh"/>
          </w:rPr>
          <w:t>与多维标签的智能匹配与推送</w:t>
        </w:r>
        <w:r>
          <w:tab/>
        </w:r>
        <w:r>
          <w:fldChar w:fldCharType="begin"/>
        </w:r>
        <w:r>
          <w:instrText xml:space="preserve"> PAGEREF _Toc1853714576 \h </w:instrText>
        </w:r>
        <w:r>
          <w:fldChar w:fldCharType="separate"/>
        </w:r>
        <w:r>
          <w:t>9</w:t>
        </w:r>
        <w:r>
          <w:fldChar w:fldCharType="end"/>
        </w:r>
      </w:hyperlink>
    </w:p>
    <w:p w:rsidR="00000000" w:rsidRDefault="00836C81">
      <w:pPr>
        <w:pStyle w:val="TOC3"/>
        <w:tabs>
          <w:tab w:val="clear" w:pos="1255"/>
          <w:tab w:val="clear" w:pos="8296"/>
          <w:tab w:val="right" w:leader="dot" w:pos="9412"/>
        </w:tabs>
      </w:pPr>
      <w:hyperlink w:anchor="_Toc31840601" w:history="1">
        <w:r>
          <w:rPr>
            <w:rFonts w:ascii="宋体" w:hAnsi="宋体" w:cs="宋体" w:hint="eastAsia"/>
            <w:szCs w:val="24"/>
          </w:rPr>
          <w:t>3.2.2</w:t>
        </w:r>
        <w:r>
          <w:rPr>
            <w:rFonts w:ascii="宋体" w:hAnsi="宋体" w:cs="宋体" w:hint="eastAsia"/>
            <w:szCs w:val="24"/>
            <w:lang w:eastAsia="zh"/>
          </w:rPr>
          <w:t>解决方案二：嵌入社交链路的信任增</w:t>
        </w:r>
        <w:r>
          <w:rPr>
            <w:rFonts w:ascii="宋体" w:hAnsi="宋体" w:cs="宋体" w:hint="eastAsia"/>
            <w:szCs w:val="24"/>
            <w:lang w:eastAsia="zh"/>
          </w:rPr>
          <w:t>强与信息核验</w:t>
        </w:r>
        <w:r>
          <w:tab/>
        </w:r>
        <w:r>
          <w:fldChar w:fldCharType="begin"/>
        </w:r>
        <w:r>
          <w:instrText xml:space="preserve"> PAGEREF _Toc31840601 \h </w:instrText>
        </w:r>
        <w:r>
          <w:fldChar w:fldCharType="separate"/>
        </w:r>
        <w:r>
          <w:t>9</w:t>
        </w:r>
        <w:r>
          <w:fldChar w:fldCharType="end"/>
        </w:r>
      </w:hyperlink>
    </w:p>
    <w:p w:rsidR="00000000" w:rsidRDefault="00836C81">
      <w:pPr>
        <w:pStyle w:val="TOC2"/>
        <w:tabs>
          <w:tab w:val="right" w:leader="dot" w:pos="9412"/>
        </w:tabs>
        <w:ind w:left="420"/>
      </w:pPr>
      <w:hyperlink w:anchor="_Toc1213390797" w:history="1">
        <w:r>
          <w:rPr>
            <w:rFonts w:ascii="宋体" w:hAnsi="宋体" w:cs="宋体" w:hint="eastAsia"/>
          </w:rPr>
          <w:t xml:space="preserve">3.3 </w:t>
        </w:r>
        <w:r>
          <w:rPr>
            <w:rFonts w:ascii="宋体" w:hAnsi="宋体" w:cs="宋体" w:hint="eastAsia"/>
          </w:rPr>
          <w:t>假设与依赖</w:t>
        </w:r>
        <w:r>
          <w:tab/>
        </w:r>
        <w:r>
          <w:fldChar w:fldCharType="begin"/>
        </w:r>
        <w:r>
          <w:instrText xml:space="preserve"> PAGEREF _Toc1213390797 \h </w:instrText>
        </w:r>
        <w:r>
          <w:fldChar w:fldCharType="separate"/>
        </w:r>
        <w:r>
          <w:t>10</w:t>
        </w:r>
        <w:r>
          <w:fldChar w:fldCharType="end"/>
        </w:r>
      </w:hyperlink>
    </w:p>
    <w:p w:rsidR="00000000" w:rsidRDefault="00836C81">
      <w:pPr>
        <w:pStyle w:val="TOC1"/>
        <w:tabs>
          <w:tab w:val="right" w:leader="dot" w:pos="9412"/>
        </w:tabs>
      </w:pPr>
      <w:hyperlink w:anchor="_Toc1808196106" w:history="1">
        <w:r>
          <w:rPr>
            <w:rFonts w:ascii="宋体" w:hAnsi="宋体" w:cs="宋体" w:hint="eastAsia"/>
          </w:rPr>
          <w:t xml:space="preserve">4 </w:t>
        </w:r>
        <w:r>
          <w:rPr>
            <w:rFonts w:ascii="宋体" w:hAnsi="宋体" w:cs="宋体" w:hint="eastAsia"/>
          </w:rPr>
          <w:t>用例说明</w:t>
        </w:r>
        <w:r>
          <w:tab/>
        </w:r>
        <w:r>
          <w:fldChar w:fldCharType="begin"/>
        </w:r>
        <w:r>
          <w:instrText xml:space="preserve"> PAGEREF _Toc1808196106 \h </w:instrText>
        </w:r>
        <w:r>
          <w:fldChar w:fldCharType="separate"/>
        </w:r>
        <w:r>
          <w:t>11</w:t>
        </w:r>
        <w:r>
          <w:fldChar w:fldCharType="end"/>
        </w:r>
      </w:hyperlink>
    </w:p>
    <w:p w:rsidR="00000000" w:rsidRDefault="00836C81">
      <w:pPr>
        <w:pStyle w:val="TOC2"/>
        <w:tabs>
          <w:tab w:val="right" w:leader="dot" w:pos="9412"/>
        </w:tabs>
        <w:ind w:left="420"/>
      </w:pPr>
      <w:hyperlink w:anchor="_Toc1782586993" w:history="1">
        <w:r>
          <w:rPr>
            <w:rFonts w:ascii="宋体" w:hAnsi="宋体" w:cs="宋体" w:hint="eastAsia"/>
            <w:lang w:eastAsia="zh"/>
          </w:rPr>
          <w:t>4.1</w:t>
        </w:r>
        <w:r>
          <w:rPr>
            <w:rFonts w:ascii="宋体" w:hAnsi="宋体" w:cs="宋体" w:hint="eastAsia"/>
            <w:lang w:eastAsia="zh"/>
          </w:rPr>
          <w:t>涉众分析</w:t>
        </w:r>
        <w:r>
          <w:tab/>
        </w:r>
        <w:r>
          <w:fldChar w:fldCharType="begin"/>
        </w:r>
        <w:r>
          <w:instrText xml:space="preserve"> PAGEREF _Toc1782586993 \h </w:instrText>
        </w:r>
        <w:r>
          <w:fldChar w:fldCharType="separate"/>
        </w:r>
        <w:r>
          <w:t>11</w:t>
        </w:r>
        <w:r>
          <w:fldChar w:fldCharType="end"/>
        </w:r>
      </w:hyperlink>
    </w:p>
    <w:p w:rsidR="00000000" w:rsidRDefault="00836C81">
      <w:pPr>
        <w:pStyle w:val="TOC2"/>
        <w:tabs>
          <w:tab w:val="right" w:leader="dot" w:pos="9412"/>
        </w:tabs>
        <w:ind w:left="420"/>
      </w:pPr>
      <w:hyperlink w:anchor="_Toc755393677" w:history="1">
        <w:r>
          <w:rPr>
            <w:rFonts w:ascii="宋体" w:hAnsi="宋体" w:cs="宋体" w:hint="eastAsia"/>
            <w:lang w:eastAsia="zh"/>
          </w:rPr>
          <w:t>4.2</w:t>
        </w:r>
        <w:r>
          <w:rPr>
            <w:rFonts w:ascii="宋体" w:hAnsi="宋体" w:cs="宋体" w:hint="eastAsia"/>
          </w:rPr>
          <w:t>用户登录</w:t>
        </w:r>
        <w:r>
          <w:tab/>
        </w:r>
        <w:r>
          <w:fldChar w:fldCharType="begin"/>
        </w:r>
        <w:r>
          <w:instrText xml:space="preserve"> PAGEREF _Toc755393677 \h </w:instrText>
        </w:r>
        <w:r>
          <w:fldChar w:fldCharType="separate"/>
        </w:r>
        <w:r>
          <w:t>13</w:t>
        </w:r>
        <w:r>
          <w:fldChar w:fldCharType="end"/>
        </w:r>
      </w:hyperlink>
    </w:p>
    <w:p w:rsidR="00000000" w:rsidRDefault="00836C81">
      <w:pPr>
        <w:pStyle w:val="TOC2"/>
        <w:tabs>
          <w:tab w:val="right" w:leader="dot" w:pos="9412"/>
        </w:tabs>
        <w:ind w:left="420"/>
      </w:pPr>
      <w:hyperlink w:anchor="_Toc1839040895" w:history="1">
        <w:r>
          <w:rPr>
            <w:rFonts w:ascii="宋体" w:hAnsi="宋体" w:cs="宋体" w:hint="eastAsia"/>
            <w:lang w:eastAsia="zh"/>
          </w:rPr>
          <w:t>4.3</w:t>
        </w:r>
        <w:r>
          <w:rPr>
            <w:rFonts w:ascii="宋体" w:hAnsi="宋体" w:cs="宋体" w:hint="eastAsia"/>
          </w:rPr>
          <w:t>发布失物信息</w:t>
        </w:r>
        <w:r>
          <w:tab/>
        </w:r>
        <w:r>
          <w:fldChar w:fldCharType="begin"/>
        </w:r>
        <w:r>
          <w:instrText xml:space="preserve"> PAGEREF _Toc1839040895 \h </w:instrText>
        </w:r>
        <w:r>
          <w:fldChar w:fldCharType="separate"/>
        </w:r>
        <w:r>
          <w:t>16</w:t>
        </w:r>
        <w:r>
          <w:fldChar w:fldCharType="end"/>
        </w:r>
      </w:hyperlink>
    </w:p>
    <w:p w:rsidR="00000000" w:rsidRDefault="00836C81">
      <w:pPr>
        <w:pStyle w:val="TOC2"/>
        <w:tabs>
          <w:tab w:val="right" w:leader="dot" w:pos="9412"/>
        </w:tabs>
        <w:ind w:left="420"/>
      </w:pPr>
      <w:hyperlink w:anchor="_Toc1239786474" w:history="1">
        <w:r>
          <w:rPr>
            <w:rFonts w:ascii="宋体" w:hAnsi="宋体" w:cs="宋体" w:hint="eastAsia"/>
            <w:lang w:eastAsia="zh"/>
          </w:rPr>
          <w:t>4.4</w:t>
        </w:r>
        <w:r>
          <w:rPr>
            <w:rFonts w:ascii="宋体" w:hAnsi="宋体" w:cs="宋体" w:hint="eastAsia"/>
          </w:rPr>
          <w:t>发布招领信息</w:t>
        </w:r>
        <w:r>
          <w:tab/>
        </w:r>
        <w:r>
          <w:fldChar w:fldCharType="begin"/>
        </w:r>
        <w:r>
          <w:instrText xml:space="preserve"> PAGEREF _Toc1239786474 \h </w:instrText>
        </w:r>
        <w:r>
          <w:fldChar w:fldCharType="separate"/>
        </w:r>
        <w:r>
          <w:t>17</w:t>
        </w:r>
        <w:r>
          <w:fldChar w:fldCharType="end"/>
        </w:r>
      </w:hyperlink>
    </w:p>
    <w:p w:rsidR="00000000" w:rsidRDefault="00836C81">
      <w:pPr>
        <w:pStyle w:val="TOC2"/>
        <w:tabs>
          <w:tab w:val="right" w:leader="dot" w:pos="9412"/>
        </w:tabs>
        <w:ind w:left="420"/>
      </w:pPr>
      <w:hyperlink w:anchor="_Toc1538632198" w:history="1">
        <w:r>
          <w:rPr>
            <w:rFonts w:ascii="宋体" w:hAnsi="宋体" w:cs="宋体" w:hint="eastAsia"/>
          </w:rPr>
          <w:t>4.</w:t>
        </w:r>
        <w:r>
          <w:rPr>
            <w:rFonts w:ascii="宋体" w:hAnsi="宋体" w:cs="宋体" w:hint="eastAsia"/>
          </w:rPr>
          <w:t>5</w:t>
        </w:r>
        <w:r>
          <w:rPr>
            <w:rFonts w:ascii="宋体" w:hAnsi="宋体" w:cs="宋体" w:hint="eastAsia"/>
            <w:szCs w:val="21"/>
          </w:rPr>
          <w:t>搜索与</w:t>
        </w:r>
        <w:r>
          <w:rPr>
            <w:rFonts w:ascii="宋体" w:hAnsi="宋体" w:cs="宋体" w:hint="eastAsia"/>
            <w:szCs w:val="21"/>
            <w:lang w:eastAsia="zh"/>
          </w:rPr>
          <w:t>查看</w:t>
        </w:r>
        <w:r>
          <w:rPr>
            <w:rFonts w:ascii="宋体" w:hAnsi="宋体" w:cs="宋体" w:hint="eastAsia"/>
            <w:szCs w:val="21"/>
          </w:rPr>
          <w:t>失物招领信息</w:t>
        </w:r>
        <w:r>
          <w:tab/>
        </w:r>
        <w:r>
          <w:fldChar w:fldCharType="begin"/>
        </w:r>
        <w:r>
          <w:instrText xml:space="preserve"> PAGEREF _Toc1538632198 \h </w:instrText>
        </w:r>
        <w:r>
          <w:fldChar w:fldCharType="separate"/>
        </w:r>
        <w:r>
          <w:t>19</w:t>
        </w:r>
        <w:r>
          <w:fldChar w:fldCharType="end"/>
        </w:r>
      </w:hyperlink>
    </w:p>
    <w:p w:rsidR="00000000" w:rsidRDefault="00836C81">
      <w:pPr>
        <w:pStyle w:val="TOC2"/>
        <w:tabs>
          <w:tab w:val="right" w:leader="dot" w:pos="9412"/>
        </w:tabs>
        <w:ind w:left="420"/>
      </w:pPr>
      <w:hyperlink w:anchor="_Toc509884995" w:history="1">
        <w:r>
          <w:rPr>
            <w:rFonts w:ascii="宋体" w:hAnsi="宋体" w:cs="宋体" w:hint="eastAsia"/>
          </w:rPr>
          <w:t>4.6</w:t>
        </w:r>
        <w:r>
          <w:rPr>
            <w:rFonts w:ascii="宋体" w:hAnsi="宋体" w:cs="宋体" w:hint="eastAsia"/>
          </w:rPr>
          <w:t>管理我的发布</w:t>
        </w:r>
        <w:r>
          <w:tab/>
        </w:r>
        <w:r>
          <w:fldChar w:fldCharType="begin"/>
        </w:r>
        <w:r>
          <w:instrText xml:space="preserve"> PAGEREF _Toc509884995 \h </w:instrText>
        </w:r>
        <w:r>
          <w:fldChar w:fldCharType="separate"/>
        </w:r>
        <w:r>
          <w:t>23</w:t>
        </w:r>
        <w:r>
          <w:fldChar w:fldCharType="end"/>
        </w:r>
      </w:hyperlink>
    </w:p>
    <w:p w:rsidR="00000000" w:rsidRDefault="00836C81">
      <w:pPr>
        <w:pStyle w:val="TOC2"/>
        <w:tabs>
          <w:tab w:val="right" w:leader="dot" w:pos="9412"/>
        </w:tabs>
        <w:ind w:left="420"/>
      </w:pPr>
      <w:hyperlink w:anchor="_Toc2098327128" w:history="1">
        <w:r>
          <w:rPr>
            <w:rFonts w:ascii="宋体" w:hAnsi="宋体" w:cs="宋体" w:hint="eastAsia"/>
          </w:rPr>
          <w:t>4.7</w:t>
        </w:r>
        <w:r>
          <w:rPr>
            <w:rFonts w:ascii="宋体" w:hAnsi="宋体" w:cs="宋体" w:hint="eastAsia"/>
          </w:rPr>
          <w:t>信息审核</w:t>
        </w:r>
        <w:r>
          <w:tab/>
        </w:r>
        <w:r>
          <w:fldChar w:fldCharType="begin"/>
        </w:r>
        <w:r>
          <w:instrText xml:space="preserve"> PAGEREF _Toc2098327128 \h </w:instrText>
        </w:r>
        <w:r>
          <w:fldChar w:fldCharType="separate"/>
        </w:r>
        <w:r>
          <w:t>27</w:t>
        </w:r>
        <w:r>
          <w:fldChar w:fldCharType="end"/>
        </w:r>
      </w:hyperlink>
    </w:p>
    <w:p w:rsidR="00000000" w:rsidRDefault="00836C81">
      <w:pPr>
        <w:pStyle w:val="TOC2"/>
        <w:tabs>
          <w:tab w:val="right" w:leader="dot" w:pos="9412"/>
        </w:tabs>
        <w:ind w:left="420"/>
      </w:pPr>
      <w:hyperlink w:anchor="_Toc1384035724" w:history="1">
        <w:r>
          <w:rPr>
            <w:rFonts w:ascii="宋体" w:hAnsi="宋体" w:cs="宋体" w:hint="eastAsia"/>
          </w:rPr>
          <w:t>4.8</w:t>
        </w:r>
        <w:r>
          <w:rPr>
            <w:rFonts w:ascii="宋体" w:hAnsi="宋体" w:cs="宋体" w:hint="eastAsia"/>
          </w:rPr>
          <w:t>用户管理</w:t>
        </w:r>
        <w:r>
          <w:tab/>
        </w:r>
        <w:r>
          <w:fldChar w:fldCharType="begin"/>
        </w:r>
        <w:r>
          <w:instrText xml:space="preserve"> PAGEREF _Toc1384035724</w:instrText>
        </w:r>
        <w:r>
          <w:instrText xml:space="preserve"> \h </w:instrText>
        </w:r>
        <w:r>
          <w:fldChar w:fldCharType="separate"/>
        </w:r>
        <w:r>
          <w:t>29</w:t>
        </w:r>
        <w:r>
          <w:fldChar w:fldCharType="end"/>
        </w:r>
      </w:hyperlink>
    </w:p>
    <w:p w:rsidR="00000000" w:rsidRDefault="00836C81">
      <w:pPr>
        <w:pStyle w:val="TOC2"/>
        <w:tabs>
          <w:tab w:val="right" w:leader="dot" w:pos="9412"/>
        </w:tabs>
        <w:ind w:left="420"/>
      </w:pPr>
      <w:hyperlink w:anchor="_Toc470547746" w:history="1">
        <w:r>
          <w:rPr>
            <w:rFonts w:ascii="宋体" w:hAnsi="宋体" w:cs="宋体" w:hint="eastAsia"/>
          </w:rPr>
          <w:t>4.</w:t>
        </w:r>
        <w:r>
          <w:rPr>
            <w:rFonts w:ascii="宋体" w:hAnsi="宋体" w:cs="宋体" w:hint="eastAsia"/>
            <w:lang w:eastAsia="zh"/>
          </w:rPr>
          <w:t>9</w:t>
        </w:r>
        <w:r>
          <w:rPr>
            <w:rFonts w:ascii="宋体" w:hAnsi="宋体" w:cs="宋体" w:hint="eastAsia"/>
            <w:lang w:eastAsia="zh"/>
          </w:rPr>
          <w:t>内容</w:t>
        </w:r>
        <w:r>
          <w:rPr>
            <w:rFonts w:ascii="宋体" w:hAnsi="宋体" w:cs="宋体" w:hint="eastAsia"/>
          </w:rPr>
          <w:t>管理</w:t>
        </w:r>
        <w:r>
          <w:tab/>
        </w:r>
        <w:r>
          <w:fldChar w:fldCharType="begin"/>
        </w:r>
        <w:r>
          <w:instrText xml:space="preserve"> PAGEREF _Toc470547746 \h </w:instrText>
        </w:r>
        <w:r>
          <w:fldChar w:fldCharType="separate"/>
        </w:r>
        <w:r>
          <w:t>31</w:t>
        </w:r>
        <w:r>
          <w:fldChar w:fldCharType="end"/>
        </w:r>
      </w:hyperlink>
    </w:p>
    <w:p w:rsidR="00000000" w:rsidRDefault="00836C81">
      <w:pPr>
        <w:pStyle w:val="TOC1"/>
        <w:tabs>
          <w:tab w:val="right" w:leader="dot" w:pos="9412"/>
        </w:tabs>
      </w:pPr>
      <w:hyperlink w:anchor="_Toc1830965985" w:history="1">
        <w:r>
          <w:rPr>
            <w:rFonts w:ascii="宋体" w:hAnsi="宋体" w:cs="宋体" w:hint="eastAsia"/>
          </w:rPr>
          <w:t xml:space="preserve">5 </w:t>
        </w:r>
        <w:r>
          <w:rPr>
            <w:rFonts w:ascii="宋体" w:hAnsi="宋体" w:cs="宋体" w:hint="eastAsia"/>
          </w:rPr>
          <w:t>非功能需求</w:t>
        </w:r>
        <w:r>
          <w:tab/>
        </w:r>
        <w:r>
          <w:fldChar w:fldCharType="begin"/>
        </w:r>
        <w:r>
          <w:instrText xml:space="preserve"> PAGEREF _Toc1830965985 \h </w:instrText>
        </w:r>
        <w:r>
          <w:fldChar w:fldCharType="separate"/>
        </w:r>
        <w:r>
          <w:t>34</w:t>
        </w:r>
        <w:r>
          <w:fldChar w:fldCharType="end"/>
        </w:r>
      </w:hyperlink>
    </w:p>
    <w:p w:rsidR="00000000" w:rsidRDefault="00836C81">
      <w:pPr>
        <w:pStyle w:val="TOC2"/>
        <w:tabs>
          <w:tab w:val="right" w:leader="dot" w:pos="9412"/>
        </w:tabs>
        <w:ind w:left="420"/>
      </w:pPr>
      <w:hyperlink w:anchor="_Toc1175184681" w:history="1">
        <w:r>
          <w:rPr>
            <w:rFonts w:ascii="宋体" w:hAnsi="宋体" w:cs="宋体" w:hint="eastAsia"/>
          </w:rPr>
          <w:t xml:space="preserve">5.1 </w:t>
        </w:r>
        <w:r>
          <w:rPr>
            <w:rFonts w:ascii="宋体" w:hAnsi="宋体" w:cs="宋体" w:hint="eastAsia"/>
          </w:rPr>
          <w:t>性能需求</w:t>
        </w:r>
        <w:r>
          <w:tab/>
        </w:r>
        <w:r>
          <w:fldChar w:fldCharType="begin"/>
        </w:r>
        <w:r>
          <w:instrText xml:space="preserve"> PAGEREF _Toc1175184681 \h </w:instrText>
        </w:r>
        <w:r>
          <w:fldChar w:fldCharType="separate"/>
        </w:r>
        <w:r>
          <w:t>34</w:t>
        </w:r>
        <w:r>
          <w:fldChar w:fldCharType="end"/>
        </w:r>
      </w:hyperlink>
    </w:p>
    <w:p w:rsidR="00000000" w:rsidRDefault="00836C81">
      <w:pPr>
        <w:pStyle w:val="TOC2"/>
        <w:tabs>
          <w:tab w:val="right" w:leader="dot" w:pos="9412"/>
        </w:tabs>
        <w:ind w:left="420"/>
      </w:pPr>
      <w:hyperlink w:anchor="_Toc305220649" w:history="1">
        <w:r>
          <w:rPr>
            <w:rFonts w:ascii="宋体" w:hAnsi="宋体" w:cs="宋体" w:hint="eastAsia"/>
          </w:rPr>
          <w:t xml:space="preserve">5.2 </w:t>
        </w:r>
        <w:r>
          <w:rPr>
            <w:rFonts w:ascii="宋体" w:hAnsi="宋体" w:cs="宋体" w:hint="eastAsia"/>
          </w:rPr>
          <w:t>可靠性需求</w:t>
        </w:r>
        <w:r>
          <w:tab/>
        </w:r>
        <w:r>
          <w:fldChar w:fldCharType="begin"/>
        </w:r>
        <w:r>
          <w:instrText xml:space="preserve"> PAGEREF _Toc305220649 \h </w:instrText>
        </w:r>
        <w:r>
          <w:fldChar w:fldCharType="separate"/>
        </w:r>
        <w:r>
          <w:t>35</w:t>
        </w:r>
        <w:r>
          <w:fldChar w:fldCharType="end"/>
        </w:r>
      </w:hyperlink>
    </w:p>
    <w:p w:rsidR="00000000" w:rsidRDefault="00836C81">
      <w:pPr>
        <w:pStyle w:val="TOC2"/>
        <w:tabs>
          <w:tab w:val="right" w:leader="dot" w:pos="9412"/>
        </w:tabs>
        <w:ind w:left="420"/>
      </w:pPr>
      <w:hyperlink w:anchor="_Toc523464785" w:history="1">
        <w:r>
          <w:rPr>
            <w:rFonts w:ascii="宋体" w:hAnsi="宋体" w:cs="宋体" w:hint="eastAsia"/>
          </w:rPr>
          <w:t xml:space="preserve">5.3 </w:t>
        </w:r>
        <w:r>
          <w:rPr>
            <w:rFonts w:ascii="宋体" w:hAnsi="宋体" w:cs="宋体" w:hint="eastAsia"/>
          </w:rPr>
          <w:t>易用性需求</w:t>
        </w:r>
        <w:r>
          <w:tab/>
        </w:r>
        <w:r>
          <w:fldChar w:fldCharType="begin"/>
        </w:r>
        <w:r>
          <w:instrText xml:space="preserve"> PAGEREF _Toc523464785 \h </w:instrText>
        </w:r>
        <w:r>
          <w:fldChar w:fldCharType="separate"/>
        </w:r>
        <w:r>
          <w:t>35</w:t>
        </w:r>
        <w:r>
          <w:fldChar w:fldCharType="end"/>
        </w:r>
      </w:hyperlink>
    </w:p>
    <w:p w:rsidR="00000000" w:rsidRDefault="00836C81">
      <w:pPr>
        <w:pStyle w:val="TOC2"/>
        <w:tabs>
          <w:tab w:val="right" w:leader="dot" w:pos="9412"/>
        </w:tabs>
        <w:ind w:left="420"/>
      </w:pPr>
      <w:hyperlink w:anchor="_Toc1214056607" w:history="1">
        <w:r>
          <w:rPr>
            <w:rFonts w:ascii="宋体" w:hAnsi="宋体" w:cs="宋体" w:hint="eastAsia"/>
          </w:rPr>
          <w:t xml:space="preserve">5.4 </w:t>
        </w:r>
        <w:r>
          <w:rPr>
            <w:rFonts w:ascii="宋体" w:hAnsi="宋体" w:cs="宋体" w:hint="eastAsia"/>
          </w:rPr>
          <w:t>可维护性需求</w:t>
        </w:r>
        <w:r>
          <w:tab/>
        </w:r>
        <w:r>
          <w:fldChar w:fldCharType="begin"/>
        </w:r>
        <w:r>
          <w:instrText xml:space="preserve"> PAGEREF _Toc1214056607 \h </w:instrText>
        </w:r>
        <w:r>
          <w:fldChar w:fldCharType="separate"/>
        </w:r>
        <w:r>
          <w:t>36</w:t>
        </w:r>
        <w:r>
          <w:fldChar w:fldCharType="end"/>
        </w:r>
      </w:hyperlink>
    </w:p>
    <w:p w:rsidR="00000000" w:rsidRDefault="00836C81">
      <w:pPr>
        <w:pStyle w:val="TOC2"/>
        <w:tabs>
          <w:tab w:val="right" w:leader="dot" w:pos="9412"/>
        </w:tabs>
        <w:ind w:left="420"/>
      </w:pPr>
      <w:hyperlink w:anchor="_Toc394841521" w:history="1">
        <w:r>
          <w:rPr>
            <w:rFonts w:ascii="宋体" w:hAnsi="宋体" w:cs="宋体" w:hint="eastAsia"/>
          </w:rPr>
          <w:t xml:space="preserve">5.5 </w:t>
        </w:r>
        <w:r>
          <w:rPr>
            <w:rFonts w:ascii="宋体" w:hAnsi="宋体" w:cs="宋体" w:hint="eastAsia"/>
          </w:rPr>
          <w:t>可移植性需求</w:t>
        </w:r>
        <w:r>
          <w:tab/>
        </w:r>
        <w:r>
          <w:fldChar w:fldCharType="begin"/>
        </w:r>
        <w:r>
          <w:instrText xml:space="preserve"> PAGEREF _Toc3948415</w:instrText>
        </w:r>
        <w:r>
          <w:instrText xml:space="preserve">21 \h </w:instrText>
        </w:r>
        <w:r>
          <w:fldChar w:fldCharType="separate"/>
        </w:r>
        <w:r>
          <w:t>37</w:t>
        </w:r>
        <w:r>
          <w:fldChar w:fldCharType="end"/>
        </w:r>
      </w:hyperlink>
    </w:p>
    <w:p w:rsidR="00000000" w:rsidRDefault="00836C81">
      <w:pPr>
        <w:pStyle w:val="TOC2"/>
        <w:tabs>
          <w:tab w:val="right" w:leader="dot" w:pos="9412"/>
        </w:tabs>
        <w:ind w:left="420"/>
      </w:pPr>
      <w:hyperlink w:anchor="_Toc1692590647" w:history="1">
        <w:r>
          <w:rPr>
            <w:rFonts w:ascii="宋体" w:hAnsi="宋体" w:cs="宋体" w:hint="eastAsia"/>
          </w:rPr>
          <w:t xml:space="preserve">5.6 </w:t>
        </w:r>
        <w:r>
          <w:rPr>
            <w:rFonts w:ascii="宋体" w:hAnsi="宋体" w:cs="宋体" w:hint="eastAsia"/>
            <w:lang w:eastAsia="zh"/>
          </w:rPr>
          <w:t>其他需求</w:t>
        </w:r>
        <w:r>
          <w:tab/>
        </w:r>
        <w:r>
          <w:fldChar w:fldCharType="begin"/>
        </w:r>
        <w:r>
          <w:instrText xml:space="preserve"> PAGEREF _Toc1692590647 \h </w:instrText>
        </w:r>
        <w:r>
          <w:fldChar w:fldCharType="separate"/>
        </w:r>
        <w:r>
          <w:t>37</w:t>
        </w:r>
        <w:r>
          <w:fldChar w:fldCharType="end"/>
        </w:r>
      </w:hyperlink>
    </w:p>
    <w:p w:rsidR="00000000" w:rsidRDefault="00836C81">
      <w:pPr>
        <w:widowControl/>
        <w:jc w:val="left"/>
      </w:pPr>
      <w:r>
        <w:rPr>
          <w:lang w:bidi="ar"/>
        </w:rPr>
        <w:fldChar w:fldCharType="end"/>
      </w:r>
    </w:p>
    <w:p w:rsidR="00000000" w:rsidRDefault="00836C81">
      <w:pPr>
        <w:jc w:val="center"/>
        <w:rPr>
          <w:rFonts w:ascii="宋体" w:hAnsi="宋体" w:cs="宋体" w:hint="eastAsia"/>
        </w:rPr>
      </w:pPr>
      <w:r>
        <w:rPr>
          <w:rFonts w:ascii="宋体" w:hAnsi="宋体" w:cs="宋体" w:hint="eastAsia"/>
          <w:iCs/>
        </w:rPr>
        <w:br w:type="page"/>
      </w:r>
    </w:p>
    <w:p w:rsidR="00000000" w:rsidRDefault="00836C81">
      <w:pPr>
        <w:pStyle w:val="1"/>
        <w:rPr>
          <w:rFonts w:ascii="宋体" w:hAnsi="宋体" w:cs="宋体" w:hint="eastAsia"/>
        </w:rPr>
      </w:pPr>
      <w:bookmarkStart w:id="3" w:name="_Toc5522287"/>
      <w:bookmarkStart w:id="4" w:name="_Toc5503496"/>
      <w:bookmarkStart w:id="5" w:name="_Toc1820009434"/>
      <w:bookmarkStart w:id="6" w:name="_Toc217882393"/>
      <w:bookmarkStart w:id="7" w:name="_Toc14837151"/>
      <w:bookmarkStart w:id="8" w:name="_Toc5417036"/>
      <w:bookmarkStart w:id="9" w:name="_Toc217966639"/>
      <w:r>
        <w:rPr>
          <w:rFonts w:ascii="宋体" w:hAnsi="宋体" w:cs="宋体" w:hint="eastAsia"/>
        </w:rPr>
        <w:t>引言</w:t>
      </w:r>
      <w:bookmarkEnd w:id="4"/>
      <w:bookmarkEnd w:id="3"/>
      <w:bookmarkEnd w:id="9"/>
      <w:bookmarkEnd w:id="8"/>
      <w:bookmarkEnd w:id="6"/>
      <w:bookmarkEnd w:id="7"/>
      <w:bookmarkEnd w:id="5"/>
    </w:p>
    <w:p w:rsidR="00000000" w:rsidRDefault="00836C81">
      <w:pPr>
        <w:pStyle w:val="2"/>
        <w:rPr>
          <w:rFonts w:ascii="宋体" w:hAnsi="宋体" w:cs="宋体" w:hint="eastAsia"/>
        </w:rPr>
      </w:pPr>
      <w:bookmarkStart w:id="10" w:name="_Toc217882394"/>
      <w:bookmarkStart w:id="11" w:name="_Toc217966640"/>
      <w:bookmarkStart w:id="12" w:name="_Toc446930260"/>
      <w:bookmarkStart w:id="13" w:name="_Toc12356297"/>
      <w:bookmarkStart w:id="14" w:name="_Toc14837152"/>
      <w:r>
        <w:rPr>
          <w:rFonts w:ascii="宋体" w:hAnsi="宋体" w:cs="宋体" w:hint="eastAsia"/>
        </w:rPr>
        <w:t>编写目的</w:t>
      </w:r>
      <w:bookmarkEnd w:id="10"/>
      <w:bookmarkEnd w:id="11"/>
      <w:bookmarkEnd w:id="12"/>
      <w:bookmarkEnd w:id="13"/>
      <w:bookmarkEnd w:id="14"/>
    </w:p>
    <w:p w:rsidR="00000000" w:rsidRDefault="00836C81">
      <w:pPr>
        <w:pStyle w:val="a0"/>
        <w:spacing w:line="360" w:lineRule="auto"/>
        <w:rPr>
          <w:rFonts w:ascii="宋体" w:hAnsi="宋体" w:cs="宋体" w:hint="eastAsia"/>
          <w:color w:val="0F1115"/>
          <w:sz w:val="24"/>
          <w:szCs w:val="24"/>
          <w:shd w:val="clear" w:color="auto" w:fill="FFFFFF"/>
          <w:lang w:eastAsia="zh"/>
        </w:rPr>
      </w:pPr>
      <w:r>
        <w:rPr>
          <w:rFonts w:ascii="宋体" w:hAnsi="宋体" w:cs="宋体" w:hint="eastAsia"/>
          <w:color w:val="0F1115"/>
          <w:sz w:val="24"/>
          <w:szCs w:val="24"/>
          <w:shd w:val="clear" w:color="auto" w:fill="FFFFFF"/>
          <w:lang w:eastAsia="zh"/>
        </w:rPr>
        <w:t>本文档为校园失物招领小程序项目的需求规格说明书，主要用于描述系统的业务需求、功能需求以及相关约束条件。文档的目标是为系统设计、开发和测试提供统一的需求依据，使项目团队在开发过程中对系统功能和实现目标形成一致理解，从而保证系统能够顺利完成开发并投入使用。</w:t>
      </w:r>
    </w:p>
    <w:p w:rsidR="00000000" w:rsidRDefault="00836C81">
      <w:pPr>
        <w:pStyle w:val="2"/>
        <w:numPr>
          <w:ilvl w:val="0"/>
          <w:numId w:val="0"/>
        </w:numPr>
        <w:spacing w:line="360" w:lineRule="auto"/>
        <w:ind w:left="2693"/>
        <w:rPr>
          <w:rFonts w:ascii="宋体" w:hAnsi="宋体" w:cs="宋体" w:hint="eastAsia"/>
          <w:lang w:eastAsia="zh"/>
        </w:rPr>
      </w:pPr>
      <w:bookmarkStart w:id="15" w:name="_Toc1716781883"/>
      <w:r>
        <w:rPr>
          <w:rFonts w:ascii="宋体" w:hAnsi="宋体" w:cs="宋体" w:hint="eastAsia"/>
          <w:lang w:eastAsia="zh"/>
        </w:rPr>
        <w:t>1.2</w:t>
      </w:r>
      <w:r>
        <w:rPr>
          <w:rFonts w:ascii="宋体" w:hAnsi="宋体" w:cs="宋体" w:hint="eastAsia"/>
          <w:lang w:eastAsia="zh"/>
        </w:rPr>
        <w:t>预期读者和阅读建议</w:t>
      </w:r>
      <w:bookmarkEnd w:id="15"/>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本文档的预期读者包括项目相关的各类人</w:t>
      </w:r>
      <w:r>
        <w:rPr>
          <w:rFonts w:ascii="宋体" w:hAnsi="宋体" w:cs="宋体" w:hint="eastAsia"/>
          <w:sz w:val="24"/>
          <w:szCs w:val="24"/>
          <w:lang w:eastAsia="zh"/>
        </w:rPr>
        <w:t>员，不同角色可根据自身职责选择性阅读重点章节，以提升阅读效率和理解深度：</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b/>
          <w:bCs/>
          <w:sz w:val="24"/>
          <w:szCs w:val="24"/>
          <w:lang w:eastAsia="zh"/>
        </w:rPr>
        <w:t>项目管理人员</w:t>
      </w:r>
      <w:r>
        <w:rPr>
          <w:rFonts w:ascii="宋体" w:hAnsi="宋体" w:cs="宋体" w:hint="eastAsia"/>
          <w:sz w:val="24"/>
          <w:szCs w:val="24"/>
          <w:lang w:eastAsia="zh"/>
        </w:rPr>
        <w:t>（项目经理、产品负责人）：建议重点阅读第</w:t>
      </w:r>
      <w:r>
        <w:rPr>
          <w:rFonts w:ascii="宋体" w:hAnsi="宋体" w:cs="宋体" w:hint="eastAsia"/>
          <w:sz w:val="24"/>
          <w:szCs w:val="24"/>
          <w:lang w:eastAsia="zh"/>
        </w:rPr>
        <w:t>2</w:t>
      </w:r>
      <w:r>
        <w:rPr>
          <w:rFonts w:ascii="宋体" w:hAnsi="宋体" w:cs="宋体" w:hint="eastAsia"/>
          <w:sz w:val="24"/>
          <w:szCs w:val="24"/>
          <w:lang w:eastAsia="zh"/>
        </w:rPr>
        <w:t>章“业务需求”和第</w:t>
      </w:r>
      <w:r>
        <w:rPr>
          <w:rFonts w:ascii="宋体" w:hAnsi="宋体" w:cs="宋体" w:hint="eastAsia"/>
          <w:sz w:val="24"/>
          <w:szCs w:val="24"/>
          <w:lang w:eastAsia="zh"/>
        </w:rPr>
        <w:t>3</w:t>
      </w:r>
      <w:r>
        <w:rPr>
          <w:rFonts w:ascii="宋体" w:hAnsi="宋体" w:cs="宋体" w:hint="eastAsia"/>
          <w:sz w:val="24"/>
          <w:szCs w:val="24"/>
          <w:lang w:eastAsia="zh"/>
        </w:rPr>
        <w:t>章“项目前景”，从整体上把握项目的背景、目标、业务价值和战略定位，便于进行项目规划、资源调配和风险控制。同时可参考第</w:t>
      </w:r>
      <w:r>
        <w:rPr>
          <w:rFonts w:ascii="宋体" w:hAnsi="宋体" w:cs="宋体" w:hint="eastAsia"/>
          <w:sz w:val="24"/>
          <w:szCs w:val="24"/>
          <w:lang w:eastAsia="zh"/>
        </w:rPr>
        <w:t>4</w:t>
      </w:r>
      <w:r>
        <w:rPr>
          <w:rFonts w:ascii="宋体" w:hAnsi="宋体" w:cs="宋体" w:hint="eastAsia"/>
          <w:sz w:val="24"/>
          <w:szCs w:val="24"/>
          <w:lang w:eastAsia="zh"/>
        </w:rPr>
        <w:t>章的用例概览，了解系统核心功能范围。</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b/>
          <w:bCs/>
          <w:sz w:val="24"/>
          <w:szCs w:val="24"/>
          <w:lang w:eastAsia="zh"/>
        </w:rPr>
        <w:t>系统设计与开发人员</w:t>
      </w:r>
      <w:r>
        <w:rPr>
          <w:rFonts w:ascii="宋体" w:hAnsi="宋体" w:cs="宋体" w:hint="eastAsia"/>
          <w:sz w:val="24"/>
          <w:szCs w:val="24"/>
          <w:lang w:eastAsia="zh"/>
        </w:rPr>
        <w:t>（架构师、前端工程师、后端工程师）：应重点研读第</w:t>
      </w:r>
      <w:r>
        <w:rPr>
          <w:rFonts w:ascii="宋体" w:hAnsi="宋体" w:cs="宋体" w:hint="eastAsia"/>
          <w:sz w:val="24"/>
          <w:szCs w:val="24"/>
          <w:lang w:eastAsia="zh"/>
        </w:rPr>
        <w:t>4</w:t>
      </w:r>
      <w:r>
        <w:rPr>
          <w:rFonts w:ascii="宋体" w:hAnsi="宋体" w:cs="宋体" w:hint="eastAsia"/>
          <w:sz w:val="24"/>
          <w:szCs w:val="24"/>
          <w:lang w:eastAsia="zh"/>
        </w:rPr>
        <w:t>章“用例说明”，深入理解每个功能模块的详细流程、输入输出、业务规则和交互逻辑。同时需结合第</w:t>
      </w:r>
      <w:r>
        <w:rPr>
          <w:rFonts w:ascii="宋体" w:hAnsi="宋体" w:cs="宋体" w:hint="eastAsia"/>
          <w:sz w:val="24"/>
          <w:szCs w:val="24"/>
          <w:lang w:eastAsia="zh"/>
        </w:rPr>
        <w:t>5</w:t>
      </w:r>
      <w:r>
        <w:rPr>
          <w:rFonts w:ascii="宋体" w:hAnsi="宋体" w:cs="宋体" w:hint="eastAsia"/>
          <w:sz w:val="24"/>
          <w:szCs w:val="24"/>
          <w:lang w:eastAsia="zh"/>
        </w:rPr>
        <w:t>章“非功能需求”中的性能、可靠性、安全性等指标，</w:t>
      </w:r>
      <w:r>
        <w:rPr>
          <w:rFonts w:ascii="宋体" w:hAnsi="宋体" w:cs="宋体" w:hint="eastAsia"/>
          <w:sz w:val="24"/>
          <w:szCs w:val="24"/>
          <w:lang w:eastAsia="zh"/>
        </w:rPr>
        <w:t>指导技术选型、架构设计和代码实现，确保系统不仅功能完备，而且运行稳定、体验良好。</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b/>
          <w:bCs/>
          <w:sz w:val="24"/>
          <w:szCs w:val="24"/>
          <w:lang w:eastAsia="zh"/>
        </w:rPr>
        <w:t>测试人员</w:t>
      </w:r>
      <w:r>
        <w:rPr>
          <w:rFonts w:ascii="宋体" w:hAnsi="宋体" w:cs="宋体" w:hint="eastAsia"/>
          <w:sz w:val="24"/>
          <w:szCs w:val="24"/>
          <w:lang w:eastAsia="zh"/>
        </w:rPr>
        <w:t>：可依据第</w:t>
      </w:r>
      <w:r>
        <w:rPr>
          <w:rFonts w:ascii="宋体" w:hAnsi="宋体" w:cs="宋体" w:hint="eastAsia"/>
          <w:sz w:val="24"/>
          <w:szCs w:val="24"/>
          <w:lang w:eastAsia="zh"/>
        </w:rPr>
        <w:t>4</w:t>
      </w:r>
      <w:r>
        <w:rPr>
          <w:rFonts w:ascii="宋体" w:hAnsi="宋体" w:cs="宋体" w:hint="eastAsia"/>
          <w:sz w:val="24"/>
          <w:szCs w:val="24"/>
          <w:lang w:eastAsia="zh"/>
        </w:rPr>
        <w:t>章中的用例规约（基本事件流、备选事件流、异常事件流）设计功能测试用例，同时参考第</w:t>
      </w:r>
      <w:r>
        <w:rPr>
          <w:rFonts w:ascii="宋体" w:hAnsi="宋体" w:cs="宋体" w:hint="eastAsia"/>
          <w:sz w:val="24"/>
          <w:szCs w:val="24"/>
          <w:lang w:eastAsia="zh"/>
        </w:rPr>
        <w:t>5</w:t>
      </w:r>
      <w:r>
        <w:rPr>
          <w:rFonts w:ascii="宋体" w:hAnsi="宋体" w:cs="宋体" w:hint="eastAsia"/>
          <w:sz w:val="24"/>
          <w:szCs w:val="24"/>
          <w:lang w:eastAsia="zh"/>
        </w:rPr>
        <w:t>章中的性能需求、可靠性需求等内容制定非功能测试方案，确保系统在发布前经过充分验证，满足质量标准。</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b/>
          <w:bCs/>
          <w:sz w:val="24"/>
          <w:szCs w:val="24"/>
          <w:lang w:eastAsia="zh"/>
        </w:rPr>
        <w:t>UI/UX</w:t>
      </w:r>
      <w:r>
        <w:rPr>
          <w:rFonts w:ascii="宋体" w:hAnsi="宋体" w:cs="宋体" w:hint="eastAsia"/>
          <w:b/>
          <w:bCs/>
          <w:sz w:val="24"/>
          <w:szCs w:val="24"/>
          <w:lang w:eastAsia="zh"/>
        </w:rPr>
        <w:t>设计师</w:t>
      </w:r>
      <w:r>
        <w:rPr>
          <w:rFonts w:ascii="宋体" w:hAnsi="宋体" w:cs="宋体" w:hint="eastAsia"/>
          <w:sz w:val="24"/>
          <w:szCs w:val="24"/>
          <w:lang w:eastAsia="zh"/>
        </w:rPr>
        <w:t>：可参考第</w:t>
      </w:r>
      <w:r>
        <w:rPr>
          <w:rFonts w:ascii="宋体" w:hAnsi="宋体" w:cs="宋体" w:hint="eastAsia"/>
          <w:sz w:val="24"/>
          <w:szCs w:val="24"/>
          <w:lang w:eastAsia="zh"/>
        </w:rPr>
        <w:t>4</w:t>
      </w:r>
      <w:r>
        <w:rPr>
          <w:rFonts w:ascii="宋体" w:hAnsi="宋体" w:cs="宋体" w:hint="eastAsia"/>
          <w:sz w:val="24"/>
          <w:szCs w:val="24"/>
          <w:lang w:eastAsia="zh"/>
        </w:rPr>
        <w:t>章中每个用例的“界面元素”、“交互过程”描述，结合用户特点和操作习惯，设计出符合直觉、高效易用的界面原型和交互流程，提升产品的整体的学生用户体验。</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b/>
          <w:bCs/>
          <w:sz w:val="24"/>
          <w:szCs w:val="24"/>
          <w:lang w:eastAsia="zh"/>
        </w:rPr>
        <w:t>运维人员</w:t>
      </w:r>
      <w:r>
        <w:rPr>
          <w:rFonts w:ascii="宋体" w:hAnsi="宋体" w:cs="宋体" w:hint="eastAsia"/>
          <w:sz w:val="24"/>
          <w:szCs w:val="24"/>
          <w:lang w:eastAsia="zh"/>
        </w:rPr>
        <w:t>：可关注第</w:t>
      </w:r>
      <w:r>
        <w:rPr>
          <w:rFonts w:ascii="宋体" w:hAnsi="宋体" w:cs="宋体" w:hint="eastAsia"/>
          <w:sz w:val="24"/>
          <w:szCs w:val="24"/>
          <w:lang w:eastAsia="zh"/>
        </w:rPr>
        <w:t>5</w:t>
      </w:r>
      <w:r>
        <w:rPr>
          <w:rFonts w:ascii="宋体" w:hAnsi="宋体" w:cs="宋体" w:hint="eastAsia"/>
          <w:sz w:val="24"/>
          <w:szCs w:val="24"/>
          <w:lang w:eastAsia="zh"/>
        </w:rPr>
        <w:t>章中的可维护性需求、可移植性需求等</w:t>
      </w:r>
      <w:r>
        <w:rPr>
          <w:rFonts w:ascii="宋体" w:hAnsi="宋体" w:cs="宋体" w:hint="eastAsia"/>
          <w:sz w:val="24"/>
          <w:szCs w:val="24"/>
          <w:lang w:eastAsia="zh"/>
        </w:rPr>
        <w:t>内容，了解系统的部署架构、日志记录、数据备份、版本升级等方面的要求，为后续的系统上线、监控运维和故障处理做好准备。</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b/>
          <w:bCs/>
          <w:sz w:val="24"/>
          <w:szCs w:val="24"/>
          <w:lang w:eastAsia="zh"/>
        </w:rPr>
        <w:t>其他相关人员</w:t>
      </w:r>
      <w:r>
        <w:rPr>
          <w:rFonts w:ascii="宋体" w:hAnsi="宋体" w:cs="宋体" w:hint="eastAsia"/>
          <w:sz w:val="24"/>
          <w:szCs w:val="24"/>
          <w:lang w:eastAsia="zh"/>
        </w:rPr>
        <w:t>（如学生代表、后勤管理人员）：可阅读第</w:t>
      </w:r>
      <w:r>
        <w:rPr>
          <w:rFonts w:ascii="宋体" w:hAnsi="宋体" w:cs="宋体" w:hint="eastAsia"/>
          <w:sz w:val="24"/>
          <w:szCs w:val="24"/>
          <w:lang w:eastAsia="zh"/>
        </w:rPr>
        <w:t>2</w:t>
      </w:r>
      <w:r>
        <w:rPr>
          <w:rFonts w:ascii="宋体" w:hAnsi="宋体" w:cs="宋体" w:hint="eastAsia"/>
          <w:sz w:val="24"/>
          <w:szCs w:val="24"/>
          <w:lang w:eastAsia="zh"/>
        </w:rPr>
        <w:t>章“业务需求”和第</w:t>
      </w:r>
      <w:r>
        <w:rPr>
          <w:rFonts w:ascii="宋体" w:hAnsi="宋体" w:cs="宋体" w:hint="eastAsia"/>
          <w:sz w:val="24"/>
          <w:szCs w:val="24"/>
          <w:lang w:eastAsia="zh"/>
        </w:rPr>
        <w:t>4.1</w:t>
      </w:r>
      <w:r>
        <w:rPr>
          <w:rFonts w:ascii="宋体" w:hAnsi="宋体" w:cs="宋体" w:hint="eastAsia"/>
          <w:sz w:val="24"/>
          <w:szCs w:val="24"/>
          <w:lang w:eastAsia="zh"/>
        </w:rPr>
        <w:t>节“涉众分析”，了解系统如何满足不同用户群体的需求，便于在试用阶段提供反馈意见。</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本文第</w:t>
      </w:r>
      <w:r>
        <w:rPr>
          <w:rFonts w:ascii="宋体" w:hAnsi="宋体" w:cs="宋体" w:hint="eastAsia"/>
          <w:sz w:val="24"/>
          <w:szCs w:val="24"/>
          <w:lang w:eastAsia="zh"/>
        </w:rPr>
        <w:t>1</w:t>
      </w:r>
      <w:r>
        <w:rPr>
          <w:rFonts w:ascii="宋体" w:hAnsi="宋体" w:cs="宋体" w:hint="eastAsia"/>
          <w:sz w:val="24"/>
          <w:szCs w:val="24"/>
          <w:lang w:eastAsia="zh"/>
        </w:rPr>
        <w:t>章为引言，介绍文档背景和结构；第</w:t>
      </w:r>
      <w:r>
        <w:rPr>
          <w:rFonts w:ascii="宋体" w:hAnsi="宋体" w:cs="宋体" w:hint="eastAsia"/>
          <w:sz w:val="24"/>
          <w:szCs w:val="24"/>
          <w:lang w:eastAsia="zh"/>
        </w:rPr>
        <w:t>2</w:t>
      </w:r>
      <w:r>
        <w:rPr>
          <w:rFonts w:ascii="宋体" w:hAnsi="宋体" w:cs="宋体" w:hint="eastAsia"/>
          <w:sz w:val="24"/>
          <w:szCs w:val="24"/>
          <w:lang w:eastAsia="zh"/>
        </w:rPr>
        <w:t>章从业务层面阐述项目的价值与目标；第</w:t>
      </w:r>
      <w:r>
        <w:rPr>
          <w:rFonts w:ascii="宋体" w:hAnsi="宋体" w:cs="宋体" w:hint="eastAsia"/>
          <w:sz w:val="24"/>
          <w:szCs w:val="24"/>
          <w:lang w:eastAsia="zh"/>
        </w:rPr>
        <w:t>3</w:t>
      </w:r>
      <w:r>
        <w:rPr>
          <w:rFonts w:ascii="宋体" w:hAnsi="宋体" w:cs="宋体" w:hint="eastAsia"/>
          <w:sz w:val="24"/>
          <w:szCs w:val="24"/>
          <w:lang w:eastAsia="zh"/>
        </w:rPr>
        <w:t>章描述系统的战略前景和解决方案；第</w:t>
      </w:r>
      <w:r>
        <w:rPr>
          <w:rFonts w:ascii="宋体" w:hAnsi="宋体" w:cs="宋体" w:hint="eastAsia"/>
          <w:sz w:val="24"/>
          <w:szCs w:val="24"/>
          <w:lang w:eastAsia="zh"/>
        </w:rPr>
        <w:t>4</w:t>
      </w:r>
      <w:r>
        <w:rPr>
          <w:rFonts w:ascii="宋体" w:hAnsi="宋体" w:cs="宋体" w:hint="eastAsia"/>
          <w:sz w:val="24"/>
          <w:szCs w:val="24"/>
          <w:lang w:eastAsia="zh"/>
        </w:rPr>
        <w:t>章为核心功能需求，详细描述各用例；第</w:t>
      </w:r>
      <w:r>
        <w:rPr>
          <w:rFonts w:ascii="宋体" w:hAnsi="宋体" w:cs="宋体" w:hint="eastAsia"/>
          <w:sz w:val="24"/>
          <w:szCs w:val="24"/>
          <w:lang w:eastAsia="zh"/>
        </w:rPr>
        <w:t>5</w:t>
      </w:r>
      <w:r>
        <w:rPr>
          <w:rFonts w:ascii="宋体" w:hAnsi="宋体" w:cs="宋体" w:hint="eastAsia"/>
          <w:sz w:val="24"/>
          <w:szCs w:val="24"/>
          <w:lang w:eastAsia="zh"/>
        </w:rPr>
        <w:t>章为非功能需求，涵盖性能、安全、可维护性等方面。</w:t>
      </w:r>
    </w:p>
    <w:p w:rsidR="00000000" w:rsidRDefault="00836C81">
      <w:pPr>
        <w:pStyle w:val="2"/>
        <w:numPr>
          <w:ilvl w:val="1"/>
          <w:numId w:val="0"/>
        </w:numPr>
        <w:tabs>
          <w:tab w:val="left" w:pos="3269"/>
        </w:tabs>
        <w:ind w:left="2693"/>
        <w:rPr>
          <w:rFonts w:ascii="宋体" w:hAnsi="宋体" w:cs="宋体" w:hint="eastAsia"/>
          <w:lang w:eastAsia="zh"/>
        </w:rPr>
      </w:pPr>
      <w:bookmarkStart w:id="16" w:name="_Toc1982156550"/>
      <w:r>
        <w:rPr>
          <w:rFonts w:ascii="宋体" w:hAnsi="宋体" w:cs="宋体" w:hint="eastAsia"/>
          <w:lang w:eastAsia="zh"/>
        </w:rPr>
        <w:t>1.3</w:t>
      </w:r>
      <w:r>
        <w:rPr>
          <w:rFonts w:ascii="宋体" w:hAnsi="宋体" w:cs="宋体" w:hint="eastAsia"/>
          <w:lang w:eastAsia="zh"/>
        </w:rPr>
        <w:t>文档约定</w:t>
      </w:r>
      <w:bookmarkEnd w:id="16"/>
    </w:p>
    <w:p w:rsidR="00000000" w:rsidRDefault="00836C81">
      <w:pPr>
        <w:pStyle w:val="a0"/>
        <w:rPr>
          <w:rFonts w:ascii="宋体" w:hAnsi="宋体" w:cs="宋体" w:hint="eastAsia"/>
        </w:rPr>
      </w:pPr>
    </w:p>
    <w:p w:rsidR="00000000" w:rsidRDefault="00836C81">
      <w:pPr>
        <w:ind w:firstLineChars="150" w:firstLine="360"/>
        <w:rPr>
          <w:rFonts w:ascii="宋体" w:hAnsi="宋体" w:cs="宋体" w:hint="eastAsia"/>
          <w:sz w:val="24"/>
          <w:szCs w:val="24"/>
          <w:lang w:eastAsia="zh"/>
        </w:rPr>
      </w:pPr>
      <w:r>
        <w:rPr>
          <w:rFonts w:ascii="宋体" w:hAnsi="宋体" w:cs="宋体" w:hint="eastAsia"/>
          <w:sz w:val="24"/>
          <w:szCs w:val="24"/>
          <w:lang w:eastAsia="zh"/>
        </w:rPr>
        <w:t>本文档使用</w:t>
      </w:r>
      <w:r>
        <w:rPr>
          <w:rFonts w:ascii="宋体" w:hAnsi="宋体" w:cs="宋体" w:hint="eastAsia"/>
          <w:sz w:val="24"/>
          <w:szCs w:val="24"/>
          <w:lang w:eastAsia="zh"/>
        </w:rPr>
        <w:t xml:space="preserve"> Wo</w:t>
      </w:r>
      <w:r>
        <w:rPr>
          <w:rFonts w:ascii="宋体" w:hAnsi="宋体" w:cs="宋体" w:hint="eastAsia"/>
          <w:sz w:val="24"/>
          <w:szCs w:val="24"/>
          <w:lang w:eastAsia="zh"/>
        </w:rPr>
        <w:t xml:space="preserve">rd </w:t>
      </w:r>
      <w:r>
        <w:rPr>
          <w:rFonts w:ascii="宋体" w:hAnsi="宋体" w:cs="宋体" w:hint="eastAsia"/>
          <w:sz w:val="24"/>
          <w:szCs w:val="24"/>
          <w:lang w:eastAsia="zh"/>
        </w:rPr>
        <w:t>进行编写，所有章节按照统一格式进行编号。文档中的表格主要用于描述系统用例、用户角色以及相关需求说明。</w:t>
      </w:r>
    </w:p>
    <w:p w:rsidR="00000000" w:rsidRDefault="00836C81">
      <w:pPr>
        <w:pStyle w:val="2"/>
        <w:numPr>
          <w:ilvl w:val="0"/>
          <w:numId w:val="0"/>
        </w:numPr>
        <w:ind w:left="2693"/>
        <w:rPr>
          <w:rFonts w:ascii="宋体" w:hAnsi="宋体" w:cs="宋体" w:hint="eastAsia"/>
        </w:rPr>
      </w:pPr>
      <w:bookmarkStart w:id="17" w:name="_Toc217882397"/>
      <w:bookmarkStart w:id="18" w:name="_Toc14837155"/>
      <w:bookmarkStart w:id="19" w:name="_Toc217966643"/>
      <w:bookmarkStart w:id="20" w:name="_Toc12356300"/>
      <w:bookmarkStart w:id="21" w:name="_Toc839982448"/>
      <w:r>
        <w:rPr>
          <w:rFonts w:ascii="宋体" w:hAnsi="宋体" w:cs="宋体" w:hint="eastAsia"/>
          <w:lang w:eastAsia="zh"/>
        </w:rPr>
        <w:t>1.4</w:t>
      </w:r>
      <w:r>
        <w:rPr>
          <w:rFonts w:ascii="宋体" w:hAnsi="宋体" w:cs="宋体" w:hint="eastAsia"/>
        </w:rPr>
        <w:t>参考资料</w:t>
      </w:r>
      <w:bookmarkEnd w:id="17"/>
      <w:bookmarkEnd w:id="21"/>
      <w:bookmarkEnd w:id="20"/>
      <w:bookmarkEnd w:id="19"/>
      <w:bookmarkEnd w:id="18"/>
    </w:p>
    <w:tbl>
      <w:tblPr>
        <w:tblW w:w="0" w:type="auto"/>
        <w:tblInd w:w="35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720"/>
        <w:gridCol w:w="3600"/>
        <w:gridCol w:w="1080"/>
        <w:gridCol w:w="1260"/>
        <w:gridCol w:w="1236"/>
      </w:tblGrid>
      <w:tr w:rsidR="00000000">
        <w:tc>
          <w:tcPr>
            <w:tcW w:w="720" w:type="dxa"/>
          </w:tcPr>
          <w:p w:rsidR="00000000" w:rsidRDefault="00836C81">
            <w:pPr>
              <w:rPr>
                <w:rFonts w:ascii="宋体" w:hAnsi="宋体" w:cs="宋体" w:hint="eastAsia"/>
              </w:rPr>
            </w:pPr>
            <w:r>
              <w:rPr>
                <w:rFonts w:ascii="宋体" w:hAnsi="宋体" w:cs="宋体" w:hint="eastAsia"/>
              </w:rPr>
              <w:t>编号</w:t>
            </w:r>
          </w:p>
        </w:tc>
        <w:tc>
          <w:tcPr>
            <w:tcW w:w="3600" w:type="dxa"/>
          </w:tcPr>
          <w:p w:rsidR="00000000" w:rsidRDefault="00836C81">
            <w:pPr>
              <w:rPr>
                <w:rFonts w:ascii="宋体" w:hAnsi="宋体" w:cs="宋体" w:hint="eastAsia"/>
              </w:rPr>
            </w:pPr>
            <w:r>
              <w:rPr>
                <w:rFonts w:ascii="宋体" w:hAnsi="宋体" w:cs="宋体" w:hint="eastAsia"/>
              </w:rPr>
              <w:t>文献名称</w:t>
            </w:r>
          </w:p>
        </w:tc>
        <w:tc>
          <w:tcPr>
            <w:tcW w:w="1080" w:type="dxa"/>
          </w:tcPr>
          <w:p w:rsidR="00000000" w:rsidRDefault="00836C81">
            <w:pPr>
              <w:rPr>
                <w:rFonts w:ascii="宋体" w:hAnsi="宋体" w:cs="宋体" w:hint="eastAsia"/>
              </w:rPr>
            </w:pPr>
            <w:r>
              <w:rPr>
                <w:rFonts w:ascii="宋体" w:hAnsi="宋体" w:cs="宋体" w:hint="eastAsia"/>
              </w:rPr>
              <w:t>版本</w:t>
            </w:r>
          </w:p>
        </w:tc>
        <w:tc>
          <w:tcPr>
            <w:tcW w:w="1260" w:type="dxa"/>
          </w:tcPr>
          <w:p w:rsidR="00000000" w:rsidRDefault="00836C81">
            <w:pPr>
              <w:rPr>
                <w:rFonts w:ascii="宋体" w:hAnsi="宋体" w:cs="宋体" w:hint="eastAsia"/>
              </w:rPr>
            </w:pPr>
            <w:r>
              <w:rPr>
                <w:rFonts w:ascii="宋体" w:hAnsi="宋体" w:cs="宋体" w:hint="eastAsia"/>
              </w:rPr>
              <w:t>发布日期</w:t>
            </w:r>
          </w:p>
        </w:tc>
        <w:tc>
          <w:tcPr>
            <w:tcW w:w="1236" w:type="dxa"/>
          </w:tcPr>
          <w:p w:rsidR="00000000" w:rsidRDefault="00836C81">
            <w:pPr>
              <w:rPr>
                <w:rFonts w:ascii="宋体" w:hAnsi="宋体" w:cs="宋体" w:hint="eastAsia"/>
              </w:rPr>
            </w:pPr>
            <w:r>
              <w:rPr>
                <w:rFonts w:ascii="宋体" w:hAnsi="宋体" w:cs="宋体" w:hint="eastAsia"/>
              </w:rPr>
              <w:t>出版单位</w:t>
            </w:r>
          </w:p>
        </w:tc>
      </w:tr>
      <w:tr w:rsidR="00000000">
        <w:tc>
          <w:tcPr>
            <w:tcW w:w="720" w:type="dxa"/>
          </w:tcPr>
          <w:p w:rsidR="00000000" w:rsidRDefault="00836C81">
            <w:pPr>
              <w:pStyle w:val="a0"/>
              <w:ind w:firstLine="0"/>
              <w:rPr>
                <w:rFonts w:ascii="宋体" w:hAnsi="宋体" w:cs="宋体" w:hint="eastAsia"/>
                <w:lang w:eastAsia="zh"/>
              </w:rPr>
            </w:pPr>
            <w:r>
              <w:rPr>
                <w:rFonts w:ascii="宋体" w:hAnsi="宋体" w:cs="宋体" w:hint="eastAsia"/>
                <w:lang w:eastAsia="zh"/>
              </w:rPr>
              <w:t>01</w:t>
            </w:r>
          </w:p>
        </w:tc>
        <w:tc>
          <w:tcPr>
            <w:tcW w:w="3600" w:type="dxa"/>
          </w:tcPr>
          <w:p w:rsidR="00000000" w:rsidRDefault="00836C81">
            <w:pPr>
              <w:pStyle w:val="a0"/>
              <w:ind w:firstLine="0"/>
              <w:rPr>
                <w:rFonts w:ascii="宋体" w:hAnsi="宋体" w:cs="宋体" w:hint="eastAsia"/>
              </w:rPr>
            </w:pPr>
            <w:r>
              <w:rPr>
                <w:rFonts w:ascii="宋体" w:hAnsi="宋体" w:cs="宋体"/>
                <w:sz w:val="24"/>
                <w:szCs w:val="24"/>
              </w:rPr>
              <w:t>基于微信小程序的校园失物招领平台的设计与实现</w:t>
            </w:r>
            <w:r>
              <w:rPr>
                <w:rFonts w:ascii="宋体" w:hAnsi="宋体" w:cs="宋体"/>
                <w:sz w:val="24"/>
                <w:szCs w:val="24"/>
              </w:rPr>
              <w:t xml:space="preserve"> —— </w:t>
            </w:r>
            <w:r>
              <w:rPr>
                <w:rFonts w:ascii="宋体" w:hAnsi="宋体" w:cs="宋体"/>
                <w:sz w:val="24"/>
                <w:szCs w:val="24"/>
              </w:rPr>
              <w:t>以甘肃农业大学失物招领平台为例</w:t>
            </w:r>
          </w:p>
        </w:tc>
        <w:tc>
          <w:tcPr>
            <w:tcW w:w="1080" w:type="dxa"/>
          </w:tcPr>
          <w:p w:rsidR="00000000" w:rsidRDefault="00836C81">
            <w:pPr>
              <w:pStyle w:val="a0"/>
              <w:ind w:firstLine="0"/>
              <w:rPr>
                <w:rFonts w:ascii="宋体" w:hAnsi="宋体" w:cs="宋体" w:hint="eastAsia"/>
                <w:lang w:eastAsia="zh"/>
              </w:rPr>
            </w:pPr>
            <w:r>
              <w:rPr>
                <w:rFonts w:ascii="宋体" w:hAnsi="宋体" w:cs="宋体" w:hint="eastAsia"/>
                <w:lang w:eastAsia="zh"/>
              </w:rPr>
              <w:t>2020.4</w:t>
            </w:r>
          </w:p>
        </w:tc>
        <w:tc>
          <w:tcPr>
            <w:tcW w:w="1260" w:type="dxa"/>
          </w:tcPr>
          <w:p w:rsidR="00000000" w:rsidRDefault="00836C81">
            <w:pPr>
              <w:pStyle w:val="a0"/>
              <w:ind w:firstLine="0"/>
              <w:rPr>
                <w:rFonts w:ascii="宋体" w:hAnsi="宋体" w:cs="宋体" w:hint="eastAsia"/>
                <w:lang w:eastAsia="zh"/>
              </w:rPr>
            </w:pPr>
            <w:r>
              <w:rPr>
                <w:rFonts w:ascii="宋体" w:hAnsi="宋体" w:cs="宋体" w:hint="eastAsia"/>
                <w:lang w:eastAsia="zh"/>
              </w:rPr>
              <w:t>2020-04</w:t>
            </w:r>
          </w:p>
        </w:tc>
        <w:tc>
          <w:tcPr>
            <w:tcW w:w="1236" w:type="dxa"/>
          </w:tcPr>
          <w:p w:rsidR="00000000" w:rsidRDefault="00836C81">
            <w:pPr>
              <w:pStyle w:val="a0"/>
              <w:ind w:firstLine="0"/>
              <w:rPr>
                <w:rFonts w:ascii="宋体" w:hAnsi="宋体" w:cs="宋体" w:hint="eastAsia"/>
              </w:rPr>
            </w:pPr>
            <w:r>
              <w:rPr>
                <w:rFonts w:ascii="宋体" w:hAnsi="宋体" w:cs="宋体"/>
                <w:sz w:val="24"/>
                <w:szCs w:val="24"/>
              </w:rPr>
              <w:t>《农家参谋》</w:t>
            </w:r>
          </w:p>
        </w:tc>
      </w:tr>
      <w:tr w:rsidR="00000000">
        <w:tc>
          <w:tcPr>
            <w:tcW w:w="720" w:type="dxa"/>
          </w:tcPr>
          <w:p w:rsidR="00000000" w:rsidRDefault="00836C81">
            <w:pPr>
              <w:pStyle w:val="a0"/>
              <w:ind w:firstLine="0"/>
              <w:rPr>
                <w:rFonts w:ascii="宋体" w:hAnsi="宋体" w:cs="宋体" w:hint="eastAsia"/>
                <w:lang w:eastAsia="zh"/>
              </w:rPr>
            </w:pPr>
            <w:r>
              <w:rPr>
                <w:rFonts w:ascii="宋体" w:hAnsi="宋体" w:cs="宋体" w:hint="eastAsia"/>
                <w:lang w:eastAsia="zh"/>
              </w:rPr>
              <w:t>02</w:t>
            </w:r>
          </w:p>
        </w:tc>
        <w:tc>
          <w:tcPr>
            <w:tcW w:w="3600" w:type="dxa"/>
          </w:tcPr>
          <w:p w:rsidR="00000000" w:rsidRDefault="00836C81">
            <w:pPr>
              <w:pStyle w:val="a0"/>
              <w:ind w:firstLine="0"/>
              <w:rPr>
                <w:rFonts w:ascii="宋体" w:hAnsi="宋体" w:cs="宋体" w:hint="eastAsia"/>
              </w:rPr>
            </w:pPr>
            <w:r>
              <w:rPr>
                <w:rFonts w:ascii="宋体" w:hAnsi="宋体" w:cs="宋体"/>
                <w:sz w:val="24"/>
                <w:szCs w:val="24"/>
              </w:rPr>
              <w:t>校园失物招领</w:t>
            </w:r>
            <w:r>
              <w:rPr>
                <w:rFonts w:ascii="宋体" w:hAnsi="宋体" w:cs="宋体"/>
                <w:sz w:val="24"/>
                <w:szCs w:val="24"/>
              </w:rPr>
              <w:t xml:space="preserve"> APP </w:t>
            </w:r>
            <w:r>
              <w:rPr>
                <w:rFonts w:ascii="宋体" w:hAnsi="宋体" w:cs="宋体"/>
                <w:sz w:val="24"/>
                <w:szCs w:val="24"/>
              </w:rPr>
              <w:t>的设计与开发</w:t>
            </w:r>
          </w:p>
        </w:tc>
        <w:tc>
          <w:tcPr>
            <w:tcW w:w="1080" w:type="dxa"/>
          </w:tcPr>
          <w:p w:rsidR="00000000" w:rsidRDefault="00836C81">
            <w:pPr>
              <w:pStyle w:val="a0"/>
              <w:ind w:firstLine="0"/>
              <w:rPr>
                <w:rFonts w:ascii="宋体" w:hAnsi="宋体" w:cs="宋体" w:hint="eastAsia"/>
                <w:lang w:eastAsia="zh"/>
              </w:rPr>
            </w:pPr>
            <w:r>
              <w:rPr>
                <w:rFonts w:ascii="宋体" w:hAnsi="宋体" w:cs="宋体" w:hint="eastAsia"/>
                <w:lang w:eastAsia="zh"/>
              </w:rPr>
              <w:t>2020.7</w:t>
            </w:r>
          </w:p>
        </w:tc>
        <w:tc>
          <w:tcPr>
            <w:tcW w:w="1260" w:type="dxa"/>
          </w:tcPr>
          <w:p w:rsidR="00000000" w:rsidRDefault="00836C81">
            <w:pPr>
              <w:pStyle w:val="a0"/>
              <w:ind w:firstLine="0"/>
              <w:rPr>
                <w:rFonts w:ascii="宋体" w:hAnsi="宋体" w:cs="宋体" w:hint="eastAsia"/>
                <w:lang w:eastAsia="zh"/>
              </w:rPr>
            </w:pPr>
            <w:r>
              <w:rPr>
                <w:rFonts w:ascii="宋体" w:hAnsi="宋体" w:cs="宋体" w:hint="eastAsia"/>
                <w:lang w:eastAsia="zh"/>
              </w:rPr>
              <w:t>2020-09</w:t>
            </w:r>
          </w:p>
        </w:tc>
        <w:tc>
          <w:tcPr>
            <w:tcW w:w="1236" w:type="dxa"/>
          </w:tcPr>
          <w:p w:rsidR="00000000" w:rsidRDefault="00836C81">
            <w:pPr>
              <w:pStyle w:val="a0"/>
              <w:ind w:firstLine="0"/>
              <w:rPr>
                <w:rFonts w:ascii="宋体" w:hAnsi="宋体" w:cs="宋体" w:hint="eastAsia"/>
              </w:rPr>
            </w:pPr>
            <w:r>
              <w:rPr>
                <w:rFonts w:ascii="宋体" w:hAnsi="宋体" w:cs="宋体"/>
                <w:sz w:val="24"/>
                <w:szCs w:val="24"/>
              </w:rPr>
              <w:t>《电子技术与软件工程》</w:t>
            </w:r>
          </w:p>
        </w:tc>
      </w:tr>
      <w:tr w:rsidR="00000000">
        <w:tc>
          <w:tcPr>
            <w:tcW w:w="720" w:type="dxa"/>
          </w:tcPr>
          <w:p w:rsidR="00000000" w:rsidRDefault="00836C81">
            <w:pPr>
              <w:pStyle w:val="a0"/>
              <w:ind w:firstLine="0"/>
              <w:rPr>
                <w:rFonts w:ascii="宋体" w:hAnsi="宋体" w:cs="宋体" w:hint="eastAsia"/>
                <w:lang w:eastAsia="zh"/>
              </w:rPr>
            </w:pPr>
            <w:bookmarkStart w:id="22" w:name="_Toc12356301"/>
            <w:bookmarkStart w:id="23" w:name="_Toc217882398"/>
            <w:bookmarkStart w:id="24" w:name="_Toc217966644"/>
            <w:bookmarkStart w:id="25" w:name="_Toc14837156"/>
            <w:r>
              <w:rPr>
                <w:rFonts w:ascii="宋体" w:hAnsi="宋体" w:cs="宋体" w:hint="eastAsia"/>
                <w:lang w:eastAsia="zh"/>
              </w:rPr>
              <w:t>03</w:t>
            </w:r>
          </w:p>
        </w:tc>
        <w:tc>
          <w:tcPr>
            <w:tcW w:w="3600" w:type="dxa"/>
          </w:tcPr>
          <w:p w:rsidR="00000000" w:rsidRDefault="00836C81">
            <w:pPr>
              <w:pStyle w:val="a0"/>
              <w:ind w:firstLine="0"/>
              <w:rPr>
                <w:rFonts w:ascii="宋体" w:hAnsi="宋体" w:cs="宋体"/>
                <w:sz w:val="24"/>
                <w:szCs w:val="24"/>
              </w:rPr>
            </w:pPr>
            <w:r>
              <w:rPr>
                <w:rFonts w:ascii="宋体" w:hAnsi="宋体" w:cs="宋体"/>
                <w:sz w:val="24"/>
                <w:szCs w:val="24"/>
              </w:rPr>
              <w:t>利用微信小程序开发的大学失物招领平台</w:t>
            </w:r>
          </w:p>
        </w:tc>
        <w:tc>
          <w:tcPr>
            <w:tcW w:w="1080" w:type="dxa"/>
          </w:tcPr>
          <w:p w:rsidR="00000000" w:rsidRDefault="00836C81">
            <w:pPr>
              <w:pStyle w:val="a0"/>
              <w:ind w:firstLine="0"/>
              <w:rPr>
                <w:rFonts w:ascii="宋体" w:hAnsi="宋体" w:cs="宋体" w:hint="eastAsia"/>
                <w:lang w:eastAsia="zh"/>
              </w:rPr>
            </w:pPr>
            <w:r>
              <w:rPr>
                <w:rFonts w:ascii="宋体" w:hAnsi="宋体" w:cs="宋体" w:hint="eastAsia"/>
                <w:lang w:eastAsia="zh"/>
              </w:rPr>
              <w:t>2022.2</w:t>
            </w:r>
          </w:p>
        </w:tc>
        <w:tc>
          <w:tcPr>
            <w:tcW w:w="1260" w:type="dxa"/>
          </w:tcPr>
          <w:p w:rsidR="00000000" w:rsidRDefault="00836C81">
            <w:pPr>
              <w:pStyle w:val="a0"/>
              <w:ind w:firstLine="0"/>
              <w:rPr>
                <w:rFonts w:ascii="宋体" w:hAnsi="宋体" w:cs="宋体" w:hint="eastAsia"/>
                <w:lang w:eastAsia="zh"/>
              </w:rPr>
            </w:pPr>
            <w:r>
              <w:rPr>
                <w:rFonts w:ascii="宋体" w:hAnsi="宋体" w:cs="宋体" w:hint="eastAsia"/>
                <w:lang w:eastAsia="zh"/>
              </w:rPr>
              <w:t>2022.02</w:t>
            </w:r>
          </w:p>
        </w:tc>
        <w:tc>
          <w:tcPr>
            <w:tcW w:w="1236" w:type="dxa"/>
          </w:tcPr>
          <w:p w:rsidR="00000000" w:rsidRDefault="00836C81">
            <w:pPr>
              <w:pStyle w:val="a0"/>
              <w:ind w:firstLine="0"/>
              <w:rPr>
                <w:rFonts w:ascii="宋体" w:hAnsi="宋体" w:cs="宋体"/>
                <w:sz w:val="24"/>
                <w:szCs w:val="24"/>
              </w:rPr>
            </w:pPr>
            <w:r>
              <w:rPr>
                <w:rFonts w:ascii="宋体" w:hAnsi="宋体" w:cs="宋体"/>
                <w:sz w:val="24"/>
                <w:szCs w:val="24"/>
              </w:rPr>
              <w:t>《计算机产品与流通》</w:t>
            </w:r>
          </w:p>
        </w:tc>
      </w:tr>
    </w:tbl>
    <w:p w:rsidR="00000000" w:rsidRDefault="00836C81">
      <w:pPr>
        <w:pStyle w:val="2"/>
        <w:numPr>
          <w:ilvl w:val="0"/>
          <w:numId w:val="0"/>
        </w:numPr>
        <w:ind w:left="2693"/>
        <w:rPr>
          <w:rFonts w:ascii="宋体" w:hAnsi="宋体" w:cs="宋体" w:hint="eastAsia"/>
        </w:rPr>
      </w:pPr>
      <w:bookmarkStart w:id="26" w:name="_Toc38871926"/>
      <w:r>
        <w:rPr>
          <w:rFonts w:ascii="宋体" w:hAnsi="宋体" w:cs="宋体" w:hint="eastAsia"/>
          <w:lang w:eastAsia="zh"/>
        </w:rPr>
        <w:t>1.5</w:t>
      </w:r>
      <w:r>
        <w:rPr>
          <w:rFonts w:ascii="宋体" w:hAnsi="宋体" w:cs="宋体" w:hint="eastAsia"/>
        </w:rPr>
        <w:t>缩写术</w:t>
      </w:r>
      <w:r>
        <w:rPr>
          <w:rFonts w:ascii="宋体" w:hAnsi="宋体" w:cs="宋体" w:hint="eastAsia"/>
        </w:rPr>
        <w:t>语</w:t>
      </w:r>
      <w:bookmarkEnd w:id="25"/>
      <w:bookmarkEnd w:id="26"/>
      <w:bookmarkEnd w:id="22"/>
      <w:bookmarkEnd w:id="24"/>
      <w:bookmarkEnd w:id="23"/>
    </w:p>
    <w:p w:rsidR="00000000" w:rsidRDefault="00836C81">
      <w:pPr>
        <w:ind w:firstLineChars="150" w:firstLine="315"/>
        <w:rPr>
          <w:rFonts w:ascii="宋体" w:hAnsi="宋体" w:cs="宋体" w:hint="eastAsia"/>
        </w:rPr>
      </w:pPr>
      <w:r>
        <w:rPr>
          <w:rFonts w:ascii="宋体" w:hAnsi="宋体" w:cs="宋体" w:hint="eastAsia"/>
        </w:rPr>
        <w:t>提供正确理解该文档所包含的全部术语的定义、首字母缩写词和缩略语。</w:t>
      </w:r>
    </w:p>
    <w:tbl>
      <w:tblPr>
        <w:tblW w:w="0" w:type="auto"/>
        <w:tblInd w:w="35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620"/>
        <w:gridCol w:w="6432"/>
      </w:tblGrid>
      <w:tr w:rsidR="00000000">
        <w:trPr>
          <w:cantSplit/>
        </w:trPr>
        <w:tc>
          <w:tcPr>
            <w:tcW w:w="1620" w:type="dxa"/>
          </w:tcPr>
          <w:p w:rsidR="00000000" w:rsidRDefault="00836C81">
            <w:pPr>
              <w:rPr>
                <w:rFonts w:ascii="宋体" w:hAnsi="宋体" w:cs="宋体" w:hint="eastAsia"/>
                <w:lang w:eastAsia="zh"/>
              </w:rPr>
            </w:pPr>
            <w:r>
              <w:rPr>
                <w:rFonts w:ascii="宋体" w:hAnsi="宋体" w:cs="宋体" w:hint="eastAsia"/>
                <w:lang w:eastAsia="zh"/>
              </w:rPr>
              <w:t>无</w:t>
            </w:r>
          </w:p>
        </w:tc>
        <w:tc>
          <w:tcPr>
            <w:tcW w:w="6432" w:type="dxa"/>
          </w:tcPr>
          <w:p w:rsidR="00000000" w:rsidRDefault="00836C81">
            <w:pPr>
              <w:rPr>
                <w:rFonts w:ascii="宋体" w:hAnsi="宋体" w:cs="宋体" w:hint="eastAsia"/>
              </w:rPr>
            </w:pPr>
          </w:p>
        </w:tc>
      </w:tr>
      <w:tr w:rsidR="00000000">
        <w:trPr>
          <w:cantSplit/>
        </w:trPr>
        <w:tc>
          <w:tcPr>
            <w:tcW w:w="1620" w:type="dxa"/>
          </w:tcPr>
          <w:p w:rsidR="00000000" w:rsidRDefault="00836C81">
            <w:pPr>
              <w:rPr>
                <w:rFonts w:ascii="宋体" w:hAnsi="宋体" w:cs="宋体" w:hint="eastAsia"/>
              </w:rPr>
            </w:pPr>
          </w:p>
        </w:tc>
        <w:tc>
          <w:tcPr>
            <w:tcW w:w="6432" w:type="dxa"/>
          </w:tcPr>
          <w:p w:rsidR="00000000" w:rsidRDefault="00836C81">
            <w:pPr>
              <w:rPr>
                <w:rFonts w:ascii="宋体" w:hAnsi="宋体" w:cs="宋体" w:hint="eastAsia"/>
              </w:rPr>
            </w:pPr>
          </w:p>
        </w:tc>
      </w:tr>
      <w:tr w:rsidR="00000000">
        <w:trPr>
          <w:cantSplit/>
        </w:trPr>
        <w:tc>
          <w:tcPr>
            <w:tcW w:w="1620" w:type="dxa"/>
          </w:tcPr>
          <w:p w:rsidR="00000000" w:rsidRDefault="00836C81">
            <w:pPr>
              <w:rPr>
                <w:rFonts w:ascii="宋体" w:hAnsi="宋体" w:cs="宋体" w:hint="eastAsia"/>
              </w:rPr>
            </w:pPr>
          </w:p>
        </w:tc>
        <w:tc>
          <w:tcPr>
            <w:tcW w:w="6432" w:type="dxa"/>
          </w:tcPr>
          <w:p w:rsidR="00000000" w:rsidRDefault="00836C81">
            <w:pPr>
              <w:rPr>
                <w:rFonts w:ascii="宋体" w:hAnsi="宋体" w:cs="宋体" w:hint="eastAsia"/>
              </w:rPr>
            </w:pPr>
          </w:p>
        </w:tc>
      </w:tr>
    </w:tbl>
    <w:p w:rsidR="00000000" w:rsidRDefault="00836C81">
      <w:pPr>
        <w:pStyle w:val="1"/>
        <w:tabs>
          <w:tab w:val="clear" w:pos="432"/>
          <w:tab w:val="left" w:pos="360"/>
        </w:tabs>
        <w:ind w:left="0" w:firstLine="0"/>
        <w:rPr>
          <w:rFonts w:ascii="宋体" w:hAnsi="宋体" w:cs="宋体" w:hint="eastAsia"/>
        </w:rPr>
      </w:pPr>
      <w:bookmarkStart w:id="27" w:name="_Toc89620872"/>
      <w:r>
        <w:rPr>
          <w:rFonts w:ascii="宋体" w:hAnsi="宋体" w:cs="宋体" w:hint="eastAsia"/>
        </w:rPr>
        <w:t>业务需求</w:t>
      </w:r>
      <w:bookmarkEnd w:id="27"/>
    </w:p>
    <w:p w:rsidR="00000000" w:rsidRDefault="00836C81">
      <w:pPr>
        <w:pStyle w:val="2"/>
        <w:rPr>
          <w:rFonts w:ascii="宋体" w:hAnsi="宋体" w:cs="宋体" w:hint="eastAsia"/>
        </w:rPr>
      </w:pPr>
      <w:bookmarkStart w:id="28" w:name="_Toc1169125862"/>
      <w:r>
        <w:rPr>
          <w:rFonts w:ascii="宋体" w:hAnsi="宋体" w:cs="宋体" w:hint="eastAsia"/>
        </w:rPr>
        <w:t>项目背景及应用场景</w:t>
      </w:r>
      <w:bookmarkEnd w:id="28"/>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随着高校招生规模的不断扩大，校园内人员数量持续增长，人员流动性显著提高，学生遗失个人物品的情况也愈发普遍。目前，大多数高校仍采用传统的失物招领方式，例如在教学楼、食堂、图书馆等公共场所设置实体失物招领点，或通过</w:t>
      </w:r>
      <w:r>
        <w:rPr>
          <w:rFonts w:ascii="宋体" w:hAnsi="宋体" w:cs="宋体" w:hint="eastAsia"/>
          <w:sz w:val="24"/>
          <w:szCs w:val="24"/>
          <w:lang w:eastAsia="zh"/>
        </w:rPr>
        <w:t>QQ</w:t>
      </w:r>
      <w:r>
        <w:rPr>
          <w:rFonts w:ascii="宋体" w:hAnsi="宋体" w:cs="宋体" w:hint="eastAsia"/>
          <w:sz w:val="24"/>
          <w:szCs w:val="24"/>
          <w:lang w:eastAsia="zh"/>
        </w:rPr>
        <w:t>群、微信群等社交平台发布寻物启事。然而，这些方式存在诸多不足：实体招领点信息分散且更新不及时，学生往往需要在多个地点反复寻找，效率较低；而社交平台信息发布缺乏统一管理，内容混杂，</w:t>
      </w:r>
      <w:r>
        <w:rPr>
          <w:rFonts w:ascii="宋体" w:hAnsi="宋体" w:cs="宋体" w:hint="eastAsia"/>
          <w:sz w:val="24"/>
          <w:szCs w:val="24"/>
          <w:lang w:eastAsia="zh"/>
        </w:rPr>
        <w:t>检索困难，重要信息容易被大量聊天记录淹没，同时也缺乏有效的审核机制，信息真实性难以保障。</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因此，有必要开发一个基于微信小程序的校园失物招领平台，通过集中发布和统一管理失物信息，提高信息传播效率，为师生提供更加方便的失物查找方式。</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系统的主要用户群体为在校大学生，他们普遍具备良好的移动互联网使用习惯，更加注重服务的便捷性和效率。当学生遗失物品时，可以通过系统快速发布失物信息；当学生捡到物品时，也可以发布招领信息帮助寻找失主。系统通过关键词搜索、分类筛选、信息审核等功能，为校园师生提供一个集中、规范、高效的信息</w:t>
      </w:r>
      <w:r>
        <w:rPr>
          <w:rFonts w:ascii="宋体" w:hAnsi="宋体" w:cs="宋体" w:hint="eastAsia"/>
          <w:sz w:val="24"/>
          <w:szCs w:val="24"/>
          <w:lang w:eastAsia="zh"/>
        </w:rPr>
        <w:t>发布与查询平台，从而提升校园失物招领的整体效率，并促进校园互助氛围的形成。</w:t>
      </w:r>
    </w:p>
    <w:p w:rsidR="00000000" w:rsidRDefault="00836C81">
      <w:pPr>
        <w:pStyle w:val="2"/>
        <w:rPr>
          <w:rFonts w:ascii="宋体" w:hAnsi="宋体" w:cs="宋体" w:hint="eastAsia"/>
        </w:rPr>
      </w:pPr>
      <w:bookmarkStart w:id="29" w:name="_Toc867725038"/>
      <w:r>
        <w:rPr>
          <w:rFonts w:ascii="宋体" w:hAnsi="宋体" w:cs="宋体" w:hint="eastAsia"/>
        </w:rPr>
        <w:t>业务机遇</w:t>
      </w:r>
      <w:bookmarkEnd w:id="29"/>
      <w:r>
        <w:rPr>
          <w:rFonts w:ascii="宋体" w:hAnsi="宋体" w:cs="宋体" w:hint="eastAsia"/>
        </w:rPr>
        <w:t xml:space="preserve"> </w:t>
      </w:r>
      <w:bookmarkStart w:id="30" w:name="_Toc1009912752"/>
    </w:p>
    <w:p w:rsidR="00000000" w:rsidRDefault="00836C81">
      <w:pPr>
        <w:pStyle w:val="a0"/>
        <w:spacing w:line="360" w:lineRule="auto"/>
        <w:rPr>
          <w:rFonts w:ascii="宋体" w:hAnsi="宋体" w:cs="宋体" w:hint="eastAsia"/>
          <w:lang w:eastAsia="zh"/>
        </w:rPr>
      </w:pPr>
      <w:r>
        <w:rPr>
          <w:rFonts w:ascii="宋体" w:hAnsi="宋体" w:cs="宋体" w:hint="eastAsia"/>
          <w:sz w:val="24"/>
          <w:szCs w:val="24"/>
          <w:lang w:eastAsia="zh"/>
        </w:rPr>
        <w:t>随着移动互联网的发展，越来越多的学生习惯通过手机获取信息。如果校园能够提供一个统一的失物信息平台，学生在遗失物品或拾到物品时就可以及时发布信息，从而提高物品找回的概率。因此开发一个校园失物招领系统具有一定的实际意义。</w:t>
      </w:r>
    </w:p>
    <w:p w:rsidR="00000000" w:rsidRDefault="00836C81">
      <w:pPr>
        <w:pStyle w:val="2"/>
        <w:rPr>
          <w:rFonts w:ascii="宋体" w:hAnsi="宋体" w:cs="宋体" w:hint="eastAsia"/>
        </w:rPr>
      </w:pPr>
      <w:r>
        <w:rPr>
          <w:rFonts w:ascii="宋体" w:hAnsi="宋体" w:cs="宋体" w:hint="eastAsia"/>
        </w:rPr>
        <w:t>业务需求</w:t>
      </w:r>
      <w:bookmarkEnd w:id="30"/>
    </w:p>
    <w:p w:rsidR="00000000" w:rsidRDefault="00836C81">
      <w:pPr>
        <w:pStyle w:val="a0"/>
        <w:spacing w:line="360" w:lineRule="auto"/>
        <w:rPr>
          <w:rFonts w:hint="eastAsia"/>
          <w:sz w:val="24"/>
          <w:szCs w:val="24"/>
        </w:rPr>
      </w:pPr>
      <w:r>
        <w:rPr>
          <w:rFonts w:hint="eastAsia"/>
          <w:sz w:val="24"/>
          <w:szCs w:val="24"/>
        </w:rPr>
        <w:t>为实现校园失物招领系统的建设目标，本项目需要满足以下主要业务需求：</w:t>
      </w:r>
    </w:p>
    <w:p w:rsidR="00000000" w:rsidRDefault="00836C81">
      <w:pPr>
        <w:pStyle w:val="a0"/>
        <w:spacing w:line="360" w:lineRule="auto"/>
        <w:ind w:firstLineChars="200" w:firstLine="480"/>
        <w:rPr>
          <w:rFonts w:hint="eastAsia"/>
          <w:sz w:val="24"/>
          <w:szCs w:val="24"/>
        </w:rPr>
      </w:pPr>
      <w:r>
        <w:rPr>
          <w:rFonts w:hint="eastAsia"/>
          <w:sz w:val="24"/>
          <w:szCs w:val="24"/>
          <w:lang w:eastAsia="zh"/>
        </w:rPr>
        <w:t>1.</w:t>
      </w:r>
      <w:r>
        <w:rPr>
          <w:rFonts w:hint="eastAsia"/>
          <w:sz w:val="24"/>
          <w:szCs w:val="24"/>
        </w:rPr>
        <w:t>提高失物找回效率</w:t>
      </w:r>
    </w:p>
    <w:p w:rsidR="00000000" w:rsidRDefault="00836C81">
      <w:pPr>
        <w:pStyle w:val="a0"/>
        <w:spacing w:line="360" w:lineRule="auto"/>
        <w:rPr>
          <w:rFonts w:hint="eastAsia"/>
          <w:sz w:val="24"/>
          <w:szCs w:val="24"/>
        </w:rPr>
      </w:pPr>
      <w:r>
        <w:rPr>
          <w:rFonts w:hint="eastAsia"/>
          <w:sz w:val="24"/>
          <w:szCs w:val="24"/>
          <w:lang w:eastAsia="zh"/>
        </w:rPr>
        <w:t>系统上线后，应能够明显提升失物信息的传播效率，提高物品找回的成功率</w:t>
      </w:r>
      <w:r>
        <w:rPr>
          <w:rFonts w:hint="eastAsia"/>
          <w:sz w:val="24"/>
          <w:szCs w:val="24"/>
        </w:rPr>
        <w:t>，明显高于传统失物招领方式。</w:t>
      </w:r>
    </w:p>
    <w:p w:rsidR="00000000" w:rsidRDefault="00836C81">
      <w:pPr>
        <w:pStyle w:val="a0"/>
        <w:spacing w:line="360" w:lineRule="auto"/>
        <w:ind w:firstLineChars="200" w:firstLine="480"/>
        <w:rPr>
          <w:rFonts w:hint="eastAsia"/>
          <w:sz w:val="24"/>
          <w:szCs w:val="24"/>
        </w:rPr>
      </w:pPr>
      <w:r>
        <w:rPr>
          <w:rFonts w:hint="eastAsia"/>
          <w:sz w:val="24"/>
          <w:szCs w:val="24"/>
          <w:lang w:eastAsia="zh"/>
        </w:rPr>
        <w:t>2.</w:t>
      </w:r>
      <w:r>
        <w:rPr>
          <w:rFonts w:hint="eastAsia"/>
          <w:sz w:val="24"/>
          <w:szCs w:val="24"/>
        </w:rPr>
        <w:t>简化信</w:t>
      </w:r>
      <w:r>
        <w:rPr>
          <w:rFonts w:hint="eastAsia"/>
          <w:sz w:val="24"/>
          <w:szCs w:val="24"/>
        </w:rPr>
        <w:t>息发布与查找流程</w:t>
      </w:r>
    </w:p>
    <w:p w:rsidR="00000000" w:rsidRDefault="00836C81">
      <w:pPr>
        <w:pStyle w:val="a0"/>
        <w:spacing w:line="360" w:lineRule="auto"/>
        <w:rPr>
          <w:rFonts w:hint="eastAsia"/>
          <w:sz w:val="24"/>
          <w:szCs w:val="24"/>
        </w:rPr>
      </w:pPr>
      <w:r>
        <w:rPr>
          <w:rFonts w:hint="eastAsia"/>
          <w:sz w:val="24"/>
          <w:szCs w:val="24"/>
        </w:rPr>
        <w:t>系统应提供简洁高效的信息发布与检索功能，使用户从进入小程序到完成信息发布的操作时间不超过</w:t>
      </w:r>
      <w:r>
        <w:rPr>
          <w:rFonts w:hint="eastAsia"/>
          <w:sz w:val="24"/>
          <w:szCs w:val="24"/>
        </w:rPr>
        <w:t>3</w:t>
      </w:r>
      <w:r>
        <w:rPr>
          <w:rFonts w:hint="eastAsia"/>
          <w:sz w:val="24"/>
          <w:szCs w:val="24"/>
        </w:rPr>
        <w:t>分钟；在进行关键词搜索时，系统应在</w:t>
      </w:r>
      <w:r>
        <w:rPr>
          <w:rFonts w:hint="eastAsia"/>
          <w:sz w:val="24"/>
          <w:szCs w:val="24"/>
        </w:rPr>
        <w:t>5</w:t>
      </w:r>
      <w:r>
        <w:rPr>
          <w:rFonts w:hint="eastAsia"/>
          <w:sz w:val="24"/>
          <w:szCs w:val="24"/>
        </w:rPr>
        <w:t>秒内返回查询结果，以提升用户体验和使用效率。</w:t>
      </w:r>
    </w:p>
    <w:p w:rsidR="00000000" w:rsidRDefault="00836C81">
      <w:pPr>
        <w:pStyle w:val="a0"/>
        <w:spacing w:line="360" w:lineRule="auto"/>
        <w:ind w:firstLineChars="200" w:firstLine="480"/>
        <w:rPr>
          <w:rFonts w:hint="eastAsia"/>
          <w:sz w:val="24"/>
          <w:szCs w:val="24"/>
        </w:rPr>
      </w:pPr>
      <w:r>
        <w:rPr>
          <w:rFonts w:hint="eastAsia"/>
          <w:sz w:val="24"/>
          <w:szCs w:val="24"/>
          <w:lang w:eastAsia="zh"/>
        </w:rPr>
        <w:t>3.</w:t>
      </w:r>
      <w:r>
        <w:rPr>
          <w:rFonts w:hint="eastAsia"/>
          <w:sz w:val="24"/>
          <w:szCs w:val="24"/>
        </w:rPr>
        <w:t>保障信息真实可靠</w:t>
      </w:r>
    </w:p>
    <w:p w:rsidR="00000000" w:rsidRDefault="00836C81">
      <w:pPr>
        <w:pStyle w:val="a0"/>
        <w:spacing w:line="360" w:lineRule="auto"/>
        <w:rPr>
          <w:rFonts w:hint="eastAsia"/>
          <w:sz w:val="24"/>
          <w:szCs w:val="24"/>
        </w:rPr>
      </w:pPr>
      <w:r>
        <w:rPr>
          <w:rFonts w:hint="eastAsia"/>
          <w:sz w:val="24"/>
          <w:szCs w:val="24"/>
        </w:rPr>
        <w:t>系统应建立信息审核机制，所有用户发布的信息需经过管理员审核后方可公开展示，从而减少虚假信息和违规内容。平台违规信息比例应控制在</w:t>
      </w:r>
      <w:r>
        <w:rPr>
          <w:rFonts w:hint="eastAsia"/>
          <w:sz w:val="24"/>
          <w:szCs w:val="24"/>
        </w:rPr>
        <w:t>0.5%</w:t>
      </w:r>
      <w:r>
        <w:rPr>
          <w:rFonts w:hint="eastAsia"/>
          <w:sz w:val="24"/>
          <w:szCs w:val="24"/>
        </w:rPr>
        <w:t>以下，以提升用户对平台的信任度。</w:t>
      </w:r>
    </w:p>
    <w:p w:rsidR="00000000" w:rsidRDefault="00836C81">
      <w:pPr>
        <w:pStyle w:val="a0"/>
        <w:spacing w:line="360" w:lineRule="auto"/>
        <w:ind w:firstLineChars="200" w:firstLine="480"/>
        <w:rPr>
          <w:rFonts w:hint="eastAsia"/>
          <w:sz w:val="24"/>
          <w:szCs w:val="24"/>
        </w:rPr>
      </w:pPr>
      <w:r>
        <w:rPr>
          <w:rFonts w:hint="eastAsia"/>
          <w:sz w:val="24"/>
          <w:szCs w:val="24"/>
          <w:lang w:eastAsia="zh"/>
        </w:rPr>
        <w:t>4.</w:t>
      </w:r>
      <w:r>
        <w:rPr>
          <w:rFonts w:hint="eastAsia"/>
          <w:sz w:val="24"/>
          <w:szCs w:val="24"/>
        </w:rPr>
        <w:t>覆盖主要校园场景</w:t>
      </w:r>
    </w:p>
    <w:p w:rsidR="00000000" w:rsidRDefault="00836C81">
      <w:pPr>
        <w:pStyle w:val="a0"/>
        <w:spacing w:line="360" w:lineRule="auto"/>
        <w:rPr>
          <w:rFonts w:hint="eastAsia"/>
          <w:sz w:val="32"/>
          <w:szCs w:val="32"/>
        </w:rPr>
      </w:pPr>
      <w:r>
        <w:rPr>
          <w:rFonts w:hint="eastAsia"/>
          <w:sz w:val="24"/>
          <w:szCs w:val="24"/>
        </w:rPr>
        <w:t>系统上线后</w:t>
      </w:r>
      <w:r>
        <w:rPr>
          <w:rFonts w:hint="eastAsia"/>
          <w:sz w:val="24"/>
          <w:szCs w:val="24"/>
        </w:rPr>
        <w:t>3</w:t>
      </w:r>
      <w:r>
        <w:rPr>
          <w:rFonts w:hint="eastAsia"/>
          <w:sz w:val="24"/>
          <w:szCs w:val="24"/>
        </w:rPr>
        <w:t>个月内，应实现对校内主要公共区域（如教学楼、图书馆、食堂、运动场、宿舍区等）的失物招领信息覆盖，使</w:t>
      </w:r>
      <w:r>
        <w:rPr>
          <w:rFonts w:hint="eastAsia"/>
          <w:sz w:val="24"/>
          <w:szCs w:val="24"/>
        </w:rPr>
        <w:t>平台逐步成为校园师生处理失物问题的主要渠道。</w:t>
      </w:r>
    </w:p>
    <w:p w:rsidR="00000000" w:rsidRDefault="00836C81">
      <w:pPr>
        <w:pStyle w:val="2"/>
        <w:rPr>
          <w:rFonts w:ascii="宋体" w:hAnsi="宋体" w:cs="宋体" w:hint="eastAsia"/>
        </w:rPr>
      </w:pPr>
      <w:bookmarkStart w:id="31" w:name="_Toc2075081976"/>
      <w:r>
        <w:rPr>
          <w:rFonts w:ascii="宋体" w:hAnsi="宋体" w:cs="宋体" w:hint="eastAsia"/>
        </w:rPr>
        <w:t>业务风险</w:t>
      </w:r>
      <w:bookmarkEnd w:id="31"/>
    </w:p>
    <w:p w:rsidR="00000000" w:rsidRDefault="00836C81">
      <w:pPr>
        <w:spacing w:line="360" w:lineRule="auto"/>
        <w:ind w:firstLineChars="200" w:firstLine="480"/>
        <w:rPr>
          <w:rFonts w:ascii="宋体" w:hAnsi="宋体" w:cs="宋体" w:hint="eastAsia"/>
          <w:sz w:val="24"/>
          <w:szCs w:val="24"/>
          <w:lang w:eastAsia="zh"/>
        </w:rPr>
      </w:pPr>
      <w:r>
        <w:rPr>
          <w:rFonts w:ascii="宋体" w:hAnsi="宋体" w:cs="宋体" w:hint="eastAsia"/>
          <w:sz w:val="24"/>
          <w:szCs w:val="24"/>
          <w:lang w:eastAsia="zh"/>
        </w:rPr>
        <w:t>1.</w:t>
      </w:r>
      <w:r>
        <w:rPr>
          <w:rFonts w:ascii="宋体" w:hAnsi="宋体" w:cs="宋体" w:hint="eastAsia"/>
          <w:sz w:val="24"/>
          <w:szCs w:val="24"/>
          <w:lang w:eastAsia="zh"/>
        </w:rPr>
        <w:t>用户参与度风险：平台的价值取决于用户规模和活跃度。若初期用户基数不足，发布的信息量少，将导致信息匹配成功率低，进而影响用户的持续使用意愿，形成恶性循环。需要有效的校园推广策略和初始运营活动来吸引第一批核心用户。</w:t>
      </w:r>
    </w:p>
    <w:p w:rsidR="00000000" w:rsidRDefault="00836C81">
      <w:pPr>
        <w:spacing w:line="360" w:lineRule="auto"/>
        <w:ind w:firstLineChars="200" w:firstLine="480"/>
        <w:rPr>
          <w:rFonts w:ascii="宋体" w:hAnsi="宋体" w:cs="宋体" w:hint="eastAsia"/>
          <w:sz w:val="24"/>
          <w:szCs w:val="24"/>
          <w:lang w:eastAsia="zh"/>
        </w:rPr>
      </w:pPr>
      <w:r>
        <w:rPr>
          <w:rFonts w:ascii="宋体" w:hAnsi="宋体" w:cs="宋体" w:hint="eastAsia"/>
          <w:sz w:val="24"/>
          <w:szCs w:val="24"/>
          <w:lang w:eastAsia="zh"/>
        </w:rPr>
        <w:t xml:space="preserve">2. </w:t>
      </w:r>
      <w:r>
        <w:rPr>
          <w:rFonts w:ascii="宋体" w:hAnsi="宋体" w:cs="宋体" w:hint="eastAsia"/>
          <w:sz w:val="24"/>
          <w:szCs w:val="24"/>
          <w:lang w:eastAsia="zh"/>
        </w:rPr>
        <w:t>信息真实性与审核压力风险：随着用户量增长，信息发布量将快速增加，管理员审核压力增大。若审核不及时，可能导致用户等待时间过长，体验下降；若审核不严格，可能出现虚假信息、诈骗信息，损害平台声誉，甚至引发法律风险。需要在审核效率和审核质量之</w:t>
      </w:r>
      <w:r>
        <w:rPr>
          <w:rFonts w:ascii="宋体" w:hAnsi="宋体" w:cs="宋体" w:hint="eastAsia"/>
          <w:sz w:val="24"/>
          <w:szCs w:val="24"/>
          <w:lang w:eastAsia="zh"/>
        </w:rPr>
        <w:t>间取得平衡，并建立用户举报和快速响应机制。</w:t>
      </w:r>
    </w:p>
    <w:p w:rsidR="00000000" w:rsidRDefault="00836C81">
      <w:pPr>
        <w:pStyle w:val="1"/>
        <w:tabs>
          <w:tab w:val="clear" w:pos="432"/>
          <w:tab w:val="left" w:pos="360"/>
        </w:tabs>
        <w:ind w:left="0" w:firstLine="0"/>
        <w:rPr>
          <w:rFonts w:ascii="宋体" w:hAnsi="宋体" w:cs="宋体" w:hint="eastAsia"/>
          <w:sz w:val="22"/>
          <w:szCs w:val="22"/>
          <w:lang w:eastAsia="zh"/>
        </w:rPr>
      </w:pPr>
      <w:bookmarkStart w:id="32" w:name="_Toc211308508"/>
      <w:bookmarkStart w:id="33" w:name="_Toc754070315"/>
      <w:bookmarkEnd w:id="32"/>
      <w:r>
        <w:rPr>
          <w:rFonts w:ascii="宋体" w:hAnsi="宋体" w:cs="宋体" w:hint="eastAsia"/>
          <w:iCs/>
        </w:rPr>
        <w:t>项目前景</w:t>
      </w:r>
      <w:bookmarkEnd w:id="33"/>
    </w:p>
    <w:p w:rsidR="00000000" w:rsidRDefault="00836C81">
      <w:pPr>
        <w:pStyle w:val="2"/>
        <w:rPr>
          <w:rFonts w:ascii="宋体" w:hAnsi="宋体" w:cs="宋体" w:hint="eastAsia"/>
        </w:rPr>
      </w:pPr>
      <w:bookmarkStart w:id="34" w:name="_Toc756883912"/>
      <w:bookmarkStart w:id="35" w:name="OLE_LINK1"/>
      <w:r>
        <w:rPr>
          <w:rFonts w:ascii="宋体" w:hAnsi="宋体" w:cs="宋体" w:hint="eastAsia"/>
        </w:rPr>
        <w:t>前景概述</w:t>
      </w:r>
      <w:bookmarkEnd w:id="34"/>
    </w:p>
    <w:p w:rsidR="00000000" w:rsidRDefault="00836C81">
      <w:pPr>
        <w:spacing w:line="360" w:lineRule="auto"/>
        <w:rPr>
          <w:rFonts w:ascii="宋体" w:hAnsi="宋体" w:cs="宋体" w:hint="eastAsia"/>
          <w:color w:val="417FF9"/>
          <w:sz w:val="24"/>
          <w:szCs w:val="24"/>
        </w:rPr>
      </w:pPr>
      <w:r>
        <w:rPr>
          <w:rFonts w:ascii="宋体" w:hAnsi="宋体" w:cs="宋体" w:hint="eastAsia"/>
        </w:rPr>
        <w:fldChar w:fldCharType="begin"/>
      </w:r>
      <w:bookmarkStart w:id="36" w:name="文字型10"/>
      <w:r>
        <w:rPr>
          <w:rFonts w:ascii="宋体" w:hAnsi="宋体" w:cs="宋体" w:hint="eastAsia"/>
        </w:rPr>
        <w:instrText xml:space="preserve"> FORMTEXT </w:instrText>
      </w:r>
      <w:r>
        <w:rPr>
          <w:rFonts w:ascii="宋体" w:hAnsi="宋体" w:cs="宋体" w:hint="eastAsia"/>
        </w:rPr>
        <w:fldChar w:fldCharType="separate"/>
      </w:r>
      <w:r>
        <w:rPr>
          <w:rFonts w:ascii="宋体" w:hAnsi="宋体" w:cs="宋体" w:hint="eastAsia"/>
          <w:lang w:val="en-US" w:eastAsia="zh-CN"/>
        </w:rPr>
        <w:t>     </w:t>
      </w:r>
      <w:r>
        <w:rPr>
          <w:rFonts w:ascii="宋体" w:hAnsi="宋体" w:cs="宋体" w:hint="eastAsia"/>
        </w:rPr>
        <w:fldChar w:fldCharType="end"/>
      </w:r>
      <w:bookmarkEnd w:id="36"/>
      <w:r>
        <w:rPr>
          <w:rFonts w:ascii="宋体" w:hAnsi="宋体" w:cs="宋体" w:hint="eastAsia"/>
          <w:color w:val="000000"/>
          <w:sz w:val="24"/>
          <w:szCs w:val="24"/>
        </w:rPr>
        <w:t>本项目的目标是打造一个植根于校园生态、服务于全体师生、以信任与效率为核心的智慧生活服务平台。我们不仅仅着眼于解决临时的物品丢失问题，更意图通过高频的“失物招领”场景切入，构建一个连接校园内人与物、人与人的可信协同网络。系统的最终意图是成为每位师生校园数字生活中不可或缺的公共服务基础设施，未来可延伸至二手交易、预约互助、活动协同等更广泛的校园生活服务领域，最终推动形成高效、友善、智能的校园社区文化。此前景基于以</w:t>
      </w:r>
      <w:r>
        <w:rPr>
          <w:rFonts w:ascii="宋体" w:hAnsi="宋体" w:cs="宋体" w:hint="eastAsia"/>
          <w:color w:val="000000"/>
          <w:sz w:val="24"/>
          <w:szCs w:val="24"/>
        </w:rPr>
        <w:t>下判断：当前高校信息化建设正从“管理数字化”迈向“生活智慧化”，微信生态是渗透率最高的统一入口；目标用户（师生）具有高度的</w:t>
      </w:r>
      <w:r>
        <w:rPr>
          <w:rFonts w:ascii="宋体" w:hAnsi="宋体" w:cs="宋体" w:hint="eastAsia"/>
          <w:color w:val="000000"/>
          <w:sz w:val="24"/>
          <w:szCs w:val="24"/>
          <w:lang w:eastAsia="zh"/>
        </w:rPr>
        <w:t>统一性</w:t>
      </w:r>
      <w:r>
        <w:rPr>
          <w:rFonts w:ascii="宋体" w:hAnsi="宋体" w:cs="宋体" w:hint="eastAsia"/>
          <w:color w:val="000000"/>
          <w:sz w:val="24"/>
          <w:szCs w:val="24"/>
        </w:rPr>
        <w:t>和社群认同感，为可信平台的建立提供了坚实基础；而采用原生、轻量化的技术路径，完全契合学生团队在时间、经费与运维资源上的客观限制，确保项目可实施、可迭代、可持续。</w:t>
      </w:r>
    </w:p>
    <w:p w:rsidR="00000000" w:rsidRDefault="00836C81">
      <w:pPr>
        <w:pStyle w:val="2"/>
        <w:rPr>
          <w:rFonts w:ascii="宋体" w:hAnsi="宋体" w:cs="宋体" w:hint="eastAsia"/>
        </w:rPr>
      </w:pPr>
      <w:bookmarkStart w:id="37" w:name="_Toc697819162"/>
      <w:bookmarkEnd w:id="35"/>
      <w:r>
        <w:rPr>
          <w:rFonts w:ascii="宋体" w:hAnsi="宋体" w:cs="宋体" w:hint="eastAsia"/>
        </w:rPr>
        <w:t>主要解决方案</w:t>
      </w:r>
      <w:bookmarkEnd w:id="37"/>
    </w:p>
    <w:p w:rsidR="00000000" w:rsidRDefault="00836C81">
      <w:pPr>
        <w:spacing w:line="360" w:lineRule="auto"/>
        <w:rPr>
          <w:rFonts w:ascii="宋体" w:hAnsi="宋体" w:cs="宋体" w:hint="eastAsia"/>
          <w:color w:val="0000FF"/>
          <w:sz w:val="24"/>
          <w:szCs w:val="24"/>
        </w:rPr>
      </w:pPr>
      <w:r>
        <w:rPr>
          <w:rFonts w:ascii="宋体" w:hAnsi="宋体" w:cs="宋体" w:hint="eastAsia"/>
          <w:sz w:val="24"/>
          <w:szCs w:val="24"/>
        </w:rPr>
        <w:fldChar w:fldCharType="begin"/>
      </w:r>
      <w:r>
        <w:rPr>
          <w:rFonts w:ascii="宋体" w:hAnsi="宋体" w:cs="宋体" w:hint="eastAsia"/>
          <w:sz w:val="24"/>
          <w:szCs w:val="24"/>
        </w:rPr>
        <w:instrText xml:space="preserve"> FORMTEXT </w:instrText>
      </w:r>
      <w:r>
        <w:rPr>
          <w:rFonts w:ascii="宋体" w:hAnsi="宋体" w:cs="宋体" w:hint="eastAsia"/>
          <w:sz w:val="24"/>
          <w:szCs w:val="24"/>
        </w:rPr>
        <w:fldChar w:fldCharType="separate"/>
      </w:r>
      <w:r>
        <w:rPr>
          <w:rFonts w:ascii="宋体" w:hAnsi="宋体" w:cs="宋体" w:hint="eastAsia"/>
          <w:sz w:val="24"/>
          <w:szCs w:val="24"/>
          <w:lang w:val="en-US" w:eastAsia="zh-CN"/>
        </w:rPr>
        <w:t>     </w:t>
      </w:r>
      <w:r>
        <w:rPr>
          <w:rFonts w:ascii="宋体" w:hAnsi="宋体" w:cs="宋体" w:hint="eastAsia"/>
          <w:sz w:val="24"/>
          <w:szCs w:val="24"/>
        </w:rPr>
        <w:fldChar w:fldCharType="end"/>
      </w:r>
      <w:r>
        <w:rPr>
          <w:rFonts w:ascii="宋体" w:hAnsi="宋体" w:cs="宋体" w:hint="eastAsia"/>
          <w:i/>
          <w:color w:val="0000FF"/>
          <w:sz w:val="24"/>
          <w:szCs w:val="24"/>
        </w:rPr>
        <w:t xml:space="preserve"> </w:t>
      </w:r>
      <w:r>
        <w:rPr>
          <w:rFonts w:ascii="宋体" w:hAnsi="宋体" w:cs="宋体" w:hint="eastAsia"/>
          <w:color w:val="000000"/>
          <w:sz w:val="24"/>
          <w:szCs w:val="24"/>
        </w:rPr>
        <w:t>针对“信息不对称、匹配效率低、流程繁琐”的核心痛点，我们评估了多种高层解决方案，包括开发独立的手机</w:t>
      </w:r>
      <w:r>
        <w:rPr>
          <w:rFonts w:ascii="宋体" w:hAnsi="宋体" w:cs="宋体" w:hint="eastAsia"/>
          <w:color w:val="000000"/>
          <w:sz w:val="24"/>
          <w:szCs w:val="24"/>
        </w:rPr>
        <w:t>App</w:t>
      </w:r>
      <w:r>
        <w:rPr>
          <w:rFonts w:ascii="宋体" w:hAnsi="宋体" w:cs="宋体" w:hint="eastAsia"/>
          <w:color w:val="000000"/>
          <w:sz w:val="24"/>
          <w:szCs w:val="24"/>
        </w:rPr>
        <w:t>、建立</w:t>
      </w:r>
      <w:r>
        <w:rPr>
          <w:rFonts w:ascii="宋体" w:hAnsi="宋体" w:cs="宋体" w:hint="eastAsia"/>
          <w:color w:val="000000"/>
          <w:sz w:val="24"/>
          <w:szCs w:val="24"/>
        </w:rPr>
        <w:t>Web</w:t>
      </w:r>
      <w:r>
        <w:rPr>
          <w:rFonts w:ascii="宋体" w:hAnsi="宋体" w:cs="宋体" w:hint="eastAsia"/>
          <w:color w:val="000000"/>
          <w:sz w:val="24"/>
          <w:szCs w:val="24"/>
        </w:rPr>
        <w:t>网站、以及利用现有社交平台（</w:t>
      </w:r>
      <w:r>
        <w:rPr>
          <w:rFonts w:ascii="宋体" w:hAnsi="宋体" w:cs="宋体" w:hint="eastAsia"/>
          <w:color w:val="000000"/>
          <w:sz w:val="24"/>
          <w:szCs w:val="24"/>
        </w:rPr>
        <w:t>QQ</w:t>
      </w:r>
      <w:r>
        <w:rPr>
          <w:rFonts w:ascii="宋体" w:hAnsi="宋体" w:cs="宋体" w:hint="eastAsia"/>
          <w:color w:val="000000"/>
          <w:sz w:val="24"/>
          <w:szCs w:val="24"/>
        </w:rPr>
        <w:t>群、微信群）进行优化。</w:t>
      </w:r>
      <w:r>
        <w:rPr>
          <w:rFonts w:ascii="宋体" w:hAnsi="宋体" w:cs="宋体" w:hint="eastAsia"/>
          <w:color w:val="000000"/>
          <w:sz w:val="24"/>
          <w:szCs w:val="24"/>
        </w:rPr>
        <w:t>最终，我们选择了“微信小程序</w:t>
      </w:r>
      <w:r>
        <w:rPr>
          <w:rFonts w:ascii="宋体" w:hAnsi="宋体" w:cs="宋体" w:hint="eastAsia"/>
          <w:color w:val="000000"/>
          <w:sz w:val="24"/>
          <w:szCs w:val="24"/>
        </w:rPr>
        <w:t>+</w:t>
      </w:r>
      <w:r>
        <w:rPr>
          <w:rFonts w:ascii="宋体" w:hAnsi="宋体" w:cs="宋体" w:hint="eastAsia"/>
          <w:color w:val="000000"/>
          <w:sz w:val="24"/>
          <w:szCs w:val="24"/>
        </w:rPr>
        <w:t>云开发”作为核心解决方案。理由如下：独立</w:t>
      </w:r>
      <w:r>
        <w:rPr>
          <w:rFonts w:ascii="宋体" w:hAnsi="宋体" w:cs="宋体" w:hint="eastAsia"/>
          <w:color w:val="000000"/>
          <w:sz w:val="24"/>
          <w:szCs w:val="24"/>
        </w:rPr>
        <w:t>App</w:t>
      </w:r>
      <w:r>
        <w:rPr>
          <w:rFonts w:ascii="宋体" w:hAnsi="宋体" w:cs="宋体" w:hint="eastAsia"/>
          <w:color w:val="000000"/>
          <w:sz w:val="24"/>
          <w:szCs w:val="24"/>
        </w:rPr>
        <w:t>开发成本高、用户下载门槛高；</w:t>
      </w:r>
      <w:r>
        <w:rPr>
          <w:rFonts w:ascii="宋体" w:hAnsi="宋体" w:cs="宋体" w:hint="eastAsia"/>
          <w:color w:val="000000"/>
          <w:sz w:val="24"/>
          <w:szCs w:val="24"/>
        </w:rPr>
        <w:t>Web</w:t>
      </w:r>
      <w:r>
        <w:rPr>
          <w:rFonts w:ascii="宋体" w:hAnsi="宋体" w:cs="宋体" w:hint="eastAsia"/>
          <w:color w:val="000000"/>
          <w:sz w:val="24"/>
          <w:szCs w:val="24"/>
        </w:rPr>
        <w:t>网站移动端体验不佳且缺乏即时通知能力；而现有社交平台信息杂乱、无法结构化且难以检索。微信小程序依托微信，具有无需安装、即用即走、社交裂变能力强的天然优势，完美契合失物招领低频、即时的需求特性。结合微信云开发，极大降低了服务器运维与成本压力，使小团队能聚焦业务逻辑创新。</w:t>
      </w:r>
    </w:p>
    <w:p w:rsidR="00000000" w:rsidRDefault="00836C81">
      <w:pPr>
        <w:pStyle w:val="3"/>
        <w:spacing w:line="360" w:lineRule="auto"/>
        <w:ind w:left="420"/>
        <w:rPr>
          <w:rFonts w:ascii="宋体" w:hAnsi="宋体" w:cs="宋体" w:hint="eastAsia"/>
          <w:szCs w:val="24"/>
          <w:lang w:eastAsia="zh"/>
        </w:rPr>
      </w:pPr>
      <w:bookmarkStart w:id="38" w:name="_Toc1853714576"/>
      <w:r>
        <w:rPr>
          <w:rFonts w:ascii="宋体" w:hAnsi="宋体" w:cs="宋体" w:hint="eastAsia"/>
          <w:szCs w:val="24"/>
        </w:rPr>
        <w:t>3.2.1</w:t>
      </w:r>
      <w:r>
        <w:rPr>
          <w:rFonts w:ascii="宋体" w:hAnsi="宋体" w:cs="宋体" w:hint="eastAsia"/>
          <w:szCs w:val="24"/>
          <w:lang w:eastAsia="zh"/>
        </w:rPr>
        <w:t>解决方案一：基于</w:t>
      </w:r>
      <w:r>
        <w:rPr>
          <w:rFonts w:ascii="宋体" w:hAnsi="宋体" w:cs="宋体" w:hint="eastAsia"/>
          <w:szCs w:val="24"/>
          <w:lang w:eastAsia="zh"/>
        </w:rPr>
        <w:t>LBS</w:t>
      </w:r>
      <w:r>
        <w:rPr>
          <w:rFonts w:ascii="宋体" w:hAnsi="宋体" w:cs="宋体" w:hint="eastAsia"/>
          <w:szCs w:val="24"/>
          <w:lang w:eastAsia="zh"/>
        </w:rPr>
        <w:t>与多维标签的智能匹配与推送</w:t>
      </w:r>
      <w:bookmarkEnd w:id="38"/>
    </w:p>
    <w:p w:rsidR="00000000" w:rsidRDefault="00836C81">
      <w:pPr>
        <w:pStyle w:val="3"/>
        <w:spacing w:line="360" w:lineRule="auto"/>
        <w:ind w:left="420" w:firstLineChars="200" w:firstLine="480"/>
        <w:rPr>
          <w:rFonts w:ascii="宋体" w:hAnsi="宋体" w:cs="宋体" w:hint="eastAsia"/>
          <w:b w:val="0"/>
          <w:szCs w:val="24"/>
        </w:rPr>
      </w:pPr>
      <w:bookmarkStart w:id="39" w:name="_Toc1014719085"/>
      <w:r>
        <w:rPr>
          <w:rFonts w:ascii="宋体" w:hAnsi="宋体" w:cs="宋体" w:hint="eastAsia"/>
          <w:b w:val="0"/>
          <w:szCs w:val="24"/>
        </w:rPr>
        <w:t>为解决“人找信息”效率低下问题，本方案不仅提供主动搜索，更强调“信息找人</w:t>
      </w:r>
      <w:r>
        <w:rPr>
          <w:rFonts w:ascii="宋体" w:hAnsi="宋体" w:cs="宋体" w:hint="eastAsia"/>
          <w:b w:val="0"/>
          <w:szCs w:val="24"/>
        </w:rPr>
        <w:t>”。系统在用户发布信息时，自动或手动捕获位置信息（</w:t>
      </w:r>
      <w:r>
        <w:rPr>
          <w:rFonts w:ascii="宋体" w:hAnsi="宋体" w:cs="宋体" w:hint="eastAsia"/>
          <w:b w:val="0"/>
          <w:szCs w:val="24"/>
        </w:rPr>
        <w:t>LBS</w:t>
      </w:r>
      <w:r>
        <w:rPr>
          <w:rFonts w:ascii="宋体" w:hAnsi="宋体" w:cs="宋体" w:hint="eastAsia"/>
          <w:b w:val="0"/>
          <w:szCs w:val="24"/>
        </w:rPr>
        <w:t>），并鼓励选择精细化的物品标签（如“证件</w:t>
      </w:r>
      <w:r>
        <w:rPr>
          <w:rFonts w:ascii="宋体" w:hAnsi="宋体" w:cs="宋体" w:hint="eastAsia"/>
          <w:b w:val="0"/>
          <w:szCs w:val="24"/>
        </w:rPr>
        <w:t>-</w:t>
      </w:r>
      <w:r>
        <w:rPr>
          <w:rFonts w:ascii="宋体" w:hAnsi="宋体" w:cs="宋体" w:hint="eastAsia"/>
          <w:b w:val="0"/>
          <w:szCs w:val="24"/>
        </w:rPr>
        <w:t>校园卡”、“电子产品</w:t>
      </w:r>
      <w:r>
        <w:rPr>
          <w:rFonts w:ascii="宋体" w:hAnsi="宋体" w:cs="宋体" w:hint="eastAsia"/>
          <w:b w:val="0"/>
          <w:szCs w:val="24"/>
        </w:rPr>
        <w:t>-</w:t>
      </w:r>
      <w:r>
        <w:rPr>
          <w:rFonts w:ascii="宋体" w:hAnsi="宋体" w:cs="宋体" w:hint="eastAsia"/>
          <w:b w:val="0"/>
          <w:szCs w:val="24"/>
        </w:rPr>
        <w:t>耳机”）。后台算法将根据失物与招领信息的位置邻近度、标签相似度、时间接近度进行多维度加权匹配，并向潜在关联用户发送小程序模板消息提示，极大提升匹配成功率。</w:t>
      </w:r>
      <w:bookmarkEnd w:id="39"/>
    </w:p>
    <w:p w:rsidR="00000000" w:rsidRDefault="00836C81">
      <w:pPr>
        <w:pStyle w:val="3"/>
        <w:spacing w:line="360" w:lineRule="auto"/>
        <w:ind w:left="420"/>
        <w:rPr>
          <w:rFonts w:ascii="宋体" w:hAnsi="宋体" w:cs="宋体" w:hint="eastAsia"/>
          <w:szCs w:val="24"/>
          <w:lang w:eastAsia="zh"/>
        </w:rPr>
      </w:pPr>
      <w:bookmarkStart w:id="40" w:name="_Toc31840601"/>
      <w:r>
        <w:rPr>
          <w:rFonts w:ascii="宋体" w:hAnsi="宋体" w:cs="宋体" w:hint="eastAsia"/>
          <w:szCs w:val="24"/>
        </w:rPr>
        <w:t>3.2.2</w:t>
      </w:r>
      <w:r>
        <w:rPr>
          <w:rFonts w:ascii="宋体" w:hAnsi="宋体" w:cs="宋体" w:hint="eastAsia"/>
          <w:szCs w:val="24"/>
          <w:lang w:eastAsia="zh"/>
        </w:rPr>
        <w:t>解决方案二：嵌入社交链路的信任增强与信息核验</w:t>
      </w:r>
      <w:bookmarkEnd w:id="40"/>
    </w:p>
    <w:p w:rsidR="00000000" w:rsidRDefault="00836C81">
      <w:pPr>
        <w:spacing w:line="360" w:lineRule="auto"/>
        <w:ind w:firstLineChars="200" w:firstLine="480"/>
        <w:rPr>
          <w:rFonts w:ascii="宋体" w:hAnsi="宋体" w:cs="宋体" w:hint="eastAsia"/>
          <w:color w:val="000000"/>
          <w:sz w:val="24"/>
          <w:szCs w:val="24"/>
        </w:rPr>
      </w:pPr>
      <w:r>
        <w:rPr>
          <w:rFonts w:ascii="宋体" w:hAnsi="宋体" w:cs="宋体" w:hint="eastAsia"/>
          <w:color w:val="000000"/>
          <w:sz w:val="24"/>
          <w:szCs w:val="24"/>
        </w:rPr>
        <w:t>为解决线上交易的信任问题，本方案深度融入微信社交生态以构建信任基础。系统鼓励用户进行微信授权登录，并关联其所属的校内社群（如班级、社团）。在联系过程中，展示双方的匿名化社群交集（如</w:t>
      </w:r>
      <w:r>
        <w:rPr>
          <w:rFonts w:ascii="宋体" w:hAnsi="宋体" w:cs="宋体" w:hint="eastAsia"/>
          <w:color w:val="000000"/>
          <w:sz w:val="24"/>
          <w:szCs w:val="24"/>
        </w:rPr>
        <w:t>“同属</w:t>
      </w:r>
      <w:r>
        <w:rPr>
          <w:rFonts w:ascii="宋体" w:hAnsi="宋体" w:cs="宋体" w:hint="eastAsia"/>
          <w:color w:val="000000"/>
          <w:sz w:val="24"/>
          <w:szCs w:val="24"/>
        </w:rPr>
        <w:t>XX</w:t>
      </w:r>
      <w:r>
        <w:rPr>
          <w:rFonts w:ascii="宋体" w:hAnsi="宋体" w:cs="宋体" w:hint="eastAsia"/>
          <w:color w:val="000000"/>
          <w:sz w:val="24"/>
          <w:szCs w:val="24"/>
        </w:rPr>
        <w:t>学院”）。对于贵重物品，提供“安全交接”指引，并引入简单的“学生证照片核验”（由官方助手号</w:t>
      </w:r>
      <w:r>
        <w:rPr>
          <w:rFonts w:ascii="宋体" w:hAnsi="宋体" w:cs="宋体" w:hint="eastAsia"/>
          <w:color w:val="000000"/>
          <w:sz w:val="24"/>
          <w:szCs w:val="24"/>
        </w:rPr>
        <w:t>AI</w:t>
      </w:r>
      <w:r>
        <w:rPr>
          <w:rFonts w:ascii="宋体" w:hAnsi="宋体" w:cs="宋体" w:hint="eastAsia"/>
          <w:color w:val="000000"/>
          <w:sz w:val="24"/>
          <w:szCs w:val="24"/>
        </w:rPr>
        <w:t>初步审核）选项。同时，一键将招领信息分享到相关微信群的功能，利用社群关系进行背书和快速扩散</w:t>
      </w:r>
    </w:p>
    <w:p w:rsidR="00000000" w:rsidRDefault="00836C81">
      <w:pPr>
        <w:pStyle w:val="2"/>
        <w:rPr>
          <w:rFonts w:ascii="宋体" w:hAnsi="宋体" w:cs="宋体" w:hint="eastAsia"/>
        </w:rPr>
      </w:pPr>
      <w:bookmarkStart w:id="41" w:name="_Toc1213390797"/>
      <w:r>
        <w:rPr>
          <w:rFonts w:ascii="宋体" w:hAnsi="宋体" w:cs="宋体" w:hint="eastAsia"/>
        </w:rPr>
        <w:t>假设与依赖</w:t>
      </w:r>
      <w:bookmarkEnd w:id="41"/>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在系统设计过程中，本项目做出以下基本假设：</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 xml:space="preserve">1. </w:t>
      </w:r>
      <w:r>
        <w:rPr>
          <w:rFonts w:ascii="宋体" w:hAnsi="宋体" w:cs="宋体" w:hint="eastAsia"/>
          <w:sz w:val="24"/>
          <w:szCs w:val="24"/>
          <w:lang w:eastAsia="zh"/>
        </w:rPr>
        <w:t>“系统的主要用户为高校在校学生，大部分用户都使用微信。”</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 xml:space="preserve">2. </w:t>
      </w:r>
      <w:r>
        <w:rPr>
          <w:rFonts w:ascii="宋体" w:hAnsi="宋体" w:cs="宋体" w:hint="eastAsia"/>
          <w:sz w:val="24"/>
          <w:szCs w:val="24"/>
          <w:lang w:eastAsia="zh"/>
        </w:rPr>
        <w:t>“用户在使用系统时能够连接校园网络或移动网络。”</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 xml:space="preserve">3. </w:t>
      </w:r>
      <w:r>
        <w:rPr>
          <w:rFonts w:ascii="宋体" w:hAnsi="宋体" w:cs="宋体" w:hint="eastAsia"/>
          <w:sz w:val="24"/>
          <w:szCs w:val="24"/>
          <w:lang w:eastAsia="zh"/>
        </w:rPr>
        <w:t>“系统运行依赖微信小程序平台和微信云开发服务。”</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 xml:space="preserve">4. </w:t>
      </w:r>
      <w:r>
        <w:rPr>
          <w:rFonts w:ascii="宋体" w:hAnsi="宋体" w:cs="宋体" w:hint="eastAsia"/>
          <w:sz w:val="24"/>
          <w:szCs w:val="24"/>
          <w:lang w:eastAsia="zh"/>
        </w:rPr>
        <w:t>“用户需要对自己发布的信息真实性负责。”</w:t>
      </w:r>
    </w:p>
    <w:p w:rsidR="00000000" w:rsidRDefault="00836C81">
      <w:pPr>
        <w:pStyle w:val="a0"/>
        <w:spacing w:line="360" w:lineRule="auto"/>
        <w:rPr>
          <w:rFonts w:ascii="宋体" w:hAnsi="宋体" w:cs="宋体" w:hint="eastAsia"/>
          <w:lang w:eastAsia="zh"/>
        </w:rPr>
      </w:pPr>
      <w:r>
        <w:rPr>
          <w:rFonts w:ascii="宋体" w:hAnsi="宋体" w:cs="宋体" w:hint="eastAsia"/>
          <w:sz w:val="24"/>
          <w:szCs w:val="24"/>
          <w:lang w:eastAsia="zh"/>
        </w:rPr>
        <w:t>由于本项目为课程设计项目，开发时间和</w:t>
      </w:r>
      <w:r>
        <w:rPr>
          <w:rFonts w:ascii="宋体" w:hAnsi="宋体" w:cs="宋体" w:hint="eastAsia"/>
          <w:sz w:val="24"/>
          <w:szCs w:val="24"/>
          <w:lang w:eastAsia="zh"/>
        </w:rPr>
        <w:t>资源有限，因此系统主要实现核心功能</w:t>
      </w:r>
      <w:r>
        <w:rPr>
          <w:rFonts w:ascii="宋体" w:hAnsi="宋体" w:cs="宋体" w:hint="eastAsia"/>
          <w:lang w:eastAsia="zh"/>
        </w:rPr>
        <w:t>。</w:t>
      </w:r>
    </w:p>
    <w:p w:rsidR="00000000" w:rsidRDefault="00836C81">
      <w:pPr>
        <w:pStyle w:val="1"/>
        <w:tabs>
          <w:tab w:val="clear" w:pos="432"/>
          <w:tab w:val="left" w:pos="360"/>
        </w:tabs>
        <w:ind w:left="0" w:firstLine="0"/>
        <w:rPr>
          <w:rFonts w:ascii="宋体" w:hAnsi="宋体" w:cs="宋体" w:hint="eastAsia"/>
        </w:rPr>
      </w:pPr>
      <w:bookmarkStart w:id="42" w:name="_Toc1808196106"/>
      <w:r>
        <w:rPr>
          <w:rFonts w:ascii="宋体" w:hAnsi="宋体" w:cs="宋体" w:hint="eastAsia"/>
        </w:rPr>
        <w:t>用例说明</w:t>
      </w:r>
      <w:bookmarkEnd w:id="42"/>
    </w:p>
    <w:p w:rsidR="00000000" w:rsidRDefault="00836C81">
      <w:pPr>
        <w:jc w:val="center"/>
        <w:rPr>
          <w:rFonts w:ascii="宋体" w:hAnsi="宋体" w:cs="宋体" w:hint="eastAsia"/>
          <w:lang w:eastAsia="zh"/>
        </w:rPr>
      </w:pPr>
      <w:r>
        <w:rPr>
          <w:rFonts w:ascii="宋体" w:hAnsi="宋体" w:cs="宋体" w:hint="eastAsia"/>
          <w:lang w:eastAsia="zh"/>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style="width:290.5pt;height:370.4pt;mso-wrap-style:square;mso-position-horizontal-relative:page;mso-position-vertical-relative:page">
            <v:fill o:detectmouseclick="t"/>
            <v:imagedata r:id="rId10" o:title=""/>
          </v:shape>
        </w:pict>
      </w:r>
    </w:p>
    <w:p w:rsidR="00000000" w:rsidRDefault="00836C81">
      <w:pPr>
        <w:jc w:val="center"/>
        <w:rPr>
          <w:rFonts w:ascii="宋体" w:hAnsi="宋体" w:cs="宋体" w:hint="eastAsia"/>
          <w:i/>
          <w:color w:val="0000FF"/>
        </w:rPr>
      </w:pPr>
      <w:r>
        <w:rPr>
          <w:rFonts w:ascii="宋体" w:hAnsi="宋体" w:cs="宋体" w:hint="eastAsia"/>
          <w:color w:val="000000"/>
          <w:szCs w:val="21"/>
        </w:rPr>
        <w:t>图</w:t>
      </w:r>
      <w:r>
        <w:rPr>
          <w:rFonts w:ascii="宋体" w:hAnsi="宋体" w:cs="宋体" w:hint="eastAsia"/>
          <w:color w:val="000000"/>
          <w:szCs w:val="21"/>
        </w:rPr>
        <w:t xml:space="preserve">3.1 </w:t>
      </w:r>
      <w:r>
        <w:rPr>
          <w:rFonts w:ascii="宋体" w:hAnsi="宋体" w:cs="宋体" w:hint="eastAsia"/>
          <w:color w:val="000000"/>
          <w:szCs w:val="21"/>
        </w:rPr>
        <w:t>系统用例图</w:t>
      </w:r>
    </w:p>
    <w:p w:rsidR="00000000" w:rsidRDefault="00836C81">
      <w:pPr>
        <w:pStyle w:val="2"/>
        <w:numPr>
          <w:ilvl w:val="0"/>
          <w:numId w:val="0"/>
        </w:numPr>
        <w:tabs>
          <w:tab w:val="clear" w:pos="3269"/>
        </w:tabs>
        <w:ind w:left="2693"/>
        <w:rPr>
          <w:rFonts w:ascii="宋体" w:hAnsi="宋体" w:cs="宋体" w:hint="eastAsia"/>
          <w:lang w:eastAsia="zh"/>
        </w:rPr>
      </w:pPr>
      <w:bookmarkStart w:id="43" w:name="_Toc1782586993"/>
      <w:r>
        <w:rPr>
          <w:rFonts w:ascii="宋体" w:hAnsi="宋体" w:cs="宋体" w:hint="eastAsia"/>
          <w:lang w:eastAsia="zh"/>
        </w:rPr>
        <w:t>4.1</w:t>
      </w:r>
      <w:r>
        <w:rPr>
          <w:rFonts w:ascii="宋体" w:hAnsi="宋体" w:cs="宋体" w:hint="eastAsia"/>
          <w:lang w:eastAsia="zh"/>
        </w:rPr>
        <w:t>涉众分析</w:t>
      </w:r>
      <w:bookmarkEnd w:id="43"/>
    </w:p>
    <w:p w:rsidR="00000000" w:rsidRDefault="00836C81">
      <w:pPr>
        <w:widowControl/>
        <w:numPr>
          <w:ilvl w:val="0"/>
          <w:numId w:val="2"/>
        </w:numPr>
        <w:adjustRightInd w:val="0"/>
        <w:snapToGrid w:val="0"/>
        <w:spacing w:line="360" w:lineRule="auto"/>
        <w:rPr>
          <w:rFonts w:ascii="宋体" w:hAnsi="宋体" w:cs="宋体" w:hint="eastAsia"/>
          <w:b/>
          <w:sz w:val="24"/>
          <w:szCs w:val="24"/>
        </w:rPr>
      </w:pPr>
      <w:r>
        <w:rPr>
          <w:rFonts w:ascii="宋体" w:hAnsi="宋体" w:cs="宋体" w:hint="eastAsia"/>
          <w:b/>
          <w:sz w:val="24"/>
          <w:szCs w:val="24"/>
        </w:rPr>
        <w:t>涉众概要</w:t>
      </w:r>
    </w:p>
    <w:p w:rsidR="00000000" w:rsidRDefault="00836C81">
      <w:pPr>
        <w:spacing w:line="360" w:lineRule="auto"/>
        <w:ind w:firstLine="472"/>
        <w:rPr>
          <w:rFonts w:ascii="宋体" w:hAnsi="宋体" w:cs="宋体" w:hint="eastAsia"/>
          <w:sz w:val="24"/>
          <w:szCs w:val="24"/>
        </w:rPr>
      </w:pPr>
      <w:r>
        <w:rPr>
          <w:rFonts w:ascii="宋体" w:hAnsi="宋体" w:cs="宋体" w:hint="eastAsia"/>
          <w:sz w:val="24"/>
          <w:szCs w:val="24"/>
        </w:rPr>
        <w:t>涉众概要将用涉众概要表表示，如表</w:t>
      </w:r>
      <w:r>
        <w:rPr>
          <w:rFonts w:ascii="宋体" w:hAnsi="宋体" w:cs="宋体" w:hint="eastAsia"/>
          <w:sz w:val="24"/>
          <w:szCs w:val="24"/>
        </w:rPr>
        <w:t>4.1</w:t>
      </w:r>
      <w:r>
        <w:rPr>
          <w:rFonts w:ascii="宋体" w:hAnsi="宋体" w:cs="宋体" w:hint="eastAsia"/>
          <w:sz w:val="24"/>
          <w:szCs w:val="24"/>
        </w:rPr>
        <w:t>所示：</w:t>
      </w:r>
    </w:p>
    <w:p w:rsidR="00000000" w:rsidRDefault="00836C81">
      <w:pPr>
        <w:spacing w:line="360" w:lineRule="auto"/>
        <w:rPr>
          <w:rFonts w:ascii="宋体" w:hAnsi="宋体" w:cs="宋体" w:hint="eastAsia"/>
          <w:sz w:val="24"/>
          <w:szCs w:val="24"/>
        </w:rPr>
      </w:pPr>
    </w:p>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表</w:t>
      </w:r>
      <w:r>
        <w:rPr>
          <w:rFonts w:ascii="宋体" w:hAnsi="宋体" w:cs="宋体" w:hint="eastAsia"/>
          <w:color w:val="000000"/>
          <w:sz w:val="24"/>
          <w:szCs w:val="24"/>
        </w:rPr>
        <w:t xml:space="preserve">4.1 </w:t>
      </w:r>
      <w:r>
        <w:rPr>
          <w:rFonts w:ascii="宋体" w:hAnsi="宋体" w:cs="宋体" w:hint="eastAsia"/>
          <w:color w:val="000000"/>
          <w:sz w:val="24"/>
          <w:szCs w:val="24"/>
        </w:rPr>
        <w:t>涉众概要表</w:t>
      </w:r>
    </w:p>
    <w:tbl>
      <w:tblPr>
        <w:tblW w:w="8260" w:type="dxa"/>
        <w:jc w:val="center"/>
        <w:tblInd w:w="0" w:type="dxa"/>
        <w:tblBorders>
          <w:top w:val="single" w:sz="4" w:space="0" w:color="auto"/>
          <w:bottom w:val="single" w:sz="4" w:space="0" w:color="auto"/>
        </w:tblBorders>
        <w:tblLook w:val="0000" w:firstRow="0" w:lastRow="0" w:firstColumn="0" w:lastColumn="0" w:noHBand="0" w:noVBand="0"/>
      </w:tblPr>
      <w:tblGrid>
        <w:gridCol w:w="875"/>
        <w:gridCol w:w="1525"/>
        <w:gridCol w:w="2225"/>
        <w:gridCol w:w="3635"/>
      </w:tblGrid>
      <w:tr w:rsidR="00000000">
        <w:trPr>
          <w:trHeight w:val="288"/>
          <w:jc w:val="center"/>
        </w:trPr>
        <w:tc>
          <w:tcPr>
            <w:tcW w:w="875" w:type="dxa"/>
            <w:tcBorders>
              <w:top w:val="single" w:sz="4" w:space="0" w:color="auto"/>
              <w:bottom w:val="single" w:sz="4" w:space="0" w:color="auto"/>
            </w:tcBorders>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编号</w:t>
            </w:r>
          </w:p>
        </w:tc>
        <w:tc>
          <w:tcPr>
            <w:tcW w:w="1525" w:type="dxa"/>
            <w:tcBorders>
              <w:top w:val="single" w:sz="4" w:space="0" w:color="auto"/>
              <w:bottom w:val="single" w:sz="4" w:space="0" w:color="auto"/>
            </w:tcBorders>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涉众名称</w:t>
            </w:r>
          </w:p>
        </w:tc>
        <w:tc>
          <w:tcPr>
            <w:tcW w:w="2226" w:type="dxa"/>
            <w:tcBorders>
              <w:top w:val="single" w:sz="4" w:space="0" w:color="auto"/>
              <w:bottom w:val="single" w:sz="4" w:space="0" w:color="auto"/>
            </w:tcBorders>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涉众说明</w:t>
            </w:r>
          </w:p>
        </w:tc>
        <w:tc>
          <w:tcPr>
            <w:tcW w:w="3636" w:type="dxa"/>
            <w:tcBorders>
              <w:top w:val="single" w:sz="4" w:space="0" w:color="auto"/>
              <w:bottom w:val="single" w:sz="4" w:space="0" w:color="auto"/>
            </w:tcBorders>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期望</w:t>
            </w:r>
          </w:p>
        </w:tc>
      </w:tr>
      <w:tr w:rsidR="00000000">
        <w:trPr>
          <w:trHeight w:val="389"/>
          <w:jc w:val="center"/>
        </w:trPr>
        <w:tc>
          <w:tcPr>
            <w:tcW w:w="875" w:type="dxa"/>
            <w:tcBorders>
              <w:top w:val="single" w:sz="4" w:space="0" w:color="auto"/>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SH001</w:t>
            </w:r>
          </w:p>
        </w:tc>
        <w:tc>
          <w:tcPr>
            <w:tcW w:w="1525" w:type="dxa"/>
            <w:tcBorders>
              <w:top w:val="single" w:sz="4" w:space="0" w:color="auto"/>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普通学生</w:t>
            </w:r>
          </w:p>
        </w:tc>
        <w:tc>
          <w:tcPr>
            <w:tcW w:w="2226" w:type="dxa"/>
            <w:tcBorders>
              <w:top w:val="single" w:sz="4" w:space="0" w:color="auto"/>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丢失或捡到物品的学生用户</w:t>
            </w:r>
          </w:p>
        </w:tc>
        <w:tc>
          <w:tcPr>
            <w:tcW w:w="3636" w:type="dxa"/>
            <w:tcBorders>
              <w:top w:val="single" w:sz="4" w:space="0" w:color="auto"/>
            </w:tcBorders>
            <w:vAlign w:val="center"/>
          </w:tcPr>
          <w:p w:rsidR="00000000" w:rsidRDefault="00836C81">
            <w:pPr>
              <w:numPr>
                <w:ilvl w:val="0"/>
                <w:numId w:val="3"/>
              </w:numPr>
              <w:adjustRightInd w:val="0"/>
              <w:snapToGrid w:val="0"/>
              <w:spacing w:line="360" w:lineRule="auto"/>
              <w:jc w:val="left"/>
              <w:rPr>
                <w:rFonts w:ascii="宋体" w:hAnsi="宋体" w:cs="宋体" w:hint="eastAsia"/>
                <w:color w:val="000000"/>
                <w:sz w:val="24"/>
                <w:szCs w:val="24"/>
              </w:rPr>
            </w:pPr>
            <w:r>
              <w:rPr>
                <w:rFonts w:ascii="宋体" w:hAnsi="宋体" w:cs="宋体" w:hint="eastAsia"/>
                <w:color w:val="000000"/>
                <w:sz w:val="24"/>
                <w:szCs w:val="24"/>
              </w:rPr>
              <w:t>快速发布信息</w:t>
            </w:r>
          </w:p>
          <w:p w:rsidR="00000000" w:rsidRDefault="00836C81">
            <w:pPr>
              <w:numPr>
                <w:ilvl w:val="0"/>
                <w:numId w:val="3"/>
              </w:numPr>
              <w:adjustRightInd w:val="0"/>
              <w:snapToGrid w:val="0"/>
              <w:spacing w:line="360" w:lineRule="auto"/>
              <w:jc w:val="left"/>
              <w:rPr>
                <w:rFonts w:ascii="宋体" w:hAnsi="宋体" w:cs="宋体" w:hint="eastAsia"/>
                <w:color w:val="000000"/>
                <w:sz w:val="24"/>
                <w:szCs w:val="24"/>
              </w:rPr>
            </w:pPr>
            <w:r>
              <w:rPr>
                <w:rFonts w:ascii="宋体" w:hAnsi="宋体" w:cs="宋体" w:hint="eastAsia"/>
                <w:color w:val="000000"/>
                <w:sz w:val="24"/>
                <w:szCs w:val="24"/>
              </w:rPr>
              <w:t>高效查找物品</w:t>
            </w:r>
          </w:p>
          <w:p w:rsidR="00000000" w:rsidRDefault="00836C81">
            <w:pPr>
              <w:numPr>
                <w:ilvl w:val="0"/>
                <w:numId w:val="3"/>
              </w:numPr>
              <w:adjustRightInd w:val="0"/>
              <w:snapToGrid w:val="0"/>
              <w:spacing w:line="360" w:lineRule="auto"/>
              <w:jc w:val="left"/>
              <w:rPr>
                <w:rFonts w:ascii="宋体" w:hAnsi="宋体" w:cs="宋体" w:hint="eastAsia"/>
                <w:color w:val="000000"/>
                <w:sz w:val="24"/>
                <w:szCs w:val="24"/>
              </w:rPr>
            </w:pPr>
            <w:r>
              <w:rPr>
                <w:rFonts w:ascii="宋体" w:hAnsi="宋体" w:cs="宋体" w:hint="eastAsia"/>
                <w:color w:val="000000"/>
                <w:sz w:val="24"/>
                <w:szCs w:val="24"/>
              </w:rPr>
              <w:t>安全联系对方</w:t>
            </w:r>
          </w:p>
        </w:tc>
      </w:tr>
      <w:tr w:rsidR="00000000">
        <w:trPr>
          <w:trHeight w:val="675"/>
          <w:jc w:val="center"/>
        </w:trPr>
        <w:tc>
          <w:tcPr>
            <w:tcW w:w="875" w:type="dxa"/>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SH002</w:t>
            </w:r>
          </w:p>
        </w:tc>
        <w:tc>
          <w:tcPr>
            <w:tcW w:w="1525" w:type="dxa"/>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系统管理员</w:t>
            </w:r>
          </w:p>
        </w:tc>
        <w:tc>
          <w:tcPr>
            <w:tcW w:w="2226" w:type="dxa"/>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管理平台内容与用户的负责人（如学生会成员）</w:t>
            </w:r>
          </w:p>
        </w:tc>
        <w:tc>
          <w:tcPr>
            <w:tcW w:w="3636" w:type="dxa"/>
            <w:vAlign w:val="center"/>
          </w:tcPr>
          <w:p w:rsidR="00000000" w:rsidRDefault="00836C81">
            <w:pPr>
              <w:numPr>
                <w:ilvl w:val="0"/>
                <w:numId w:val="4"/>
              </w:numPr>
              <w:adjustRightInd w:val="0"/>
              <w:snapToGrid w:val="0"/>
              <w:spacing w:line="360" w:lineRule="auto"/>
              <w:jc w:val="left"/>
              <w:rPr>
                <w:rFonts w:ascii="宋体" w:hAnsi="宋体" w:cs="宋体" w:hint="eastAsia"/>
                <w:color w:val="000000"/>
                <w:sz w:val="24"/>
                <w:szCs w:val="24"/>
              </w:rPr>
            </w:pPr>
            <w:r>
              <w:rPr>
                <w:rFonts w:ascii="宋体" w:hAnsi="宋体" w:cs="宋体" w:hint="eastAsia"/>
                <w:color w:val="000000"/>
                <w:sz w:val="24"/>
                <w:szCs w:val="24"/>
              </w:rPr>
              <w:t>审核信息真实性</w:t>
            </w:r>
          </w:p>
          <w:p w:rsidR="00000000" w:rsidRDefault="00836C81">
            <w:pPr>
              <w:numPr>
                <w:ilvl w:val="0"/>
                <w:numId w:val="4"/>
              </w:numPr>
              <w:adjustRightInd w:val="0"/>
              <w:snapToGrid w:val="0"/>
              <w:spacing w:line="360" w:lineRule="auto"/>
              <w:jc w:val="left"/>
              <w:rPr>
                <w:rFonts w:ascii="宋体" w:hAnsi="宋体" w:cs="宋体" w:hint="eastAsia"/>
                <w:color w:val="000000"/>
                <w:sz w:val="24"/>
                <w:szCs w:val="24"/>
              </w:rPr>
            </w:pPr>
            <w:r>
              <w:rPr>
                <w:rFonts w:ascii="宋体" w:hAnsi="宋体" w:cs="宋体" w:hint="eastAsia"/>
                <w:color w:val="000000"/>
                <w:sz w:val="24"/>
                <w:szCs w:val="24"/>
              </w:rPr>
              <w:t>处理举报</w:t>
            </w:r>
          </w:p>
          <w:p w:rsidR="00000000" w:rsidRDefault="00836C81">
            <w:pPr>
              <w:numPr>
                <w:ilvl w:val="0"/>
                <w:numId w:val="4"/>
              </w:numPr>
              <w:adjustRightInd w:val="0"/>
              <w:snapToGrid w:val="0"/>
              <w:spacing w:line="360" w:lineRule="auto"/>
              <w:jc w:val="left"/>
              <w:rPr>
                <w:rFonts w:ascii="宋体" w:hAnsi="宋体" w:cs="宋体" w:hint="eastAsia"/>
                <w:color w:val="000000"/>
                <w:sz w:val="24"/>
                <w:szCs w:val="24"/>
              </w:rPr>
            </w:pPr>
            <w:r>
              <w:rPr>
                <w:rFonts w:ascii="宋体" w:hAnsi="宋体" w:cs="宋体" w:hint="eastAsia"/>
                <w:color w:val="000000"/>
                <w:sz w:val="24"/>
                <w:szCs w:val="24"/>
              </w:rPr>
              <w:t>管理用户</w:t>
            </w:r>
          </w:p>
          <w:p w:rsidR="00000000" w:rsidRDefault="00836C81">
            <w:pPr>
              <w:numPr>
                <w:ilvl w:val="0"/>
                <w:numId w:val="4"/>
              </w:numPr>
              <w:adjustRightInd w:val="0"/>
              <w:snapToGrid w:val="0"/>
              <w:spacing w:line="360" w:lineRule="auto"/>
              <w:jc w:val="left"/>
              <w:rPr>
                <w:rFonts w:ascii="宋体" w:hAnsi="宋体" w:cs="宋体" w:hint="eastAsia"/>
                <w:color w:val="000000"/>
                <w:sz w:val="24"/>
                <w:szCs w:val="24"/>
              </w:rPr>
            </w:pPr>
            <w:r>
              <w:rPr>
                <w:rFonts w:ascii="宋体" w:hAnsi="宋体" w:cs="宋体" w:hint="eastAsia"/>
                <w:color w:val="000000"/>
                <w:sz w:val="24"/>
                <w:szCs w:val="24"/>
              </w:rPr>
              <w:t>查看平台数据</w:t>
            </w:r>
          </w:p>
        </w:tc>
      </w:tr>
    </w:tbl>
    <w:p w:rsidR="00000000" w:rsidRDefault="00836C81">
      <w:pPr>
        <w:spacing w:line="360" w:lineRule="auto"/>
        <w:jc w:val="center"/>
        <w:rPr>
          <w:rFonts w:ascii="宋体" w:hAnsi="宋体" w:cs="宋体" w:hint="eastAsia"/>
          <w:color w:val="000000"/>
          <w:sz w:val="24"/>
          <w:szCs w:val="24"/>
        </w:rPr>
      </w:pPr>
    </w:p>
    <w:p w:rsidR="00000000" w:rsidRDefault="00836C81">
      <w:pPr>
        <w:spacing w:line="360" w:lineRule="auto"/>
        <w:rPr>
          <w:rFonts w:ascii="宋体" w:hAnsi="宋体" w:cs="宋体" w:hint="eastAsia"/>
          <w:sz w:val="24"/>
          <w:szCs w:val="24"/>
        </w:rPr>
      </w:pPr>
    </w:p>
    <w:p w:rsidR="00000000" w:rsidRDefault="00836C81">
      <w:pPr>
        <w:widowControl/>
        <w:numPr>
          <w:ilvl w:val="0"/>
          <w:numId w:val="2"/>
        </w:numPr>
        <w:adjustRightInd w:val="0"/>
        <w:snapToGrid w:val="0"/>
        <w:spacing w:line="360" w:lineRule="auto"/>
        <w:rPr>
          <w:rFonts w:ascii="宋体" w:hAnsi="宋体" w:cs="宋体" w:hint="eastAsia"/>
          <w:b/>
          <w:sz w:val="24"/>
          <w:szCs w:val="24"/>
        </w:rPr>
      </w:pPr>
      <w:r>
        <w:rPr>
          <w:rFonts w:ascii="宋体" w:hAnsi="宋体" w:cs="宋体" w:hint="eastAsia"/>
          <w:b/>
          <w:sz w:val="24"/>
          <w:szCs w:val="24"/>
        </w:rPr>
        <w:t>涉众简档</w:t>
      </w:r>
    </w:p>
    <w:p w:rsidR="00000000" w:rsidRDefault="00836C81">
      <w:pPr>
        <w:spacing w:line="360" w:lineRule="auto"/>
        <w:ind w:firstLine="472"/>
        <w:rPr>
          <w:rFonts w:ascii="宋体" w:hAnsi="宋体" w:cs="宋体" w:hint="eastAsia"/>
          <w:sz w:val="24"/>
          <w:szCs w:val="24"/>
        </w:rPr>
      </w:pPr>
      <w:r>
        <w:rPr>
          <w:rFonts w:ascii="宋体" w:hAnsi="宋体" w:cs="宋体" w:hint="eastAsia"/>
          <w:sz w:val="24"/>
          <w:szCs w:val="24"/>
        </w:rPr>
        <w:t>如表</w:t>
      </w:r>
      <w:r>
        <w:rPr>
          <w:rFonts w:ascii="宋体" w:hAnsi="宋体" w:cs="宋体" w:hint="eastAsia"/>
          <w:sz w:val="24"/>
          <w:szCs w:val="24"/>
        </w:rPr>
        <w:t>4.2</w:t>
      </w:r>
      <w:r>
        <w:rPr>
          <w:rFonts w:ascii="宋体" w:hAnsi="宋体" w:cs="宋体" w:hint="eastAsia"/>
          <w:sz w:val="24"/>
          <w:szCs w:val="24"/>
          <w:lang w:eastAsia="zh"/>
        </w:rPr>
        <w:t>，</w:t>
      </w:r>
      <w:r>
        <w:rPr>
          <w:rFonts w:ascii="宋体" w:hAnsi="宋体" w:cs="宋体" w:hint="eastAsia"/>
          <w:sz w:val="24"/>
          <w:szCs w:val="24"/>
          <w:lang w:eastAsia="zh"/>
        </w:rPr>
        <w:t>4.3</w:t>
      </w:r>
      <w:r>
        <w:rPr>
          <w:rFonts w:ascii="宋体" w:hAnsi="宋体" w:cs="宋体" w:hint="eastAsia"/>
          <w:sz w:val="24"/>
          <w:szCs w:val="24"/>
        </w:rPr>
        <w:t>所示：</w:t>
      </w:r>
    </w:p>
    <w:p w:rsidR="00000000" w:rsidRDefault="00836C81">
      <w:pPr>
        <w:spacing w:line="360" w:lineRule="auto"/>
        <w:rPr>
          <w:rFonts w:ascii="宋体" w:hAnsi="宋体" w:cs="宋体" w:hint="eastAsia"/>
          <w:sz w:val="24"/>
          <w:szCs w:val="24"/>
        </w:rPr>
      </w:pPr>
    </w:p>
    <w:p w:rsidR="00000000" w:rsidRDefault="00836C81">
      <w:pPr>
        <w:spacing w:line="360" w:lineRule="auto"/>
        <w:jc w:val="center"/>
        <w:rPr>
          <w:rFonts w:ascii="宋体" w:hAnsi="宋体" w:cs="宋体" w:hint="eastAsia"/>
          <w:sz w:val="24"/>
          <w:szCs w:val="24"/>
        </w:rPr>
      </w:pPr>
      <w:r>
        <w:rPr>
          <w:rFonts w:ascii="宋体" w:hAnsi="宋体" w:cs="宋体" w:hint="eastAsia"/>
          <w:color w:val="000000"/>
          <w:sz w:val="24"/>
          <w:szCs w:val="24"/>
        </w:rPr>
        <w:t>表</w:t>
      </w:r>
      <w:r>
        <w:rPr>
          <w:rFonts w:ascii="宋体" w:hAnsi="宋体" w:cs="宋体" w:hint="eastAsia"/>
          <w:color w:val="000000"/>
          <w:sz w:val="24"/>
          <w:szCs w:val="24"/>
        </w:rPr>
        <w:t xml:space="preserve">4.2 </w:t>
      </w:r>
      <w:r>
        <w:rPr>
          <w:rFonts w:ascii="宋体" w:hAnsi="宋体" w:cs="宋体" w:hint="eastAsia"/>
          <w:color w:val="000000"/>
          <w:sz w:val="24"/>
          <w:szCs w:val="24"/>
        </w:rPr>
        <w:t>普通学生涉众简档表</w:t>
      </w:r>
    </w:p>
    <w:p w:rsidR="00000000" w:rsidRDefault="00836C81">
      <w:pPr>
        <w:spacing w:line="360" w:lineRule="auto"/>
        <w:rPr>
          <w:rFonts w:ascii="宋体" w:hAnsi="宋体" w:cs="宋体" w:hint="eastAsia"/>
          <w:sz w:val="24"/>
          <w:szCs w:val="24"/>
        </w:rPr>
      </w:pPr>
    </w:p>
    <w:tbl>
      <w:tblPr>
        <w:tblW w:w="8275" w:type="dxa"/>
        <w:jc w:val="center"/>
        <w:tblInd w:w="0" w:type="dxa"/>
        <w:tblBorders>
          <w:top w:val="single" w:sz="4" w:space="0" w:color="auto"/>
          <w:bottom w:val="single" w:sz="4" w:space="0" w:color="auto"/>
        </w:tblBorders>
        <w:tblLook w:val="0000" w:firstRow="0" w:lastRow="0" w:firstColumn="0" w:lastColumn="0" w:noHBand="0" w:noVBand="0"/>
      </w:tblPr>
      <w:tblGrid>
        <w:gridCol w:w="1449"/>
        <w:gridCol w:w="6826"/>
      </w:tblGrid>
      <w:tr w:rsidR="00000000">
        <w:trPr>
          <w:trHeight w:val="233"/>
          <w:jc w:val="center"/>
        </w:trPr>
        <w:tc>
          <w:tcPr>
            <w:tcW w:w="1449" w:type="dxa"/>
            <w:tcBorders>
              <w:top w:val="single" w:sz="4" w:space="0" w:color="auto"/>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分类</w:t>
            </w:r>
          </w:p>
        </w:tc>
        <w:tc>
          <w:tcPr>
            <w:tcW w:w="6826" w:type="dxa"/>
            <w:tcBorders>
              <w:top w:val="single" w:sz="4" w:space="0" w:color="auto"/>
              <w:left w:val="single" w:sz="4" w:space="0" w:color="000000"/>
              <w:bottom w:val="single" w:sz="4" w:space="0" w:color="000000"/>
            </w:tcBorders>
            <w:vAlign w:val="center"/>
          </w:tcPr>
          <w:p w:rsidR="00000000" w:rsidRDefault="00836C81">
            <w:pPr>
              <w:tabs>
                <w:tab w:val="left" w:pos="2250"/>
              </w:tabs>
              <w:spacing w:line="360" w:lineRule="auto"/>
              <w:jc w:val="center"/>
              <w:rPr>
                <w:rFonts w:ascii="宋体" w:hAnsi="宋体" w:cs="宋体" w:hint="eastAsia"/>
                <w:color w:val="000000"/>
                <w:sz w:val="24"/>
                <w:szCs w:val="24"/>
              </w:rPr>
            </w:pPr>
            <w:r>
              <w:rPr>
                <w:rFonts w:ascii="宋体" w:hAnsi="宋体" w:cs="宋体" w:hint="eastAsia"/>
                <w:color w:val="000000"/>
                <w:sz w:val="24"/>
                <w:szCs w:val="24"/>
              </w:rPr>
              <w:t>详情</w:t>
            </w:r>
          </w:p>
        </w:tc>
      </w:tr>
      <w:tr w:rsidR="00000000">
        <w:trPr>
          <w:trHeight w:val="186"/>
          <w:jc w:val="center"/>
        </w:trPr>
        <w:tc>
          <w:tcPr>
            <w:tcW w:w="1449"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涉众</w:t>
            </w:r>
          </w:p>
        </w:tc>
        <w:tc>
          <w:tcPr>
            <w:tcW w:w="682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S</w:t>
            </w:r>
            <w:r>
              <w:rPr>
                <w:rFonts w:ascii="宋体" w:hAnsi="宋体" w:cs="宋体" w:hint="eastAsia"/>
                <w:color w:val="000000"/>
                <w:sz w:val="24"/>
                <w:szCs w:val="24"/>
              </w:rPr>
              <w:t xml:space="preserve">H001 </w:t>
            </w:r>
            <w:r>
              <w:rPr>
                <w:rFonts w:ascii="宋体" w:hAnsi="宋体" w:cs="宋体" w:hint="eastAsia"/>
                <w:color w:val="000000"/>
                <w:sz w:val="24"/>
                <w:szCs w:val="24"/>
              </w:rPr>
              <w:t>普通学生</w:t>
            </w:r>
          </w:p>
        </w:tc>
      </w:tr>
      <w:tr w:rsidR="00000000">
        <w:trPr>
          <w:trHeight w:val="322"/>
          <w:jc w:val="center"/>
        </w:trPr>
        <w:tc>
          <w:tcPr>
            <w:tcW w:w="1449"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涉众代表</w:t>
            </w:r>
          </w:p>
        </w:tc>
        <w:tc>
          <w:tcPr>
            <w:tcW w:w="682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丢失校园卡的小张、捡到书本的小李</w:t>
            </w:r>
          </w:p>
        </w:tc>
      </w:tr>
      <w:tr w:rsidR="00000000">
        <w:trPr>
          <w:trHeight w:val="258"/>
          <w:jc w:val="center"/>
        </w:trPr>
        <w:tc>
          <w:tcPr>
            <w:tcW w:w="1449"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特点</w:t>
            </w:r>
          </w:p>
        </w:tc>
        <w:tc>
          <w:tcPr>
            <w:tcW w:w="682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高频使用、移动端为主、追求便捷高效</w:t>
            </w:r>
          </w:p>
        </w:tc>
      </w:tr>
      <w:tr w:rsidR="00000000">
        <w:trPr>
          <w:trHeight w:val="718"/>
          <w:jc w:val="center"/>
        </w:trPr>
        <w:tc>
          <w:tcPr>
            <w:tcW w:w="1449"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职责</w:t>
            </w:r>
          </w:p>
        </w:tc>
        <w:tc>
          <w:tcPr>
            <w:tcW w:w="682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提供真实有效的失物</w:t>
            </w:r>
            <w:r>
              <w:rPr>
                <w:rFonts w:ascii="宋体" w:hAnsi="宋体" w:cs="宋体" w:hint="eastAsia"/>
                <w:color w:val="000000"/>
                <w:sz w:val="24"/>
                <w:szCs w:val="24"/>
              </w:rPr>
              <w:t>/</w:t>
            </w:r>
            <w:r>
              <w:rPr>
                <w:rFonts w:ascii="宋体" w:hAnsi="宋体" w:cs="宋体" w:hint="eastAsia"/>
                <w:color w:val="000000"/>
                <w:sz w:val="24"/>
                <w:szCs w:val="24"/>
              </w:rPr>
              <w:t>招领信息。</w:t>
            </w:r>
          </w:p>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 xml:space="preserve">2. </w:t>
            </w:r>
            <w:r>
              <w:rPr>
                <w:rFonts w:ascii="宋体" w:hAnsi="宋体" w:cs="宋体" w:hint="eastAsia"/>
                <w:color w:val="000000"/>
                <w:sz w:val="24"/>
                <w:szCs w:val="24"/>
              </w:rPr>
              <w:t>及时响应他人的联系请求。</w:t>
            </w:r>
          </w:p>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 xml:space="preserve">3. </w:t>
            </w:r>
            <w:r>
              <w:rPr>
                <w:rFonts w:ascii="宋体" w:hAnsi="宋体" w:cs="宋体" w:hint="eastAsia"/>
                <w:color w:val="000000"/>
                <w:sz w:val="24"/>
                <w:szCs w:val="24"/>
              </w:rPr>
              <w:t>维护平台良好的交流氛围。</w:t>
            </w:r>
          </w:p>
        </w:tc>
      </w:tr>
      <w:tr w:rsidR="00000000">
        <w:trPr>
          <w:trHeight w:val="165"/>
          <w:jc w:val="center"/>
        </w:trPr>
        <w:tc>
          <w:tcPr>
            <w:tcW w:w="1449"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成功标准</w:t>
            </w:r>
          </w:p>
        </w:tc>
        <w:tc>
          <w:tcPr>
            <w:tcW w:w="682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能快速发布</w:t>
            </w:r>
            <w:r>
              <w:rPr>
                <w:rFonts w:ascii="宋体" w:hAnsi="宋体" w:cs="宋体" w:hint="eastAsia"/>
                <w:color w:val="000000"/>
                <w:sz w:val="24"/>
                <w:szCs w:val="24"/>
              </w:rPr>
              <w:t>/</w:t>
            </w:r>
            <w:r>
              <w:rPr>
                <w:rFonts w:ascii="宋体" w:hAnsi="宋体" w:cs="宋体" w:hint="eastAsia"/>
                <w:color w:val="000000"/>
                <w:sz w:val="24"/>
                <w:szCs w:val="24"/>
              </w:rPr>
              <w:t>找到物品，并安全地与对方取得联系</w:t>
            </w:r>
          </w:p>
        </w:tc>
      </w:tr>
      <w:tr w:rsidR="00000000">
        <w:trPr>
          <w:trHeight w:val="329"/>
          <w:jc w:val="center"/>
        </w:trPr>
        <w:tc>
          <w:tcPr>
            <w:tcW w:w="1449"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参与</w:t>
            </w:r>
          </w:p>
        </w:tc>
        <w:tc>
          <w:tcPr>
            <w:tcW w:w="682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b/>
                <w:bCs/>
                <w:color w:val="000000"/>
                <w:sz w:val="24"/>
                <w:szCs w:val="24"/>
              </w:rPr>
              <w:t>主动参与</w:t>
            </w:r>
            <w:r>
              <w:rPr>
                <w:rFonts w:ascii="宋体" w:hAnsi="宋体" w:cs="宋体" w:hint="eastAsia"/>
                <w:color w:val="000000"/>
                <w:sz w:val="24"/>
                <w:szCs w:val="24"/>
              </w:rPr>
              <w:t>：使用平台的核心功能（发布、浏览、联系）</w:t>
            </w:r>
          </w:p>
        </w:tc>
      </w:tr>
      <w:tr w:rsidR="00000000">
        <w:trPr>
          <w:trHeight w:val="73"/>
          <w:jc w:val="center"/>
        </w:trPr>
        <w:tc>
          <w:tcPr>
            <w:tcW w:w="1449" w:type="dxa"/>
            <w:tcBorders>
              <w:top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可交付工作</w:t>
            </w:r>
          </w:p>
        </w:tc>
        <w:tc>
          <w:tcPr>
            <w:tcW w:w="6826" w:type="dxa"/>
            <w:tcBorders>
              <w:top w:val="single" w:sz="4" w:space="0" w:color="000000"/>
              <w:lef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发布的物品信息（图文）。</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浏览、搜索记录。</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私信沟通记录。</w:t>
            </w:r>
          </w:p>
        </w:tc>
      </w:tr>
    </w:tbl>
    <w:p w:rsidR="00000000" w:rsidRDefault="00836C81">
      <w:pPr>
        <w:spacing w:line="360" w:lineRule="auto"/>
        <w:rPr>
          <w:rFonts w:ascii="宋体" w:hAnsi="宋体" w:cs="宋体" w:hint="eastAsia"/>
          <w:color w:val="000000"/>
          <w:sz w:val="24"/>
          <w:szCs w:val="24"/>
        </w:rPr>
      </w:pPr>
    </w:p>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表</w:t>
      </w:r>
      <w:r>
        <w:rPr>
          <w:rFonts w:ascii="宋体" w:hAnsi="宋体" w:cs="宋体" w:hint="eastAsia"/>
          <w:color w:val="000000"/>
          <w:sz w:val="24"/>
          <w:szCs w:val="24"/>
        </w:rPr>
        <w:t xml:space="preserve">4.3 </w:t>
      </w:r>
      <w:r>
        <w:rPr>
          <w:rFonts w:ascii="宋体" w:hAnsi="宋体" w:cs="宋体" w:hint="eastAsia"/>
          <w:color w:val="000000"/>
          <w:sz w:val="24"/>
          <w:szCs w:val="24"/>
        </w:rPr>
        <w:t>系统管理员涉众简档表</w:t>
      </w:r>
    </w:p>
    <w:tbl>
      <w:tblPr>
        <w:tblW w:w="8317" w:type="dxa"/>
        <w:jc w:val="center"/>
        <w:tblInd w:w="0" w:type="dxa"/>
        <w:tblBorders>
          <w:top w:val="single" w:sz="4" w:space="0" w:color="auto"/>
          <w:bottom w:val="single" w:sz="4" w:space="0" w:color="auto"/>
        </w:tblBorders>
        <w:tblLook w:val="0000" w:firstRow="0" w:lastRow="0" w:firstColumn="0" w:lastColumn="0" w:noHBand="0" w:noVBand="0"/>
      </w:tblPr>
      <w:tblGrid>
        <w:gridCol w:w="1501"/>
        <w:gridCol w:w="6816"/>
      </w:tblGrid>
      <w:tr w:rsidR="00000000">
        <w:trPr>
          <w:trHeight w:val="257"/>
          <w:jc w:val="center"/>
        </w:trPr>
        <w:tc>
          <w:tcPr>
            <w:tcW w:w="1501" w:type="dxa"/>
            <w:tcBorders>
              <w:top w:val="single" w:sz="4" w:space="0" w:color="auto"/>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分类</w:t>
            </w:r>
          </w:p>
        </w:tc>
        <w:tc>
          <w:tcPr>
            <w:tcW w:w="6816" w:type="dxa"/>
            <w:tcBorders>
              <w:top w:val="single" w:sz="4" w:space="0" w:color="auto"/>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详情</w:t>
            </w:r>
          </w:p>
        </w:tc>
      </w:tr>
      <w:tr w:rsidR="00000000">
        <w:trPr>
          <w:trHeight w:val="361"/>
          <w:jc w:val="center"/>
        </w:trPr>
        <w:tc>
          <w:tcPr>
            <w:tcW w:w="1501"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涉众</w:t>
            </w:r>
          </w:p>
        </w:tc>
        <w:tc>
          <w:tcPr>
            <w:tcW w:w="681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 xml:space="preserve">SH002 </w:t>
            </w:r>
            <w:r>
              <w:rPr>
                <w:rFonts w:ascii="宋体" w:hAnsi="宋体" w:cs="宋体" w:hint="eastAsia"/>
                <w:color w:val="000000"/>
                <w:sz w:val="24"/>
                <w:szCs w:val="24"/>
              </w:rPr>
              <w:t>系统管理员</w:t>
            </w:r>
          </w:p>
        </w:tc>
      </w:tr>
      <w:tr w:rsidR="00000000">
        <w:trPr>
          <w:trHeight w:val="218"/>
          <w:jc w:val="center"/>
        </w:trPr>
        <w:tc>
          <w:tcPr>
            <w:tcW w:w="1501"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涉</w:t>
            </w:r>
            <w:r>
              <w:rPr>
                <w:rFonts w:ascii="宋体" w:hAnsi="宋体" w:cs="宋体" w:hint="eastAsia"/>
                <w:color w:val="000000"/>
                <w:sz w:val="24"/>
                <w:szCs w:val="24"/>
              </w:rPr>
              <w:t>众代表</w:t>
            </w:r>
          </w:p>
        </w:tc>
        <w:tc>
          <w:tcPr>
            <w:tcW w:w="681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学生会权益部干事、校园后勤老师</w:t>
            </w:r>
          </w:p>
        </w:tc>
      </w:tr>
      <w:tr w:rsidR="00000000">
        <w:trPr>
          <w:trHeight w:val="660"/>
          <w:jc w:val="center"/>
        </w:trPr>
        <w:tc>
          <w:tcPr>
            <w:tcW w:w="1501"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特点</w:t>
            </w:r>
          </w:p>
        </w:tc>
        <w:tc>
          <w:tcPr>
            <w:tcW w:w="681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低频操作、</w:t>
            </w:r>
            <w:r>
              <w:rPr>
                <w:rFonts w:ascii="宋体" w:hAnsi="宋体" w:cs="宋体" w:hint="eastAsia"/>
                <w:color w:val="000000"/>
                <w:sz w:val="24"/>
                <w:szCs w:val="24"/>
              </w:rPr>
              <w:t>Web</w:t>
            </w:r>
            <w:r>
              <w:rPr>
                <w:rFonts w:ascii="宋体" w:hAnsi="宋体" w:cs="宋体" w:hint="eastAsia"/>
                <w:color w:val="000000"/>
                <w:sz w:val="24"/>
                <w:szCs w:val="24"/>
              </w:rPr>
              <w:t>管理后台为主、关注数据与秩序</w:t>
            </w:r>
          </w:p>
        </w:tc>
      </w:tr>
      <w:tr w:rsidR="00000000">
        <w:trPr>
          <w:trHeight w:val="214"/>
          <w:jc w:val="center"/>
        </w:trPr>
        <w:tc>
          <w:tcPr>
            <w:tcW w:w="1501"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职责</w:t>
            </w:r>
          </w:p>
        </w:tc>
        <w:tc>
          <w:tcPr>
            <w:tcW w:w="681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审核用户发布的信息，过滤不当内容。</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处理用户举报，维护平台秩序。</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管理用户账号（禁言、封禁）。</w:t>
            </w:r>
            <w:r>
              <w:rPr>
                <w:rFonts w:ascii="宋体" w:hAnsi="宋体" w:cs="宋体" w:hint="eastAsia"/>
                <w:color w:val="000000"/>
                <w:sz w:val="24"/>
                <w:szCs w:val="24"/>
              </w:rPr>
              <w:br/>
            </w:r>
            <w:r>
              <w:rPr>
                <w:rFonts w:ascii="宋体" w:hAnsi="宋体" w:cs="宋体" w:hint="eastAsia"/>
                <w:color w:val="000000"/>
                <w:sz w:val="24"/>
                <w:szCs w:val="24"/>
              </w:rPr>
              <w:t xml:space="preserve">4. </w:t>
            </w:r>
            <w:r>
              <w:rPr>
                <w:rFonts w:ascii="宋体" w:hAnsi="宋体" w:cs="宋体" w:hint="eastAsia"/>
                <w:color w:val="000000"/>
                <w:sz w:val="24"/>
                <w:szCs w:val="24"/>
              </w:rPr>
              <w:t>查看平台运营数据。</w:t>
            </w:r>
          </w:p>
        </w:tc>
      </w:tr>
      <w:tr w:rsidR="00000000">
        <w:trPr>
          <w:trHeight w:val="467"/>
          <w:jc w:val="center"/>
        </w:trPr>
        <w:tc>
          <w:tcPr>
            <w:tcW w:w="1501"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成功标准</w:t>
            </w:r>
          </w:p>
        </w:tc>
        <w:tc>
          <w:tcPr>
            <w:tcW w:w="681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平台信息真实可靠，无违规内容，用户反馈问题能及时处理</w:t>
            </w:r>
          </w:p>
        </w:tc>
      </w:tr>
      <w:tr w:rsidR="00000000">
        <w:trPr>
          <w:trHeight w:val="275"/>
          <w:jc w:val="center"/>
        </w:trPr>
        <w:tc>
          <w:tcPr>
            <w:tcW w:w="1501" w:type="dxa"/>
            <w:tcBorders>
              <w:top w:val="single" w:sz="4" w:space="0" w:color="000000"/>
              <w:bottom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参与</w:t>
            </w:r>
          </w:p>
        </w:tc>
        <w:tc>
          <w:tcPr>
            <w:tcW w:w="6816" w:type="dxa"/>
            <w:tcBorders>
              <w:top w:val="single" w:sz="4" w:space="0" w:color="000000"/>
              <w:left w:val="single" w:sz="4" w:space="0" w:color="000000"/>
              <w:bottom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b/>
                <w:bCs/>
                <w:color w:val="000000"/>
                <w:sz w:val="24"/>
                <w:szCs w:val="24"/>
              </w:rPr>
              <w:t>被动参与</w:t>
            </w:r>
            <w:r>
              <w:rPr>
                <w:rFonts w:ascii="宋体" w:hAnsi="宋体" w:cs="宋体" w:hint="eastAsia"/>
                <w:color w:val="000000"/>
                <w:sz w:val="24"/>
                <w:szCs w:val="24"/>
              </w:rPr>
              <w:t>：响应审核任务、举报处理等后台操作。</w:t>
            </w:r>
          </w:p>
        </w:tc>
      </w:tr>
      <w:tr w:rsidR="00000000">
        <w:trPr>
          <w:trHeight w:val="309"/>
          <w:jc w:val="center"/>
        </w:trPr>
        <w:tc>
          <w:tcPr>
            <w:tcW w:w="1501" w:type="dxa"/>
            <w:tcBorders>
              <w:top w:val="single" w:sz="4" w:space="0" w:color="000000"/>
              <w:righ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可交付工作</w:t>
            </w:r>
          </w:p>
        </w:tc>
        <w:tc>
          <w:tcPr>
            <w:tcW w:w="6816" w:type="dxa"/>
            <w:tcBorders>
              <w:top w:val="single" w:sz="4" w:space="0" w:color="000000"/>
              <w:left w:val="single" w:sz="4" w:space="0" w:color="000000"/>
            </w:tcBorders>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审核日志。</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用户管理操作记录。</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平台数据统计报表。</w:t>
            </w:r>
          </w:p>
        </w:tc>
      </w:tr>
    </w:tbl>
    <w:p w:rsidR="00000000" w:rsidRDefault="00836C81">
      <w:pPr>
        <w:rPr>
          <w:rFonts w:ascii="宋体" w:hAnsi="宋体" w:cs="宋体" w:hint="eastAsia"/>
        </w:rPr>
      </w:pPr>
    </w:p>
    <w:p w:rsidR="00000000" w:rsidRDefault="00836C81">
      <w:pPr>
        <w:pStyle w:val="2"/>
        <w:numPr>
          <w:ilvl w:val="0"/>
          <w:numId w:val="0"/>
        </w:numPr>
        <w:ind w:left="2693"/>
        <w:rPr>
          <w:rFonts w:ascii="宋体" w:hAnsi="宋体" w:cs="宋体" w:hint="eastAsia"/>
        </w:rPr>
      </w:pPr>
      <w:bookmarkStart w:id="44" w:name="_Toc755393677"/>
      <w:r>
        <w:rPr>
          <w:rFonts w:ascii="宋体" w:hAnsi="宋体" w:cs="宋体" w:hint="eastAsia"/>
          <w:lang w:eastAsia="zh"/>
        </w:rPr>
        <w:t>4.2</w:t>
      </w:r>
      <w:r>
        <w:rPr>
          <w:rFonts w:ascii="宋体" w:hAnsi="宋体" w:cs="宋体" w:hint="eastAsia"/>
        </w:rPr>
        <w:t>用户登录</w:t>
      </w:r>
      <w:bookmarkEnd w:id="44"/>
    </w:p>
    <w:p w:rsidR="00000000" w:rsidRDefault="00836C81">
      <w:pPr>
        <w:rPr>
          <w:rFonts w:ascii="宋体" w:hAnsi="宋体" w:cs="宋体" w:hint="eastAsia"/>
          <w:i/>
          <w:color w:val="0000FF"/>
        </w:rPr>
      </w:pPr>
      <w:r>
        <w:rPr>
          <w:rFonts w:ascii="宋体" w:hAnsi="宋体" w:cs="宋体" w:hint="eastAsia"/>
        </w:rPr>
        <w:fldChar w:fldCharType="begin"/>
      </w:r>
      <w:bookmarkStart w:id="45" w:name="文字型15"/>
      <w:r>
        <w:rPr>
          <w:rFonts w:ascii="宋体" w:hAnsi="宋体" w:cs="宋体" w:hint="eastAsia"/>
        </w:rPr>
        <w:instrText xml:space="preserve"> FORMTEXT </w:instrText>
      </w:r>
      <w:r>
        <w:rPr>
          <w:rFonts w:ascii="宋体" w:hAnsi="宋体" w:cs="宋体" w:hint="eastAsia"/>
        </w:rPr>
        <w:fldChar w:fldCharType="separate"/>
      </w:r>
      <w:r>
        <w:rPr>
          <w:rFonts w:ascii="宋体" w:hAnsi="宋体" w:cs="宋体" w:hint="eastAsia"/>
          <w:lang w:val="en-US" w:eastAsia="zh-CN"/>
        </w:rPr>
        <w:t>     </w:t>
      </w:r>
      <w:r>
        <w:rPr>
          <w:rFonts w:ascii="宋体" w:hAnsi="宋体" w:cs="宋体" w:hint="eastAsia"/>
        </w:rPr>
        <w:fldChar w:fldCharType="end"/>
      </w:r>
      <w:bookmarkEnd w:id="45"/>
    </w:p>
    <w:p w:rsidR="00000000" w:rsidRDefault="00836C81">
      <w:pPr>
        <w:jc w:val="center"/>
        <w:rPr>
          <w:rFonts w:ascii="宋体" w:hAnsi="宋体" w:cs="宋体" w:hint="eastAsia"/>
          <w:color w:val="000000"/>
          <w:szCs w:val="21"/>
        </w:rPr>
      </w:pPr>
      <w:r>
        <w:rPr>
          <w:rFonts w:ascii="宋体" w:hAnsi="宋体" w:cs="宋体" w:hint="eastAsia"/>
          <w:color w:val="000000"/>
          <w:szCs w:val="21"/>
        </w:rPr>
        <w:t>表</w:t>
      </w:r>
      <w:r>
        <w:rPr>
          <w:rFonts w:ascii="宋体" w:hAnsi="宋体" w:cs="宋体" w:hint="eastAsia"/>
          <w:color w:val="000000"/>
          <w:szCs w:val="21"/>
        </w:rPr>
        <w:t>4.4</w:t>
      </w:r>
      <w:r>
        <w:rPr>
          <w:rFonts w:ascii="宋体" w:hAnsi="宋体" w:cs="宋体" w:hint="eastAsia"/>
          <w:color w:val="000000"/>
          <w:szCs w:val="21"/>
        </w:rPr>
        <w:t xml:space="preserve"> </w:t>
      </w:r>
      <w:r>
        <w:rPr>
          <w:rFonts w:ascii="宋体" w:hAnsi="宋体" w:cs="宋体" w:hint="eastAsia"/>
          <w:color w:val="000000"/>
          <w:szCs w:val="21"/>
          <w:lang w:eastAsia="zh"/>
        </w:rPr>
        <w:t>用户登录</w:t>
      </w:r>
      <w:r>
        <w:rPr>
          <w:rFonts w:ascii="宋体" w:hAnsi="宋体" w:cs="宋体" w:hint="eastAsia"/>
          <w:color w:val="000000"/>
          <w:szCs w:val="21"/>
        </w:rPr>
        <w:t>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4"/>
        <w:gridCol w:w="6724"/>
      </w:tblGrid>
      <w:tr w:rsidR="00000000">
        <w:trPr>
          <w:trHeight w:val="329"/>
          <w:jc w:val="center"/>
        </w:trPr>
        <w:tc>
          <w:tcPr>
            <w:tcW w:w="134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用例标识</w:t>
            </w:r>
          </w:p>
        </w:tc>
        <w:tc>
          <w:tcPr>
            <w:tcW w:w="6724"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sz w:val="24"/>
                <w:szCs w:val="24"/>
              </w:rPr>
              <w:t>UC-01</w:t>
            </w:r>
          </w:p>
        </w:tc>
      </w:tr>
      <w:tr w:rsidR="00000000">
        <w:trPr>
          <w:trHeight w:val="329"/>
          <w:jc w:val="center"/>
        </w:trPr>
        <w:tc>
          <w:tcPr>
            <w:tcW w:w="134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用例名称</w:t>
            </w:r>
          </w:p>
        </w:tc>
        <w:tc>
          <w:tcPr>
            <w:tcW w:w="6724"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rPr>
              <w:t>用户</w:t>
            </w:r>
            <w:r>
              <w:rPr>
                <w:rFonts w:ascii="宋体" w:hAnsi="宋体" w:cs="宋体" w:hint="eastAsia"/>
                <w:color w:val="000000"/>
                <w:sz w:val="24"/>
                <w:szCs w:val="24"/>
                <w:lang w:eastAsia="zh"/>
              </w:rPr>
              <w:t>登录</w:t>
            </w:r>
          </w:p>
        </w:tc>
      </w:tr>
      <w:tr w:rsidR="00000000">
        <w:trPr>
          <w:trHeight w:val="400"/>
          <w:jc w:val="center"/>
        </w:trPr>
        <w:tc>
          <w:tcPr>
            <w:tcW w:w="134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描述</w:t>
            </w:r>
          </w:p>
        </w:tc>
        <w:tc>
          <w:tcPr>
            <w:tcW w:w="6724"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​普通学生用户通过此用例，快速完成身份认证以使用平台全部功能。</w:t>
            </w:r>
          </w:p>
        </w:tc>
      </w:tr>
      <w:tr w:rsidR="00000000">
        <w:trPr>
          <w:trHeight w:val="108"/>
          <w:jc w:val="center"/>
        </w:trPr>
        <w:tc>
          <w:tcPr>
            <w:tcW w:w="134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前置条件</w:t>
            </w:r>
          </w:p>
        </w:tc>
        <w:tc>
          <w:tcPr>
            <w:tcW w:w="6724"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sz w:val="24"/>
                <w:szCs w:val="24"/>
              </w:rPr>
            </w:pPr>
            <w:r>
              <w:rPr>
                <w:rFonts w:ascii="宋体" w:hAnsi="宋体" w:cs="宋体" w:hint="eastAsia"/>
                <w:sz w:val="24"/>
                <w:szCs w:val="24"/>
              </w:rPr>
              <w:t xml:space="preserve">1. </w:t>
            </w:r>
            <w:r>
              <w:rPr>
                <w:rFonts w:ascii="宋体" w:hAnsi="宋体" w:cs="宋体" w:hint="eastAsia"/>
                <w:sz w:val="24"/>
                <w:szCs w:val="24"/>
              </w:rPr>
              <w:t>用户手机处于联网状态。</w:t>
            </w:r>
            <w:r>
              <w:rPr>
                <w:rFonts w:ascii="宋体" w:hAnsi="宋体" w:cs="宋体" w:hint="eastAsia"/>
                <w:sz w:val="24"/>
                <w:szCs w:val="24"/>
              </w:rPr>
              <w:br/>
            </w:r>
            <w:r>
              <w:rPr>
                <w:rFonts w:ascii="宋体" w:hAnsi="宋体" w:cs="宋体" w:hint="eastAsia"/>
                <w:sz w:val="24"/>
                <w:szCs w:val="24"/>
              </w:rPr>
              <w:t xml:space="preserve">2. </w:t>
            </w:r>
            <w:r>
              <w:rPr>
                <w:rFonts w:ascii="宋体" w:hAnsi="宋体" w:cs="宋体" w:hint="eastAsia"/>
                <w:sz w:val="24"/>
                <w:szCs w:val="24"/>
              </w:rPr>
              <w:t>用户</w:t>
            </w:r>
            <w:r>
              <w:rPr>
                <w:rFonts w:ascii="宋体" w:hAnsi="宋体" w:cs="宋体" w:hint="eastAsia"/>
                <w:sz w:val="24"/>
                <w:szCs w:val="24"/>
                <w:lang w:eastAsia="zh"/>
              </w:rPr>
              <w:t>首次</w:t>
            </w:r>
            <w:r>
              <w:rPr>
                <w:rFonts w:ascii="宋体" w:hAnsi="宋体" w:cs="宋体" w:hint="eastAsia"/>
                <w:sz w:val="24"/>
                <w:szCs w:val="24"/>
              </w:rPr>
              <w:t>进入小程序首页。</w:t>
            </w:r>
          </w:p>
        </w:tc>
      </w:tr>
      <w:tr w:rsidR="00000000">
        <w:trPr>
          <w:trHeight w:val="329"/>
          <w:jc w:val="center"/>
        </w:trPr>
        <w:tc>
          <w:tcPr>
            <w:tcW w:w="134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参与者</w:t>
            </w:r>
          </w:p>
        </w:tc>
        <w:tc>
          <w:tcPr>
            <w:tcW w:w="6724"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普通学生</w:t>
            </w:r>
          </w:p>
        </w:tc>
      </w:tr>
      <w:tr w:rsidR="00000000">
        <w:trPr>
          <w:trHeight w:val="1341"/>
          <w:jc w:val="center"/>
        </w:trPr>
        <w:tc>
          <w:tcPr>
            <w:tcW w:w="134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过程</w:t>
            </w:r>
          </w:p>
        </w:tc>
        <w:tc>
          <w:tcPr>
            <w:tcW w:w="6724" w:type="dxa"/>
            <w:tcBorders>
              <w:top w:val="single" w:sz="4" w:space="0" w:color="auto"/>
              <w:left w:val="single" w:sz="4" w:space="0" w:color="auto"/>
              <w:bottom w:val="single" w:sz="4" w:space="0" w:color="auto"/>
              <w:right w:val="nil"/>
            </w:tcBorders>
            <w:shd w:val="clear" w:color="auto" w:fill="FFFFFF"/>
          </w:tcPr>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用户进入小程序。</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系统弹出</w:t>
            </w:r>
            <w:r>
              <w:rPr>
                <w:rFonts w:ascii="宋体" w:hAnsi="宋体" w:cs="宋体" w:hint="eastAsia"/>
                <w:color w:val="000000"/>
                <w:sz w:val="24"/>
                <w:szCs w:val="24"/>
                <w:lang w:eastAsia="zh"/>
              </w:rPr>
              <w:t>统一认证码和学号注册提示</w:t>
            </w:r>
            <w:r>
              <w:rPr>
                <w:rFonts w:ascii="宋体" w:hAnsi="宋体" w:cs="宋体" w:hint="eastAsia"/>
                <w:color w:val="000000"/>
                <w:sz w:val="24"/>
                <w:szCs w:val="24"/>
              </w:rPr>
              <w:t>。</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用户点击</w:t>
            </w:r>
            <w:r>
              <w:rPr>
                <w:rFonts w:ascii="宋体" w:hAnsi="宋体" w:cs="宋体" w:hint="eastAsia"/>
                <w:color w:val="000000"/>
                <w:sz w:val="24"/>
                <w:szCs w:val="24"/>
                <w:lang w:eastAsia="zh"/>
              </w:rPr>
              <w:t>输入</w:t>
            </w:r>
            <w:r>
              <w:rPr>
                <w:rFonts w:ascii="宋体" w:hAnsi="宋体" w:cs="宋体" w:hint="eastAsia"/>
                <w:color w:val="000000"/>
                <w:sz w:val="24"/>
                <w:szCs w:val="24"/>
              </w:rPr>
              <w:t>。</w:t>
            </w:r>
            <w:r>
              <w:rPr>
                <w:rFonts w:ascii="宋体" w:hAnsi="宋体" w:cs="宋体" w:hint="eastAsia"/>
                <w:color w:val="000000"/>
                <w:sz w:val="24"/>
                <w:szCs w:val="24"/>
              </w:rPr>
              <w:br/>
            </w:r>
            <w:r>
              <w:rPr>
                <w:rFonts w:ascii="宋体" w:hAnsi="宋体" w:cs="宋体" w:hint="eastAsia"/>
                <w:color w:val="000000"/>
                <w:sz w:val="24"/>
                <w:szCs w:val="24"/>
              </w:rPr>
              <w:t xml:space="preserve">4. </w:t>
            </w:r>
            <w:r>
              <w:rPr>
                <w:rFonts w:ascii="宋体" w:hAnsi="宋体" w:cs="宋体" w:hint="eastAsia"/>
                <w:color w:val="000000"/>
                <w:sz w:val="24"/>
                <w:szCs w:val="24"/>
                <w:lang w:eastAsia="zh"/>
              </w:rPr>
              <w:t>用户可上传头像和修改昵称、联系方式等信息，系统保留用户信息</w:t>
            </w:r>
            <w:r>
              <w:rPr>
                <w:rFonts w:ascii="宋体" w:hAnsi="宋体" w:cs="宋体" w:hint="eastAsia"/>
                <w:color w:val="000000"/>
                <w:sz w:val="24"/>
                <w:szCs w:val="24"/>
              </w:rPr>
              <w:t>。</w:t>
            </w:r>
          </w:p>
        </w:tc>
      </w:tr>
      <w:tr w:rsidR="00000000">
        <w:trPr>
          <w:trHeight w:val="312"/>
          <w:jc w:val="center"/>
        </w:trPr>
        <w:tc>
          <w:tcPr>
            <w:tcW w:w="134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后置条件</w:t>
            </w:r>
          </w:p>
        </w:tc>
        <w:tc>
          <w:tcPr>
            <w:tcW w:w="6724"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lang w:eastAsia="zh"/>
              </w:rPr>
              <w:t>系统成功创建用户账户，并自动进入已登录状态</w:t>
            </w:r>
            <w:r>
              <w:rPr>
                <w:rFonts w:ascii="宋体" w:hAnsi="宋体" w:cs="宋体" w:hint="eastAsia"/>
                <w:color w:val="000000"/>
                <w:sz w:val="24"/>
                <w:szCs w:val="24"/>
              </w:rPr>
              <w:t>。</w:t>
            </w:r>
          </w:p>
        </w:tc>
      </w:tr>
      <w:tr w:rsidR="00000000">
        <w:trPr>
          <w:trHeight w:val="312"/>
          <w:jc w:val="center"/>
        </w:trPr>
        <w:tc>
          <w:tcPr>
            <w:tcW w:w="8068"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基本事件流</w:t>
            </w:r>
          </w:p>
          <w:p w:rsidR="00000000" w:rsidRDefault="00836C81">
            <w:pPr>
              <w:adjustRightInd w:val="0"/>
              <w:snapToGrid w:val="0"/>
              <w:spacing w:line="360" w:lineRule="auto"/>
              <w:ind w:left="360"/>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用户首次打开小程序。</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系统检测到</w:t>
            </w:r>
            <w:r>
              <w:rPr>
                <w:rFonts w:ascii="宋体" w:hAnsi="宋体" w:cs="宋体" w:hint="eastAsia"/>
                <w:color w:val="000000"/>
                <w:sz w:val="24"/>
                <w:szCs w:val="24"/>
              </w:rPr>
              <w:t>用户未</w:t>
            </w:r>
            <w:r>
              <w:rPr>
                <w:rFonts w:ascii="宋体" w:hAnsi="宋体" w:cs="宋体" w:hint="eastAsia"/>
                <w:color w:val="000000"/>
                <w:sz w:val="24"/>
                <w:szCs w:val="24"/>
                <w:lang w:eastAsia="zh"/>
              </w:rPr>
              <w:t>登陆过，自动跳转未登录页面</w:t>
            </w:r>
            <w:r>
              <w:rPr>
                <w:rFonts w:ascii="宋体" w:hAnsi="宋体" w:cs="宋体" w:hint="eastAsia"/>
                <w:color w:val="000000"/>
                <w:sz w:val="24"/>
                <w:szCs w:val="24"/>
              </w:rPr>
              <w:t>。</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用户点击</w:t>
            </w:r>
            <w:r>
              <w:rPr>
                <w:rFonts w:ascii="宋体" w:hAnsi="宋体" w:cs="宋体" w:hint="eastAsia"/>
                <w:color w:val="000000"/>
                <w:sz w:val="24"/>
                <w:szCs w:val="24"/>
                <w:lang w:eastAsia="zh"/>
              </w:rPr>
              <w:t>“允许授权”（图片、地理位置等信息的允许完全访问、允许部分访问、不允许访问）</w:t>
            </w:r>
            <w:r>
              <w:rPr>
                <w:rFonts w:ascii="宋体" w:hAnsi="宋体" w:cs="宋体" w:hint="eastAsia"/>
                <w:color w:val="000000"/>
                <w:sz w:val="24"/>
                <w:szCs w:val="24"/>
              </w:rPr>
              <w:t>。</w:t>
            </w:r>
            <w:r>
              <w:rPr>
                <w:rFonts w:ascii="宋体" w:hAnsi="宋体" w:cs="宋体" w:hint="eastAsia"/>
                <w:color w:val="000000"/>
                <w:sz w:val="24"/>
                <w:szCs w:val="24"/>
              </w:rPr>
              <w:br/>
            </w:r>
            <w:r>
              <w:rPr>
                <w:rFonts w:ascii="宋体" w:hAnsi="宋体" w:cs="宋体" w:hint="eastAsia"/>
                <w:color w:val="000000"/>
                <w:sz w:val="24"/>
                <w:szCs w:val="24"/>
              </w:rPr>
              <w:t xml:space="preserve">(4) </w:t>
            </w:r>
            <w:r>
              <w:rPr>
                <w:rFonts w:ascii="宋体" w:hAnsi="宋体" w:cs="宋体" w:hint="eastAsia"/>
                <w:color w:val="000000"/>
                <w:sz w:val="24"/>
                <w:szCs w:val="24"/>
              </w:rPr>
              <w:t>系统通过</w:t>
            </w:r>
            <w:r>
              <w:rPr>
                <w:rFonts w:ascii="宋体" w:hAnsi="宋体" w:cs="宋体" w:hint="eastAsia"/>
                <w:color w:val="000000"/>
                <w:sz w:val="24"/>
                <w:szCs w:val="24"/>
                <w:lang w:eastAsia="zh"/>
              </w:rPr>
              <w:t>用户输入获取昵称等基本信息</w:t>
            </w:r>
            <w:r>
              <w:rPr>
                <w:rFonts w:ascii="宋体" w:hAnsi="宋体" w:cs="宋体" w:hint="eastAsia"/>
                <w:color w:val="000000"/>
                <w:sz w:val="24"/>
                <w:szCs w:val="24"/>
              </w:rPr>
              <w:t>。</w:t>
            </w:r>
            <w:r>
              <w:rPr>
                <w:rFonts w:ascii="宋体" w:hAnsi="宋体" w:cs="宋体" w:hint="eastAsia"/>
                <w:color w:val="000000"/>
                <w:sz w:val="24"/>
                <w:szCs w:val="24"/>
              </w:rPr>
              <w:br/>
            </w:r>
            <w:r>
              <w:rPr>
                <w:rFonts w:ascii="宋体" w:hAnsi="宋体" w:cs="宋体" w:hint="eastAsia"/>
                <w:color w:val="000000"/>
                <w:sz w:val="24"/>
                <w:szCs w:val="24"/>
              </w:rPr>
              <w:t xml:space="preserve">(5) </w:t>
            </w:r>
            <w:r>
              <w:rPr>
                <w:rFonts w:ascii="宋体" w:hAnsi="宋体" w:cs="宋体" w:hint="eastAsia"/>
                <w:color w:val="000000"/>
                <w:sz w:val="24"/>
                <w:szCs w:val="24"/>
                <w:lang w:eastAsia="zh"/>
              </w:rPr>
              <w:t>系统创建用户账户并保存信息</w:t>
            </w:r>
            <w:r>
              <w:rPr>
                <w:rFonts w:ascii="宋体" w:hAnsi="宋体" w:cs="宋体" w:hint="eastAsia"/>
                <w:color w:val="000000"/>
                <w:sz w:val="24"/>
                <w:szCs w:val="24"/>
              </w:rPr>
              <w:t>。</w:t>
            </w:r>
            <w:r>
              <w:rPr>
                <w:rFonts w:ascii="宋体" w:hAnsi="宋体" w:cs="宋体" w:hint="eastAsia"/>
                <w:color w:val="000000"/>
                <w:sz w:val="24"/>
                <w:szCs w:val="24"/>
              </w:rPr>
              <w:br/>
            </w:r>
            <w:r>
              <w:rPr>
                <w:rFonts w:ascii="宋体" w:hAnsi="宋体" w:cs="宋体" w:hint="eastAsia"/>
                <w:color w:val="000000"/>
                <w:sz w:val="24"/>
                <w:szCs w:val="24"/>
              </w:rPr>
              <w:t xml:space="preserve">(6) </w:t>
            </w:r>
            <w:r>
              <w:rPr>
                <w:rFonts w:ascii="宋体" w:hAnsi="宋体" w:cs="宋体" w:hint="eastAsia"/>
                <w:color w:val="000000"/>
                <w:sz w:val="24"/>
                <w:szCs w:val="24"/>
              </w:rPr>
              <w:t>系统</w:t>
            </w:r>
            <w:r>
              <w:rPr>
                <w:rFonts w:ascii="宋体" w:hAnsi="宋体" w:cs="宋体" w:hint="eastAsia"/>
                <w:color w:val="000000"/>
                <w:sz w:val="24"/>
                <w:szCs w:val="24"/>
                <w:lang w:eastAsia="zh"/>
              </w:rPr>
              <w:t>提示登录成功，并跳转到系统首页</w:t>
            </w:r>
            <w:r>
              <w:rPr>
                <w:rFonts w:ascii="宋体" w:hAnsi="宋体" w:cs="宋体" w:hint="eastAsia"/>
                <w:color w:val="000000"/>
                <w:sz w:val="24"/>
                <w:szCs w:val="24"/>
              </w:rPr>
              <w:t>。</w:t>
            </w:r>
          </w:p>
        </w:tc>
      </w:tr>
      <w:tr w:rsidR="00000000">
        <w:trPr>
          <w:trHeight w:val="312"/>
          <w:jc w:val="center"/>
        </w:trPr>
        <w:tc>
          <w:tcPr>
            <w:tcW w:w="8068"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备选事件流</w:t>
            </w:r>
          </w:p>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A-1 </w:t>
            </w:r>
            <w:r>
              <w:rPr>
                <w:rFonts w:ascii="宋体" w:hAnsi="宋体" w:cs="宋体" w:hint="eastAsia"/>
                <w:color w:val="000000"/>
                <w:sz w:val="24"/>
                <w:szCs w:val="24"/>
              </w:rPr>
              <w:t>用户拒绝授权</w:t>
            </w:r>
          </w:p>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(3a) </w:t>
            </w:r>
            <w:r>
              <w:rPr>
                <w:rFonts w:ascii="宋体" w:hAnsi="宋体" w:cs="宋体" w:hint="eastAsia"/>
                <w:color w:val="000000"/>
                <w:sz w:val="24"/>
                <w:szCs w:val="24"/>
              </w:rPr>
              <w:t>用户点击弹窗中的“拒绝”按钮。</w:t>
            </w:r>
          </w:p>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(3a.1) </w:t>
            </w:r>
            <w:r>
              <w:rPr>
                <w:rFonts w:ascii="宋体" w:hAnsi="宋体" w:cs="宋体" w:hint="eastAsia"/>
                <w:color w:val="000000"/>
                <w:sz w:val="24"/>
                <w:szCs w:val="24"/>
              </w:rPr>
              <w:t>系统提示“需要</w:t>
            </w:r>
            <w:r>
              <w:rPr>
                <w:rFonts w:ascii="宋体" w:hAnsi="宋体" w:cs="宋体" w:hint="eastAsia"/>
                <w:color w:val="000000"/>
                <w:sz w:val="24"/>
                <w:szCs w:val="24"/>
                <w:lang w:eastAsia="zh"/>
              </w:rPr>
              <w:t>部分授权或者完全</w:t>
            </w:r>
            <w:r>
              <w:rPr>
                <w:rFonts w:ascii="宋体" w:hAnsi="宋体" w:cs="宋体" w:hint="eastAsia"/>
                <w:color w:val="000000"/>
                <w:sz w:val="24"/>
                <w:szCs w:val="24"/>
              </w:rPr>
              <w:t>授权才能使用核心功能”。</w:t>
            </w:r>
          </w:p>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(3a.2) </w:t>
            </w:r>
            <w:r>
              <w:rPr>
                <w:rFonts w:ascii="宋体" w:hAnsi="宋体" w:cs="宋体" w:hint="eastAsia"/>
                <w:color w:val="000000"/>
                <w:sz w:val="24"/>
                <w:szCs w:val="24"/>
              </w:rPr>
              <w:t>用户只能浏览信息，无法发布和联系。</w:t>
            </w:r>
          </w:p>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(3a.3) </w:t>
            </w:r>
            <w:r>
              <w:rPr>
                <w:rFonts w:ascii="宋体" w:hAnsi="宋体" w:cs="宋体" w:hint="eastAsia"/>
                <w:color w:val="000000"/>
                <w:sz w:val="24"/>
                <w:szCs w:val="24"/>
              </w:rPr>
              <w:t>用例结束。</w:t>
            </w:r>
          </w:p>
        </w:tc>
      </w:tr>
    </w:tbl>
    <w:p w:rsidR="00000000" w:rsidRDefault="00836C81">
      <w:pPr>
        <w:rPr>
          <w:rFonts w:ascii="宋体" w:hAnsi="宋体" w:cs="宋体" w:hint="eastAsia"/>
        </w:rPr>
      </w:pPr>
    </w:p>
    <w:p w:rsidR="00000000" w:rsidRDefault="00836C81">
      <w:pPr>
        <w:jc w:val="center"/>
        <w:rPr>
          <w:rFonts w:ascii="宋体" w:hAnsi="宋体" w:cs="宋体" w:hint="eastAsia"/>
        </w:rPr>
      </w:pPr>
      <w:r>
        <w:rPr>
          <w:rFonts w:ascii="宋体" w:hAnsi="宋体" w:cs="宋体"/>
          <w:lang w:eastAsia="zh"/>
        </w:rPr>
        <w:pict>
          <v:shape id="图片 24" o:spid="_x0000_i1026" type="#_x0000_t75" style="width:295.5pt;height:343.75pt;mso-wrap-style:square;mso-position-horizontal-relative:page;mso-position-vertical-relative:page">
            <v:fill o:detectmouseclick="t"/>
            <v:imagedata r:id="rId11" o:title=""/>
          </v:shape>
        </w:pict>
      </w:r>
    </w:p>
    <w:p w:rsidR="00000000" w:rsidRDefault="00836C81">
      <w:pPr>
        <w:pStyle w:val="2"/>
        <w:numPr>
          <w:ilvl w:val="0"/>
          <w:numId w:val="0"/>
        </w:numPr>
        <w:ind w:left="2693"/>
        <w:rPr>
          <w:rFonts w:ascii="宋体" w:hAnsi="宋体" w:cs="宋体" w:hint="eastAsia"/>
        </w:rPr>
      </w:pPr>
      <w:bookmarkStart w:id="46" w:name="_Toc1839040895"/>
      <w:r>
        <w:rPr>
          <w:rFonts w:ascii="宋体" w:hAnsi="宋体" w:cs="宋体" w:hint="eastAsia"/>
          <w:lang w:eastAsia="zh"/>
        </w:rPr>
        <w:t>4.3</w:t>
      </w:r>
      <w:r>
        <w:rPr>
          <w:rFonts w:ascii="宋体" w:hAnsi="宋体" w:cs="宋体" w:hint="eastAsia"/>
        </w:rPr>
        <w:t>发布失物信息</w:t>
      </w:r>
      <w:bookmarkEnd w:id="46"/>
    </w:p>
    <w:p w:rsidR="00000000" w:rsidRDefault="00836C81">
      <w:pPr>
        <w:jc w:val="center"/>
        <w:rPr>
          <w:rFonts w:ascii="宋体" w:hAnsi="宋体" w:cs="宋体" w:hint="eastAsia"/>
          <w:color w:val="000000"/>
          <w:szCs w:val="21"/>
        </w:rPr>
      </w:pPr>
      <w:r>
        <w:rPr>
          <w:rFonts w:ascii="宋体" w:hAnsi="宋体" w:cs="宋体" w:hint="eastAsia"/>
          <w:color w:val="000000"/>
          <w:szCs w:val="21"/>
        </w:rPr>
        <w:t>表</w:t>
      </w:r>
      <w:r>
        <w:rPr>
          <w:rFonts w:ascii="宋体" w:hAnsi="宋体" w:cs="宋体" w:hint="eastAsia"/>
          <w:color w:val="000000"/>
          <w:szCs w:val="21"/>
        </w:rPr>
        <w:t xml:space="preserve">4.5 </w:t>
      </w:r>
      <w:r>
        <w:rPr>
          <w:rFonts w:ascii="宋体" w:hAnsi="宋体" w:cs="宋体" w:hint="eastAsia"/>
          <w:color w:val="000000"/>
          <w:szCs w:val="21"/>
          <w:lang w:eastAsia="zh"/>
        </w:rPr>
        <w:t>发布失物信息</w:t>
      </w:r>
      <w:r>
        <w:rPr>
          <w:rFonts w:ascii="宋体" w:hAnsi="宋体" w:cs="宋体" w:hint="eastAsia"/>
          <w:color w:val="000000"/>
          <w:szCs w:val="21"/>
        </w:rPr>
        <w:t>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sz w:val="24"/>
                <w:szCs w:val="24"/>
              </w:rPr>
              <w:t>UC-02</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发布失物信息</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已登录的学生用户通过此用例，详细描述自己丢失的物品信息并发布至平台，以便拾到者发现后联系。</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sz w:val="24"/>
                <w:szCs w:val="24"/>
              </w:rPr>
            </w:pPr>
            <w:r>
              <w:rPr>
                <w:rFonts w:ascii="宋体" w:hAnsi="宋体" w:cs="宋体" w:hint="eastAsia"/>
                <w:sz w:val="24"/>
                <w:szCs w:val="24"/>
              </w:rPr>
              <w:t xml:space="preserve">1. </w:t>
            </w:r>
            <w:r>
              <w:rPr>
                <w:rFonts w:ascii="宋体" w:hAnsi="宋体" w:cs="宋体" w:hint="eastAsia"/>
                <w:sz w:val="24"/>
                <w:szCs w:val="24"/>
              </w:rPr>
              <w:t>用户已成功登录系统（</w:t>
            </w:r>
            <w:r>
              <w:rPr>
                <w:rFonts w:ascii="宋体" w:hAnsi="宋体" w:cs="宋体" w:hint="eastAsia"/>
                <w:sz w:val="24"/>
                <w:szCs w:val="24"/>
              </w:rPr>
              <w:t>UC-01</w:t>
            </w:r>
            <w:r>
              <w:rPr>
                <w:rFonts w:ascii="宋体" w:hAnsi="宋体" w:cs="宋体" w:hint="eastAsia"/>
                <w:sz w:val="24"/>
                <w:szCs w:val="24"/>
              </w:rPr>
              <w:t>）。</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普通学生（已登录）</w:t>
            </w:r>
          </w:p>
        </w:tc>
      </w:tr>
      <w:tr w:rsidR="00000000">
        <w:trPr>
          <w:trHeight w:val="1341"/>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用户进入发布表单页。</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用户填写信息（标题、分类、地点等），上传图片</w:t>
            </w:r>
            <w:r>
              <w:rPr>
                <w:rFonts w:ascii="宋体" w:hAnsi="宋体" w:cs="宋体" w:hint="eastAsia"/>
                <w:color w:val="000000"/>
                <w:sz w:val="24"/>
                <w:szCs w:val="24"/>
                <w:lang w:eastAsia="zh"/>
              </w:rPr>
              <w:t>（可选）</w:t>
            </w:r>
            <w:r>
              <w:rPr>
                <w:rFonts w:ascii="宋体" w:hAnsi="宋体" w:cs="宋体" w:hint="eastAsia"/>
                <w:color w:val="000000"/>
                <w:sz w:val="24"/>
                <w:szCs w:val="24"/>
              </w:rPr>
              <w:t>。</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用户提交表单。</w:t>
            </w:r>
            <w:r>
              <w:rPr>
                <w:rFonts w:ascii="宋体" w:hAnsi="宋体" w:cs="宋体" w:hint="eastAsia"/>
                <w:color w:val="000000"/>
                <w:sz w:val="24"/>
                <w:szCs w:val="24"/>
              </w:rPr>
              <w:br/>
            </w:r>
            <w:r>
              <w:rPr>
                <w:rFonts w:ascii="宋体" w:hAnsi="宋体" w:cs="宋体" w:hint="eastAsia"/>
                <w:color w:val="000000"/>
                <w:sz w:val="24"/>
                <w:szCs w:val="24"/>
              </w:rPr>
              <w:t xml:space="preserve">4. </w:t>
            </w:r>
            <w:r>
              <w:rPr>
                <w:rFonts w:ascii="宋体" w:hAnsi="宋体" w:cs="宋体" w:hint="eastAsia"/>
                <w:color w:val="000000"/>
                <w:sz w:val="24"/>
                <w:szCs w:val="24"/>
              </w:rPr>
              <w:t>系统验证并保存信息，提示“发布成功，等待审核”。</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​一条状态为“待审核”的失物信息被创建，并关联到当前用户。</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基本事件流</w:t>
            </w: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用户在首页点击“发布”按钮，并选择“</w:t>
            </w:r>
            <w:r>
              <w:rPr>
                <w:rFonts w:ascii="宋体" w:hAnsi="宋体" w:cs="宋体" w:hint="eastAsia"/>
                <w:color w:val="000000"/>
                <w:sz w:val="24"/>
                <w:szCs w:val="24"/>
                <w:lang w:eastAsia="zh"/>
              </w:rPr>
              <w:t>物品遗失</w:t>
            </w:r>
            <w:r>
              <w:rPr>
                <w:rFonts w:ascii="宋体" w:hAnsi="宋体" w:cs="宋体" w:hint="eastAsia"/>
                <w:color w:val="000000"/>
                <w:sz w:val="24"/>
                <w:szCs w:val="24"/>
              </w:rPr>
              <w:t>”。</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系统跳转至“发布失物”表单页面。</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用户依次填写：物品名称、选择分类、丢失地点、丢失时间、详细描述，并上传</w:t>
            </w:r>
            <w:r>
              <w:rPr>
                <w:rFonts w:ascii="宋体" w:hAnsi="宋体" w:cs="宋体" w:hint="eastAsia"/>
                <w:color w:val="000000"/>
                <w:sz w:val="24"/>
                <w:szCs w:val="24"/>
              </w:rPr>
              <w:t>1-3</w:t>
            </w:r>
            <w:r>
              <w:rPr>
                <w:rFonts w:ascii="宋体" w:hAnsi="宋体" w:cs="宋体" w:hint="eastAsia"/>
                <w:color w:val="000000"/>
                <w:sz w:val="24"/>
                <w:szCs w:val="24"/>
              </w:rPr>
              <w:t>张图片</w:t>
            </w:r>
            <w:r>
              <w:rPr>
                <w:rFonts w:ascii="宋体" w:hAnsi="宋体" w:cs="宋体" w:hint="eastAsia"/>
                <w:color w:val="000000"/>
                <w:sz w:val="24"/>
                <w:szCs w:val="24"/>
                <w:lang w:eastAsia="zh"/>
              </w:rPr>
              <w:t>(</w:t>
            </w:r>
            <w:r>
              <w:rPr>
                <w:rFonts w:ascii="宋体" w:hAnsi="宋体" w:cs="宋体" w:hint="eastAsia"/>
                <w:color w:val="000000"/>
                <w:sz w:val="24"/>
                <w:szCs w:val="24"/>
                <w:lang w:eastAsia="zh"/>
              </w:rPr>
              <w:t>可选）</w:t>
            </w:r>
            <w:r>
              <w:rPr>
                <w:rFonts w:ascii="宋体" w:hAnsi="宋体" w:cs="宋体" w:hint="eastAsia"/>
                <w:color w:val="000000"/>
                <w:sz w:val="24"/>
                <w:szCs w:val="24"/>
              </w:rPr>
              <w:t>。</w:t>
            </w:r>
            <w:r>
              <w:rPr>
                <w:rFonts w:ascii="宋体" w:hAnsi="宋体" w:cs="宋体" w:hint="eastAsia"/>
                <w:color w:val="000000"/>
                <w:sz w:val="24"/>
                <w:szCs w:val="24"/>
              </w:rPr>
              <w:br/>
            </w:r>
            <w:r>
              <w:rPr>
                <w:rFonts w:ascii="宋体" w:hAnsi="宋体" w:cs="宋体" w:hint="eastAsia"/>
                <w:color w:val="000000"/>
                <w:sz w:val="24"/>
                <w:szCs w:val="24"/>
              </w:rPr>
              <w:t xml:space="preserve">(4) </w:t>
            </w:r>
            <w:r>
              <w:rPr>
                <w:rFonts w:ascii="宋体" w:hAnsi="宋体" w:cs="宋体" w:hint="eastAsia"/>
                <w:color w:val="000000"/>
                <w:sz w:val="24"/>
                <w:szCs w:val="24"/>
              </w:rPr>
              <w:t>用户确认信息无误后，点击“提交”按钮。</w:t>
            </w:r>
            <w:r>
              <w:rPr>
                <w:rFonts w:ascii="宋体" w:hAnsi="宋体" w:cs="宋体" w:hint="eastAsia"/>
                <w:color w:val="000000"/>
                <w:sz w:val="24"/>
                <w:szCs w:val="24"/>
              </w:rPr>
              <w:br/>
            </w:r>
            <w:r>
              <w:rPr>
                <w:rFonts w:ascii="宋体" w:hAnsi="宋体" w:cs="宋体" w:hint="eastAsia"/>
                <w:color w:val="000000"/>
                <w:sz w:val="24"/>
                <w:szCs w:val="24"/>
              </w:rPr>
              <w:t xml:space="preserve">(5) </w:t>
            </w:r>
            <w:r>
              <w:rPr>
                <w:rFonts w:ascii="宋体" w:hAnsi="宋体" w:cs="宋体" w:hint="eastAsia"/>
                <w:color w:val="000000"/>
                <w:sz w:val="24"/>
                <w:szCs w:val="24"/>
              </w:rPr>
              <w:t>系统进行客户端验证（如必填项非空）。</w:t>
            </w:r>
            <w:r>
              <w:rPr>
                <w:rFonts w:ascii="宋体" w:hAnsi="宋体" w:cs="宋体" w:hint="eastAsia"/>
                <w:color w:val="000000"/>
                <w:sz w:val="24"/>
                <w:szCs w:val="24"/>
              </w:rPr>
              <w:br/>
            </w:r>
            <w:r>
              <w:rPr>
                <w:rFonts w:ascii="宋体" w:hAnsi="宋体" w:cs="宋体" w:hint="eastAsia"/>
                <w:color w:val="000000"/>
                <w:sz w:val="24"/>
                <w:szCs w:val="24"/>
              </w:rPr>
              <w:t xml:space="preserve">(6) </w:t>
            </w:r>
            <w:r>
              <w:rPr>
                <w:rFonts w:ascii="宋体" w:hAnsi="宋体" w:cs="宋体" w:hint="eastAsia"/>
                <w:color w:val="000000"/>
                <w:sz w:val="24"/>
                <w:szCs w:val="24"/>
              </w:rPr>
              <w:t>系统将表单数据（含用户</w:t>
            </w:r>
            <w:r>
              <w:rPr>
                <w:rFonts w:ascii="宋体" w:hAnsi="宋体" w:cs="宋体" w:hint="eastAsia"/>
                <w:color w:val="000000"/>
                <w:sz w:val="24"/>
                <w:szCs w:val="24"/>
              </w:rPr>
              <w:t>ID</w:t>
            </w:r>
            <w:r>
              <w:rPr>
                <w:rFonts w:ascii="宋体" w:hAnsi="宋体" w:cs="宋体" w:hint="eastAsia"/>
                <w:color w:val="000000"/>
                <w:sz w:val="24"/>
                <w:szCs w:val="24"/>
              </w:rPr>
              <w:t>、发布时间）提交至服务器。</w:t>
            </w:r>
            <w:r>
              <w:rPr>
                <w:rFonts w:ascii="宋体" w:hAnsi="宋体" w:cs="宋体" w:hint="eastAsia"/>
                <w:color w:val="000000"/>
                <w:sz w:val="24"/>
                <w:szCs w:val="24"/>
              </w:rPr>
              <w:br/>
            </w:r>
            <w:r>
              <w:rPr>
                <w:rFonts w:ascii="宋体" w:hAnsi="宋体" w:cs="宋体" w:hint="eastAsia"/>
                <w:color w:val="000000"/>
                <w:sz w:val="24"/>
                <w:szCs w:val="24"/>
              </w:rPr>
              <w:t xml:space="preserve">(7) </w:t>
            </w:r>
            <w:r>
              <w:rPr>
                <w:rFonts w:ascii="宋体" w:hAnsi="宋体" w:cs="宋体" w:hint="eastAsia"/>
                <w:color w:val="000000"/>
                <w:sz w:val="24"/>
                <w:szCs w:val="24"/>
              </w:rPr>
              <w:t>服务器保存数据，状态标记为“待审核”。</w:t>
            </w:r>
            <w:r>
              <w:rPr>
                <w:rFonts w:ascii="宋体" w:hAnsi="宋体" w:cs="宋体" w:hint="eastAsia"/>
                <w:color w:val="000000"/>
                <w:sz w:val="24"/>
                <w:szCs w:val="24"/>
              </w:rPr>
              <w:br/>
            </w:r>
            <w:r>
              <w:rPr>
                <w:rFonts w:ascii="宋体" w:hAnsi="宋体" w:cs="宋体" w:hint="eastAsia"/>
                <w:color w:val="000000"/>
                <w:sz w:val="24"/>
                <w:szCs w:val="24"/>
              </w:rPr>
              <w:t xml:space="preserve">(8) </w:t>
            </w:r>
            <w:r>
              <w:rPr>
                <w:rFonts w:ascii="宋体" w:hAnsi="宋体" w:cs="宋体" w:hint="eastAsia"/>
                <w:color w:val="000000"/>
                <w:sz w:val="24"/>
                <w:szCs w:val="24"/>
              </w:rPr>
              <w:t>系统提示“发布成功，信息将在审核后公开显示”，并返回首页。</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备选事件流</w:t>
            </w:r>
          </w:p>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A-3 </w:t>
            </w:r>
            <w:r>
              <w:rPr>
                <w:rFonts w:ascii="宋体" w:hAnsi="宋体" w:cs="宋体" w:hint="eastAsia"/>
                <w:color w:val="000000"/>
                <w:sz w:val="24"/>
                <w:szCs w:val="24"/>
              </w:rPr>
              <w:t>图</w:t>
            </w:r>
            <w:r>
              <w:rPr>
                <w:rFonts w:ascii="宋体" w:hAnsi="宋体" w:cs="宋体" w:hint="eastAsia"/>
                <w:color w:val="000000"/>
                <w:sz w:val="24"/>
                <w:szCs w:val="24"/>
              </w:rPr>
              <w:t>片上传失败</w:t>
            </w:r>
          </w:p>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(3b) </w:t>
            </w:r>
            <w:r>
              <w:rPr>
                <w:rFonts w:ascii="宋体" w:hAnsi="宋体" w:cs="宋体" w:hint="eastAsia"/>
                <w:color w:val="000000"/>
                <w:sz w:val="24"/>
                <w:szCs w:val="24"/>
              </w:rPr>
              <w:t>用户上传图片时网络中断或图片过大</w:t>
            </w:r>
            <w:r>
              <w:rPr>
                <w:rFonts w:ascii="宋体" w:hAnsi="宋体" w:cs="宋体" w:hint="eastAsia"/>
                <w:color w:val="000000"/>
                <w:sz w:val="24"/>
                <w:szCs w:val="24"/>
                <w:lang w:eastAsia="zh"/>
              </w:rPr>
              <w:t>、图片中包含敏感信息</w:t>
            </w:r>
            <w:r>
              <w:rPr>
                <w:rFonts w:ascii="宋体" w:hAnsi="宋体" w:cs="宋体" w:hint="eastAsia"/>
                <w:color w:val="000000"/>
                <w:sz w:val="24"/>
                <w:szCs w:val="24"/>
              </w:rPr>
              <w:t>。</w:t>
            </w:r>
          </w:p>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(3b.1) </w:t>
            </w:r>
            <w:r>
              <w:rPr>
                <w:rFonts w:ascii="宋体" w:hAnsi="宋体" w:cs="宋体" w:hint="eastAsia"/>
                <w:color w:val="000000"/>
                <w:sz w:val="24"/>
                <w:szCs w:val="24"/>
              </w:rPr>
              <w:t>系统提示“图片上传失败，请重试或检查网络”。</w:t>
            </w:r>
          </w:p>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(3b.2) </w:t>
            </w:r>
            <w:r>
              <w:rPr>
                <w:rFonts w:ascii="宋体" w:hAnsi="宋体" w:cs="宋体" w:hint="eastAsia"/>
                <w:color w:val="000000"/>
                <w:sz w:val="24"/>
                <w:szCs w:val="24"/>
              </w:rPr>
              <w:t>用户重试或跳过上传，用例继续。</w:t>
            </w:r>
          </w:p>
        </w:tc>
      </w:tr>
    </w:tbl>
    <w:p w:rsidR="00000000" w:rsidRDefault="00836C81">
      <w:pPr>
        <w:jc w:val="center"/>
        <w:rPr>
          <w:rFonts w:ascii="宋体" w:hAnsi="宋体" w:cs="宋体"/>
        </w:rPr>
      </w:pPr>
      <w:r>
        <w:rPr>
          <w:rFonts w:ascii="宋体" w:hAnsi="宋体" w:cs="宋体"/>
        </w:rPr>
        <w:pict>
          <v:shape id="图片 16" o:spid="_x0000_i1027" type="#_x0000_t75" style="width:385.8pt;height:251.4pt;mso-wrap-style:square;mso-position-horizontal-relative:page;mso-position-vertical-relative:page">
            <v:fill o:detectmouseclick="t"/>
            <v:imagedata r:id="rId12" o:title=""/>
          </v:shape>
        </w:pict>
      </w:r>
    </w:p>
    <w:p w:rsidR="00000000" w:rsidRDefault="00836C81">
      <w:pPr>
        <w:rPr>
          <w:rFonts w:ascii="宋体" w:hAnsi="宋体" w:cs="宋体" w:hint="eastAsia"/>
          <w:lang w:eastAsia="zh"/>
        </w:rPr>
      </w:pPr>
      <w:r>
        <w:rPr>
          <w:rFonts w:ascii="宋体" w:hAnsi="宋体" w:cs="宋体" w:hint="eastAsia"/>
          <w:lang w:eastAsia="zh"/>
        </w:rPr>
        <w:t xml:space="preserve"> </w:t>
      </w:r>
    </w:p>
    <w:p w:rsidR="00000000" w:rsidRDefault="00836C81">
      <w:pPr>
        <w:pStyle w:val="2"/>
        <w:numPr>
          <w:ilvl w:val="0"/>
          <w:numId w:val="0"/>
        </w:numPr>
        <w:ind w:left="2693"/>
        <w:rPr>
          <w:rFonts w:ascii="宋体" w:hAnsi="宋体" w:cs="宋体" w:hint="eastAsia"/>
        </w:rPr>
      </w:pPr>
      <w:bookmarkStart w:id="47" w:name="_Toc1239786474"/>
      <w:r>
        <w:rPr>
          <w:rFonts w:ascii="宋体" w:hAnsi="宋体" w:cs="宋体" w:hint="eastAsia"/>
          <w:lang w:eastAsia="zh"/>
        </w:rPr>
        <w:t>4.4</w:t>
      </w:r>
      <w:r>
        <w:rPr>
          <w:rFonts w:ascii="宋体" w:hAnsi="宋体" w:cs="宋体" w:hint="eastAsia"/>
        </w:rPr>
        <w:t>发布招领信息</w:t>
      </w:r>
      <w:bookmarkEnd w:id="47"/>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sz w:val="24"/>
                <w:szCs w:val="24"/>
              </w:rPr>
              <w:t>UC-0</w:t>
            </w:r>
            <w:r>
              <w:rPr>
                <w:rFonts w:ascii="宋体" w:hAnsi="宋体" w:cs="宋体" w:hint="eastAsia"/>
                <w:sz w:val="24"/>
                <w:szCs w:val="24"/>
                <w:lang w:eastAsia="zh"/>
              </w:rPr>
              <w:t>3</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发布</w:t>
            </w:r>
            <w:r>
              <w:rPr>
                <w:rFonts w:ascii="宋体" w:hAnsi="宋体" w:cs="宋体" w:hint="eastAsia"/>
                <w:color w:val="000000"/>
                <w:sz w:val="24"/>
                <w:szCs w:val="24"/>
                <w:lang w:eastAsia="zh"/>
              </w:rPr>
              <w:t>招领</w:t>
            </w:r>
            <w:r>
              <w:rPr>
                <w:rFonts w:ascii="宋体" w:hAnsi="宋体" w:cs="宋体" w:hint="eastAsia"/>
                <w:color w:val="000000"/>
                <w:sz w:val="24"/>
                <w:szCs w:val="24"/>
              </w:rPr>
              <w:t>信息</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登录的学生用户通过此用例，发布自己捡到的物品信息，方便失主看到后进行联系。</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sz w:val="24"/>
                <w:szCs w:val="24"/>
                <w:lang w:eastAsia="zh"/>
              </w:rPr>
            </w:pPr>
            <w:r>
              <w:rPr>
                <w:rFonts w:ascii="宋体" w:hAnsi="宋体" w:cs="宋体" w:hint="eastAsia"/>
                <w:sz w:val="24"/>
                <w:szCs w:val="24"/>
                <w:lang w:eastAsia="zh"/>
              </w:rPr>
              <w:t>1.</w:t>
            </w:r>
            <w:r>
              <w:rPr>
                <w:rFonts w:ascii="宋体" w:hAnsi="宋体" w:cs="宋体" w:hint="eastAsia"/>
                <w:sz w:val="24"/>
                <w:szCs w:val="24"/>
                <w:lang w:eastAsia="zh"/>
              </w:rPr>
              <w:t>进入小程序并完成身份认证登录</w:t>
            </w:r>
          </w:p>
          <w:p w:rsidR="00000000" w:rsidRDefault="00836C81">
            <w:pPr>
              <w:spacing w:line="360" w:lineRule="auto"/>
              <w:rPr>
                <w:rFonts w:ascii="宋体" w:hAnsi="宋体" w:cs="宋体" w:hint="eastAsia"/>
                <w:sz w:val="24"/>
                <w:szCs w:val="24"/>
                <w:lang w:eastAsia="zh"/>
              </w:rPr>
            </w:pPr>
            <w:r>
              <w:rPr>
                <w:rFonts w:ascii="宋体" w:hAnsi="宋体" w:cs="宋体" w:hint="eastAsia"/>
                <w:sz w:val="24"/>
                <w:szCs w:val="24"/>
                <w:lang w:eastAsia="zh"/>
              </w:rPr>
              <w:t>2.</w:t>
            </w:r>
            <w:r>
              <w:rPr>
                <w:rFonts w:ascii="宋体" w:hAnsi="宋体" w:cs="宋体" w:hint="eastAsia"/>
                <w:sz w:val="24"/>
                <w:szCs w:val="24"/>
                <w:lang w:eastAsia="zh"/>
              </w:rPr>
              <w:t>系统中允许用户发布信息</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普通学生</w:t>
            </w:r>
          </w:p>
        </w:tc>
      </w:tr>
      <w:tr w:rsidR="00000000">
        <w:trPr>
          <w:trHeight w:val="1341"/>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rPr>
              <w:t>1.</w:t>
            </w:r>
            <w:r>
              <w:rPr>
                <w:rFonts w:ascii="宋体" w:hAnsi="宋体" w:cs="宋体" w:hint="eastAsia"/>
                <w:color w:val="000000"/>
                <w:sz w:val="24"/>
                <w:szCs w:val="24"/>
                <w:lang w:eastAsia="zh"/>
              </w:rPr>
              <w:t>点击“发布”按钮</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2.</w:t>
            </w:r>
            <w:r>
              <w:rPr>
                <w:rFonts w:ascii="宋体" w:hAnsi="宋体" w:cs="宋体" w:hint="eastAsia"/>
                <w:color w:val="000000"/>
                <w:sz w:val="24"/>
                <w:szCs w:val="24"/>
                <w:lang w:eastAsia="zh"/>
              </w:rPr>
              <w:t>选择“招领”类型</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3.</w:t>
            </w:r>
            <w:r>
              <w:rPr>
                <w:rFonts w:ascii="宋体" w:hAnsi="宋体" w:cs="宋体" w:hint="eastAsia"/>
                <w:color w:val="000000"/>
                <w:sz w:val="24"/>
                <w:szCs w:val="24"/>
                <w:lang w:eastAsia="zh"/>
              </w:rPr>
              <w:t>填写物品名称、描</w:t>
            </w:r>
            <w:r>
              <w:rPr>
                <w:rFonts w:ascii="宋体" w:hAnsi="宋体" w:cs="宋体" w:hint="eastAsia"/>
                <w:color w:val="000000"/>
                <w:sz w:val="24"/>
                <w:szCs w:val="24"/>
                <w:lang w:eastAsia="zh"/>
              </w:rPr>
              <w:t>述、捡到时间、地点，物品图片等表单信息</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4.</w:t>
            </w:r>
            <w:r>
              <w:rPr>
                <w:rFonts w:ascii="宋体" w:hAnsi="宋体" w:cs="宋体" w:hint="eastAsia"/>
                <w:color w:val="000000"/>
                <w:sz w:val="24"/>
                <w:szCs w:val="24"/>
                <w:lang w:eastAsia="zh"/>
              </w:rPr>
              <w:t>点击“提交”按钮</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5.</w:t>
            </w:r>
            <w:r>
              <w:rPr>
                <w:rFonts w:ascii="宋体" w:hAnsi="宋体" w:cs="宋体" w:hint="eastAsia"/>
                <w:color w:val="000000"/>
                <w:sz w:val="24"/>
                <w:szCs w:val="24"/>
                <w:lang w:eastAsia="zh"/>
              </w:rPr>
              <w:t>系统校验信息并保存至云数据库</w:t>
            </w:r>
            <w:r>
              <w:rPr>
                <w:rFonts w:ascii="宋体" w:hAnsi="宋体" w:cs="宋体" w:hint="eastAsia"/>
                <w:color w:val="000000"/>
                <w:sz w:val="24"/>
                <w:szCs w:val="24"/>
                <w:lang w:eastAsia="zh"/>
              </w:rPr>
              <w:t>item</w:t>
            </w:r>
            <w:r>
              <w:rPr>
                <w:rFonts w:ascii="宋体" w:hAnsi="宋体" w:cs="宋体" w:hint="eastAsia"/>
                <w:color w:val="000000"/>
                <w:sz w:val="24"/>
                <w:szCs w:val="24"/>
                <w:lang w:eastAsia="zh"/>
              </w:rPr>
              <w:t>集合</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6.</w:t>
            </w:r>
            <w:r>
              <w:rPr>
                <w:rFonts w:ascii="宋体" w:hAnsi="宋体" w:cs="宋体" w:hint="eastAsia"/>
                <w:color w:val="000000"/>
                <w:sz w:val="24"/>
                <w:szCs w:val="24"/>
                <w:lang w:eastAsia="zh"/>
              </w:rPr>
              <w:t>发布成功，信息在首页展示</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rPr>
              <w:t>​</w:t>
            </w:r>
            <w:r>
              <w:rPr>
                <w:rFonts w:ascii="宋体" w:hAnsi="宋体" w:cs="宋体" w:hint="eastAsia"/>
                <w:color w:val="000000"/>
                <w:sz w:val="24"/>
                <w:szCs w:val="24"/>
                <w:lang w:eastAsia="zh"/>
              </w:rPr>
              <w:t>招领信息成功入库并在首页展示，用户可在“我的发布”中查看该条记录</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基本事件流</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(1)</w:t>
            </w:r>
            <w:r>
              <w:rPr>
                <w:rFonts w:ascii="宋体" w:hAnsi="宋体" w:cs="宋体" w:hint="eastAsia"/>
                <w:color w:val="000000"/>
                <w:sz w:val="24"/>
                <w:szCs w:val="24"/>
                <w:lang w:eastAsia="zh"/>
              </w:rPr>
              <w:t>用户在首页点击“发布”按钮</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(2</w:t>
            </w:r>
            <w:r>
              <w:rPr>
                <w:rFonts w:ascii="宋体" w:hAnsi="宋体" w:cs="宋体" w:hint="eastAsia"/>
                <w:color w:val="000000"/>
                <w:sz w:val="24"/>
                <w:szCs w:val="24"/>
                <w:lang w:eastAsia="zh"/>
              </w:rPr>
              <w:t>）跳转至发布页面，选择“招领”类型</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(3</w:t>
            </w:r>
            <w:r>
              <w:rPr>
                <w:rFonts w:ascii="宋体" w:hAnsi="宋体" w:cs="宋体" w:hint="eastAsia"/>
                <w:color w:val="000000"/>
                <w:sz w:val="24"/>
                <w:szCs w:val="24"/>
                <w:lang w:eastAsia="zh"/>
              </w:rPr>
              <w:t>）用户填写物品信息</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(4)</w:t>
            </w:r>
            <w:r>
              <w:rPr>
                <w:rFonts w:ascii="宋体" w:hAnsi="宋体" w:cs="宋体" w:hint="eastAsia"/>
                <w:color w:val="000000"/>
                <w:sz w:val="24"/>
                <w:szCs w:val="24"/>
                <w:lang w:eastAsia="zh"/>
              </w:rPr>
              <w:t>用户确认信息无误并提交</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(5</w:t>
            </w:r>
            <w:r>
              <w:rPr>
                <w:rFonts w:ascii="宋体" w:hAnsi="宋体" w:cs="宋体" w:hint="eastAsia"/>
                <w:color w:val="000000"/>
                <w:sz w:val="24"/>
                <w:szCs w:val="24"/>
                <w:lang w:eastAsia="zh"/>
              </w:rPr>
              <w:t>）系统校验信息完整性</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(6</w:t>
            </w:r>
            <w:r>
              <w:rPr>
                <w:rFonts w:ascii="宋体" w:hAnsi="宋体" w:cs="宋体" w:hint="eastAsia"/>
                <w:color w:val="000000"/>
                <w:sz w:val="24"/>
                <w:szCs w:val="24"/>
                <w:lang w:eastAsia="zh"/>
              </w:rPr>
              <w:t>）系统提交信息至云数据库并更新首页列表</w:t>
            </w:r>
          </w:p>
          <w:p w:rsidR="00000000" w:rsidRDefault="00836C81">
            <w:pPr>
              <w:adjustRightInd w:val="0"/>
              <w:snapToGrid w:val="0"/>
              <w:spacing w:line="360" w:lineRule="auto"/>
              <w:rPr>
                <w:rFonts w:ascii="宋体" w:hAnsi="宋体" w:cs="宋体" w:hint="eastAsia"/>
                <w:color w:val="000000"/>
                <w:sz w:val="24"/>
                <w:szCs w:val="24"/>
              </w:rPr>
            </w:pP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备选事件流</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A-1 </w:t>
            </w:r>
            <w:r>
              <w:rPr>
                <w:rFonts w:ascii="宋体" w:hAnsi="宋体" w:cs="宋体" w:hint="eastAsia"/>
                <w:color w:val="000000"/>
                <w:sz w:val="24"/>
                <w:szCs w:val="24"/>
                <w:lang w:eastAsia="zh"/>
              </w:rPr>
              <w:t>用户取消发布</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1. </w:t>
            </w:r>
            <w:r>
              <w:rPr>
                <w:rFonts w:ascii="宋体" w:hAnsi="宋体" w:cs="宋体" w:hint="eastAsia"/>
                <w:color w:val="000000"/>
                <w:sz w:val="24"/>
                <w:szCs w:val="24"/>
                <w:lang w:eastAsia="zh"/>
              </w:rPr>
              <w:t>用户在填写信息过程中点击</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“取消”按钮</w:t>
            </w:r>
            <w:r>
              <w:rPr>
                <w:rFonts w:ascii="宋体" w:hAnsi="宋体" w:cs="宋体" w:hint="eastAsia"/>
                <w:color w:val="000000"/>
                <w:sz w:val="24"/>
                <w:szCs w:val="24"/>
                <w:lang w:eastAsia="zh"/>
              </w:rPr>
              <w:t>。</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系统返回首页。</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3. </w:t>
            </w:r>
            <w:r>
              <w:rPr>
                <w:rFonts w:ascii="宋体" w:hAnsi="宋体" w:cs="宋体" w:hint="eastAsia"/>
                <w:color w:val="000000"/>
                <w:sz w:val="24"/>
                <w:szCs w:val="24"/>
                <w:lang w:eastAsia="zh"/>
              </w:rPr>
              <w:t>用例结束。</w:t>
            </w:r>
          </w:p>
          <w:p w:rsidR="00000000" w:rsidRDefault="00836C81">
            <w:pPr>
              <w:spacing w:line="360" w:lineRule="auto"/>
              <w:rPr>
                <w:rFonts w:ascii="宋体" w:hAnsi="宋体" w:cs="宋体" w:hint="eastAsia"/>
                <w:color w:val="000000"/>
                <w:sz w:val="24"/>
                <w:szCs w:val="24"/>
                <w:lang w:eastAsia="zh"/>
              </w:rPr>
            </w:pP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A-2 </w:t>
            </w:r>
            <w:r>
              <w:rPr>
                <w:rFonts w:ascii="宋体" w:hAnsi="宋体" w:cs="宋体" w:hint="eastAsia"/>
                <w:color w:val="000000"/>
                <w:sz w:val="24"/>
                <w:szCs w:val="24"/>
                <w:lang w:eastAsia="zh"/>
              </w:rPr>
              <w:t>信息填写不完整</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1. </w:t>
            </w:r>
            <w:r>
              <w:rPr>
                <w:rFonts w:ascii="宋体" w:hAnsi="宋体" w:cs="宋体" w:hint="eastAsia"/>
                <w:color w:val="000000"/>
                <w:sz w:val="24"/>
                <w:szCs w:val="24"/>
                <w:lang w:eastAsia="zh"/>
              </w:rPr>
              <w:t>用户提交信息时存在必填项未填写。</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系统提示</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“请完善必填信息”。</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3. </w:t>
            </w:r>
            <w:r>
              <w:rPr>
                <w:rFonts w:ascii="宋体" w:hAnsi="宋体" w:cs="宋体" w:hint="eastAsia"/>
                <w:color w:val="000000"/>
                <w:sz w:val="24"/>
                <w:szCs w:val="24"/>
                <w:lang w:eastAsia="zh"/>
              </w:rPr>
              <w:t>用户补充信息后重新提交。</w:t>
            </w:r>
          </w:p>
        </w:tc>
      </w:tr>
    </w:tbl>
    <w:p w:rsidR="00000000" w:rsidRDefault="00836C81">
      <w:pPr>
        <w:pStyle w:val="2"/>
        <w:numPr>
          <w:ilvl w:val="0"/>
          <w:numId w:val="0"/>
        </w:numPr>
        <w:tabs>
          <w:tab w:val="clear" w:pos="3269"/>
        </w:tabs>
        <w:jc w:val="center"/>
        <w:rPr>
          <w:rFonts w:ascii="宋体" w:hAnsi="宋体" w:cs="宋体" w:hint="eastAsia"/>
          <w:lang w:eastAsia="zh"/>
        </w:rPr>
      </w:pPr>
      <w:bookmarkStart w:id="48" w:name="_Toc1442191906"/>
      <w:r>
        <w:rPr>
          <w:rFonts w:ascii="宋体" w:hAnsi="宋体" w:cs="宋体" w:hint="eastAsia"/>
          <w:lang w:eastAsia="zh"/>
        </w:rPr>
        <w:pict>
          <v:shape id="图片 22" o:spid="_x0000_i1028" type="#_x0000_t75" style="width:367.9pt;height:284.25pt;mso-wrap-style:square;mso-position-horizontal-relative:page;mso-position-vertical-relative:page">
            <v:fill o:detectmouseclick="t"/>
            <v:imagedata r:id="rId13" o:title=""/>
          </v:shape>
        </w:pict>
      </w:r>
      <w:bookmarkEnd w:id="48"/>
    </w:p>
    <w:p w:rsidR="00000000" w:rsidRDefault="00836C81">
      <w:pPr>
        <w:pStyle w:val="2"/>
        <w:numPr>
          <w:ilvl w:val="0"/>
          <w:numId w:val="0"/>
        </w:numPr>
        <w:tabs>
          <w:tab w:val="clear" w:pos="3269"/>
        </w:tabs>
        <w:ind w:left="3269" w:firstLineChars="100" w:firstLine="281"/>
        <w:rPr>
          <w:rFonts w:ascii="宋体" w:hAnsi="宋体" w:cs="宋体" w:hint="eastAsia"/>
          <w:lang w:eastAsia="zh"/>
        </w:rPr>
      </w:pPr>
      <w:bookmarkStart w:id="49" w:name="_Toc1538632198"/>
      <w:r>
        <w:rPr>
          <w:rFonts w:ascii="宋体" w:hAnsi="宋体" w:cs="宋体" w:hint="eastAsia"/>
        </w:rPr>
        <w:t>4.</w:t>
      </w:r>
      <w:r>
        <w:rPr>
          <w:rFonts w:ascii="宋体" w:hAnsi="宋体" w:cs="宋体" w:hint="eastAsia"/>
        </w:rPr>
        <w:t>5</w:t>
      </w:r>
      <w:r>
        <w:rPr>
          <w:rFonts w:ascii="宋体" w:hAnsi="宋体" w:cs="宋体" w:hint="eastAsia"/>
          <w:color w:val="000000"/>
          <w:szCs w:val="21"/>
        </w:rPr>
        <w:t>搜索与</w:t>
      </w:r>
      <w:r>
        <w:rPr>
          <w:rFonts w:ascii="宋体" w:hAnsi="宋体" w:cs="宋体" w:hint="eastAsia"/>
          <w:color w:val="000000"/>
          <w:szCs w:val="21"/>
          <w:lang w:eastAsia="zh"/>
        </w:rPr>
        <w:t>查看</w:t>
      </w:r>
      <w:r>
        <w:rPr>
          <w:rFonts w:ascii="宋体" w:hAnsi="宋体" w:cs="宋体" w:hint="eastAsia"/>
          <w:color w:val="000000"/>
          <w:szCs w:val="21"/>
        </w:rPr>
        <w:t>失物招领信息</w:t>
      </w:r>
      <w:bookmarkEnd w:id="49"/>
    </w:p>
    <w:p w:rsidR="00000000" w:rsidRDefault="00836C81">
      <w:pPr>
        <w:pStyle w:val="a0"/>
        <w:rPr>
          <w:rFonts w:ascii="宋体" w:hAnsi="宋体" w:cs="宋体" w:hint="eastAsia"/>
        </w:rPr>
      </w:pPr>
    </w:p>
    <w:p w:rsidR="00000000" w:rsidRDefault="00836C81">
      <w:pPr>
        <w:jc w:val="center"/>
        <w:rPr>
          <w:rFonts w:ascii="宋体" w:hAnsi="宋体" w:cs="宋体" w:hint="eastAsia"/>
          <w:color w:val="000000"/>
          <w:szCs w:val="21"/>
        </w:rPr>
      </w:pPr>
      <w:r>
        <w:rPr>
          <w:rFonts w:ascii="宋体" w:hAnsi="宋体" w:cs="宋体" w:hint="eastAsia"/>
          <w:color w:val="000000"/>
          <w:szCs w:val="21"/>
        </w:rPr>
        <w:t>表</w:t>
      </w:r>
      <w:r>
        <w:rPr>
          <w:rFonts w:ascii="宋体" w:hAnsi="宋体" w:cs="宋体" w:hint="eastAsia"/>
          <w:color w:val="000000"/>
          <w:szCs w:val="21"/>
        </w:rPr>
        <w:t>4.</w:t>
      </w:r>
      <w:r>
        <w:rPr>
          <w:rFonts w:ascii="宋体" w:hAnsi="宋体" w:cs="宋体" w:hint="eastAsia"/>
          <w:color w:val="000000"/>
          <w:szCs w:val="21"/>
          <w:lang w:eastAsia="zh"/>
        </w:rPr>
        <w:t>6</w:t>
      </w:r>
      <w:r>
        <w:rPr>
          <w:rFonts w:ascii="宋体" w:hAnsi="宋体" w:cs="宋体" w:hint="eastAsia"/>
          <w:color w:val="000000"/>
          <w:szCs w:val="21"/>
        </w:rPr>
        <w:t xml:space="preserve"> </w:t>
      </w:r>
      <w:r>
        <w:rPr>
          <w:rFonts w:ascii="宋体" w:hAnsi="宋体" w:cs="宋体" w:hint="eastAsia"/>
          <w:color w:val="000000"/>
          <w:szCs w:val="21"/>
        </w:rPr>
        <w:t>搜索与</w:t>
      </w:r>
      <w:r>
        <w:rPr>
          <w:rFonts w:ascii="宋体" w:hAnsi="宋体" w:cs="宋体" w:hint="eastAsia"/>
          <w:color w:val="000000"/>
          <w:szCs w:val="21"/>
          <w:lang w:eastAsia="zh"/>
        </w:rPr>
        <w:t>查看</w:t>
      </w:r>
      <w:r>
        <w:rPr>
          <w:rFonts w:ascii="宋体" w:hAnsi="宋体" w:cs="宋体" w:hint="eastAsia"/>
          <w:color w:val="000000"/>
          <w:szCs w:val="21"/>
        </w:rPr>
        <w:t>失物招领信息</w:t>
      </w:r>
      <w:r>
        <w:rPr>
          <w:rFonts w:ascii="宋体" w:hAnsi="宋体" w:cs="宋体" w:hint="eastAsia"/>
          <w:color w:val="000000"/>
          <w:szCs w:val="21"/>
        </w:rPr>
        <w:t>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7"/>
        <w:gridCol w:w="6546"/>
      </w:tblGrid>
      <w:tr w:rsidR="00000000">
        <w:trPr>
          <w:trHeight w:val="329"/>
          <w:jc w:val="center"/>
        </w:trPr>
        <w:tc>
          <w:tcPr>
            <w:tcW w:w="1267"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用例标识</w:t>
            </w:r>
          </w:p>
        </w:tc>
        <w:tc>
          <w:tcPr>
            <w:tcW w:w="6546"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UC-0</w:t>
            </w:r>
            <w:r>
              <w:rPr>
                <w:rFonts w:ascii="宋体" w:hAnsi="宋体" w:cs="宋体" w:hint="eastAsia"/>
                <w:color w:val="000000"/>
                <w:sz w:val="24"/>
                <w:szCs w:val="24"/>
              </w:rPr>
              <w:t>4</w:t>
            </w:r>
          </w:p>
        </w:tc>
      </w:tr>
      <w:tr w:rsidR="00000000">
        <w:trPr>
          <w:trHeight w:val="329"/>
          <w:jc w:val="center"/>
        </w:trPr>
        <w:tc>
          <w:tcPr>
            <w:tcW w:w="1267"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用例名称</w:t>
            </w:r>
          </w:p>
        </w:tc>
        <w:tc>
          <w:tcPr>
            <w:tcW w:w="6546"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搜索与</w:t>
            </w:r>
            <w:r>
              <w:rPr>
                <w:rFonts w:ascii="宋体" w:hAnsi="宋体" w:cs="宋体" w:hint="eastAsia"/>
                <w:color w:val="000000"/>
                <w:sz w:val="24"/>
                <w:szCs w:val="24"/>
                <w:lang w:eastAsia="zh"/>
              </w:rPr>
              <w:t>查看</w:t>
            </w:r>
            <w:r>
              <w:rPr>
                <w:rFonts w:ascii="宋体" w:hAnsi="宋体" w:cs="宋体" w:hint="eastAsia"/>
                <w:color w:val="000000"/>
                <w:sz w:val="24"/>
                <w:szCs w:val="24"/>
              </w:rPr>
              <w:t>失物招领信息</w:t>
            </w:r>
          </w:p>
        </w:tc>
      </w:tr>
      <w:tr w:rsidR="00000000">
        <w:trPr>
          <w:trHeight w:val="400"/>
          <w:jc w:val="center"/>
        </w:trPr>
        <w:tc>
          <w:tcPr>
            <w:tcW w:w="1267"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描述</w:t>
            </w:r>
          </w:p>
        </w:tc>
        <w:tc>
          <w:tcPr>
            <w:tcW w:w="6546"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普通学生用户通过关键词、分类、地点等条件搜索失物或招领信息，并浏览信息列表，点击某条信息后查看详细内容并联系发布者</w:t>
            </w:r>
          </w:p>
        </w:tc>
      </w:tr>
      <w:tr w:rsidR="00000000">
        <w:trPr>
          <w:trHeight w:val="108"/>
          <w:jc w:val="center"/>
        </w:trPr>
        <w:tc>
          <w:tcPr>
            <w:tcW w:w="1267"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前置条件</w:t>
            </w:r>
          </w:p>
        </w:tc>
        <w:tc>
          <w:tcPr>
            <w:tcW w:w="6546" w:type="dxa"/>
            <w:tcBorders>
              <w:top w:val="single" w:sz="4" w:space="0" w:color="auto"/>
              <w:left w:val="single" w:sz="4" w:space="0" w:color="auto"/>
              <w:bottom w:val="single" w:sz="4" w:space="0" w:color="auto"/>
              <w:right w:val="nil"/>
            </w:tcBorders>
            <w:shd w:val="clear" w:color="auto" w:fill="FFFFFF"/>
          </w:tcPr>
          <w:p w:rsidR="00000000" w:rsidRDefault="00836C81">
            <w:pPr>
              <w:pStyle w:val="af4"/>
              <w:spacing w:line="360" w:lineRule="auto"/>
              <w:ind w:firstLineChars="0" w:firstLine="0"/>
              <w:rPr>
                <w:rFonts w:ascii="宋体" w:hAnsi="宋体" w:cs="宋体" w:hint="eastAsia"/>
                <w:color w:val="000000"/>
                <w:sz w:val="24"/>
                <w:szCs w:val="24"/>
                <w:lang w:eastAsia="zh"/>
              </w:rPr>
            </w:pPr>
            <w:r>
              <w:rPr>
                <w:rFonts w:ascii="宋体" w:hAnsi="宋体" w:cs="宋体" w:hint="eastAsia"/>
                <w:color w:val="000000"/>
                <w:sz w:val="24"/>
                <w:szCs w:val="24"/>
                <w:lang w:eastAsia="zh"/>
              </w:rPr>
              <w:t>1.</w:t>
            </w:r>
            <w:r>
              <w:rPr>
                <w:rFonts w:ascii="宋体" w:hAnsi="宋体" w:cs="宋体" w:hint="eastAsia"/>
                <w:color w:val="000000"/>
                <w:sz w:val="24"/>
                <w:szCs w:val="24"/>
                <w:lang w:eastAsia="zh"/>
              </w:rPr>
              <w:t>用户已通过小程序登录</w:t>
            </w:r>
          </w:p>
          <w:p w:rsidR="00000000" w:rsidRDefault="00836C81">
            <w:pPr>
              <w:pStyle w:val="af4"/>
              <w:spacing w:line="360" w:lineRule="auto"/>
              <w:ind w:firstLineChars="0" w:firstLine="0"/>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系统中存在已发布的失物或招领</w:t>
            </w:r>
            <w:r>
              <w:rPr>
                <w:rFonts w:ascii="宋体" w:hAnsi="宋体" w:cs="宋体" w:hint="eastAsia"/>
                <w:color w:val="000000"/>
                <w:sz w:val="24"/>
                <w:szCs w:val="24"/>
                <w:lang w:eastAsia="zh"/>
              </w:rPr>
              <w:t>信息</w:t>
            </w:r>
          </w:p>
        </w:tc>
      </w:tr>
      <w:tr w:rsidR="00000000">
        <w:trPr>
          <w:trHeight w:val="329"/>
          <w:jc w:val="center"/>
        </w:trPr>
        <w:tc>
          <w:tcPr>
            <w:tcW w:w="1267"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参与者</w:t>
            </w:r>
          </w:p>
        </w:tc>
        <w:tc>
          <w:tcPr>
            <w:tcW w:w="6546"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普通学生用户</w:t>
            </w:r>
          </w:p>
        </w:tc>
      </w:tr>
      <w:tr w:rsidR="00000000">
        <w:trPr>
          <w:trHeight w:val="1341"/>
          <w:jc w:val="center"/>
        </w:trPr>
        <w:tc>
          <w:tcPr>
            <w:tcW w:w="1267"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过程</w:t>
            </w:r>
          </w:p>
        </w:tc>
        <w:tc>
          <w:tcPr>
            <w:tcW w:w="6546" w:type="dxa"/>
            <w:tcBorders>
              <w:top w:val="single" w:sz="4" w:space="0" w:color="auto"/>
              <w:left w:val="single" w:sz="4" w:space="0" w:color="auto"/>
              <w:bottom w:val="single" w:sz="4" w:space="0" w:color="auto"/>
              <w:right w:val="nil"/>
            </w:tcBorders>
            <w:shd w:val="clear" w:color="auto" w:fill="FFFFFF"/>
          </w:tcPr>
          <w:p w:rsidR="00000000" w:rsidRDefault="00836C81">
            <w:pPr>
              <w:numPr>
                <w:ilvl w:val="0"/>
                <w:numId w:val="5"/>
              </w:num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用户进入系统首页</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浏览默认信息列表</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3. </w:t>
            </w:r>
            <w:r>
              <w:rPr>
                <w:rFonts w:ascii="宋体" w:hAnsi="宋体" w:cs="宋体" w:hint="eastAsia"/>
                <w:color w:val="000000"/>
                <w:sz w:val="24"/>
                <w:szCs w:val="24"/>
                <w:lang w:eastAsia="zh"/>
              </w:rPr>
              <w:t>输入关键词或选择分类、地点等筛选条件</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4. </w:t>
            </w:r>
            <w:r>
              <w:rPr>
                <w:rFonts w:ascii="宋体" w:hAnsi="宋体" w:cs="宋体" w:hint="eastAsia"/>
                <w:color w:val="000000"/>
                <w:sz w:val="24"/>
                <w:szCs w:val="24"/>
                <w:lang w:eastAsia="zh"/>
              </w:rPr>
              <w:t>系统查询数据库并返回信息列表</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5. </w:t>
            </w:r>
            <w:r>
              <w:rPr>
                <w:rFonts w:ascii="宋体" w:hAnsi="宋体" w:cs="宋体" w:hint="eastAsia"/>
                <w:color w:val="000000"/>
                <w:sz w:val="24"/>
                <w:szCs w:val="24"/>
                <w:lang w:eastAsia="zh"/>
              </w:rPr>
              <w:t>用户点击某条信息查看详细内容</w:t>
            </w:r>
          </w:p>
        </w:tc>
      </w:tr>
      <w:tr w:rsidR="00000000">
        <w:trPr>
          <w:trHeight w:val="312"/>
          <w:jc w:val="center"/>
        </w:trPr>
        <w:tc>
          <w:tcPr>
            <w:tcW w:w="1267"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后置条件</w:t>
            </w:r>
          </w:p>
        </w:tc>
        <w:tc>
          <w:tcPr>
            <w:tcW w:w="6546"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用户成功浏览或查看相关失物招领信息，并可选择联系发布者</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基本事件流</w:t>
            </w:r>
          </w:p>
          <w:p w:rsidR="00000000" w:rsidRDefault="00836C81">
            <w:pPr>
              <w:numPr>
                <w:ilvl w:val="0"/>
                <w:numId w:val="6"/>
              </w:num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用户进入小程序首页。</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系统加载并展示默认的失物招领信息列表。</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3. </w:t>
            </w:r>
            <w:r>
              <w:rPr>
                <w:rFonts w:ascii="宋体" w:hAnsi="宋体" w:cs="宋体" w:hint="eastAsia"/>
                <w:color w:val="000000"/>
                <w:sz w:val="24"/>
                <w:szCs w:val="24"/>
                <w:lang w:eastAsia="zh"/>
              </w:rPr>
              <w:t>用户在搜索框输入关键词，或选择分类、地点等筛选条件。</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4. </w:t>
            </w:r>
            <w:r>
              <w:rPr>
                <w:rFonts w:ascii="宋体" w:hAnsi="宋体" w:cs="宋体" w:hint="eastAsia"/>
                <w:color w:val="000000"/>
                <w:sz w:val="24"/>
                <w:szCs w:val="24"/>
                <w:lang w:eastAsia="zh"/>
              </w:rPr>
              <w:t>系统根据用户输入条件查询云数据库</w:t>
            </w:r>
            <w:r>
              <w:rPr>
                <w:rFonts w:ascii="宋体" w:hAnsi="宋体" w:cs="宋体" w:hint="eastAsia"/>
                <w:color w:val="000000"/>
                <w:sz w:val="24"/>
                <w:szCs w:val="24"/>
                <w:lang w:eastAsia="zh"/>
              </w:rPr>
              <w:t xml:space="preserve"> item </w:t>
            </w:r>
            <w:r>
              <w:rPr>
                <w:rFonts w:ascii="宋体" w:hAnsi="宋体" w:cs="宋体" w:hint="eastAsia"/>
                <w:color w:val="000000"/>
                <w:sz w:val="24"/>
                <w:szCs w:val="24"/>
                <w:lang w:eastAsia="zh"/>
              </w:rPr>
              <w:t>集合。</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5. </w:t>
            </w:r>
            <w:r>
              <w:rPr>
                <w:rFonts w:ascii="宋体" w:hAnsi="宋体" w:cs="宋体" w:hint="eastAsia"/>
                <w:color w:val="000000"/>
                <w:sz w:val="24"/>
                <w:szCs w:val="24"/>
                <w:lang w:eastAsia="zh"/>
              </w:rPr>
              <w:t>系统返回符合条件的信息列表。</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6. </w:t>
            </w:r>
            <w:r>
              <w:rPr>
                <w:rFonts w:ascii="宋体" w:hAnsi="宋体" w:cs="宋体" w:hint="eastAsia"/>
                <w:color w:val="000000"/>
                <w:sz w:val="24"/>
                <w:szCs w:val="24"/>
                <w:lang w:eastAsia="zh"/>
              </w:rPr>
              <w:t>用户浏</w:t>
            </w:r>
            <w:r>
              <w:rPr>
                <w:rFonts w:ascii="宋体" w:hAnsi="宋体" w:cs="宋体" w:hint="eastAsia"/>
                <w:color w:val="000000"/>
                <w:sz w:val="24"/>
                <w:szCs w:val="24"/>
                <w:lang w:eastAsia="zh"/>
              </w:rPr>
              <w:t>览查询结果列表。</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7. </w:t>
            </w:r>
            <w:r>
              <w:rPr>
                <w:rFonts w:ascii="宋体" w:hAnsi="宋体" w:cs="宋体" w:hint="eastAsia"/>
                <w:color w:val="000000"/>
                <w:sz w:val="24"/>
                <w:szCs w:val="24"/>
                <w:lang w:eastAsia="zh"/>
              </w:rPr>
              <w:t>用户点击某条信息。</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8. </w:t>
            </w:r>
            <w:r>
              <w:rPr>
                <w:rFonts w:ascii="宋体" w:hAnsi="宋体" w:cs="宋体" w:hint="eastAsia"/>
                <w:color w:val="000000"/>
                <w:sz w:val="24"/>
                <w:szCs w:val="24"/>
                <w:lang w:eastAsia="zh"/>
              </w:rPr>
              <w:t>系统跳转至信息详情页面。</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9. </w:t>
            </w:r>
            <w:r>
              <w:rPr>
                <w:rFonts w:ascii="宋体" w:hAnsi="宋体" w:cs="宋体" w:hint="eastAsia"/>
                <w:color w:val="000000"/>
                <w:sz w:val="24"/>
                <w:szCs w:val="24"/>
                <w:lang w:eastAsia="zh"/>
              </w:rPr>
              <w:t>系统展示信息详细内容，包括：</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物品名称</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物品描述</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图片</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发布时间</w:t>
            </w:r>
          </w:p>
          <w:p w:rsidR="00000000" w:rsidRDefault="00836C81">
            <w:pPr>
              <w:adjustRightInd w:val="0"/>
              <w:snapToGrid w:val="0"/>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发布者联系方式</w:t>
            </w: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lang w:eastAsia="zh"/>
              </w:rPr>
              <w:t xml:space="preserve">10. </w:t>
            </w:r>
            <w:r>
              <w:rPr>
                <w:rFonts w:ascii="宋体" w:hAnsi="宋体" w:cs="宋体" w:hint="eastAsia"/>
                <w:color w:val="000000"/>
                <w:sz w:val="24"/>
                <w:szCs w:val="24"/>
                <w:lang w:eastAsia="zh"/>
              </w:rPr>
              <w:t>用户可点击</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“联系发布者”</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按钮查看联系方式或发起联系。</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备选事件流</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A-1 </w:t>
            </w:r>
            <w:r>
              <w:rPr>
                <w:rFonts w:ascii="宋体" w:hAnsi="宋体" w:cs="宋体" w:hint="eastAsia"/>
                <w:color w:val="000000"/>
                <w:sz w:val="24"/>
                <w:szCs w:val="24"/>
                <w:lang w:eastAsia="zh"/>
              </w:rPr>
              <w:t>查询无结果</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1. </w:t>
            </w:r>
            <w:r>
              <w:rPr>
                <w:rFonts w:ascii="宋体" w:hAnsi="宋体" w:cs="宋体" w:hint="eastAsia"/>
                <w:color w:val="000000"/>
                <w:sz w:val="24"/>
                <w:szCs w:val="24"/>
                <w:lang w:eastAsia="zh"/>
              </w:rPr>
              <w:t>用户输入筛选条件后执行查询。</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系统未找到符合条件的信息。</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3. </w:t>
            </w:r>
            <w:r>
              <w:rPr>
                <w:rFonts w:ascii="宋体" w:hAnsi="宋体" w:cs="宋体" w:hint="eastAsia"/>
                <w:color w:val="000000"/>
                <w:sz w:val="24"/>
                <w:szCs w:val="24"/>
                <w:lang w:eastAsia="zh"/>
              </w:rPr>
              <w:t>系统提示</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“暂无相关信息”。</w:t>
            </w:r>
          </w:p>
          <w:p w:rsidR="00000000" w:rsidRDefault="00836C81">
            <w:pPr>
              <w:spacing w:line="360" w:lineRule="auto"/>
              <w:rPr>
                <w:rFonts w:ascii="宋体" w:hAnsi="宋体" w:cs="宋体" w:hint="eastAsia"/>
                <w:color w:val="000000"/>
                <w:sz w:val="24"/>
                <w:szCs w:val="24"/>
                <w:lang w:eastAsia="zh"/>
              </w:rPr>
            </w:pP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A-2 </w:t>
            </w:r>
            <w:r>
              <w:rPr>
                <w:rFonts w:ascii="宋体" w:hAnsi="宋体" w:cs="宋体" w:hint="eastAsia"/>
                <w:color w:val="000000"/>
                <w:sz w:val="24"/>
                <w:szCs w:val="24"/>
                <w:lang w:eastAsia="zh"/>
              </w:rPr>
              <w:t>用户重置筛选条件</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1. </w:t>
            </w:r>
            <w:r>
              <w:rPr>
                <w:rFonts w:ascii="宋体" w:hAnsi="宋体" w:cs="宋体" w:hint="eastAsia"/>
                <w:color w:val="000000"/>
                <w:sz w:val="24"/>
                <w:szCs w:val="24"/>
                <w:lang w:eastAsia="zh"/>
              </w:rPr>
              <w:t>用户点击</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“重置”按钮。</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系统清空所有筛选条件。</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3. </w:t>
            </w:r>
            <w:r>
              <w:rPr>
                <w:rFonts w:ascii="宋体" w:hAnsi="宋体" w:cs="宋体" w:hint="eastAsia"/>
                <w:color w:val="000000"/>
                <w:sz w:val="24"/>
                <w:szCs w:val="24"/>
                <w:lang w:eastAsia="zh"/>
              </w:rPr>
              <w:t>系统重新展示默认信息列表。</w:t>
            </w:r>
          </w:p>
          <w:p w:rsidR="00000000" w:rsidRDefault="00836C81">
            <w:pPr>
              <w:spacing w:line="360" w:lineRule="auto"/>
              <w:rPr>
                <w:rFonts w:ascii="宋体" w:hAnsi="宋体" w:cs="宋体" w:hint="eastAsia"/>
                <w:color w:val="000000"/>
                <w:sz w:val="24"/>
                <w:szCs w:val="24"/>
                <w:lang w:eastAsia="zh"/>
              </w:rPr>
            </w:pP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A-3 </w:t>
            </w:r>
            <w:r>
              <w:rPr>
                <w:rFonts w:ascii="宋体" w:hAnsi="宋体" w:cs="宋体" w:hint="eastAsia"/>
                <w:color w:val="000000"/>
                <w:sz w:val="24"/>
                <w:szCs w:val="24"/>
                <w:lang w:eastAsia="zh"/>
              </w:rPr>
              <w:t>信息不存在或被下架</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1. </w:t>
            </w:r>
            <w:r>
              <w:rPr>
                <w:rFonts w:ascii="宋体" w:hAnsi="宋体" w:cs="宋体" w:hint="eastAsia"/>
                <w:color w:val="000000"/>
                <w:sz w:val="24"/>
                <w:szCs w:val="24"/>
                <w:lang w:eastAsia="zh"/>
              </w:rPr>
              <w:t>用户点击某条信息。</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系统发现该信息已被删除或下架。</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3. </w:t>
            </w:r>
            <w:r>
              <w:rPr>
                <w:rFonts w:ascii="宋体" w:hAnsi="宋体" w:cs="宋体" w:hint="eastAsia"/>
                <w:color w:val="000000"/>
                <w:sz w:val="24"/>
                <w:szCs w:val="24"/>
                <w:lang w:eastAsia="zh"/>
              </w:rPr>
              <w:t>系统提示</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“该信息已不存在或已被下架”。</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4. </w:t>
            </w:r>
            <w:r>
              <w:rPr>
                <w:rFonts w:ascii="宋体" w:hAnsi="宋体" w:cs="宋体" w:hint="eastAsia"/>
                <w:color w:val="000000"/>
                <w:sz w:val="24"/>
                <w:szCs w:val="24"/>
                <w:lang w:eastAsia="zh"/>
              </w:rPr>
              <w:t>系统返回列表页。</w:t>
            </w:r>
          </w:p>
          <w:p w:rsidR="00000000" w:rsidRDefault="00836C81">
            <w:pPr>
              <w:spacing w:line="360" w:lineRule="auto"/>
              <w:rPr>
                <w:rFonts w:ascii="宋体" w:hAnsi="宋体" w:cs="宋体" w:hint="eastAsia"/>
                <w:color w:val="000000"/>
                <w:sz w:val="24"/>
                <w:szCs w:val="24"/>
              </w:rPr>
            </w:pP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涉及元素</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物品名称、物品描述、图片、发布时间、发布者</w:t>
            </w:r>
            <w:r>
              <w:rPr>
                <w:rFonts w:ascii="宋体" w:hAnsi="宋体" w:cs="宋体" w:hint="eastAsia"/>
                <w:color w:val="000000"/>
                <w:sz w:val="24"/>
                <w:szCs w:val="24"/>
                <w:lang w:eastAsia="zh"/>
              </w:rPr>
              <w:t>ID</w:t>
            </w:r>
            <w:r>
              <w:rPr>
                <w:rFonts w:ascii="宋体" w:hAnsi="宋体" w:cs="宋体" w:hint="eastAsia"/>
                <w:color w:val="000000"/>
                <w:sz w:val="24"/>
                <w:szCs w:val="24"/>
                <w:lang w:eastAsia="zh"/>
              </w:rPr>
              <w:t>、联系方式、审核状态</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异常事件流</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E-1 </w:t>
            </w:r>
            <w:r>
              <w:rPr>
                <w:rFonts w:ascii="宋体" w:hAnsi="宋体" w:cs="宋体" w:hint="eastAsia"/>
                <w:color w:val="000000"/>
                <w:sz w:val="24"/>
                <w:szCs w:val="24"/>
                <w:lang w:eastAsia="zh"/>
              </w:rPr>
              <w:t>联系方式为空</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1. </w:t>
            </w:r>
            <w:r>
              <w:rPr>
                <w:rFonts w:ascii="宋体" w:hAnsi="宋体" w:cs="宋体" w:hint="eastAsia"/>
                <w:color w:val="000000"/>
                <w:sz w:val="24"/>
                <w:szCs w:val="24"/>
                <w:lang w:eastAsia="zh"/>
              </w:rPr>
              <w:t>用户进入信息详情页面。</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系统检测到发布者未填写联系方式。</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3. </w:t>
            </w:r>
            <w:r>
              <w:rPr>
                <w:rFonts w:ascii="宋体" w:hAnsi="宋体" w:cs="宋体" w:hint="eastAsia"/>
                <w:color w:val="000000"/>
                <w:sz w:val="24"/>
                <w:szCs w:val="24"/>
                <w:lang w:eastAsia="zh"/>
              </w:rPr>
              <w:t>系统提示</w:t>
            </w:r>
            <w:r>
              <w:rPr>
                <w:rFonts w:ascii="宋体" w:hAnsi="宋体" w:cs="宋体" w:hint="eastAsia"/>
                <w:color w:val="000000"/>
                <w:sz w:val="24"/>
                <w:szCs w:val="24"/>
                <w:lang w:eastAsia="zh"/>
              </w:rPr>
              <w:t xml:space="preserve"> </w:t>
            </w:r>
            <w:r>
              <w:rPr>
                <w:rFonts w:ascii="宋体" w:hAnsi="宋体" w:cs="宋体" w:hint="eastAsia"/>
                <w:color w:val="000000"/>
                <w:sz w:val="24"/>
                <w:szCs w:val="24"/>
                <w:lang w:eastAsia="zh"/>
              </w:rPr>
              <w:t>“发布者未留下联系方式”。</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4. </w:t>
            </w:r>
            <w:r>
              <w:rPr>
                <w:rFonts w:ascii="宋体" w:hAnsi="宋体" w:cs="宋体" w:hint="eastAsia"/>
                <w:color w:val="000000"/>
                <w:sz w:val="24"/>
                <w:szCs w:val="24"/>
                <w:lang w:eastAsia="zh"/>
              </w:rPr>
              <w:t>建议用户通过评论或站内信联系发布者</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安全性要求</w:t>
            </w:r>
          </w:p>
          <w:p w:rsidR="00000000" w:rsidRDefault="00836C81">
            <w:pPr>
              <w:numPr>
                <w:ilvl w:val="0"/>
                <w:numId w:val="7"/>
              </w:num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仅登录用户可查看发布者联系方式。</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2. </w:t>
            </w:r>
            <w:r>
              <w:rPr>
                <w:rFonts w:ascii="宋体" w:hAnsi="宋体" w:cs="宋体" w:hint="eastAsia"/>
                <w:color w:val="000000"/>
                <w:sz w:val="24"/>
                <w:szCs w:val="24"/>
                <w:lang w:eastAsia="zh"/>
              </w:rPr>
              <w:t>系统需限制爬虫抓</w:t>
            </w:r>
            <w:r>
              <w:rPr>
                <w:rFonts w:ascii="宋体" w:hAnsi="宋体" w:cs="宋体" w:hint="eastAsia"/>
                <w:color w:val="000000"/>
                <w:sz w:val="24"/>
                <w:szCs w:val="24"/>
                <w:lang w:eastAsia="zh"/>
              </w:rPr>
              <w:t>取用户联系方式。</w:t>
            </w:r>
          </w:p>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lang w:eastAsia="zh"/>
              </w:rPr>
              <w:t xml:space="preserve">3. </w:t>
            </w:r>
            <w:r>
              <w:rPr>
                <w:rFonts w:ascii="宋体" w:hAnsi="宋体" w:cs="宋体" w:hint="eastAsia"/>
                <w:color w:val="000000"/>
                <w:sz w:val="24"/>
                <w:szCs w:val="24"/>
                <w:lang w:eastAsia="zh"/>
              </w:rPr>
              <w:t>用户访问数据时需进行身份验证。</w:t>
            </w:r>
          </w:p>
        </w:tc>
      </w:tr>
    </w:tbl>
    <w:p w:rsidR="00000000" w:rsidRDefault="00836C81">
      <w:pPr>
        <w:pStyle w:val="a0"/>
        <w:rPr>
          <w:rFonts w:ascii="宋体" w:hAnsi="宋体" w:cs="宋体" w:hint="eastAsia"/>
          <w:sz w:val="22"/>
          <w:szCs w:val="22"/>
        </w:rPr>
      </w:pPr>
    </w:p>
    <w:p w:rsidR="00000000" w:rsidRDefault="00836C81">
      <w:pPr>
        <w:pStyle w:val="a0"/>
        <w:rPr>
          <w:rFonts w:ascii="宋体" w:hAnsi="宋体" w:cs="宋体" w:hint="eastAsia"/>
          <w:lang w:eastAsia="zh"/>
        </w:rPr>
      </w:pPr>
    </w:p>
    <w:p w:rsidR="00000000" w:rsidRDefault="00836C81">
      <w:pPr>
        <w:pStyle w:val="a0"/>
        <w:jc w:val="center"/>
        <w:rPr>
          <w:rFonts w:ascii="宋体" w:hAnsi="宋体" w:cs="宋体"/>
          <w:lang w:eastAsia="zh"/>
        </w:rPr>
      </w:pPr>
      <w:r>
        <w:rPr>
          <w:rFonts w:ascii="宋体" w:hAnsi="宋体" w:cs="宋体"/>
          <w:lang w:eastAsia="zh"/>
        </w:rPr>
        <w:pict>
          <v:shape id="图片 26" o:spid="_x0000_i1029" type="#_x0000_t75" alt="post_object_image_3050199534" style="width:282.6pt;height:650.9pt;mso-wrap-style:square;mso-position-horizontal-relative:page;mso-position-vertical-relative:page">
            <v:fill o:detectmouseclick="t"/>
            <v:imagedata r:id="rId14" o:title="post_object_image_3050199534"/>
          </v:shape>
        </w:pict>
      </w:r>
    </w:p>
    <w:p w:rsidR="00000000" w:rsidRDefault="00836C81">
      <w:pPr>
        <w:pStyle w:val="2"/>
        <w:numPr>
          <w:ilvl w:val="0"/>
          <w:numId w:val="0"/>
        </w:numPr>
        <w:ind w:left="2693"/>
        <w:rPr>
          <w:rFonts w:ascii="宋体" w:hAnsi="宋体" w:cs="宋体" w:hint="eastAsia"/>
        </w:rPr>
      </w:pPr>
    </w:p>
    <w:p w:rsidR="00000000" w:rsidRDefault="00836C81">
      <w:pPr>
        <w:pStyle w:val="2"/>
        <w:numPr>
          <w:ilvl w:val="0"/>
          <w:numId w:val="0"/>
        </w:numPr>
        <w:jc w:val="center"/>
        <w:rPr>
          <w:rFonts w:ascii="宋体" w:hAnsi="宋体" w:cs="宋体" w:hint="eastAsia"/>
        </w:rPr>
      </w:pPr>
      <w:bookmarkStart w:id="50" w:name="_Toc509884995"/>
      <w:r>
        <w:rPr>
          <w:rFonts w:ascii="宋体" w:hAnsi="宋体" w:cs="宋体" w:hint="eastAsia"/>
        </w:rPr>
        <w:t>4.6</w:t>
      </w:r>
      <w:r>
        <w:rPr>
          <w:rFonts w:ascii="宋体" w:hAnsi="宋体" w:cs="宋体" w:hint="eastAsia"/>
        </w:rPr>
        <w:t>管理我的发布</w:t>
      </w:r>
      <w:bookmarkEnd w:id="50"/>
    </w:p>
    <w:p w:rsidR="00000000" w:rsidRDefault="00836C81">
      <w:pPr>
        <w:jc w:val="center"/>
        <w:rPr>
          <w:rFonts w:ascii="宋体" w:hAnsi="宋体" w:cs="宋体" w:hint="eastAsia"/>
          <w:color w:val="000000"/>
          <w:szCs w:val="21"/>
        </w:rPr>
      </w:pPr>
      <w:r>
        <w:rPr>
          <w:rFonts w:ascii="宋体" w:hAnsi="宋体" w:cs="宋体" w:hint="eastAsia"/>
          <w:color w:val="000000"/>
          <w:szCs w:val="21"/>
        </w:rPr>
        <w:t>表</w:t>
      </w:r>
      <w:r>
        <w:rPr>
          <w:rFonts w:ascii="宋体" w:hAnsi="宋体" w:cs="宋体" w:hint="eastAsia"/>
          <w:color w:val="000000"/>
          <w:szCs w:val="21"/>
        </w:rPr>
        <w:t>4.</w:t>
      </w:r>
      <w:r>
        <w:rPr>
          <w:rFonts w:ascii="宋体" w:hAnsi="宋体" w:cs="宋体" w:hint="eastAsia"/>
          <w:color w:val="000000"/>
          <w:szCs w:val="21"/>
          <w:lang w:eastAsia="zh"/>
        </w:rPr>
        <w:t xml:space="preserve">8 </w:t>
      </w:r>
      <w:r>
        <w:rPr>
          <w:rFonts w:ascii="宋体" w:hAnsi="宋体" w:cs="宋体" w:hint="eastAsia"/>
          <w:color w:val="000000"/>
          <w:szCs w:val="21"/>
        </w:rPr>
        <w:t>管理我的发布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2"/>
        <w:gridCol w:w="6341"/>
      </w:tblGrid>
      <w:tr w:rsidR="00000000">
        <w:trPr>
          <w:trHeight w:val="329"/>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用例标识</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sz w:val="24"/>
                <w:szCs w:val="24"/>
              </w:rPr>
              <w:t>UC-06</w:t>
            </w:r>
          </w:p>
        </w:tc>
      </w:tr>
      <w:tr w:rsidR="00000000">
        <w:trPr>
          <w:trHeight w:val="329"/>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用例名称</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管理我的发布</w:t>
            </w:r>
          </w:p>
        </w:tc>
      </w:tr>
      <w:tr w:rsidR="00000000">
        <w:trPr>
          <w:trHeight w:val="400"/>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触发条件</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用户在个人中心点击“我的发布”菜单</w:t>
            </w:r>
          </w:p>
        </w:tc>
      </w:tr>
      <w:tr w:rsidR="00000000">
        <w:trPr>
          <w:trHeight w:val="108"/>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前置条件</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用户至少有一条已发布的信息</w:t>
            </w:r>
          </w:p>
        </w:tc>
      </w:tr>
      <w:tr w:rsidR="00000000">
        <w:trPr>
          <w:trHeight w:val="329"/>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参与者</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普通学生</w:t>
            </w:r>
          </w:p>
        </w:tc>
      </w:tr>
      <w:tr w:rsidR="00000000">
        <w:trPr>
          <w:trHeight w:val="1341"/>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基本事件流</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用户进入“我的发布”页面</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系统查询当前用户发布的所有信息，按发布时间倒序排列</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系统展示信息列表（标题、发布时间、审核状态、浏览量等）</w:t>
            </w:r>
            <w:r>
              <w:rPr>
                <w:rFonts w:ascii="宋体" w:hAnsi="宋体" w:cs="宋体" w:hint="eastAsia"/>
                <w:color w:val="000000"/>
                <w:sz w:val="24"/>
                <w:szCs w:val="24"/>
              </w:rPr>
              <w:br/>
            </w:r>
            <w:r>
              <w:rPr>
                <w:rFonts w:ascii="宋体" w:hAnsi="宋体" w:cs="宋体" w:hint="eastAsia"/>
                <w:color w:val="000000"/>
                <w:sz w:val="24"/>
                <w:szCs w:val="24"/>
              </w:rPr>
              <w:t xml:space="preserve">4. </w:t>
            </w:r>
            <w:r>
              <w:rPr>
                <w:rFonts w:ascii="宋体" w:hAnsi="宋体" w:cs="宋体" w:hint="eastAsia"/>
                <w:color w:val="000000"/>
                <w:sz w:val="24"/>
                <w:szCs w:val="24"/>
              </w:rPr>
              <w:t>用户点击某条信息，进入详情页</w:t>
            </w:r>
            <w:r>
              <w:rPr>
                <w:rFonts w:ascii="宋体" w:hAnsi="宋体" w:cs="宋体" w:hint="eastAsia"/>
                <w:color w:val="000000"/>
                <w:sz w:val="24"/>
                <w:szCs w:val="24"/>
              </w:rPr>
              <w:br/>
            </w:r>
            <w:r>
              <w:rPr>
                <w:rFonts w:ascii="宋体" w:hAnsi="宋体" w:cs="宋体" w:hint="eastAsia"/>
                <w:color w:val="000000"/>
                <w:sz w:val="24"/>
                <w:szCs w:val="24"/>
              </w:rPr>
              <w:t xml:space="preserve">5. </w:t>
            </w:r>
            <w:r>
              <w:rPr>
                <w:rFonts w:ascii="宋体" w:hAnsi="宋体" w:cs="宋体" w:hint="eastAsia"/>
                <w:color w:val="000000"/>
                <w:sz w:val="24"/>
                <w:szCs w:val="24"/>
              </w:rPr>
              <w:t>用户可选择“编辑”或“删除”操</w:t>
            </w:r>
            <w:r>
              <w:rPr>
                <w:rFonts w:ascii="宋体" w:hAnsi="宋体" w:cs="宋体" w:hint="eastAsia"/>
                <w:color w:val="000000"/>
                <w:sz w:val="24"/>
                <w:szCs w:val="24"/>
              </w:rPr>
              <w:t>作</w:t>
            </w:r>
            <w:r>
              <w:rPr>
                <w:rFonts w:ascii="宋体" w:hAnsi="宋体" w:cs="宋体" w:hint="eastAsia"/>
                <w:color w:val="000000"/>
                <w:sz w:val="24"/>
                <w:szCs w:val="24"/>
              </w:rPr>
              <w:br/>
            </w:r>
            <w:r>
              <w:rPr>
                <w:rFonts w:ascii="宋体" w:hAnsi="宋体" w:cs="宋体" w:hint="eastAsia"/>
                <w:color w:val="000000"/>
                <w:sz w:val="24"/>
                <w:szCs w:val="24"/>
              </w:rPr>
              <w:t xml:space="preserve">6. </w:t>
            </w:r>
            <w:r>
              <w:rPr>
                <w:rFonts w:ascii="宋体" w:hAnsi="宋体" w:cs="宋体" w:hint="eastAsia"/>
                <w:color w:val="000000"/>
                <w:sz w:val="24"/>
                <w:szCs w:val="24"/>
              </w:rPr>
              <w:t>若选择编辑：</w:t>
            </w:r>
            <w:r>
              <w:rPr>
                <w:rFonts w:ascii="宋体" w:hAnsi="宋体" w:cs="宋体" w:hint="eastAsia"/>
                <w:color w:val="000000"/>
                <w:sz w:val="24"/>
                <w:szCs w:val="24"/>
              </w:rPr>
              <w:br/>
            </w:r>
            <w:r>
              <w:rPr>
                <w:rFonts w:ascii="宋体" w:hAnsi="宋体" w:cs="宋体" w:hint="eastAsia"/>
                <w:color w:val="000000"/>
                <w:sz w:val="24"/>
                <w:szCs w:val="24"/>
              </w:rPr>
              <w:t> </w:t>
            </w:r>
            <w:r>
              <w:rPr>
                <w:rFonts w:ascii="宋体" w:hAnsi="宋体" w:cs="宋体" w:hint="eastAsia"/>
                <w:color w:val="000000"/>
                <w:sz w:val="24"/>
                <w:szCs w:val="24"/>
              </w:rPr>
              <w:t xml:space="preserve">6.1 </w:t>
            </w:r>
            <w:r>
              <w:rPr>
                <w:rFonts w:ascii="宋体" w:hAnsi="宋体" w:cs="宋体" w:hint="eastAsia"/>
                <w:color w:val="000000"/>
                <w:sz w:val="24"/>
                <w:szCs w:val="24"/>
              </w:rPr>
              <w:t>系统跳转至编辑页面，</w:t>
            </w:r>
            <w:r>
              <w:rPr>
                <w:rFonts w:ascii="宋体" w:hAnsi="宋体" w:cs="宋体" w:hint="eastAsia"/>
                <w:color w:val="000000"/>
                <w:sz w:val="24"/>
                <w:szCs w:val="24"/>
                <w:lang w:eastAsia="zh"/>
              </w:rPr>
              <w:t>保留</w:t>
            </w:r>
            <w:r>
              <w:rPr>
                <w:rFonts w:ascii="宋体" w:hAnsi="宋体" w:cs="宋体" w:hint="eastAsia"/>
                <w:color w:val="000000"/>
                <w:sz w:val="24"/>
                <w:szCs w:val="24"/>
              </w:rPr>
              <w:t>原信息内容</w:t>
            </w:r>
            <w:r>
              <w:rPr>
                <w:rFonts w:ascii="宋体" w:hAnsi="宋体" w:cs="宋体" w:hint="eastAsia"/>
                <w:color w:val="000000"/>
                <w:sz w:val="24"/>
                <w:szCs w:val="24"/>
              </w:rPr>
              <w:br/>
            </w:r>
            <w:r>
              <w:rPr>
                <w:rFonts w:ascii="宋体" w:hAnsi="宋体" w:cs="宋体" w:hint="eastAsia"/>
                <w:color w:val="000000"/>
                <w:sz w:val="24"/>
                <w:szCs w:val="24"/>
              </w:rPr>
              <w:t> </w:t>
            </w:r>
            <w:r>
              <w:rPr>
                <w:rFonts w:ascii="宋体" w:hAnsi="宋体" w:cs="宋体" w:hint="eastAsia"/>
                <w:color w:val="000000"/>
                <w:sz w:val="24"/>
                <w:szCs w:val="24"/>
              </w:rPr>
              <w:t xml:space="preserve">6.2 </w:t>
            </w:r>
            <w:r>
              <w:rPr>
                <w:rFonts w:ascii="宋体" w:hAnsi="宋体" w:cs="宋体" w:hint="eastAsia"/>
                <w:color w:val="000000"/>
                <w:sz w:val="24"/>
                <w:szCs w:val="24"/>
              </w:rPr>
              <w:t>用户修改信息后提交</w:t>
            </w:r>
            <w:r>
              <w:rPr>
                <w:rFonts w:ascii="宋体" w:hAnsi="宋体" w:cs="宋体" w:hint="eastAsia"/>
                <w:color w:val="000000"/>
                <w:sz w:val="24"/>
                <w:szCs w:val="24"/>
              </w:rPr>
              <w:br/>
            </w:r>
            <w:r>
              <w:rPr>
                <w:rFonts w:ascii="宋体" w:hAnsi="宋体" w:cs="宋体" w:hint="eastAsia"/>
                <w:color w:val="000000"/>
                <w:sz w:val="24"/>
                <w:szCs w:val="24"/>
              </w:rPr>
              <w:t> </w:t>
            </w:r>
            <w:r>
              <w:rPr>
                <w:rFonts w:ascii="宋体" w:hAnsi="宋体" w:cs="宋体" w:hint="eastAsia"/>
                <w:color w:val="000000"/>
                <w:sz w:val="24"/>
                <w:szCs w:val="24"/>
              </w:rPr>
              <w:t xml:space="preserve">6.3 </w:t>
            </w:r>
            <w:r>
              <w:rPr>
                <w:rFonts w:ascii="宋体" w:hAnsi="宋体" w:cs="宋体" w:hint="eastAsia"/>
                <w:color w:val="000000"/>
                <w:sz w:val="24"/>
                <w:szCs w:val="24"/>
              </w:rPr>
              <w:t>系统校验输入完整性</w:t>
            </w:r>
            <w:r>
              <w:rPr>
                <w:rFonts w:ascii="宋体" w:hAnsi="宋体" w:cs="宋体" w:hint="eastAsia"/>
                <w:color w:val="000000"/>
                <w:sz w:val="24"/>
                <w:szCs w:val="24"/>
                <w:lang w:eastAsia="zh"/>
              </w:rPr>
              <w:t>从</w:t>
            </w:r>
            <w:r>
              <w:rPr>
                <w:rFonts w:ascii="宋体" w:hAnsi="宋体" w:cs="宋体" w:hint="eastAsia"/>
                <w:color w:val="000000"/>
                <w:sz w:val="24"/>
                <w:szCs w:val="24"/>
              </w:rPr>
              <w:br/>
            </w:r>
            <w:r>
              <w:rPr>
                <w:rFonts w:ascii="宋体" w:hAnsi="宋体" w:cs="宋体" w:hint="eastAsia"/>
                <w:color w:val="000000"/>
                <w:sz w:val="24"/>
                <w:szCs w:val="24"/>
              </w:rPr>
              <w:t> </w:t>
            </w:r>
            <w:r>
              <w:rPr>
                <w:rFonts w:ascii="宋体" w:hAnsi="宋体" w:cs="宋体" w:hint="eastAsia"/>
                <w:color w:val="000000"/>
                <w:sz w:val="24"/>
                <w:szCs w:val="24"/>
              </w:rPr>
              <w:t xml:space="preserve">6.4 </w:t>
            </w:r>
            <w:r>
              <w:rPr>
                <w:rFonts w:ascii="宋体" w:hAnsi="宋体" w:cs="宋体" w:hint="eastAsia"/>
                <w:color w:val="000000"/>
                <w:sz w:val="24"/>
                <w:szCs w:val="24"/>
              </w:rPr>
              <w:t>若信息原状态为“已审核”，系统将其状态改为“待审核”</w:t>
            </w:r>
            <w:r>
              <w:rPr>
                <w:rFonts w:ascii="宋体" w:hAnsi="宋体" w:cs="宋体" w:hint="eastAsia"/>
                <w:color w:val="000000"/>
                <w:sz w:val="24"/>
                <w:szCs w:val="24"/>
              </w:rPr>
              <w:br/>
            </w:r>
            <w:r>
              <w:rPr>
                <w:rFonts w:ascii="宋体" w:hAnsi="宋体" w:cs="宋体" w:hint="eastAsia"/>
                <w:color w:val="000000"/>
                <w:sz w:val="24"/>
                <w:szCs w:val="24"/>
              </w:rPr>
              <w:t> </w:t>
            </w:r>
            <w:r>
              <w:rPr>
                <w:rFonts w:ascii="宋体" w:hAnsi="宋体" w:cs="宋体" w:hint="eastAsia"/>
                <w:color w:val="000000"/>
                <w:sz w:val="24"/>
                <w:szCs w:val="24"/>
              </w:rPr>
              <w:t xml:space="preserve">6.5 </w:t>
            </w:r>
            <w:r>
              <w:rPr>
                <w:rFonts w:ascii="宋体" w:hAnsi="宋体" w:cs="宋体" w:hint="eastAsia"/>
                <w:color w:val="000000"/>
                <w:sz w:val="24"/>
                <w:szCs w:val="24"/>
              </w:rPr>
              <w:t>系统更新数据库，提示“修改成功，等待审核”</w:t>
            </w:r>
            <w:r>
              <w:rPr>
                <w:rFonts w:ascii="宋体" w:hAnsi="宋体" w:cs="宋体" w:hint="eastAsia"/>
                <w:color w:val="000000"/>
                <w:sz w:val="24"/>
                <w:szCs w:val="24"/>
              </w:rPr>
              <w:br/>
            </w:r>
            <w:r>
              <w:rPr>
                <w:rFonts w:ascii="宋体" w:hAnsi="宋体" w:cs="宋体" w:hint="eastAsia"/>
                <w:color w:val="000000"/>
                <w:sz w:val="24"/>
                <w:szCs w:val="24"/>
              </w:rPr>
              <w:t xml:space="preserve">7. </w:t>
            </w:r>
            <w:r>
              <w:rPr>
                <w:rFonts w:ascii="宋体" w:hAnsi="宋体" w:cs="宋体" w:hint="eastAsia"/>
                <w:color w:val="000000"/>
                <w:sz w:val="24"/>
                <w:szCs w:val="24"/>
              </w:rPr>
              <w:t>若选择删除：</w:t>
            </w:r>
            <w:r>
              <w:rPr>
                <w:rFonts w:ascii="宋体" w:hAnsi="宋体" w:cs="宋体" w:hint="eastAsia"/>
                <w:color w:val="000000"/>
                <w:sz w:val="24"/>
                <w:szCs w:val="24"/>
              </w:rPr>
              <w:br/>
            </w:r>
            <w:r>
              <w:rPr>
                <w:rFonts w:ascii="宋体" w:hAnsi="宋体" w:cs="宋体" w:hint="eastAsia"/>
                <w:color w:val="000000"/>
                <w:sz w:val="24"/>
                <w:szCs w:val="24"/>
              </w:rPr>
              <w:t> </w:t>
            </w:r>
            <w:r>
              <w:rPr>
                <w:rFonts w:ascii="宋体" w:hAnsi="宋体" w:cs="宋体" w:hint="eastAsia"/>
                <w:color w:val="000000"/>
                <w:sz w:val="24"/>
                <w:szCs w:val="24"/>
              </w:rPr>
              <w:t xml:space="preserve">7.1 </w:t>
            </w:r>
            <w:r>
              <w:rPr>
                <w:rFonts w:ascii="宋体" w:hAnsi="宋体" w:cs="宋体" w:hint="eastAsia"/>
                <w:color w:val="000000"/>
                <w:sz w:val="24"/>
                <w:szCs w:val="24"/>
              </w:rPr>
              <w:t>系统弹出确认弹窗：“确定要删除此信息吗？”</w:t>
            </w:r>
            <w:r>
              <w:rPr>
                <w:rFonts w:ascii="宋体" w:hAnsi="宋体" w:cs="宋体" w:hint="eastAsia"/>
                <w:color w:val="000000"/>
                <w:sz w:val="24"/>
                <w:szCs w:val="24"/>
              </w:rPr>
              <w:br/>
            </w:r>
            <w:r>
              <w:rPr>
                <w:rFonts w:ascii="宋体" w:hAnsi="宋体" w:cs="宋体" w:hint="eastAsia"/>
                <w:color w:val="000000"/>
                <w:sz w:val="24"/>
                <w:szCs w:val="24"/>
              </w:rPr>
              <w:t> </w:t>
            </w:r>
            <w:r>
              <w:rPr>
                <w:rFonts w:ascii="宋体" w:hAnsi="宋体" w:cs="宋体" w:hint="eastAsia"/>
                <w:color w:val="000000"/>
                <w:sz w:val="24"/>
                <w:szCs w:val="24"/>
              </w:rPr>
              <w:t xml:space="preserve">7.2 </w:t>
            </w:r>
            <w:r>
              <w:rPr>
                <w:rFonts w:ascii="宋体" w:hAnsi="宋体" w:cs="宋体" w:hint="eastAsia"/>
                <w:color w:val="000000"/>
                <w:sz w:val="24"/>
                <w:szCs w:val="24"/>
              </w:rPr>
              <w:t>用户确认后，系统执行逻辑删除（标记为已删除）</w:t>
            </w:r>
            <w:r>
              <w:rPr>
                <w:rFonts w:ascii="宋体" w:hAnsi="宋体" w:cs="宋体" w:hint="eastAsia"/>
                <w:color w:val="000000"/>
                <w:sz w:val="24"/>
                <w:szCs w:val="24"/>
              </w:rPr>
              <w:br/>
            </w:r>
            <w:r>
              <w:rPr>
                <w:rFonts w:ascii="宋体" w:hAnsi="宋体" w:cs="宋体" w:hint="eastAsia"/>
                <w:color w:val="000000"/>
                <w:sz w:val="24"/>
                <w:szCs w:val="24"/>
              </w:rPr>
              <w:t> </w:t>
            </w:r>
            <w:r>
              <w:rPr>
                <w:rFonts w:ascii="宋体" w:hAnsi="宋体" w:cs="宋体" w:hint="eastAsia"/>
                <w:color w:val="000000"/>
                <w:sz w:val="24"/>
                <w:szCs w:val="24"/>
              </w:rPr>
              <w:t xml:space="preserve">7.3 </w:t>
            </w:r>
            <w:r>
              <w:rPr>
                <w:rFonts w:ascii="宋体" w:hAnsi="宋体" w:cs="宋体" w:hint="eastAsia"/>
                <w:color w:val="000000"/>
                <w:sz w:val="24"/>
                <w:szCs w:val="24"/>
              </w:rPr>
              <w:t>系统提示“删除成功”，并返回“我的发布”列表</w:t>
            </w:r>
          </w:p>
          <w:p w:rsidR="00000000" w:rsidRDefault="00836C81">
            <w:pPr>
              <w:adjustRightInd w:val="0"/>
              <w:snapToGrid w:val="0"/>
              <w:spacing w:line="360" w:lineRule="auto"/>
              <w:rPr>
                <w:rFonts w:ascii="宋体" w:hAnsi="宋体" w:cs="宋体" w:hint="eastAsia"/>
                <w:color w:val="000000"/>
                <w:sz w:val="24"/>
                <w:szCs w:val="24"/>
              </w:rPr>
            </w:pPr>
          </w:p>
        </w:tc>
      </w:tr>
      <w:tr w:rsidR="00000000">
        <w:trPr>
          <w:trHeight w:val="1341"/>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备选事件流</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A-1 </w:t>
            </w:r>
            <w:r>
              <w:rPr>
                <w:rFonts w:ascii="宋体" w:hAnsi="宋体" w:cs="宋体" w:hint="eastAsia"/>
                <w:color w:val="000000"/>
                <w:sz w:val="24"/>
                <w:szCs w:val="24"/>
              </w:rPr>
              <w:t>用户取消编辑：</w:t>
            </w: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用户在编辑页面点击“取消”，返回详情</w:t>
            </w:r>
            <w:r>
              <w:rPr>
                <w:rFonts w:ascii="宋体" w:hAnsi="宋体" w:cs="宋体" w:hint="eastAsia"/>
                <w:color w:val="000000"/>
                <w:sz w:val="24"/>
                <w:szCs w:val="24"/>
              </w:rPr>
              <w:t>页</w:t>
            </w:r>
          </w:p>
          <w:p w:rsidR="00000000" w:rsidRDefault="00836C81">
            <w:pPr>
              <w:adjustRightInd w:val="0"/>
              <w:snapToGrid w:val="0"/>
              <w:spacing w:line="360" w:lineRule="auto"/>
              <w:rPr>
                <w:rFonts w:ascii="宋体" w:hAnsi="宋体" w:cs="宋体" w:hint="eastAsia"/>
                <w:color w:val="000000"/>
                <w:sz w:val="24"/>
                <w:szCs w:val="24"/>
              </w:rPr>
            </w:pP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A-2 </w:t>
            </w:r>
            <w:r>
              <w:rPr>
                <w:rFonts w:ascii="宋体" w:hAnsi="宋体" w:cs="宋体" w:hint="eastAsia"/>
                <w:color w:val="000000"/>
                <w:sz w:val="24"/>
                <w:szCs w:val="24"/>
              </w:rPr>
              <w:t>用户取消删除：</w:t>
            </w: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用户在确认弹窗中选择“否”，返回列表页</w:t>
            </w:r>
          </w:p>
          <w:p w:rsidR="00000000" w:rsidRDefault="00836C81">
            <w:pPr>
              <w:adjustRightInd w:val="0"/>
              <w:snapToGrid w:val="0"/>
              <w:spacing w:line="360" w:lineRule="auto"/>
              <w:rPr>
                <w:rFonts w:ascii="宋体" w:hAnsi="宋体" w:cs="宋体" w:hint="eastAsia"/>
                <w:color w:val="000000"/>
                <w:sz w:val="24"/>
                <w:szCs w:val="24"/>
              </w:rPr>
            </w:pP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A-3 </w:t>
            </w:r>
            <w:r>
              <w:rPr>
                <w:rFonts w:ascii="宋体" w:hAnsi="宋体" w:cs="宋体" w:hint="eastAsia"/>
                <w:color w:val="000000"/>
                <w:sz w:val="24"/>
                <w:szCs w:val="24"/>
              </w:rPr>
              <w:t>编辑信息提交失败</w:t>
            </w:r>
            <w:r>
              <w:rPr>
                <w:rFonts w:ascii="宋体" w:hAnsi="宋体" w:cs="宋体" w:hint="eastAsia"/>
                <w:color w:val="000000"/>
                <w:sz w:val="24"/>
                <w:szCs w:val="24"/>
              </w:rPr>
              <w:t>:</w:t>
            </w: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系统提示“提交失败，请重试”，保留原输入内容</w:t>
            </w:r>
            <w:r>
              <w:rPr>
                <w:rFonts w:ascii="宋体" w:hAnsi="宋体" w:cs="宋体" w:hint="eastAsia"/>
                <w:color w:val="000000"/>
                <w:sz w:val="24"/>
                <w:szCs w:val="24"/>
              </w:rPr>
              <w:t xml:space="preserve"> </w:t>
            </w:r>
          </w:p>
          <w:p w:rsidR="00000000" w:rsidRDefault="00836C81">
            <w:pPr>
              <w:adjustRightInd w:val="0"/>
              <w:snapToGrid w:val="0"/>
              <w:spacing w:line="360" w:lineRule="auto"/>
              <w:rPr>
                <w:rFonts w:ascii="宋体" w:hAnsi="宋体" w:cs="宋体" w:hint="eastAsia"/>
                <w:color w:val="000000"/>
                <w:sz w:val="24"/>
                <w:szCs w:val="24"/>
              </w:rPr>
            </w:pPr>
          </w:p>
        </w:tc>
      </w:tr>
      <w:tr w:rsidR="00000000">
        <w:trPr>
          <w:trHeight w:val="541"/>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后置条件</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用户成功查看、编辑或删除自己的发布信息，系统更新数据并反馈操作结果</w:t>
            </w:r>
          </w:p>
        </w:tc>
      </w:tr>
      <w:tr w:rsidR="00000000">
        <w:trPr>
          <w:trHeight w:val="760"/>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涉及数据</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信息</w:t>
            </w:r>
            <w:r>
              <w:rPr>
                <w:rFonts w:ascii="宋体" w:hAnsi="宋体" w:cs="宋体" w:hint="eastAsia"/>
                <w:color w:val="000000"/>
                <w:sz w:val="24"/>
                <w:szCs w:val="24"/>
              </w:rPr>
              <w:t>ID</w:t>
            </w:r>
            <w:r>
              <w:rPr>
                <w:rFonts w:ascii="宋体" w:hAnsi="宋体" w:cs="宋体" w:hint="eastAsia"/>
                <w:color w:val="000000"/>
                <w:sz w:val="24"/>
                <w:szCs w:val="24"/>
              </w:rPr>
              <w:t>、标题、描述、图片、分类、发布时间、审核状态、发布者</w:t>
            </w:r>
            <w:r>
              <w:rPr>
                <w:rFonts w:ascii="宋体" w:hAnsi="宋体" w:cs="宋体" w:hint="eastAsia"/>
                <w:color w:val="000000"/>
                <w:sz w:val="24"/>
                <w:szCs w:val="24"/>
              </w:rPr>
              <w:t>ID</w:t>
            </w:r>
          </w:p>
        </w:tc>
      </w:tr>
      <w:tr w:rsidR="00000000">
        <w:trPr>
          <w:trHeight w:val="420"/>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业务规则</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用户只能操作自己发布的信息</w:t>
            </w: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2.</w:t>
            </w:r>
            <w:r>
              <w:rPr>
                <w:rFonts w:ascii="宋体" w:hAnsi="宋体" w:cs="宋体" w:hint="eastAsia"/>
                <w:color w:val="000000"/>
                <w:sz w:val="24"/>
                <w:szCs w:val="24"/>
              </w:rPr>
              <w:t>信息被编辑后，若原状态为“已审核”，需重新进入审核流程</w:t>
            </w: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3.</w:t>
            </w:r>
            <w:r>
              <w:rPr>
                <w:rFonts w:ascii="宋体" w:hAnsi="宋体" w:cs="宋体" w:hint="eastAsia"/>
                <w:color w:val="000000"/>
                <w:sz w:val="24"/>
                <w:szCs w:val="24"/>
              </w:rPr>
              <w:t>删除操作为逻辑删除，后台保留数据用于统计和追溯</w:t>
            </w:r>
          </w:p>
        </w:tc>
      </w:tr>
      <w:tr w:rsidR="00000000">
        <w:trPr>
          <w:trHeight w:val="426"/>
          <w:jc w:val="center"/>
        </w:trPr>
        <w:tc>
          <w:tcPr>
            <w:tcW w:w="1472" w:type="dxa"/>
            <w:tcBorders>
              <w:top w:val="single" w:sz="4" w:space="0" w:color="auto"/>
              <w:left w:val="nil"/>
              <w:bottom w:val="single" w:sz="4" w:space="0" w:color="auto"/>
              <w:right w:val="single" w:sz="4" w:space="0" w:color="auto"/>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安全性要求</w:t>
            </w:r>
          </w:p>
        </w:tc>
        <w:tc>
          <w:tcPr>
            <w:tcW w:w="6341" w:type="dxa"/>
            <w:tcBorders>
              <w:top w:val="single" w:sz="4" w:space="0" w:color="auto"/>
              <w:left w:val="single" w:sz="4" w:space="0" w:color="auto"/>
              <w:bottom w:val="single" w:sz="4" w:space="0" w:color="auto"/>
              <w:right w:val="nil"/>
            </w:tcBorders>
            <w:shd w:val="clear" w:color="auto" w:fill="FFFFFF"/>
          </w:tcPr>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前后端均需校验用户身份及操作权</w:t>
            </w:r>
            <w:r>
              <w:rPr>
                <w:rFonts w:ascii="宋体" w:hAnsi="宋体" w:cs="宋体" w:hint="eastAsia"/>
                <w:color w:val="000000"/>
                <w:sz w:val="24"/>
                <w:szCs w:val="24"/>
              </w:rPr>
              <w:t>限</w:t>
            </w: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2.</w:t>
            </w:r>
            <w:r>
              <w:rPr>
                <w:rFonts w:ascii="宋体" w:hAnsi="宋体" w:cs="宋体" w:hint="eastAsia"/>
                <w:color w:val="000000"/>
                <w:sz w:val="24"/>
                <w:szCs w:val="24"/>
              </w:rPr>
              <w:t>防止</w:t>
            </w:r>
            <w:r>
              <w:rPr>
                <w:rFonts w:ascii="宋体" w:hAnsi="宋体" w:cs="宋体" w:hint="eastAsia"/>
                <w:color w:val="000000"/>
                <w:sz w:val="24"/>
                <w:szCs w:val="24"/>
              </w:rPr>
              <w:t>SQL</w:t>
            </w:r>
            <w:r>
              <w:rPr>
                <w:rFonts w:ascii="宋体" w:hAnsi="宋体" w:cs="宋体" w:hint="eastAsia"/>
                <w:color w:val="000000"/>
                <w:sz w:val="24"/>
                <w:szCs w:val="24"/>
              </w:rPr>
              <w:t>注入、</w:t>
            </w:r>
            <w:r>
              <w:rPr>
                <w:rFonts w:ascii="宋体" w:hAnsi="宋体" w:cs="宋体" w:hint="eastAsia"/>
                <w:color w:val="000000"/>
                <w:sz w:val="24"/>
                <w:szCs w:val="24"/>
              </w:rPr>
              <w:t>XSS</w:t>
            </w:r>
            <w:r>
              <w:rPr>
                <w:rFonts w:ascii="宋体" w:hAnsi="宋体" w:cs="宋体" w:hint="eastAsia"/>
                <w:color w:val="000000"/>
                <w:sz w:val="24"/>
                <w:szCs w:val="24"/>
              </w:rPr>
              <w:t>攻击</w:t>
            </w:r>
          </w:p>
          <w:p w:rsidR="00000000" w:rsidRDefault="00836C81">
            <w:pPr>
              <w:adjustRightInd w:val="0"/>
              <w:snapToGrid w:val="0"/>
              <w:spacing w:line="360" w:lineRule="auto"/>
              <w:rPr>
                <w:rFonts w:ascii="宋体" w:hAnsi="宋体" w:cs="宋体" w:hint="eastAsia"/>
                <w:color w:val="000000"/>
                <w:sz w:val="24"/>
                <w:szCs w:val="24"/>
              </w:rPr>
            </w:pPr>
            <w:r>
              <w:rPr>
                <w:rFonts w:ascii="宋体" w:hAnsi="宋体" w:cs="宋体" w:hint="eastAsia"/>
                <w:color w:val="000000"/>
                <w:sz w:val="24"/>
                <w:szCs w:val="24"/>
              </w:rPr>
              <w:t>3.</w:t>
            </w:r>
            <w:r>
              <w:rPr>
                <w:rFonts w:ascii="宋体" w:hAnsi="宋体" w:cs="宋体" w:hint="eastAsia"/>
                <w:color w:val="000000"/>
                <w:sz w:val="24"/>
                <w:szCs w:val="24"/>
              </w:rPr>
              <w:t>删除操作需记录日志（谁、什么时间、删除了哪条信息</w:t>
            </w:r>
          </w:p>
        </w:tc>
      </w:tr>
    </w:tbl>
    <w:p w:rsidR="00000000" w:rsidRDefault="00836C81">
      <w:pPr>
        <w:pStyle w:val="a0"/>
        <w:ind w:firstLine="0"/>
        <w:jc w:val="center"/>
        <w:rPr>
          <w:lang w:eastAsia="zh"/>
        </w:rPr>
      </w:pPr>
      <w:r>
        <w:rPr>
          <w:lang w:eastAsia="zh"/>
        </w:rPr>
        <w:pict>
          <v:shape id="图片 35" o:spid="_x0000_i1030" type="#_x0000_t75" alt="" style="width:290.9pt;height:337.95pt">
            <v:fill o:detectmouseclick="t"/>
            <v:imagedata r:id="rId15" o:title=""/>
          </v:shape>
        </w:pict>
      </w:r>
    </w:p>
    <w:p w:rsidR="00000000" w:rsidRDefault="00836C81">
      <w:pPr>
        <w:pStyle w:val="2"/>
        <w:numPr>
          <w:ilvl w:val="1"/>
          <w:numId w:val="0"/>
        </w:numPr>
        <w:tabs>
          <w:tab w:val="left" w:pos="3269"/>
        </w:tabs>
        <w:jc w:val="center"/>
        <w:rPr>
          <w:rFonts w:ascii="宋体" w:hAnsi="宋体" w:cs="宋体" w:hint="eastAsia"/>
        </w:rPr>
      </w:pPr>
      <w:r>
        <w:rPr>
          <w:rFonts w:ascii="宋体" w:hAnsi="宋体" w:cs="宋体" w:hint="eastAsia"/>
          <w:lang w:eastAsia="zh"/>
        </w:rPr>
        <w:t xml:space="preserve"> </w:t>
      </w:r>
      <w:bookmarkStart w:id="51" w:name="_Toc2098327128"/>
      <w:r>
        <w:rPr>
          <w:rFonts w:ascii="宋体" w:hAnsi="宋体" w:cs="宋体" w:hint="eastAsia"/>
        </w:rPr>
        <w:t>4.7</w:t>
      </w:r>
      <w:r>
        <w:rPr>
          <w:rFonts w:ascii="宋体" w:hAnsi="宋体" w:cs="宋体" w:hint="eastAsia"/>
        </w:rPr>
        <w:t>信息审核</w:t>
      </w:r>
      <w:bookmarkEnd w:id="51"/>
    </w:p>
    <w:p w:rsidR="00000000" w:rsidRDefault="00836C81">
      <w:pPr>
        <w:jc w:val="center"/>
        <w:rPr>
          <w:rFonts w:ascii="宋体" w:hAnsi="宋体" w:cs="宋体" w:hint="eastAsia"/>
          <w:b/>
          <w:bCs/>
          <w:sz w:val="28"/>
          <w:szCs w:val="24"/>
        </w:rPr>
      </w:pPr>
      <w:r>
        <w:rPr>
          <w:rFonts w:ascii="宋体" w:hAnsi="宋体" w:cs="宋体" w:hint="eastAsia"/>
          <w:color w:val="000000"/>
          <w:szCs w:val="21"/>
        </w:rPr>
        <w:t>表</w:t>
      </w:r>
      <w:r>
        <w:rPr>
          <w:rFonts w:ascii="宋体" w:hAnsi="宋体" w:cs="宋体" w:hint="eastAsia"/>
          <w:color w:val="000000"/>
          <w:szCs w:val="21"/>
        </w:rPr>
        <w:t>4.</w:t>
      </w:r>
      <w:r>
        <w:rPr>
          <w:rFonts w:ascii="宋体" w:hAnsi="宋体" w:cs="宋体" w:hint="eastAsia"/>
          <w:color w:val="000000"/>
          <w:szCs w:val="21"/>
          <w:lang w:eastAsia="zh"/>
        </w:rPr>
        <w:t>9</w:t>
      </w:r>
      <w:r>
        <w:rPr>
          <w:rFonts w:ascii="宋体" w:hAnsi="宋体" w:cs="宋体" w:hint="eastAsia"/>
          <w:color w:val="000000"/>
          <w:szCs w:val="21"/>
        </w:rPr>
        <w:t xml:space="preserve"> </w:t>
      </w:r>
      <w:r>
        <w:rPr>
          <w:rFonts w:ascii="宋体" w:hAnsi="宋体" w:cs="宋体" w:hint="eastAsia"/>
          <w:color w:val="000000"/>
          <w:szCs w:val="21"/>
        </w:rPr>
        <w:t>信息审核</w:t>
      </w:r>
      <w:r>
        <w:rPr>
          <w:rFonts w:ascii="宋体" w:hAnsi="宋体" w:cs="宋体" w:hint="eastAsia"/>
          <w:color w:val="000000"/>
          <w:szCs w:val="21"/>
        </w:rPr>
        <w:t>用例表</w:t>
      </w:r>
    </w:p>
    <w:tbl>
      <w:tblPr>
        <w:tblStyle w:val="af"/>
        <w:tblW w:w="0" w:type="auto"/>
        <w:tblInd w:w="759" w:type="dxa"/>
        <w:tblLook w:val="0000" w:firstRow="0" w:lastRow="0" w:firstColumn="0" w:lastColumn="0" w:noHBand="0" w:noVBand="0"/>
      </w:tblPr>
      <w:tblGrid>
        <w:gridCol w:w="1477"/>
        <w:gridCol w:w="6347"/>
      </w:tblGrid>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项目</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内容</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用例名称</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审核信息</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用例编号</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UC-07</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主要参与者</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系统管理员</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涉众利益</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普通学生：希望发布的信息能尽快通过审核并展示，获得帮助。</w:t>
            </w:r>
            <w:r>
              <w:rPr>
                <w:rFonts w:ascii="宋体" w:hAnsi="宋体" w:cs="宋体" w:hint="eastAsia"/>
                <w:color w:val="000000"/>
                <w:sz w:val="24"/>
                <w:szCs w:val="24"/>
              </w:rPr>
              <w:br/>
            </w:r>
            <w:r>
              <w:rPr>
                <w:rFonts w:ascii="宋体" w:hAnsi="宋体" w:cs="宋体" w:hint="eastAsia"/>
                <w:color w:val="000000"/>
                <w:sz w:val="24"/>
                <w:szCs w:val="24"/>
              </w:rPr>
              <w:t>系统管理员：需要高效审核信息，确保平台内容合法合规，维护社区秩序。</w:t>
            </w:r>
            <w:r>
              <w:rPr>
                <w:rFonts w:ascii="宋体" w:hAnsi="宋体" w:cs="宋体" w:hint="eastAsia"/>
                <w:color w:val="000000"/>
                <w:sz w:val="24"/>
                <w:szCs w:val="24"/>
              </w:rPr>
              <w:br/>
            </w:r>
            <w:r>
              <w:rPr>
                <w:rFonts w:ascii="宋体" w:hAnsi="宋体" w:cs="宋体" w:hint="eastAsia"/>
                <w:color w:val="000000"/>
                <w:sz w:val="24"/>
                <w:szCs w:val="24"/>
              </w:rPr>
              <w:t>平台运营方：需确保信息质量，防止虚假、违规信息传播，保障平台声誉。</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简要说明</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管理员在后台对用户新发布的失物或招领信息进行审核，决定其是否在前台展示</w:t>
            </w:r>
            <w:r>
              <w:rPr>
                <w:rFonts w:ascii="宋体" w:hAnsi="宋体" w:cs="宋体" w:hint="eastAsia"/>
                <w:color w:val="000000"/>
                <w:sz w:val="24"/>
                <w:szCs w:val="24"/>
              </w:rPr>
              <w:t>。</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前置条件</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管理员已成功登录系统。</w:t>
            </w:r>
            <w:r>
              <w:rPr>
                <w:rFonts w:ascii="宋体" w:hAnsi="宋体" w:cs="宋体" w:hint="eastAsia"/>
                <w:color w:val="000000"/>
                <w:sz w:val="24"/>
                <w:szCs w:val="24"/>
              </w:rPr>
              <w:br/>
            </w:r>
            <w:r>
              <w:rPr>
                <w:rFonts w:ascii="宋体" w:hAnsi="宋体" w:cs="宋体" w:hint="eastAsia"/>
                <w:color w:val="000000"/>
                <w:sz w:val="24"/>
                <w:szCs w:val="24"/>
              </w:rPr>
              <w:t>2.</w:t>
            </w:r>
            <w:r>
              <w:rPr>
                <w:rFonts w:ascii="宋体" w:hAnsi="宋体" w:cs="宋体" w:hint="eastAsia"/>
                <w:color w:val="000000"/>
                <w:sz w:val="24"/>
                <w:szCs w:val="24"/>
              </w:rPr>
              <w:t>存在至少一条待审核的用户发布信息。</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后置条件</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若审核通过，该信息状态变更为“已发布”，在前台可见。</w:t>
            </w:r>
            <w:r>
              <w:rPr>
                <w:rFonts w:ascii="宋体" w:hAnsi="宋体" w:cs="宋体" w:hint="eastAsia"/>
                <w:color w:val="000000"/>
                <w:sz w:val="24"/>
                <w:szCs w:val="24"/>
              </w:rPr>
              <w:br/>
            </w:r>
            <w:r>
              <w:rPr>
                <w:rFonts w:ascii="宋体" w:hAnsi="宋体" w:cs="宋体" w:hint="eastAsia"/>
                <w:color w:val="000000"/>
                <w:sz w:val="24"/>
                <w:szCs w:val="24"/>
              </w:rPr>
              <w:t>2.</w:t>
            </w:r>
            <w:r>
              <w:rPr>
                <w:rFonts w:ascii="宋体" w:hAnsi="宋体" w:cs="宋体" w:hint="eastAsia"/>
                <w:color w:val="000000"/>
                <w:sz w:val="24"/>
                <w:szCs w:val="24"/>
              </w:rPr>
              <w:t>若审核驳回，该信息状态变更为“已驳回”，并记录驳回原因，对发布者可见，前台不可见。</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基本事件流</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管理员登录后，进入后台管理界面，点击“信息审核”模块。</w:t>
            </w:r>
            <w:r>
              <w:rPr>
                <w:rFonts w:ascii="宋体" w:hAnsi="宋体" w:cs="宋体" w:hint="eastAsia"/>
                <w:color w:val="000000"/>
                <w:sz w:val="24"/>
                <w:szCs w:val="24"/>
              </w:rPr>
              <w:br/>
            </w:r>
            <w:r>
              <w:rPr>
                <w:rFonts w:ascii="宋体" w:hAnsi="宋体" w:cs="宋体" w:hint="eastAsia"/>
                <w:color w:val="000000"/>
                <w:sz w:val="24"/>
                <w:szCs w:val="24"/>
              </w:rPr>
              <w:t>2.</w:t>
            </w:r>
            <w:r>
              <w:rPr>
                <w:rFonts w:ascii="宋体" w:hAnsi="宋体" w:cs="宋体" w:hint="eastAsia"/>
                <w:color w:val="000000"/>
                <w:sz w:val="24"/>
                <w:szCs w:val="24"/>
              </w:rPr>
              <w:t>系统展示待审核信息列表，列表项包含：发布者、信息类型（失物</w:t>
            </w:r>
            <w:r>
              <w:rPr>
                <w:rFonts w:ascii="宋体" w:hAnsi="宋体" w:cs="宋体" w:hint="eastAsia"/>
                <w:color w:val="000000"/>
                <w:sz w:val="24"/>
                <w:szCs w:val="24"/>
              </w:rPr>
              <w:t>/</w:t>
            </w:r>
            <w:r>
              <w:rPr>
                <w:rFonts w:ascii="宋体" w:hAnsi="宋体" w:cs="宋体" w:hint="eastAsia"/>
                <w:color w:val="000000"/>
                <w:sz w:val="24"/>
                <w:szCs w:val="24"/>
              </w:rPr>
              <w:t>招领）、标题、发布时间、状态（待审核）。</w:t>
            </w:r>
            <w:r>
              <w:rPr>
                <w:rFonts w:ascii="宋体" w:hAnsi="宋体" w:cs="宋体" w:hint="eastAsia"/>
                <w:color w:val="000000"/>
                <w:sz w:val="24"/>
                <w:szCs w:val="24"/>
              </w:rPr>
              <w:br/>
            </w:r>
            <w:r>
              <w:rPr>
                <w:rFonts w:ascii="宋体" w:hAnsi="宋体" w:cs="宋体" w:hint="eastAsia"/>
                <w:color w:val="000000"/>
                <w:sz w:val="24"/>
                <w:szCs w:val="24"/>
              </w:rPr>
              <w:t>3.</w:t>
            </w:r>
            <w:r>
              <w:rPr>
                <w:rFonts w:ascii="宋体" w:hAnsi="宋体" w:cs="宋体" w:hint="eastAsia"/>
                <w:color w:val="000000"/>
                <w:sz w:val="24"/>
                <w:szCs w:val="24"/>
              </w:rPr>
              <w:t>管理员点击列表中的某条信息，进入信息详情页。</w:t>
            </w:r>
            <w:r>
              <w:rPr>
                <w:rFonts w:ascii="宋体" w:hAnsi="宋体" w:cs="宋体" w:hint="eastAsia"/>
                <w:color w:val="000000"/>
                <w:sz w:val="24"/>
                <w:szCs w:val="24"/>
              </w:rPr>
              <w:br/>
            </w:r>
            <w:r>
              <w:rPr>
                <w:rFonts w:ascii="宋体" w:hAnsi="宋体" w:cs="宋体" w:hint="eastAsia"/>
                <w:color w:val="000000"/>
                <w:sz w:val="24"/>
                <w:szCs w:val="24"/>
              </w:rPr>
              <w:t>4.</w:t>
            </w:r>
            <w:r>
              <w:rPr>
                <w:rFonts w:ascii="宋体" w:hAnsi="宋体" w:cs="宋体" w:hint="eastAsia"/>
                <w:color w:val="000000"/>
                <w:sz w:val="24"/>
                <w:szCs w:val="24"/>
              </w:rPr>
              <w:t>系统显示信息的完整内容，包括物品名称</w:t>
            </w:r>
            <w:r>
              <w:rPr>
                <w:rFonts w:ascii="宋体" w:hAnsi="宋体" w:cs="宋体" w:hint="eastAsia"/>
                <w:color w:val="000000"/>
                <w:sz w:val="24"/>
                <w:szCs w:val="24"/>
              </w:rPr>
              <w:t>、描述、图片、丢失</w:t>
            </w:r>
            <w:r>
              <w:rPr>
                <w:rFonts w:ascii="宋体" w:hAnsi="宋体" w:cs="宋体" w:hint="eastAsia"/>
                <w:color w:val="000000"/>
                <w:sz w:val="24"/>
                <w:szCs w:val="24"/>
              </w:rPr>
              <w:t>/</w:t>
            </w:r>
            <w:r>
              <w:rPr>
                <w:rFonts w:ascii="宋体" w:hAnsi="宋体" w:cs="宋体" w:hint="eastAsia"/>
                <w:color w:val="000000"/>
                <w:sz w:val="24"/>
                <w:szCs w:val="24"/>
              </w:rPr>
              <w:t>拾取地点、联系方式等。</w:t>
            </w:r>
            <w:r>
              <w:rPr>
                <w:rFonts w:ascii="宋体" w:hAnsi="宋体" w:cs="宋体" w:hint="eastAsia"/>
                <w:color w:val="000000"/>
                <w:sz w:val="24"/>
                <w:szCs w:val="24"/>
              </w:rPr>
              <w:br/>
            </w:r>
            <w:r>
              <w:rPr>
                <w:rFonts w:ascii="宋体" w:hAnsi="宋体" w:cs="宋体" w:hint="eastAsia"/>
                <w:color w:val="000000"/>
                <w:sz w:val="24"/>
                <w:szCs w:val="24"/>
              </w:rPr>
              <w:t>5.</w:t>
            </w:r>
            <w:r>
              <w:rPr>
                <w:rFonts w:ascii="宋体" w:hAnsi="宋体" w:cs="宋体" w:hint="eastAsia"/>
                <w:color w:val="000000"/>
                <w:sz w:val="24"/>
                <w:szCs w:val="24"/>
              </w:rPr>
              <w:t>管理员对信息内容进行审查，判断其是否符合平台规范（如无违规内容、信息真实有效等）。</w:t>
            </w:r>
            <w:r>
              <w:rPr>
                <w:rFonts w:ascii="宋体" w:hAnsi="宋体" w:cs="宋体" w:hint="eastAsia"/>
                <w:color w:val="000000"/>
                <w:sz w:val="24"/>
                <w:szCs w:val="24"/>
              </w:rPr>
              <w:br/>
            </w:r>
            <w:r>
              <w:rPr>
                <w:rFonts w:ascii="宋体" w:hAnsi="宋体" w:cs="宋体" w:hint="eastAsia"/>
                <w:color w:val="000000"/>
                <w:sz w:val="24"/>
                <w:szCs w:val="24"/>
              </w:rPr>
              <w:t>6.</w:t>
            </w:r>
            <w:r>
              <w:rPr>
                <w:rFonts w:ascii="宋体" w:hAnsi="宋体" w:cs="宋体" w:hint="eastAsia"/>
                <w:color w:val="000000"/>
                <w:sz w:val="24"/>
                <w:szCs w:val="24"/>
              </w:rPr>
              <w:t>管理员根据审查结果执行操作：</w:t>
            </w:r>
            <w:r>
              <w:rPr>
                <w:rFonts w:ascii="宋体" w:hAnsi="宋体" w:cs="宋体" w:hint="eastAsia"/>
                <w:color w:val="000000"/>
                <w:sz w:val="24"/>
                <w:szCs w:val="24"/>
              </w:rPr>
              <w:br/>
            </w:r>
            <w:r>
              <w:rPr>
                <w:rFonts w:ascii="宋体" w:hAnsi="宋体" w:cs="宋体" w:hint="eastAsia"/>
                <w:color w:val="000000"/>
                <w:sz w:val="24"/>
                <w:szCs w:val="24"/>
              </w:rPr>
              <w:t>- 6a </w:t>
            </w:r>
            <w:r>
              <w:rPr>
                <w:rFonts w:ascii="宋体" w:hAnsi="宋体" w:cs="宋体" w:hint="eastAsia"/>
                <w:color w:val="000000"/>
                <w:sz w:val="24"/>
                <w:szCs w:val="24"/>
              </w:rPr>
              <w:t>如果信息合格，点击【通过审核】按钮。</w:t>
            </w:r>
            <w:r>
              <w:rPr>
                <w:rFonts w:ascii="宋体" w:hAnsi="宋体" w:cs="宋体" w:hint="eastAsia"/>
                <w:color w:val="000000"/>
                <w:sz w:val="24"/>
                <w:szCs w:val="24"/>
              </w:rPr>
              <w:br/>
            </w:r>
            <w:r>
              <w:rPr>
                <w:rFonts w:ascii="宋体" w:hAnsi="宋体" w:cs="宋体" w:hint="eastAsia"/>
                <w:color w:val="000000"/>
                <w:sz w:val="24"/>
                <w:szCs w:val="24"/>
              </w:rPr>
              <w:t>- 6b </w:t>
            </w:r>
            <w:r>
              <w:rPr>
                <w:rFonts w:ascii="宋体" w:hAnsi="宋体" w:cs="宋体" w:hint="eastAsia"/>
                <w:color w:val="000000"/>
                <w:sz w:val="24"/>
                <w:szCs w:val="24"/>
              </w:rPr>
              <w:t>如果信息不合格，点击【驳回】按钮，并在弹出的文本框中输入驳回原因。</w:t>
            </w:r>
            <w:r>
              <w:rPr>
                <w:rFonts w:ascii="宋体" w:hAnsi="宋体" w:cs="宋体" w:hint="eastAsia"/>
                <w:color w:val="000000"/>
                <w:sz w:val="24"/>
                <w:szCs w:val="24"/>
              </w:rPr>
              <w:br/>
            </w:r>
            <w:r>
              <w:rPr>
                <w:rFonts w:ascii="宋体" w:hAnsi="宋体" w:cs="宋体" w:hint="eastAsia"/>
                <w:color w:val="000000"/>
                <w:sz w:val="24"/>
                <w:szCs w:val="24"/>
              </w:rPr>
              <w:t>7.</w:t>
            </w:r>
            <w:r>
              <w:rPr>
                <w:rFonts w:ascii="宋体" w:hAnsi="宋体" w:cs="宋体" w:hint="eastAsia"/>
                <w:color w:val="000000"/>
                <w:sz w:val="24"/>
                <w:szCs w:val="24"/>
              </w:rPr>
              <w:t>系统记录本次审核操作（操作人、时间、结果），并更新信息状态。</w:t>
            </w:r>
            <w:r>
              <w:rPr>
                <w:rFonts w:ascii="宋体" w:hAnsi="宋体" w:cs="宋体" w:hint="eastAsia"/>
                <w:color w:val="000000"/>
                <w:sz w:val="24"/>
                <w:szCs w:val="24"/>
              </w:rPr>
              <w:br/>
            </w:r>
            <w:r>
              <w:rPr>
                <w:rFonts w:ascii="宋体" w:hAnsi="宋体" w:cs="宋体" w:hint="eastAsia"/>
                <w:color w:val="000000"/>
                <w:sz w:val="24"/>
                <w:szCs w:val="24"/>
              </w:rPr>
              <w:t>8.</w:t>
            </w:r>
            <w:r>
              <w:rPr>
                <w:rFonts w:ascii="宋体" w:hAnsi="宋体" w:cs="宋体" w:hint="eastAsia"/>
                <w:color w:val="000000"/>
                <w:sz w:val="24"/>
                <w:szCs w:val="24"/>
              </w:rPr>
              <w:t>系统向信息发布者发送通知（微信模板消息、系统内消息），告知审核结果。若被驳回，通知中会包含驳回原因。</w:t>
            </w:r>
            <w:r>
              <w:rPr>
                <w:rFonts w:ascii="宋体" w:hAnsi="宋体" w:cs="宋体" w:hint="eastAsia"/>
                <w:color w:val="000000"/>
                <w:sz w:val="24"/>
                <w:szCs w:val="24"/>
              </w:rPr>
              <w:br/>
            </w:r>
            <w:r>
              <w:rPr>
                <w:rFonts w:ascii="宋体" w:hAnsi="宋体" w:cs="宋体" w:hint="eastAsia"/>
                <w:color w:val="000000"/>
                <w:sz w:val="24"/>
                <w:szCs w:val="24"/>
              </w:rPr>
              <w:t>9.</w:t>
            </w:r>
            <w:r>
              <w:rPr>
                <w:rFonts w:ascii="宋体" w:hAnsi="宋体" w:cs="宋体" w:hint="eastAsia"/>
                <w:color w:val="000000"/>
                <w:sz w:val="24"/>
                <w:szCs w:val="24"/>
              </w:rPr>
              <w:t>用例结束。</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备选事件流</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3a.</w:t>
            </w:r>
            <w:r>
              <w:rPr>
                <w:rFonts w:ascii="宋体" w:hAnsi="宋体" w:cs="宋体" w:hint="eastAsia"/>
                <w:color w:val="000000"/>
                <w:sz w:val="24"/>
                <w:szCs w:val="24"/>
              </w:rPr>
              <w:t>批量审核：在</w:t>
            </w:r>
            <w:r>
              <w:rPr>
                <w:rFonts w:ascii="宋体" w:hAnsi="宋体" w:cs="宋体" w:hint="eastAsia"/>
                <w:color w:val="000000"/>
                <w:sz w:val="24"/>
                <w:szCs w:val="24"/>
              </w:rPr>
              <w:t>待审核信息列表页，管理员可勾选多条信息，执行批量通过或驳回操作（批量驳回需输入统一原因或跳过原因）。</w:t>
            </w:r>
            <w:r>
              <w:rPr>
                <w:rFonts w:ascii="宋体" w:hAnsi="宋体" w:cs="宋体" w:hint="eastAsia"/>
                <w:color w:val="000000"/>
                <w:sz w:val="24"/>
                <w:szCs w:val="24"/>
              </w:rPr>
              <w:br/>
            </w:r>
            <w:r>
              <w:rPr>
                <w:rFonts w:ascii="宋体" w:hAnsi="宋体" w:cs="宋体" w:hint="eastAsia"/>
                <w:color w:val="000000"/>
                <w:sz w:val="24"/>
                <w:szCs w:val="24"/>
              </w:rPr>
              <w:t>4a.</w:t>
            </w:r>
            <w:r>
              <w:rPr>
                <w:rFonts w:ascii="宋体" w:hAnsi="宋体" w:cs="宋体" w:hint="eastAsia"/>
                <w:color w:val="000000"/>
                <w:sz w:val="24"/>
                <w:szCs w:val="24"/>
              </w:rPr>
              <w:t>信息详情查看异常：若信息详情加载失败（如图片损坏），管理员可联系技术支持或跳过此条信息。</w:t>
            </w:r>
          </w:p>
        </w:tc>
      </w:tr>
      <w:tr w:rsidR="00000000">
        <w:tc>
          <w:tcPr>
            <w:tcW w:w="1477"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业务规则</w:t>
            </w:r>
          </w:p>
        </w:tc>
        <w:tc>
          <w:tcPr>
            <w:tcW w:w="6347"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待审核信息在前台不可见。</w:t>
            </w:r>
            <w:r>
              <w:rPr>
                <w:rFonts w:ascii="宋体" w:hAnsi="宋体" w:cs="宋体" w:hint="eastAsia"/>
                <w:color w:val="000000"/>
                <w:sz w:val="24"/>
                <w:szCs w:val="24"/>
              </w:rPr>
              <w:br/>
            </w:r>
            <w:r>
              <w:rPr>
                <w:rFonts w:ascii="宋体" w:hAnsi="宋体" w:cs="宋体" w:hint="eastAsia"/>
                <w:color w:val="000000"/>
                <w:sz w:val="24"/>
                <w:szCs w:val="24"/>
              </w:rPr>
              <w:t>2.</w:t>
            </w:r>
            <w:r>
              <w:rPr>
                <w:rFonts w:ascii="宋体" w:hAnsi="宋体" w:cs="宋体" w:hint="eastAsia"/>
                <w:color w:val="000000"/>
                <w:sz w:val="24"/>
                <w:szCs w:val="24"/>
              </w:rPr>
              <w:t>审核通过后的信息原则上不可修改，如需修改应由用户重新发布。</w:t>
            </w:r>
            <w:r>
              <w:rPr>
                <w:rFonts w:ascii="宋体" w:hAnsi="宋体" w:cs="宋体" w:hint="eastAsia"/>
                <w:color w:val="000000"/>
                <w:sz w:val="24"/>
                <w:szCs w:val="24"/>
              </w:rPr>
              <w:br/>
            </w:r>
            <w:r>
              <w:rPr>
                <w:rFonts w:ascii="宋体" w:hAnsi="宋体" w:cs="宋体" w:hint="eastAsia"/>
                <w:color w:val="000000"/>
                <w:sz w:val="24"/>
                <w:szCs w:val="24"/>
              </w:rPr>
              <w:t>3.</w:t>
            </w:r>
            <w:r>
              <w:rPr>
                <w:rFonts w:ascii="宋体" w:hAnsi="宋体" w:cs="宋体" w:hint="eastAsia"/>
                <w:color w:val="000000"/>
                <w:sz w:val="24"/>
                <w:szCs w:val="24"/>
              </w:rPr>
              <w:t>已驳回的信息，用户可在“我的发布”中查看原因，并可选择修改后重新提交审核。</w:t>
            </w:r>
          </w:p>
        </w:tc>
      </w:tr>
    </w:tbl>
    <w:p w:rsidR="00000000" w:rsidRDefault="00836C81">
      <w:pPr>
        <w:pStyle w:val="2"/>
        <w:numPr>
          <w:ilvl w:val="1"/>
          <w:numId w:val="0"/>
        </w:numPr>
        <w:tabs>
          <w:tab w:val="left" w:pos="3269"/>
        </w:tabs>
        <w:jc w:val="center"/>
        <w:rPr>
          <w:rFonts w:ascii="宋体" w:hAnsi="宋体" w:cs="宋体"/>
        </w:rPr>
      </w:pPr>
      <w:bookmarkStart w:id="52" w:name="_Toc798021960"/>
      <w:r>
        <w:rPr>
          <w:rFonts w:ascii="宋体" w:hAnsi="宋体" w:cs="宋体"/>
        </w:rPr>
        <w:pict>
          <v:shape id="图片 32" o:spid="_x0000_i1031" type="#_x0000_t75" style="width:356.25pt;height:367.9pt;mso-wrap-style:square;mso-position-horizontal-relative:page;mso-position-vertical-relative:page">
            <v:imagedata r:id="rId16" o:title=""/>
          </v:shape>
        </w:pict>
      </w:r>
      <w:bookmarkEnd w:id="52"/>
    </w:p>
    <w:p w:rsidR="00000000" w:rsidRDefault="00836C81">
      <w:pPr>
        <w:pStyle w:val="2"/>
        <w:numPr>
          <w:ilvl w:val="1"/>
          <w:numId w:val="0"/>
        </w:numPr>
        <w:tabs>
          <w:tab w:val="left" w:pos="3269"/>
        </w:tabs>
        <w:jc w:val="center"/>
        <w:rPr>
          <w:rFonts w:ascii="宋体" w:hAnsi="宋体" w:cs="宋体" w:hint="eastAsia"/>
        </w:rPr>
      </w:pPr>
      <w:bookmarkStart w:id="53" w:name="_Toc1384035724"/>
      <w:r>
        <w:rPr>
          <w:rFonts w:ascii="宋体" w:hAnsi="宋体" w:cs="宋体" w:hint="eastAsia"/>
        </w:rPr>
        <w:t>4.8</w:t>
      </w:r>
      <w:r>
        <w:rPr>
          <w:rFonts w:ascii="宋体" w:hAnsi="宋体" w:cs="宋体" w:hint="eastAsia"/>
        </w:rPr>
        <w:t>用户管理</w:t>
      </w:r>
      <w:bookmarkEnd w:id="53"/>
    </w:p>
    <w:p w:rsidR="00000000" w:rsidRDefault="00836C81">
      <w:pPr>
        <w:jc w:val="center"/>
        <w:rPr>
          <w:rFonts w:ascii="宋体" w:hAnsi="宋体" w:cs="宋体" w:hint="eastAsia"/>
          <w:b/>
          <w:bCs/>
          <w:sz w:val="28"/>
          <w:szCs w:val="24"/>
        </w:rPr>
      </w:pPr>
      <w:r>
        <w:rPr>
          <w:rFonts w:ascii="宋体" w:hAnsi="宋体" w:cs="宋体" w:hint="eastAsia"/>
          <w:color w:val="000000"/>
          <w:szCs w:val="21"/>
        </w:rPr>
        <w:t>表</w:t>
      </w:r>
      <w:r>
        <w:rPr>
          <w:rFonts w:ascii="宋体" w:hAnsi="宋体" w:cs="宋体" w:hint="eastAsia"/>
          <w:color w:val="000000"/>
          <w:szCs w:val="21"/>
          <w:lang w:eastAsia="zh"/>
        </w:rPr>
        <w:t>5.1</w:t>
      </w:r>
      <w:r>
        <w:rPr>
          <w:rFonts w:ascii="宋体" w:hAnsi="宋体" w:cs="宋体" w:hint="eastAsia"/>
          <w:color w:val="000000"/>
          <w:szCs w:val="21"/>
        </w:rPr>
        <w:t xml:space="preserve"> </w:t>
      </w:r>
      <w:r>
        <w:rPr>
          <w:rFonts w:ascii="宋体" w:hAnsi="宋体" w:cs="宋体" w:hint="eastAsia"/>
          <w:color w:val="000000"/>
          <w:szCs w:val="21"/>
        </w:rPr>
        <w:t>用户与内容管理</w:t>
      </w:r>
      <w:r>
        <w:rPr>
          <w:rFonts w:ascii="宋体" w:hAnsi="宋体" w:cs="宋体" w:hint="eastAsia"/>
          <w:color w:val="000000"/>
          <w:szCs w:val="21"/>
        </w:rPr>
        <w:t>用例表</w:t>
      </w:r>
    </w:p>
    <w:tbl>
      <w:tblPr>
        <w:tblStyle w:val="af"/>
        <w:tblW w:w="0" w:type="auto"/>
        <w:tblInd w:w="739" w:type="dxa"/>
        <w:tblLook w:val="0000" w:firstRow="0" w:lastRow="0" w:firstColumn="0" w:lastColumn="0" w:noHBand="0" w:noVBand="0"/>
      </w:tblPr>
      <w:tblGrid>
        <w:gridCol w:w="1716"/>
        <w:gridCol w:w="6109"/>
      </w:tblGrid>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项目</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内容</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用例名称</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lang w:eastAsia="zh"/>
              </w:rPr>
            </w:pPr>
            <w:r>
              <w:rPr>
                <w:rFonts w:ascii="宋体" w:hAnsi="宋体" w:cs="宋体" w:hint="eastAsia"/>
                <w:color w:val="000000"/>
                <w:sz w:val="24"/>
                <w:szCs w:val="24"/>
              </w:rPr>
              <w:t>用户管理</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用例编号</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UC-08</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主要参与者</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系</w:t>
            </w:r>
            <w:r>
              <w:rPr>
                <w:rFonts w:ascii="宋体" w:hAnsi="宋体" w:cs="宋体" w:hint="eastAsia"/>
                <w:color w:val="000000"/>
                <w:sz w:val="24"/>
                <w:szCs w:val="24"/>
              </w:rPr>
              <w:t>统管理员（由学校账号授权管理）</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涉众利益</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普通学生：希望违规用户受到应有处理，维护社区环境，个人账号安全有保障。</w:t>
            </w:r>
            <w:r>
              <w:rPr>
                <w:rFonts w:ascii="宋体" w:hAnsi="宋体" w:cs="宋体" w:hint="eastAsia"/>
                <w:color w:val="000000"/>
                <w:sz w:val="24"/>
                <w:szCs w:val="24"/>
              </w:rPr>
              <w:br/>
            </w:r>
            <w:r>
              <w:rPr>
                <w:rFonts w:ascii="宋体" w:hAnsi="宋体" w:cs="宋体" w:hint="eastAsia"/>
                <w:color w:val="000000"/>
                <w:sz w:val="24"/>
                <w:szCs w:val="24"/>
              </w:rPr>
              <w:t>被处理学生：希望处理过程公正透明，有申诉渠道，可以查看处罚原因。</w:t>
            </w:r>
            <w:r>
              <w:rPr>
                <w:rFonts w:ascii="宋体" w:hAnsi="宋体" w:cs="宋体" w:hint="eastAsia"/>
                <w:color w:val="000000"/>
                <w:sz w:val="24"/>
                <w:szCs w:val="24"/>
              </w:rPr>
              <w:br/>
            </w:r>
            <w:r>
              <w:rPr>
                <w:rFonts w:ascii="宋体" w:hAnsi="宋体" w:cs="宋体" w:hint="eastAsia"/>
                <w:color w:val="000000"/>
                <w:sz w:val="24"/>
                <w:szCs w:val="24"/>
              </w:rPr>
              <w:t>学校管理员：需要高效的用户管理工具，维护本校平台秩序，管理本校师生账号。</w:t>
            </w:r>
            <w:r>
              <w:rPr>
                <w:rFonts w:ascii="宋体" w:hAnsi="宋体" w:cs="宋体" w:hint="eastAsia"/>
                <w:color w:val="000000"/>
                <w:sz w:val="24"/>
                <w:szCs w:val="24"/>
              </w:rPr>
              <w:br/>
            </w:r>
            <w:r>
              <w:rPr>
                <w:rFonts w:ascii="宋体" w:hAnsi="宋体" w:cs="宋体" w:hint="eastAsia"/>
                <w:color w:val="000000"/>
                <w:sz w:val="24"/>
                <w:szCs w:val="24"/>
              </w:rPr>
              <w:t>平台运营方：需确保各学校用户行为合规，提升平台整体可信度。</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简要说明</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系统管理员（由学校账号授权）在后台对本校的用户账号进行综合管理，包括用户信息查看、搜索、状态变更（禁言</w:t>
            </w:r>
            <w:r>
              <w:rPr>
                <w:rFonts w:ascii="宋体" w:hAnsi="宋体" w:cs="宋体" w:hint="eastAsia"/>
                <w:color w:val="000000"/>
                <w:sz w:val="24"/>
                <w:szCs w:val="24"/>
              </w:rPr>
              <w:t>/</w:t>
            </w:r>
            <w:r>
              <w:rPr>
                <w:rFonts w:ascii="宋体" w:hAnsi="宋体" w:cs="宋体" w:hint="eastAsia"/>
                <w:color w:val="000000"/>
                <w:sz w:val="24"/>
                <w:szCs w:val="24"/>
              </w:rPr>
              <w:t>封禁</w:t>
            </w:r>
            <w:r>
              <w:rPr>
                <w:rFonts w:ascii="宋体" w:hAnsi="宋体" w:cs="宋体" w:hint="eastAsia"/>
                <w:color w:val="000000"/>
                <w:sz w:val="24"/>
                <w:szCs w:val="24"/>
              </w:rPr>
              <w:t>/</w:t>
            </w:r>
            <w:r>
              <w:rPr>
                <w:rFonts w:ascii="宋体" w:hAnsi="宋体" w:cs="宋体" w:hint="eastAsia"/>
                <w:color w:val="000000"/>
                <w:sz w:val="24"/>
                <w:szCs w:val="24"/>
              </w:rPr>
              <w:t>解封）等操作。平台用户分为两类：学校用户（由学校统一注册）和学生用户（自行</w:t>
            </w:r>
            <w:r>
              <w:rPr>
                <w:rFonts w:ascii="宋体" w:hAnsi="宋体" w:cs="宋体" w:hint="eastAsia"/>
                <w:color w:val="000000"/>
                <w:sz w:val="24"/>
                <w:szCs w:val="24"/>
              </w:rPr>
              <w:t>登录使用）。</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用户类型说明</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学生用户：通过微信授权自行登录使用平台，归属某一学校，受本校管理员管理。</w:t>
            </w:r>
            <w:r>
              <w:rPr>
                <w:rFonts w:ascii="宋体" w:hAnsi="宋体" w:cs="宋体" w:hint="eastAsia"/>
                <w:color w:val="000000"/>
                <w:sz w:val="24"/>
                <w:szCs w:val="24"/>
              </w:rPr>
              <w:br/>
            </w:r>
            <w:r>
              <w:rPr>
                <w:rFonts w:ascii="宋体" w:hAnsi="宋体" w:cs="宋体" w:hint="eastAsia"/>
                <w:color w:val="000000"/>
                <w:sz w:val="24"/>
                <w:szCs w:val="24"/>
              </w:rPr>
              <w:t>2.</w:t>
            </w:r>
            <w:r>
              <w:rPr>
                <w:rFonts w:ascii="宋体" w:hAnsi="宋体" w:cs="宋体" w:hint="eastAsia"/>
                <w:color w:val="000000"/>
                <w:sz w:val="24"/>
                <w:szCs w:val="24"/>
              </w:rPr>
              <w:t>系统管理员：由学校账号在后台授权指定人员担任，拥有对本校学生用户的管理权限。</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前置条件</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管理员已成功登录系统，且身份为某学校的授权管理员。</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后置条件</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用户账号状态（正常</w:t>
            </w:r>
            <w:r>
              <w:rPr>
                <w:rFonts w:ascii="宋体" w:hAnsi="宋体" w:cs="宋体" w:hint="eastAsia"/>
                <w:color w:val="000000"/>
                <w:sz w:val="24"/>
                <w:szCs w:val="24"/>
              </w:rPr>
              <w:t>/</w:t>
            </w:r>
            <w:r>
              <w:rPr>
                <w:rFonts w:ascii="宋体" w:hAnsi="宋体" w:cs="宋体" w:hint="eastAsia"/>
                <w:color w:val="000000"/>
                <w:sz w:val="24"/>
                <w:szCs w:val="24"/>
              </w:rPr>
              <w:t>禁言</w:t>
            </w:r>
            <w:r>
              <w:rPr>
                <w:rFonts w:ascii="宋体" w:hAnsi="宋体" w:cs="宋体" w:hint="eastAsia"/>
                <w:color w:val="000000"/>
                <w:sz w:val="24"/>
                <w:szCs w:val="24"/>
              </w:rPr>
              <w:t>/</w:t>
            </w:r>
            <w:r>
              <w:rPr>
                <w:rFonts w:ascii="宋体" w:hAnsi="宋体" w:cs="宋体" w:hint="eastAsia"/>
                <w:color w:val="000000"/>
                <w:sz w:val="24"/>
                <w:szCs w:val="24"/>
              </w:rPr>
              <w:t>封禁）实时更新。</w:t>
            </w:r>
            <w:r>
              <w:rPr>
                <w:rFonts w:ascii="宋体" w:hAnsi="宋体" w:cs="宋体" w:hint="eastAsia"/>
                <w:color w:val="000000"/>
                <w:sz w:val="24"/>
                <w:szCs w:val="24"/>
              </w:rPr>
              <w:br/>
            </w:r>
            <w:r>
              <w:rPr>
                <w:rFonts w:ascii="宋体" w:hAnsi="宋体" w:cs="宋体" w:hint="eastAsia"/>
                <w:color w:val="000000"/>
                <w:sz w:val="24"/>
                <w:szCs w:val="24"/>
              </w:rPr>
              <w:t>2.</w:t>
            </w:r>
            <w:r>
              <w:rPr>
                <w:rFonts w:ascii="宋体" w:hAnsi="宋体" w:cs="宋体" w:hint="eastAsia"/>
                <w:color w:val="000000"/>
                <w:sz w:val="24"/>
                <w:szCs w:val="24"/>
              </w:rPr>
              <w:t>用户状态变更操作被记录至日志。</w:t>
            </w:r>
            <w:r>
              <w:rPr>
                <w:rFonts w:ascii="宋体" w:hAnsi="宋体" w:cs="宋体" w:hint="eastAsia"/>
                <w:color w:val="000000"/>
                <w:sz w:val="24"/>
                <w:szCs w:val="24"/>
              </w:rPr>
              <w:br/>
            </w:r>
            <w:r>
              <w:rPr>
                <w:rFonts w:ascii="宋体" w:hAnsi="宋体" w:cs="宋体" w:hint="eastAsia"/>
                <w:color w:val="000000"/>
                <w:sz w:val="24"/>
                <w:szCs w:val="24"/>
              </w:rPr>
              <w:t>3.</w:t>
            </w:r>
            <w:r>
              <w:rPr>
                <w:rFonts w:ascii="宋体" w:hAnsi="宋体" w:cs="宋体" w:hint="eastAsia"/>
                <w:color w:val="000000"/>
                <w:sz w:val="24"/>
                <w:szCs w:val="24"/>
              </w:rPr>
              <w:t>受影响的用户收到状态变更通知。</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基本事件流</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管理员登录后，进入后台管理界面。</w:t>
            </w:r>
            <w:r>
              <w:rPr>
                <w:rFonts w:ascii="宋体" w:hAnsi="宋体" w:cs="宋体" w:hint="eastAsia"/>
                <w:color w:val="000000"/>
                <w:sz w:val="24"/>
                <w:szCs w:val="24"/>
              </w:rPr>
              <w:br/>
            </w:r>
            <w:r>
              <w:rPr>
                <w:rFonts w:ascii="宋体" w:hAnsi="宋体" w:cs="宋体" w:hint="eastAsia"/>
                <w:color w:val="000000"/>
                <w:sz w:val="24"/>
                <w:szCs w:val="24"/>
              </w:rPr>
              <w:t>2.</w:t>
            </w:r>
            <w:r>
              <w:rPr>
                <w:rFonts w:ascii="宋体" w:hAnsi="宋体" w:cs="宋体" w:hint="eastAsia"/>
                <w:color w:val="000000"/>
                <w:sz w:val="24"/>
                <w:szCs w:val="24"/>
              </w:rPr>
              <w:t>管理员点击进入“用户管理”模块。</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系统默认展示本校学生用户列</w:t>
            </w:r>
            <w:r>
              <w:rPr>
                <w:rFonts w:ascii="宋体" w:hAnsi="宋体" w:cs="宋体" w:hint="eastAsia"/>
                <w:color w:val="000000"/>
                <w:sz w:val="24"/>
                <w:szCs w:val="24"/>
              </w:rPr>
              <w:t>表，包含：头像、昵称、学号、学院</w:t>
            </w:r>
            <w:r>
              <w:rPr>
                <w:rFonts w:ascii="宋体" w:hAnsi="宋体" w:cs="宋体" w:hint="eastAsia"/>
                <w:color w:val="000000"/>
                <w:sz w:val="24"/>
                <w:szCs w:val="24"/>
              </w:rPr>
              <w:t>/</w:t>
            </w:r>
            <w:r>
              <w:rPr>
                <w:rFonts w:ascii="宋体" w:hAnsi="宋体" w:cs="宋体" w:hint="eastAsia"/>
                <w:color w:val="000000"/>
                <w:sz w:val="24"/>
                <w:szCs w:val="24"/>
              </w:rPr>
              <w:t>专业、注册时间、最后登录时间、发布数量、账号状态等。</w:t>
            </w:r>
            <w:r>
              <w:rPr>
                <w:rFonts w:ascii="宋体" w:hAnsi="宋体" w:cs="宋体" w:hint="eastAsia"/>
                <w:color w:val="000000"/>
                <w:sz w:val="24"/>
                <w:szCs w:val="24"/>
              </w:rPr>
              <w:br/>
            </w:r>
            <w:r>
              <w:rPr>
                <w:rFonts w:ascii="宋体" w:hAnsi="宋体" w:cs="宋体" w:hint="eastAsia"/>
                <w:color w:val="000000"/>
                <w:sz w:val="24"/>
                <w:szCs w:val="24"/>
              </w:rPr>
              <w:t>4.</w:t>
            </w:r>
            <w:r>
              <w:rPr>
                <w:rFonts w:ascii="宋体" w:hAnsi="宋体" w:cs="宋体" w:hint="eastAsia"/>
                <w:color w:val="000000"/>
                <w:sz w:val="24"/>
                <w:szCs w:val="24"/>
              </w:rPr>
              <w:t>管理员可通过学号、昵称、学院等关键词搜索目标学生用户。</w:t>
            </w:r>
            <w:r>
              <w:rPr>
                <w:rFonts w:ascii="宋体" w:hAnsi="宋体" w:cs="宋体" w:hint="eastAsia"/>
                <w:color w:val="000000"/>
                <w:sz w:val="24"/>
                <w:szCs w:val="24"/>
              </w:rPr>
              <w:br/>
            </w:r>
            <w:r>
              <w:rPr>
                <w:rFonts w:ascii="宋体" w:hAnsi="宋体" w:cs="宋体" w:hint="eastAsia"/>
                <w:color w:val="000000"/>
                <w:sz w:val="24"/>
                <w:szCs w:val="24"/>
              </w:rPr>
              <w:t>5.</w:t>
            </w:r>
            <w:r>
              <w:rPr>
                <w:rFonts w:ascii="宋体" w:hAnsi="宋体" w:cs="宋体" w:hint="eastAsia"/>
                <w:color w:val="000000"/>
                <w:sz w:val="24"/>
                <w:szCs w:val="24"/>
              </w:rPr>
              <w:t>管理员点击某条学生记录，进入用户详情页。</w:t>
            </w:r>
            <w:r>
              <w:rPr>
                <w:rFonts w:ascii="宋体" w:hAnsi="宋体" w:cs="宋体" w:hint="eastAsia"/>
                <w:color w:val="000000"/>
                <w:sz w:val="24"/>
                <w:szCs w:val="24"/>
              </w:rPr>
              <w:br/>
            </w:r>
            <w:r>
              <w:rPr>
                <w:rFonts w:ascii="宋体" w:hAnsi="宋体" w:cs="宋体" w:hint="eastAsia"/>
                <w:color w:val="000000"/>
                <w:sz w:val="24"/>
                <w:szCs w:val="24"/>
              </w:rPr>
              <w:t>6.</w:t>
            </w:r>
            <w:r>
              <w:rPr>
                <w:rFonts w:ascii="宋体" w:hAnsi="宋体" w:cs="宋体" w:hint="eastAsia"/>
                <w:color w:val="000000"/>
                <w:sz w:val="24"/>
                <w:szCs w:val="24"/>
              </w:rPr>
              <w:t>系统展示学生详细信息，包括：个人资料、发布历史（失物</w:t>
            </w:r>
            <w:r>
              <w:rPr>
                <w:rFonts w:ascii="宋体" w:hAnsi="宋体" w:cs="宋体" w:hint="eastAsia"/>
                <w:color w:val="000000"/>
                <w:sz w:val="24"/>
                <w:szCs w:val="24"/>
              </w:rPr>
              <w:t>/</w:t>
            </w:r>
            <w:r>
              <w:rPr>
                <w:rFonts w:ascii="宋体" w:hAnsi="宋体" w:cs="宋体" w:hint="eastAsia"/>
                <w:color w:val="000000"/>
                <w:sz w:val="24"/>
                <w:szCs w:val="24"/>
              </w:rPr>
              <w:t>招领）、举报历史、操作日志等。</w:t>
            </w:r>
            <w:r>
              <w:rPr>
                <w:rFonts w:ascii="宋体" w:hAnsi="宋体" w:cs="宋体" w:hint="eastAsia"/>
                <w:color w:val="000000"/>
                <w:sz w:val="24"/>
                <w:szCs w:val="24"/>
              </w:rPr>
              <w:br/>
            </w:r>
            <w:r>
              <w:rPr>
                <w:rFonts w:ascii="宋体" w:hAnsi="宋体" w:cs="宋体" w:hint="eastAsia"/>
                <w:color w:val="000000"/>
                <w:sz w:val="24"/>
                <w:szCs w:val="24"/>
              </w:rPr>
              <w:t xml:space="preserve">7. </w:t>
            </w:r>
            <w:r>
              <w:rPr>
                <w:rFonts w:ascii="宋体" w:hAnsi="宋体" w:cs="宋体" w:hint="eastAsia"/>
                <w:color w:val="000000"/>
                <w:sz w:val="24"/>
                <w:szCs w:val="24"/>
              </w:rPr>
              <w:t>管理员根据学生行为进行评估，选择执行以下操作：</w:t>
            </w:r>
            <w:r>
              <w:rPr>
                <w:rFonts w:ascii="宋体" w:hAnsi="宋体" w:cs="宋体" w:hint="eastAsia"/>
                <w:color w:val="000000"/>
                <w:sz w:val="24"/>
                <w:szCs w:val="24"/>
              </w:rPr>
              <w:br/>
            </w:r>
            <w:r>
              <w:rPr>
                <w:rFonts w:ascii="宋体" w:hAnsi="宋体" w:cs="宋体" w:hint="eastAsia"/>
                <w:color w:val="000000"/>
                <w:sz w:val="24"/>
                <w:szCs w:val="24"/>
              </w:rPr>
              <w:t xml:space="preserve">- </w:t>
            </w:r>
            <w:r>
              <w:rPr>
                <w:rFonts w:ascii="宋体" w:hAnsi="宋体" w:cs="宋体" w:hint="eastAsia"/>
                <w:color w:val="000000"/>
                <w:sz w:val="24"/>
                <w:szCs w:val="24"/>
              </w:rPr>
              <w:t>【禁言】：限制学生发布、评论等操作权限，需填写禁言时长和原因。</w:t>
            </w:r>
            <w:r>
              <w:rPr>
                <w:rFonts w:ascii="宋体" w:hAnsi="宋体" w:cs="宋体" w:hint="eastAsia"/>
                <w:color w:val="000000"/>
                <w:sz w:val="24"/>
                <w:szCs w:val="24"/>
              </w:rPr>
              <w:br/>
            </w:r>
            <w:r>
              <w:rPr>
                <w:rFonts w:ascii="宋体" w:hAnsi="宋体" w:cs="宋体" w:hint="eastAsia"/>
                <w:color w:val="000000"/>
                <w:sz w:val="24"/>
                <w:szCs w:val="24"/>
              </w:rPr>
              <w:t xml:space="preserve">- </w:t>
            </w:r>
            <w:r>
              <w:rPr>
                <w:rFonts w:ascii="宋体" w:hAnsi="宋体" w:cs="宋体" w:hint="eastAsia"/>
                <w:color w:val="000000"/>
                <w:sz w:val="24"/>
                <w:szCs w:val="24"/>
              </w:rPr>
              <w:t>【解禁】：恢复被禁言学生的正常权限。</w:t>
            </w:r>
            <w:r>
              <w:rPr>
                <w:rFonts w:ascii="宋体" w:hAnsi="宋体" w:cs="宋体" w:hint="eastAsia"/>
                <w:color w:val="000000"/>
                <w:sz w:val="24"/>
                <w:szCs w:val="24"/>
              </w:rPr>
              <w:br/>
            </w:r>
            <w:r>
              <w:rPr>
                <w:rFonts w:ascii="宋体" w:hAnsi="宋体" w:cs="宋体" w:hint="eastAsia"/>
                <w:color w:val="000000"/>
                <w:sz w:val="24"/>
                <w:szCs w:val="24"/>
              </w:rPr>
              <w:t xml:space="preserve">- </w:t>
            </w:r>
            <w:r>
              <w:rPr>
                <w:rFonts w:ascii="宋体" w:hAnsi="宋体" w:cs="宋体" w:hint="eastAsia"/>
                <w:color w:val="000000"/>
                <w:sz w:val="24"/>
                <w:szCs w:val="24"/>
              </w:rPr>
              <w:t>【封禁】：禁止学生登录和使用平台，需填写封禁原因。</w:t>
            </w:r>
            <w:r>
              <w:rPr>
                <w:rFonts w:ascii="宋体" w:hAnsi="宋体" w:cs="宋体" w:hint="eastAsia"/>
                <w:color w:val="000000"/>
                <w:sz w:val="24"/>
                <w:szCs w:val="24"/>
              </w:rPr>
              <w:br/>
            </w:r>
            <w:r>
              <w:rPr>
                <w:rFonts w:ascii="宋体" w:hAnsi="宋体" w:cs="宋体" w:hint="eastAsia"/>
                <w:color w:val="000000"/>
                <w:sz w:val="24"/>
                <w:szCs w:val="24"/>
              </w:rPr>
              <w:t xml:space="preserve">- </w:t>
            </w:r>
            <w:r>
              <w:rPr>
                <w:rFonts w:ascii="宋体" w:hAnsi="宋体" w:cs="宋体" w:hint="eastAsia"/>
                <w:color w:val="000000"/>
                <w:sz w:val="24"/>
                <w:szCs w:val="24"/>
              </w:rPr>
              <w:t>【解</w:t>
            </w:r>
            <w:r>
              <w:rPr>
                <w:rFonts w:ascii="宋体" w:hAnsi="宋体" w:cs="宋体" w:hint="eastAsia"/>
                <w:color w:val="000000"/>
                <w:sz w:val="24"/>
                <w:szCs w:val="24"/>
              </w:rPr>
              <w:t>封】：恢复被封禁学生的账号。</w:t>
            </w:r>
            <w:r>
              <w:rPr>
                <w:rFonts w:ascii="宋体" w:hAnsi="宋体" w:cs="宋体" w:hint="eastAsia"/>
                <w:color w:val="000000"/>
                <w:sz w:val="24"/>
                <w:szCs w:val="24"/>
              </w:rPr>
              <w:br/>
            </w:r>
            <w:r>
              <w:rPr>
                <w:rFonts w:ascii="宋体" w:hAnsi="宋体" w:cs="宋体" w:hint="eastAsia"/>
                <w:color w:val="000000"/>
                <w:sz w:val="24"/>
                <w:szCs w:val="24"/>
              </w:rPr>
              <w:t xml:space="preserve">8. </w:t>
            </w:r>
            <w:r>
              <w:rPr>
                <w:rFonts w:ascii="宋体" w:hAnsi="宋体" w:cs="宋体" w:hint="eastAsia"/>
                <w:color w:val="000000"/>
                <w:sz w:val="24"/>
                <w:szCs w:val="24"/>
              </w:rPr>
              <w:t>系统记录操作日志（操作人、时间、操作类型、原因）。</w:t>
            </w:r>
            <w:r>
              <w:rPr>
                <w:rFonts w:ascii="宋体" w:hAnsi="宋体" w:cs="宋体" w:hint="eastAsia"/>
                <w:color w:val="000000"/>
                <w:sz w:val="24"/>
                <w:szCs w:val="24"/>
              </w:rPr>
              <w:br/>
            </w:r>
            <w:r>
              <w:rPr>
                <w:rFonts w:ascii="宋体" w:hAnsi="宋体" w:cs="宋体" w:hint="eastAsia"/>
                <w:color w:val="000000"/>
                <w:sz w:val="24"/>
                <w:szCs w:val="24"/>
              </w:rPr>
              <w:t xml:space="preserve">9. </w:t>
            </w:r>
            <w:r>
              <w:rPr>
                <w:rFonts w:ascii="宋体" w:hAnsi="宋体" w:cs="宋体" w:hint="eastAsia"/>
                <w:color w:val="000000"/>
                <w:sz w:val="24"/>
                <w:szCs w:val="24"/>
              </w:rPr>
              <w:t>系统向受影响的学生发送通知，告知处理结果及原因。</w:t>
            </w:r>
            <w:r>
              <w:rPr>
                <w:rFonts w:ascii="宋体" w:hAnsi="宋体" w:cs="宋体" w:hint="eastAsia"/>
                <w:color w:val="000000"/>
                <w:sz w:val="24"/>
                <w:szCs w:val="24"/>
              </w:rPr>
              <w:br/>
            </w:r>
            <w:r>
              <w:rPr>
                <w:rFonts w:ascii="宋体" w:hAnsi="宋体" w:cs="宋体" w:hint="eastAsia"/>
                <w:color w:val="000000"/>
                <w:sz w:val="24"/>
                <w:szCs w:val="24"/>
              </w:rPr>
              <w:t xml:space="preserve">10. </w:t>
            </w:r>
            <w:r>
              <w:rPr>
                <w:rFonts w:ascii="宋体" w:hAnsi="宋体" w:cs="宋体" w:hint="eastAsia"/>
                <w:color w:val="000000"/>
                <w:sz w:val="24"/>
                <w:szCs w:val="24"/>
              </w:rPr>
              <w:t>用例结束。</w:t>
            </w:r>
          </w:p>
        </w:tc>
      </w:tr>
      <w:tr w:rsidR="00000000">
        <w:tc>
          <w:tcPr>
            <w:tcW w:w="1716" w:type="dxa"/>
            <w:tcBorders>
              <w:left w:val="nil"/>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备选事件流</w:t>
            </w:r>
          </w:p>
        </w:tc>
        <w:tc>
          <w:tcPr>
            <w:tcW w:w="6109" w:type="dxa"/>
            <w:tcBorders>
              <w:right w:val="nil"/>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5a. </w:t>
            </w:r>
            <w:r>
              <w:rPr>
                <w:rFonts w:ascii="宋体" w:hAnsi="宋体" w:cs="宋体" w:hint="eastAsia"/>
                <w:color w:val="000000"/>
                <w:sz w:val="24"/>
                <w:szCs w:val="24"/>
              </w:rPr>
              <w:t>查看学生发布历史：</w:t>
            </w:r>
            <w:r>
              <w:rPr>
                <w:rFonts w:ascii="宋体" w:hAnsi="宋体" w:cs="宋体" w:hint="eastAsia"/>
                <w:color w:val="000000"/>
                <w:sz w:val="24"/>
                <w:szCs w:val="24"/>
              </w:rPr>
              <w:br/>
            </w:r>
            <w:r>
              <w:rPr>
                <w:rFonts w:ascii="宋体" w:hAnsi="宋体" w:cs="宋体" w:hint="eastAsia"/>
                <w:color w:val="000000"/>
                <w:sz w:val="24"/>
                <w:szCs w:val="24"/>
              </w:rPr>
              <w:t xml:space="preserve">- </w:t>
            </w:r>
            <w:r>
              <w:rPr>
                <w:rFonts w:ascii="宋体" w:hAnsi="宋体" w:cs="宋体" w:hint="eastAsia"/>
                <w:color w:val="000000"/>
                <w:sz w:val="24"/>
                <w:szCs w:val="24"/>
              </w:rPr>
              <w:t>在学生详情页，管理员可直接查看该学生的所有发布记录（包括已逻辑删除的记录），便于判断学生行为的连续性。</w:t>
            </w:r>
            <w:r>
              <w:rPr>
                <w:rFonts w:ascii="宋体" w:hAnsi="宋体" w:cs="宋体" w:hint="eastAsia"/>
                <w:color w:val="000000"/>
                <w:sz w:val="24"/>
                <w:szCs w:val="24"/>
              </w:rPr>
              <w:br/>
            </w:r>
            <w:r>
              <w:rPr>
                <w:rFonts w:ascii="宋体" w:hAnsi="宋体" w:cs="宋体" w:hint="eastAsia"/>
                <w:color w:val="000000"/>
                <w:sz w:val="24"/>
                <w:szCs w:val="24"/>
              </w:rPr>
              <w:t>7a. </w:t>
            </w:r>
            <w:r>
              <w:rPr>
                <w:rFonts w:ascii="宋体" w:hAnsi="宋体" w:cs="宋体" w:hint="eastAsia"/>
                <w:color w:val="000000"/>
                <w:sz w:val="24"/>
                <w:szCs w:val="24"/>
              </w:rPr>
              <w:t>批量操作：</w:t>
            </w:r>
            <w:r>
              <w:rPr>
                <w:rFonts w:ascii="宋体" w:hAnsi="宋体" w:cs="宋体" w:hint="eastAsia"/>
                <w:color w:val="000000"/>
                <w:sz w:val="24"/>
                <w:szCs w:val="24"/>
              </w:rPr>
              <w:br/>
            </w:r>
            <w:r>
              <w:rPr>
                <w:rFonts w:ascii="宋体" w:hAnsi="宋体" w:cs="宋体" w:hint="eastAsia"/>
                <w:color w:val="000000"/>
                <w:sz w:val="24"/>
                <w:szCs w:val="24"/>
              </w:rPr>
              <w:t xml:space="preserve">- </w:t>
            </w:r>
            <w:r>
              <w:rPr>
                <w:rFonts w:ascii="宋体" w:hAnsi="宋体" w:cs="宋体" w:hint="eastAsia"/>
                <w:color w:val="000000"/>
                <w:sz w:val="24"/>
                <w:szCs w:val="24"/>
              </w:rPr>
              <w:t>在学生列表页，管理员可勾选多个学生用户，执行批量禁言或封禁操作’需填写统一原因。</w:t>
            </w:r>
            <w:r>
              <w:rPr>
                <w:rFonts w:ascii="宋体" w:hAnsi="宋体" w:cs="宋体" w:hint="eastAsia"/>
                <w:color w:val="000000"/>
                <w:sz w:val="24"/>
                <w:szCs w:val="24"/>
              </w:rPr>
              <w:br/>
            </w:r>
            <w:r>
              <w:rPr>
                <w:rFonts w:ascii="宋体" w:hAnsi="宋体" w:cs="宋体" w:hint="eastAsia"/>
                <w:color w:val="000000"/>
                <w:sz w:val="24"/>
                <w:szCs w:val="24"/>
              </w:rPr>
              <w:t>7b. </w:t>
            </w:r>
            <w:r>
              <w:rPr>
                <w:rFonts w:ascii="宋体" w:hAnsi="宋体" w:cs="宋体" w:hint="eastAsia"/>
                <w:color w:val="000000"/>
                <w:sz w:val="24"/>
                <w:szCs w:val="24"/>
              </w:rPr>
              <w:t>查看违规记录：</w:t>
            </w:r>
            <w:r>
              <w:rPr>
                <w:rFonts w:ascii="宋体" w:hAnsi="宋体" w:cs="宋体" w:hint="eastAsia"/>
                <w:color w:val="000000"/>
                <w:sz w:val="24"/>
                <w:szCs w:val="24"/>
              </w:rPr>
              <w:br/>
            </w:r>
            <w:r>
              <w:rPr>
                <w:rFonts w:ascii="宋体" w:hAnsi="宋体" w:cs="宋体" w:hint="eastAsia"/>
                <w:color w:val="000000"/>
                <w:sz w:val="24"/>
                <w:szCs w:val="24"/>
              </w:rPr>
              <w:t xml:space="preserve">- </w:t>
            </w:r>
            <w:r>
              <w:rPr>
                <w:rFonts w:ascii="宋体" w:hAnsi="宋体" w:cs="宋体" w:hint="eastAsia"/>
                <w:color w:val="000000"/>
                <w:sz w:val="24"/>
                <w:szCs w:val="24"/>
              </w:rPr>
              <w:t>在执行处罚前，管理员可查看该学生过往的违规记录及处理历史，作为处</w:t>
            </w:r>
            <w:r>
              <w:rPr>
                <w:rFonts w:ascii="宋体" w:hAnsi="宋体" w:cs="宋体" w:hint="eastAsia"/>
                <w:color w:val="000000"/>
                <w:sz w:val="24"/>
                <w:szCs w:val="24"/>
              </w:rPr>
              <w:t>罚参考依据。</w:t>
            </w:r>
          </w:p>
        </w:tc>
      </w:tr>
    </w:tbl>
    <w:p w:rsidR="00000000" w:rsidRDefault="00836C81">
      <w:pPr>
        <w:pStyle w:val="2"/>
        <w:numPr>
          <w:ilvl w:val="1"/>
          <w:numId w:val="0"/>
        </w:numPr>
        <w:tabs>
          <w:tab w:val="left" w:pos="3269"/>
        </w:tabs>
        <w:rPr>
          <w:rFonts w:ascii="宋体" w:hAnsi="宋体" w:cs="宋体"/>
          <w:lang w:eastAsia="zh"/>
        </w:rPr>
      </w:pPr>
      <w:bookmarkStart w:id="54" w:name="_Toc1605886446"/>
      <w:r>
        <w:rPr>
          <w:rFonts w:ascii="宋体" w:hAnsi="宋体" w:cs="宋体"/>
          <w:lang w:eastAsia="zh"/>
        </w:rPr>
        <w:pict>
          <v:shape id="图片 17" o:spid="_x0000_i1032" type="#_x0000_t75" style="width:470.3pt;height:265.55pt;mso-wrap-style:square;mso-position-horizontal-relative:page;mso-position-vertical-relative:page">
            <v:fill o:detectmouseclick="t"/>
            <v:imagedata r:id="rId17" o:title=""/>
          </v:shape>
        </w:pict>
      </w:r>
      <w:bookmarkEnd w:id="54"/>
    </w:p>
    <w:p w:rsidR="00000000" w:rsidRDefault="00836C81">
      <w:pPr>
        <w:pStyle w:val="2"/>
        <w:numPr>
          <w:ilvl w:val="1"/>
          <w:numId w:val="0"/>
        </w:numPr>
        <w:tabs>
          <w:tab w:val="left" w:pos="3269"/>
        </w:tabs>
        <w:jc w:val="center"/>
        <w:rPr>
          <w:rFonts w:ascii="宋体" w:hAnsi="宋体" w:cs="宋体" w:hint="eastAsia"/>
        </w:rPr>
      </w:pPr>
      <w:bookmarkStart w:id="55" w:name="_Toc470547746"/>
      <w:r>
        <w:rPr>
          <w:rFonts w:ascii="宋体" w:hAnsi="宋体" w:cs="宋体" w:hint="eastAsia"/>
        </w:rPr>
        <w:t>4.</w:t>
      </w:r>
      <w:r>
        <w:rPr>
          <w:rFonts w:ascii="宋体" w:hAnsi="宋体" w:cs="宋体" w:hint="eastAsia"/>
          <w:lang w:eastAsia="zh"/>
        </w:rPr>
        <w:t>9</w:t>
      </w:r>
      <w:r>
        <w:rPr>
          <w:rFonts w:ascii="宋体" w:hAnsi="宋体" w:cs="宋体" w:hint="eastAsia"/>
          <w:lang w:eastAsia="zh"/>
        </w:rPr>
        <w:t>内容</w:t>
      </w:r>
      <w:r>
        <w:rPr>
          <w:rFonts w:ascii="宋体" w:hAnsi="宋体" w:cs="宋体" w:hint="eastAsia"/>
        </w:rPr>
        <w:t>管理</w:t>
      </w:r>
      <w:bookmarkEnd w:id="55"/>
    </w:p>
    <w:tbl>
      <w:tblPr>
        <w:tblStyle w:val="af"/>
        <w:tblW w:w="4052" w:type="pct"/>
        <w:tblInd w:w="739" w:type="dxa"/>
        <w:tblLook w:val="0000" w:firstRow="0" w:lastRow="0" w:firstColumn="0" w:lastColumn="0" w:noHBand="0" w:noVBand="0"/>
      </w:tblPr>
      <w:tblGrid>
        <w:gridCol w:w="1436"/>
        <w:gridCol w:w="6367"/>
      </w:tblGrid>
      <w:tr w:rsidR="00000000">
        <w:tc>
          <w:tcPr>
            <w:tcW w:w="920" w:type="pct"/>
            <w:tcBorders>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项目</w:t>
            </w:r>
          </w:p>
        </w:tc>
        <w:tc>
          <w:tcPr>
            <w:tcW w:w="4079" w:type="pct"/>
            <w:tcBorders>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内容</w:t>
            </w:r>
          </w:p>
        </w:tc>
      </w:tr>
      <w:tr w:rsidR="00000000">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用例名称</w:t>
            </w:r>
          </w:p>
        </w:tc>
        <w:tc>
          <w:tcPr>
            <w:tcW w:w="407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内容管理</w:t>
            </w:r>
          </w:p>
        </w:tc>
      </w:tr>
      <w:tr w:rsidR="00000000">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用例编号</w:t>
            </w:r>
          </w:p>
        </w:tc>
        <w:tc>
          <w:tcPr>
            <w:tcW w:w="407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UC-09</w:t>
            </w:r>
          </w:p>
        </w:tc>
      </w:tr>
      <w:tr w:rsidR="00000000">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主要参与者</w:t>
            </w:r>
          </w:p>
        </w:tc>
        <w:tc>
          <w:tcPr>
            <w:tcW w:w="407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系统管理员</w:t>
            </w:r>
          </w:p>
        </w:tc>
      </w:tr>
      <w:tr w:rsidR="00000000">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涉众利益</w:t>
            </w:r>
          </w:p>
        </w:tc>
        <w:tc>
          <w:tcPr>
            <w:tcW w:w="407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普通学生：希望举报不良内容后能得到及时处理，获得清朗的社区环境。</w:t>
            </w:r>
            <w:r>
              <w:rPr>
                <w:rFonts w:ascii="宋体" w:hAnsi="宋体" w:cs="宋体" w:hint="eastAsia"/>
                <w:color w:val="000000"/>
                <w:sz w:val="24"/>
                <w:szCs w:val="24"/>
              </w:rPr>
              <w:br/>
            </w:r>
            <w:r>
              <w:rPr>
                <w:rFonts w:ascii="宋体" w:hAnsi="宋体" w:cs="宋体" w:hint="eastAsia"/>
                <w:color w:val="000000"/>
                <w:sz w:val="24"/>
                <w:szCs w:val="24"/>
              </w:rPr>
              <w:t>发布者：希望自己的合法内容不被误删，如被处理能了解原因。</w:t>
            </w:r>
            <w:r>
              <w:rPr>
                <w:rFonts w:ascii="宋体" w:hAnsi="宋体" w:cs="宋体" w:hint="eastAsia"/>
                <w:color w:val="000000"/>
                <w:sz w:val="24"/>
                <w:szCs w:val="24"/>
              </w:rPr>
              <w:br/>
            </w:r>
            <w:r>
              <w:rPr>
                <w:rFonts w:ascii="宋体" w:hAnsi="宋体" w:cs="宋体" w:hint="eastAsia"/>
                <w:color w:val="000000"/>
                <w:sz w:val="24"/>
                <w:szCs w:val="24"/>
              </w:rPr>
              <w:t>系统管理员：需要高效的内容管理工具，及时处理违规信息。</w:t>
            </w:r>
            <w:r>
              <w:rPr>
                <w:rFonts w:ascii="宋体" w:hAnsi="宋体" w:cs="宋体" w:hint="eastAsia"/>
                <w:color w:val="000000"/>
                <w:sz w:val="24"/>
                <w:szCs w:val="24"/>
              </w:rPr>
              <w:br/>
            </w:r>
            <w:r>
              <w:rPr>
                <w:rFonts w:ascii="宋体" w:hAnsi="宋体" w:cs="宋体" w:hint="eastAsia"/>
                <w:color w:val="000000"/>
                <w:sz w:val="24"/>
                <w:szCs w:val="24"/>
              </w:rPr>
              <w:t>平台运营方：需确保平台内容合法合规，防范法律风险。</w:t>
            </w:r>
          </w:p>
        </w:tc>
      </w:tr>
      <w:tr w:rsidR="00000000">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简要说明</w:t>
            </w:r>
          </w:p>
        </w:tc>
        <w:tc>
          <w:tcPr>
            <w:tcW w:w="407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管理员在后台对用户发布的失物</w:t>
            </w:r>
            <w:r>
              <w:rPr>
                <w:rFonts w:ascii="宋体" w:hAnsi="宋体" w:cs="宋体" w:hint="eastAsia"/>
                <w:color w:val="000000"/>
                <w:sz w:val="24"/>
                <w:szCs w:val="24"/>
              </w:rPr>
              <w:t>/</w:t>
            </w:r>
            <w:r>
              <w:rPr>
                <w:rFonts w:ascii="宋体" w:hAnsi="宋体" w:cs="宋体" w:hint="eastAsia"/>
                <w:color w:val="000000"/>
                <w:sz w:val="24"/>
                <w:szCs w:val="24"/>
              </w:rPr>
              <w:t>招领信息以及举报内容进行审核与管理，包括信息查看、搜索、下架、恢复及举报处理等操作。</w:t>
            </w:r>
          </w:p>
        </w:tc>
      </w:tr>
      <w:tr w:rsidR="00000000">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前置条件</w:t>
            </w:r>
          </w:p>
        </w:tc>
        <w:tc>
          <w:tcPr>
            <w:tcW w:w="407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管</w:t>
            </w:r>
            <w:r>
              <w:rPr>
                <w:rFonts w:ascii="宋体" w:hAnsi="宋体" w:cs="宋体" w:hint="eastAsia"/>
                <w:color w:val="000000"/>
                <w:sz w:val="24"/>
                <w:szCs w:val="24"/>
              </w:rPr>
              <w:t>理员已成功登录系统。</w:t>
            </w:r>
          </w:p>
        </w:tc>
      </w:tr>
      <w:tr w:rsidR="00000000">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后置条件</w:t>
            </w:r>
          </w:p>
        </w:tc>
        <w:tc>
          <w:tcPr>
            <w:tcW w:w="407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违规信息状态被更新（下架</w:t>
            </w:r>
            <w:r>
              <w:rPr>
                <w:rFonts w:ascii="宋体" w:hAnsi="宋体" w:cs="宋体" w:hint="eastAsia"/>
                <w:color w:val="000000"/>
                <w:sz w:val="24"/>
                <w:szCs w:val="24"/>
              </w:rPr>
              <w:t>/</w:t>
            </w:r>
            <w:r>
              <w:rPr>
                <w:rFonts w:ascii="宋体" w:hAnsi="宋体" w:cs="宋体" w:hint="eastAsia"/>
                <w:color w:val="000000"/>
                <w:sz w:val="24"/>
                <w:szCs w:val="24"/>
              </w:rPr>
              <w:t>恢复），前台展示状态同步变更。</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举报处理状态被更新（已处理</w:t>
            </w:r>
            <w:r>
              <w:rPr>
                <w:rFonts w:ascii="宋体" w:hAnsi="宋体" w:cs="宋体" w:hint="eastAsia"/>
                <w:color w:val="000000"/>
                <w:sz w:val="24"/>
                <w:szCs w:val="24"/>
              </w:rPr>
              <w:t>/</w:t>
            </w:r>
            <w:r>
              <w:rPr>
                <w:rFonts w:ascii="宋体" w:hAnsi="宋体" w:cs="宋体" w:hint="eastAsia"/>
                <w:color w:val="000000"/>
                <w:sz w:val="24"/>
                <w:szCs w:val="24"/>
              </w:rPr>
              <w:t>忽略）。</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所有操作被记录至日志。</w:t>
            </w:r>
            <w:r>
              <w:rPr>
                <w:rFonts w:ascii="宋体" w:hAnsi="宋体" w:cs="宋体" w:hint="eastAsia"/>
                <w:color w:val="000000"/>
                <w:sz w:val="24"/>
                <w:szCs w:val="24"/>
              </w:rPr>
              <w:br/>
            </w:r>
            <w:r>
              <w:rPr>
                <w:rFonts w:ascii="宋体" w:hAnsi="宋体" w:cs="宋体" w:hint="eastAsia"/>
                <w:color w:val="000000"/>
                <w:sz w:val="24"/>
                <w:szCs w:val="24"/>
              </w:rPr>
              <w:t xml:space="preserve">4. </w:t>
            </w:r>
            <w:r>
              <w:rPr>
                <w:rFonts w:ascii="宋体" w:hAnsi="宋体" w:cs="宋体" w:hint="eastAsia"/>
                <w:color w:val="000000"/>
                <w:sz w:val="24"/>
                <w:szCs w:val="24"/>
              </w:rPr>
              <w:t>受影响的用户收到内容处理通知。</w:t>
            </w:r>
          </w:p>
        </w:tc>
      </w:tr>
      <w:tr w:rsidR="00000000">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jc w:val="center"/>
              <w:rPr>
                <w:rFonts w:ascii="宋体" w:hAnsi="宋体" w:cs="宋体" w:hint="eastAsia"/>
                <w:color w:val="000000"/>
                <w:sz w:val="24"/>
                <w:szCs w:val="24"/>
              </w:rPr>
            </w:pPr>
            <w:r>
              <w:rPr>
                <w:rFonts w:ascii="宋体" w:hAnsi="宋体" w:cs="宋体" w:hint="eastAsia"/>
                <w:color w:val="000000"/>
                <w:sz w:val="24"/>
                <w:szCs w:val="24"/>
              </w:rPr>
              <w:t>基本事件流</w:t>
            </w:r>
          </w:p>
        </w:tc>
        <w:tc>
          <w:tcPr>
            <w:tcW w:w="407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000000" w:rsidRDefault="00836C81">
            <w:pPr>
              <w:spacing w:line="360" w:lineRule="auto"/>
              <w:rPr>
                <w:rFonts w:ascii="宋体" w:hAnsi="宋体" w:cs="宋体" w:hint="eastAsia"/>
                <w:color w:val="000000"/>
                <w:sz w:val="24"/>
                <w:szCs w:val="24"/>
              </w:rPr>
            </w:pPr>
            <w:r>
              <w:rPr>
                <w:rFonts w:ascii="宋体" w:hAnsi="宋体" w:cs="宋体" w:hint="eastAsia"/>
                <w:color w:val="000000"/>
                <w:sz w:val="24"/>
                <w:szCs w:val="24"/>
              </w:rPr>
              <w:t xml:space="preserve">1. </w:t>
            </w:r>
            <w:r>
              <w:rPr>
                <w:rFonts w:ascii="宋体" w:hAnsi="宋体" w:cs="宋体" w:hint="eastAsia"/>
                <w:color w:val="000000"/>
                <w:sz w:val="24"/>
                <w:szCs w:val="24"/>
              </w:rPr>
              <w:t>管理员登录后，进入后台管理界面。</w:t>
            </w:r>
            <w:r>
              <w:rPr>
                <w:rFonts w:ascii="宋体" w:hAnsi="宋体" w:cs="宋体" w:hint="eastAsia"/>
                <w:color w:val="000000"/>
                <w:sz w:val="24"/>
                <w:szCs w:val="24"/>
              </w:rPr>
              <w:br/>
            </w:r>
            <w:r>
              <w:rPr>
                <w:rFonts w:ascii="宋体" w:hAnsi="宋体" w:cs="宋体" w:hint="eastAsia"/>
                <w:color w:val="000000"/>
                <w:sz w:val="24"/>
                <w:szCs w:val="24"/>
              </w:rPr>
              <w:t xml:space="preserve">2. </w:t>
            </w:r>
            <w:r>
              <w:rPr>
                <w:rFonts w:ascii="宋体" w:hAnsi="宋体" w:cs="宋体" w:hint="eastAsia"/>
                <w:color w:val="000000"/>
                <w:sz w:val="24"/>
                <w:szCs w:val="24"/>
              </w:rPr>
              <w:t>系统提供“内容管理”和“举报管理”两个子模块入口。</w:t>
            </w:r>
            <w:r>
              <w:rPr>
                <w:rFonts w:ascii="宋体" w:hAnsi="宋体" w:cs="宋体" w:hint="eastAsia"/>
                <w:color w:val="000000"/>
                <w:sz w:val="24"/>
                <w:szCs w:val="24"/>
              </w:rPr>
              <w:br/>
            </w:r>
            <w:r>
              <w:rPr>
                <w:rFonts w:ascii="宋体" w:hAnsi="宋体" w:cs="宋体" w:hint="eastAsia"/>
                <w:color w:val="000000"/>
                <w:sz w:val="24"/>
                <w:szCs w:val="24"/>
              </w:rPr>
              <w:t>举报管理流程：</w:t>
            </w:r>
            <w:r>
              <w:rPr>
                <w:rFonts w:ascii="宋体" w:hAnsi="宋体" w:cs="宋体" w:hint="eastAsia"/>
                <w:color w:val="000000"/>
                <w:sz w:val="24"/>
                <w:szCs w:val="24"/>
              </w:rPr>
              <w:br/>
            </w:r>
            <w:r>
              <w:rPr>
                <w:rFonts w:ascii="宋体" w:hAnsi="宋体" w:cs="宋体" w:hint="eastAsia"/>
                <w:color w:val="000000"/>
                <w:sz w:val="24"/>
                <w:szCs w:val="24"/>
              </w:rPr>
              <w:t xml:space="preserve">3. </w:t>
            </w:r>
            <w:r>
              <w:rPr>
                <w:rFonts w:ascii="宋体" w:hAnsi="宋体" w:cs="宋体" w:hint="eastAsia"/>
                <w:color w:val="000000"/>
                <w:sz w:val="24"/>
                <w:szCs w:val="24"/>
              </w:rPr>
              <w:t>管理员进入“举报管理”模块。</w:t>
            </w:r>
            <w:r>
              <w:rPr>
                <w:rFonts w:ascii="宋体" w:hAnsi="宋体" w:cs="宋体" w:hint="eastAsia"/>
                <w:color w:val="000000"/>
                <w:sz w:val="24"/>
                <w:szCs w:val="24"/>
              </w:rPr>
              <w:br/>
            </w:r>
            <w:r>
              <w:rPr>
                <w:rFonts w:ascii="宋体" w:hAnsi="宋体" w:cs="宋体" w:hint="eastAsia"/>
                <w:color w:val="000000"/>
                <w:sz w:val="24"/>
                <w:szCs w:val="24"/>
              </w:rPr>
              <w:t xml:space="preserve">4. </w:t>
            </w:r>
            <w:r>
              <w:rPr>
                <w:rFonts w:ascii="宋体" w:hAnsi="宋体" w:cs="宋体" w:hint="eastAsia"/>
                <w:color w:val="000000"/>
                <w:sz w:val="24"/>
                <w:szCs w:val="24"/>
              </w:rPr>
              <w:t>系统展示待处理的举报列表，包含：被举报内容（标题</w:t>
            </w:r>
            <w:r>
              <w:rPr>
                <w:rFonts w:ascii="宋体" w:hAnsi="宋体" w:cs="宋体" w:hint="eastAsia"/>
                <w:color w:val="000000"/>
                <w:sz w:val="24"/>
                <w:szCs w:val="24"/>
              </w:rPr>
              <w:t>/</w:t>
            </w:r>
            <w:r>
              <w:rPr>
                <w:rFonts w:ascii="宋体" w:hAnsi="宋体" w:cs="宋体" w:hint="eastAsia"/>
                <w:color w:val="000000"/>
                <w:sz w:val="24"/>
                <w:szCs w:val="24"/>
              </w:rPr>
              <w:t>摘要）、举报人、举报理由、举报时间、处理状态等。</w:t>
            </w:r>
            <w:r>
              <w:rPr>
                <w:rFonts w:ascii="宋体" w:hAnsi="宋体" w:cs="宋体" w:hint="eastAsia"/>
                <w:color w:val="000000"/>
                <w:sz w:val="24"/>
                <w:szCs w:val="24"/>
              </w:rPr>
              <w:br/>
            </w:r>
            <w:r>
              <w:rPr>
                <w:rFonts w:ascii="宋体" w:hAnsi="宋体" w:cs="宋体" w:hint="eastAsia"/>
                <w:color w:val="000000"/>
                <w:sz w:val="24"/>
                <w:szCs w:val="24"/>
              </w:rPr>
              <w:t xml:space="preserve">5. </w:t>
            </w:r>
            <w:r>
              <w:rPr>
                <w:rFonts w:ascii="宋体" w:hAnsi="宋体" w:cs="宋体" w:hint="eastAsia"/>
                <w:color w:val="000000"/>
                <w:sz w:val="24"/>
                <w:szCs w:val="24"/>
              </w:rPr>
              <w:t>管理员点击某条举报记录，进</w:t>
            </w:r>
            <w:r>
              <w:rPr>
                <w:rFonts w:ascii="宋体" w:hAnsi="宋体" w:cs="宋体" w:hint="eastAsia"/>
                <w:color w:val="000000"/>
                <w:sz w:val="24"/>
                <w:szCs w:val="24"/>
              </w:rPr>
              <w:t>入举报详情页。</w:t>
            </w:r>
            <w:r>
              <w:rPr>
                <w:rFonts w:ascii="宋体" w:hAnsi="宋体" w:cs="宋体" w:hint="eastAsia"/>
                <w:color w:val="000000"/>
                <w:sz w:val="24"/>
                <w:szCs w:val="24"/>
              </w:rPr>
              <w:br/>
            </w:r>
            <w:r>
              <w:rPr>
                <w:rFonts w:ascii="宋体" w:hAnsi="宋体" w:cs="宋体" w:hint="eastAsia"/>
                <w:color w:val="000000"/>
                <w:sz w:val="24"/>
                <w:szCs w:val="24"/>
              </w:rPr>
              <w:t xml:space="preserve">6. </w:t>
            </w:r>
            <w:r>
              <w:rPr>
                <w:rFonts w:ascii="宋体" w:hAnsi="宋体" w:cs="宋体" w:hint="eastAsia"/>
                <w:color w:val="000000"/>
                <w:sz w:val="24"/>
                <w:szCs w:val="24"/>
              </w:rPr>
              <w:t>系统展示被举报内容的完整信息（包括图片、描述、发布者等）及举报详情。</w:t>
            </w:r>
            <w:r>
              <w:rPr>
                <w:rFonts w:ascii="宋体" w:hAnsi="宋体" w:cs="宋体" w:hint="eastAsia"/>
                <w:color w:val="000000"/>
                <w:sz w:val="24"/>
                <w:szCs w:val="24"/>
              </w:rPr>
              <w:br/>
            </w:r>
            <w:r>
              <w:rPr>
                <w:rFonts w:ascii="宋体" w:hAnsi="宋体" w:cs="宋体" w:hint="eastAsia"/>
                <w:color w:val="000000"/>
                <w:sz w:val="24"/>
                <w:szCs w:val="24"/>
              </w:rPr>
              <w:t xml:space="preserve">7. </w:t>
            </w:r>
            <w:r>
              <w:rPr>
                <w:rFonts w:ascii="宋体" w:hAnsi="宋体" w:cs="宋体" w:hint="eastAsia"/>
                <w:color w:val="000000"/>
                <w:sz w:val="24"/>
                <w:szCs w:val="24"/>
              </w:rPr>
              <w:t>管理员审查后做出处理：</w:t>
            </w:r>
            <w:r>
              <w:rPr>
                <w:rFonts w:ascii="宋体" w:hAnsi="宋体" w:cs="宋体" w:hint="eastAsia"/>
                <w:color w:val="000000"/>
                <w:sz w:val="24"/>
                <w:szCs w:val="24"/>
              </w:rPr>
              <w:br/>
            </w:r>
            <w:r>
              <w:rPr>
                <w:rFonts w:ascii="宋体" w:hAnsi="宋体" w:cs="宋体" w:hint="eastAsia"/>
                <w:color w:val="000000"/>
                <w:sz w:val="24"/>
                <w:szCs w:val="24"/>
              </w:rPr>
              <w:t xml:space="preserve">- </w:t>
            </w:r>
            <w:r>
              <w:rPr>
                <w:rFonts w:ascii="宋体" w:hAnsi="宋体" w:cs="宋体" w:hint="eastAsia"/>
                <w:color w:val="000000"/>
                <w:sz w:val="24"/>
                <w:szCs w:val="24"/>
              </w:rPr>
              <w:t>【驳回举报】：认为举报不成立，不做处理，填写驳回原因。</w:t>
            </w:r>
            <w:r>
              <w:rPr>
                <w:rFonts w:ascii="宋体" w:hAnsi="宋体" w:cs="宋体" w:hint="eastAsia"/>
                <w:color w:val="000000"/>
                <w:sz w:val="24"/>
                <w:szCs w:val="24"/>
              </w:rPr>
              <w:br/>
            </w:r>
            <w:r>
              <w:rPr>
                <w:rFonts w:ascii="宋体" w:hAnsi="宋体" w:cs="宋体" w:hint="eastAsia"/>
                <w:color w:val="000000"/>
                <w:sz w:val="24"/>
                <w:szCs w:val="24"/>
              </w:rPr>
              <w:t xml:space="preserve">- </w:t>
            </w:r>
            <w:r>
              <w:rPr>
                <w:rFonts w:ascii="宋体" w:hAnsi="宋体" w:cs="宋体" w:hint="eastAsia"/>
                <w:color w:val="000000"/>
                <w:sz w:val="24"/>
                <w:szCs w:val="24"/>
              </w:rPr>
              <w:t>【确认违规】：认为内容违规，自动跳转至内容处理流程。</w:t>
            </w:r>
            <w:r>
              <w:rPr>
                <w:rFonts w:ascii="宋体" w:hAnsi="宋体" w:cs="宋体" w:hint="eastAsia"/>
                <w:color w:val="000000"/>
                <w:sz w:val="24"/>
                <w:szCs w:val="24"/>
              </w:rPr>
              <w:br/>
            </w:r>
            <w:r>
              <w:rPr>
                <w:rFonts w:ascii="宋体" w:hAnsi="宋体" w:cs="宋体" w:hint="eastAsia"/>
                <w:color w:val="000000"/>
                <w:sz w:val="24"/>
                <w:szCs w:val="24"/>
              </w:rPr>
              <w:t>内容管理流程：</w:t>
            </w:r>
            <w:r>
              <w:rPr>
                <w:rFonts w:ascii="宋体" w:hAnsi="宋体" w:cs="宋体" w:hint="eastAsia"/>
                <w:color w:val="000000"/>
                <w:sz w:val="24"/>
                <w:szCs w:val="24"/>
              </w:rPr>
              <w:br/>
            </w:r>
            <w:r>
              <w:rPr>
                <w:rFonts w:ascii="宋体" w:hAnsi="宋体" w:cs="宋体" w:hint="eastAsia"/>
                <w:color w:val="000000"/>
                <w:sz w:val="24"/>
                <w:szCs w:val="24"/>
              </w:rPr>
              <w:t xml:space="preserve">8. </w:t>
            </w:r>
            <w:r>
              <w:rPr>
                <w:rFonts w:ascii="宋体" w:hAnsi="宋体" w:cs="宋体" w:hint="eastAsia"/>
                <w:color w:val="000000"/>
                <w:sz w:val="24"/>
                <w:szCs w:val="24"/>
              </w:rPr>
              <w:t>管理员进入“内容管理”模块。</w:t>
            </w:r>
            <w:r>
              <w:rPr>
                <w:rFonts w:ascii="宋体" w:hAnsi="宋体" w:cs="宋体" w:hint="eastAsia"/>
                <w:color w:val="000000"/>
                <w:sz w:val="24"/>
                <w:szCs w:val="24"/>
              </w:rPr>
              <w:br/>
            </w:r>
            <w:r>
              <w:rPr>
                <w:rFonts w:ascii="宋体" w:hAnsi="宋体" w:cs="宋体" w:hint="eastAsia"/>
                <w:color w:val="000000"/>
                <w:sz w:val="24"/>
                <w:szCs w:val="24"/>
              </w:rPr>
              <w:t xml:space="preserve">9. </w:t>
            </w:r>
            <w:r>
              <w:rPr>
                <w:rFonts w:ascii="宋体" w:hAnsi="宋体" w:cs="宋体" w:hint="eastAsia"/>
                <w:color w:val="000000"/>
                <w:sz w:val="24"/>
                <w:szCs w:val="24"/>
              </w:rPr>
              <w:t>系统展示所有已发布的信息列表，支持按类型（失物</w:t>
            </w:r>
            <w:r>
              <w:rPr>
                <w:rFonts w:ascii="宋体" w:hAnsi="宋体" w:cs="宋体" w:hint="eastAsia"/>
                <w:color w:val="000000"/>
                <w:sz w:val="24"/>
                <w:szCs w:val="24"/>
              </w:rPr>
              <w:t>/</w:t>
            </w:r>
            <w:r>
              <w:rPr>
                <w:rFonts w:ascii="宋体" w:hAnsi="宋体" w:cs="宋体" w:hint="eastAsia"/>
                <w:color w:val="000000"/>
                <w:sz w:val="24"/>
                <w:szCs w:val="24"/>
              </w:rPr>
              <w:t>招领）、发布时间、发布者、关键词等条件筛选。</w:t>
            </w:r>
            <w:r>
              <w:rPr>
                <w:rFonts w:ascii="宋体" w:hAnsi="宋体" w:cs="宋体" w:hint="eastAsia"/>
                <w:color w:val="000000"/>
                <w:sz w:val="24"/>
                <w:szCs w:val="24"/>
              </w:rPr>
              <w:br/>
            </w:r>
            <w:r>
              <w:rPr>
                <w:rFonts w:ascii="宋体" w:hAnsi="宋体" w:cs="宋体" w:hint="eastAsia"/>
                <w:color w:val="000000"/>
                <w:sz w:val="24"/>
                <w:szCs w:val="24"/>
              </w:rPr>
              <w:t xml:space="preserve">10. </w:t>
            </w:r>
            <w:r>
              <w:rPr>
                <w:rFonts w:ascii="宋体" w:hAnsi="宋体" w:cs="宋体" w:hint="eastAsia"/>
                <w:color w:val="000000"/>
                <w:sz w:val="24"/>
                <w:szCs w:val="24"/>
              </w:rPr>
              <w:t>管理员点击某条信息，进入内容详情页。</w:t>
            </w:r>
            <w:r>
              <w:rPr>
                <w:rFonts w:ascii="宋体" w:hAnsi="宋体" w:cs="宋体" w:hint="eastAsia"/>
                <w:color w:val="000000"/>
                <w:sz w:val="24"/>
                <w:szCs w:val="24"/>
              </w:rPr>
              <w:br/>
            </w:r>
            <w:r>
              <w:rPr>
                <w:rFonts w:ascii="宋体" w:hAnsi="宋体" w:cs="宋体" w:hint="eastAsia"/>
                <w:color w:val="000000"/>
                <w:sz w:val="24"/>
                <w:szCs w:val="24"/>
              </w:rPr>
              <w:t xml:space="preserve">11. </w:t>
            </w:r>
            <w:r>
              <w:rPr>
                <w:rFonts w:ascii="宋体" w:hAnsi="宋体" w:cs="宋体" w:hint="eastAsia"/>
                <w:color w:val="000000"/>
                <w:sz w:val="24"/>
                <w:szCs w:val="24"/>
              </w:rPr>
              <w:t>系统展示信息的完整内容（物品名称、描述、图片、地点、联系方式等）。</w:t>
            </w:r>
            <w:r>
              <w:rPr>
                <w:rFonts w:ascii="宋体" w:hAnsi="宋体" w:cs="宋体" w:hint="eastAsia"/>
                <w:color w:val="000000"/>
                <w:sz w:val="24"/>
                <w:szCs w:val="24"/>
              </w:rPr>
              <w:br/>
            </w:r>
            <w:r>
              <w:rPr>
                <w:rFonts w:ascii="宋体" w:hAnsi="宋体" w:cs="宋体" w:hint="eastAsia"/>
                <w:color w:val="000000"/>
                <w:sz w:val="24"/>
                <w:szCs w:val="24"/>
              </w:rPr>
              <w:t xml:space="preserve">12. </w:t>
            </w:r>
            <w:r>
              <w:rPr>
                <w:rFonts w:ascii="宋体" w:hAnsi="宋体" w:cs="宋体" w:hint="eastAsia"/>
                <w:color w:val="000000"/>
                <w:sz w:val="24"/>
                <w:szCs w:val="24"/>
              </w:rPr>
              <w:t>管理员审查内容，若发现违规（如虚假信息、不当言论、重复发布等），可执行以下操作：</w:t>
            </w:r>
            <w:r>
              <w:rPr>
                <w:rFonts w:ascii="宋体" w:hAnsi="宋体" w:cs="宋体" w:hint="eastAsia"/>
                <w:color w:val="000000"/>
                <w:sz w:val="24"/>
                <w:szCs w:val="24"/>
              </w:rPr>
              <w:br/>
            </w:r>
            <w:r>
              <w:rPr>
                <w:rFonts w:ascii="宋体" w:hAnsi="宋体" w:cs="宋体" w:hint="eastAsia"/>
                <w:color w:val="000000"/>
                <w:sz w:val="24"/>
                <w:szCs w:val="24"/>
              </w:rPr>
              <w:t>【下架】：将信息从前台移除，需填写下架原因。</w:t>
            </w:r>
            <w:r>
              <w:rPr>
                <w:rFonts w:ascii="宋体" w:hAnsi="宋体" w:cs="宋体" w:hint="eastAsia"/>
                <w:color w:val="000000"/>
                <w:sz w:val="24"/>
                <w:szCs w:val="24"/>
              </w:rPr>
              <w:br/>
            </w:r>
            <w:r>
              <w:rPr>
                <w:rFonts w:ascii="宋体" w:hAnsi="宋体" w:cs="宋体" w:hint="eastAsia"/>
                <w:color w:val="000000"/>
                <w:sz w:val="24"/>
                <w:szCs w:val="24"/>
              </w:rPr>
              <w:t>【恢复】：将已下架的信息重新上架（若误操作或用户已修改）。</w:t>
            </w:r>
            <w:r>
              <w:rPr>
                <w:rFonts w:ascii="宋体" w:hAnsi="宋体" w:cs="宋体" w:hint="eastAsia"/>
                <w:color w:val="000000"/>
                <w:sz w:val="24"/>
                <w:szCs w:val="24"/>
              </w:rPr>
              <w:br/>
            </w:r>
            <w:r>
              <w:rPr>
                <w:rFonts w:ascii="宋体" w:hAnsi="宋体" w:cs="宋体" w:hint="eastAsia"/>
                <w:color w:val="000000"/>
                <w:sz w:val="24"/>
                <w:szCs w:val="24"/>
              </w:rPr>
              <w:t xml:space="preserve">13. </w:t>
            </w:r>
            <w:r>
              <w:rPr>
                <w:rFonts w:ascii="宋体" w:hAnsi="宋体" w:cs="宋体" w:hint="eastAsia"/>
                <w:color w:val="000000"/>
                <w:sz w:val="24"/>
                <w:szCs w:val="24"/>
              </w:rPr>
              <w:t>系统记录操作日志（操作人、时间、操作类型、原因）。</w:t>
            </w:r>
            <w:r>
              <w:rPr>
                <w:rFonts w:ascii="宋体" w:hAnsi="宋体" w:cs="宋体" w:hint="eastAsia"/>
                <w:color w:val="000000"/>
                <w:sz w:val="24"/>
                <w:szCs w:val="24"/>
              </w:rPr>
              <w:br/>
            </w:r>
            <w:r>
              <w:rPr>
                <w:rFonts w:ascii="宋体" w:hAnsi="宋体" w:cs="宋体" w:hint="eastAsia"/>
                <w:color w:val="000000"/>
                <w:sz w:val="24"/>
                <w:szCs w:val="24"/>
              </w:rPr>
              <w:t xml:space="preserve">14. </w:t>
            </w:r>
            <w:r>
              <w:rPr>
                <w:rFonts w:ascii="宋体" w:hAnsi="宋体" w:cs="宋体" w:hint="eastAsia"/>
                <w:color w:val="000000"/>
                <w:sz w:val="24"/>
                <w:szCs w:val="24"/>
              </w:rPr>
              <w:t>对于下架操作，系统向信息发布者发送通知，告知处理结果及原因。</w:t>
            </w:r>
            <w:r>
              <w:rPr>
                <w:rFonts w:ascii="宋体" w:hAnsi="宋体" w:cs="宋体" w:hint="eastAsia"/>
                <w:color w:val="000000"/>
                <w:sz w:val="24"/>
                <w:szCs w:val="24"/>
              </w:rPr>
              <w:br/>
            </w:r>
            <w:r>
              <w:rPr>
                <w:rFonts w:ascii="宋体" w:hAnsi="宋体" w:cs="宋体" w:hint="eastAsia"/>
                <w:color w:val="000000"/>
                <w:sz w:val="24"/>
                <w:szCs w:val="24"/>
              </w:rPr>
              <w:t xml:space="preserve">15. </w:t>
            </w:r>
            <w:r>
              <w:rPr>
                <w:rFonts w:ascii="宋体" w:hAnsi="宋体" w:cs="宋体" w:hint="eastAsia"/>
                <w:color w:val="000000"/>
                <w:sz w:val="24"/>
                <w:szCs w:val="24"/>
              </w:rPr>
              <w:t>用例结束。</w:t>
            </w:r>
          </w:p>
        </w:tc>
      </w:tr>
      <w:tr w:rsidR="00000000">
        <w:tc>
          <w:tcPr>
            <w:tcW w:w="920" w:type="pct"/>
            <w:tcBorders>
              <w:top w:val="single" w:sz="4" w:space="0" w:color="000000"/>
              <w:left w:val="single" w:sz="4" w:space="0" w:color="000000"/>
              <w:right w:val="single" w:sz="4" w:space="0" w:color="000000"/>
            </w:tcBorders>
            <w:shd w:val="clear" w:color="auto" w:fill="FFFFFF"/>
            <w:vAlign w:val="center"/>
          </w:tcPr>
          <w:p w:rsidR="00000000" w:rsidRDefault="00836C81">
            <w:pPr>
              <w:widowControl/>
              <w:spacing w:line="360" w:lineRule="auto"/>
              <w:jc w:val="left"/>
              <w:rPr>
                <w:rFonts w:ascii="宋体" w:hAnsi="宋体" w:cs="宋体" w:hint="eastAsia"/>
                <w:b/>
                <w:bCs/>
                <w:sz w:val="24"/>
                <w:szCs w:val="24"/>
              </w:rPr>
            </w:pPr>
            <w:r>
              <w:rPr>
                <w:rFonts w:ascii="宋体" w:hAnsi="宋体" w:cs="宋体" w:hint="eastAsia"/>
                <w:color w:val="0F1115"/>
                <w:kern w:val="0"/>
                <w:sz w:val="24"/>
                <w:szCs w:val="24"/>
                <w:lang w:bidi="ar"/>
              </w:rPr>
              <w:t>备选事件流</w:t>
            </w:r>
          </w:p>
        </w:tc>
        <w:tc>
          <w:tcPr>
            <w:tcW w:w="4079" w:type="pct"/>
            <w:tcBorders>
              <w:top w:val="single" w:sz="4" w:space="0" w:color="000000"/>
              <w:left w:val="single" w:sz="4" w:space="0" w:color="000000"/>
              <w:right w:val="single" w:sz="4" w:space="0" w:color="000000"/>
            </w:tcBorders>
            <w:shd w:val="clear" w:color="auto" w:fill="FFFFFF"/>
            <w:vAlign w:val="center"/>
          </w:tcPr>
          <w:p w:rsidR="00000000" w:rsidRDefault="00836C81">
            <w:pPr>
              <w:widowControl/>
              <w:spacing w:line="360" w:lineRule="auto"/>
              <w:ind w:left="240" w:hangingChars="100" w:hanging="240"/>
              <w:jc w:val="left"/>
              <w:rPr>
                <w:rFonts w:ascii="宋体" w:hAnsi="宋体" w:cs="宋体" w:hint="eastAsia"/>
                <w:sz w:val="24"/>
                <w:szCs w:val="24"/>
              </w:rPr>
            </w:pPr>
            <w:r>
              <w:rPr>
                <w:rFonts w:ascii="宋体" w:hAnsi="宋体" w:cs="宋体" w:hint="eastAsia"/>
                <w:sz w:val="24"/>
                <w:szCs w:val="24"/>
              </w:rPr>
              <w:t xml:space="preserve">5a. </w:t>
            </w:r>
            <w:r>
              <w:rPr>
                <w:rFonts w:ascii="宋体" w:hAnsi="宋体" w:cs="宋体" w:hint="eastAsia"/>
                <w:sz w:val="24"/>
                <w:szCs w:val="24"/>
              </w:rPr>
              <w:t>批量处理举报：</w:t>
            </w:r>
          </w:p>
          <w:p w:rsidR="00000000" w:rsidRDefault="00836C81">
            <w:pPr>
              <w:widowControl/>
              <w:spacing w:line="360" w:lineRule="auto"/>
              <w:ind w:leftChars="104" w:left="218" w:firstLineChars="100" w:firstLine="240"/>
              <w:jc w:val="left"/>
              <w:rPr>
                <w:rFonts w:ascii="宋体" w:hAnsi="宋体" w:cs="宋体" w:hint="eastAsia"/>
                <w:sz w:val="24"/>
                <w:szCs w:val="24"/>
              </w:rPr>
            </w:pPr>
            <w:r>
              <w:rPr>
                <w:rFonts w:ascii="宋体" w:hAnsi="宋体" w:cs="宋体" w:hint="eastAsia"/>
                <w:sz w:val="24"/>
                <w:szCs w:val="24"/>
              </w:rPr>
              <w:t>在举报列表页，管理员可勾选多条举报记录，执行批量驳回或批量确认违规操作，批量操作需注明统一原因。</w:t>
            </w:r>
          </w:p>
          <w:p w:rsidR="00000000" w:rsidRDefault="00836C81">
            <w:pPr>
              <w:widowControl/>
              <w:spacing w:line="360" w:lineRule="auto"/>
              <w:ind w:left="240" w:hangingChars="100" w:hanging="240"/>
              <w:jc w:val="left"/>
              <w:rPr>
                <w:rFonts w:ascii="宋体" w:hAnsi="宋体" w:cs="宋体" w:hint="eastAsia"/>
                <w:sz w:val="24"/>
                <w:szCs w:val="24"/>
              </w:rPr>
            </w:pPr>
            <w:r>
              <w:rPr>
                <w:rFonts w:ascii="宋体" w:hAnsi="宋体" w:cs="宋体" w:hint="eastAsia"/>
                <w:sz w:val="24"/>
                <w:szCs w:val="24"/>
              </w:rPr>
              <w:t xml:space="preserve">10a. </w:t>
            </w:r>
            <w:r>
              <w:rPr>
                <w:rFonts w:ascii="宋体" w:hAnsi="宋体" w:cs="宋体" w:hint="eastAsia"/>
                <w:sz w:val="24"/>
                <w:szCs w:val="24"/>
              </w:rPr>
              <w:t>批量内容处理：</w:t>
            </w:r>
          </w:p>
          <w:p w:rsidR="00000000" w:rsidRDefault="00836C81">
            <w:pPr>
              <w:widowControl/>
              <w:spacing w:line="360" w:lineRule="auto"/>
              <w:ind w:firstLineChars="200" w:firstLine="480"/>
              <w:jc w:val="left"/>
              <w:rPr>
                <w:rFonts w:ascii="宋体" w:hAnsi="宋体" w:cs="宋体" w:hint="eastAsia"/>
                <w:sz w:val="24"/>
                <w:szCs w:val="24"/>
              </w:rPr>
            </w:pPr>
            <w:r>
              <w:rPr>
                <w:rFonts w:ascii="宋体" w:hAnsi="宋体" w:cs="宋体" w:hint="eastAsia"/>
                <w:sz w:val="24"/>
                <w:szCs w:val="24"/>
              </w:rPr>
              <w:t>在</w:t>
            </w:r>
            <w:r>
              <w:rPr>
                <w:rFonts w:ascii="宋体" w:hAnsi="宋体" w:cs="宋体" w:hint="eastAsia"/>
                <w:sz w:val="24"/>
                <w:szCs w:val="24"/>
              </w:rPr>
              <w:t>内容管理列表页，管理员可勾选多条违规内容，执行批量下架或批量恢复操作（批量下架需填写统一原因）。</w:t>
            </w:r>
          </w:p>
          <w:p w:rsidR="00000000" w:rsidRDefault="00836C81">
            <w:pPr>
              <w:widowControl/>
              <w:spacing w:line="360" w:lineRule="auto"/>
              <w:ind w:left="240" w:hangingChars="100" w:hanging="240"/>
              <w:jc w:val="left"/>
              <w:rPr>
                <w:rFonts w:ascii="宋体" w:hAnsi="宋体" w:cs="宋体" w:hint="eastAsia"/>
                <w:sz w:val="24"/>
                <w:szCs w:val="24"/>
              </w:rPr>
            </w:pPr>
            <w:r>
              <w:rPr>
                <w:rFonts w:ascii="宋体" w:hAnsi="宋体" w:cs="宋体" w:hint="eastAsia"/>
                <w:sz w:val="24"/>
                <w:szCs w:val="24"/>
              </w:rPr>
              <w:t xml:space="preserve">12a. </w:t>
            </w:r>
            <w:r>
              <w:rPr>
                <w:rFonts w:ascii="宋体" w:hAnsi="宋体" w:cs="宋体" w:hint="eastAsia"/>
                <w:sz w:val="24"/>
                <w:szCs w:val="24"/>
              </w:rPr>
              <w:t>查看发布者历史：</w:t>
            </w:r>
          </w:p>
          <w:p w:rsidR="00000000" w:rsidRDefault="00836C81">
            <w:pPr>
              <w:widowControl/>
              <w:spacing w:line="360" w:lineRule="auto"/>
              <w:ind w:leftChars="104" w:left="218" w:firstLineChars="100" w:firstLine="240"/>
              <w:jc w:val="left"/>
              <w:rPr>
                <w:rFonts w:ascii="宋体" w:hAnsi="宋体" w:cs="宋体" w:hint="eastAsia"/>
                <w:b/>
                <w:bCs/>
                <w:sz w:val="24"/>
                <w:szCs w:val="24"/>
              </w:rPr>
            </w:pPr>
            <w:r>
              <w:rPr>
                <w:rFonts w:ascii="宋体" w:hAnsi="宋体" w:cs="宋体" w:hint="eastAsia"/>
                <w:sz w:val="24"/>
                <w:szCs w:val="24"/>
              </w:rPr>
              <w:t>在内容详情页，管理员可快速跳转至该发布者的用户详情页，查看其历史发布记录，辅助判断是否为恶意用户。</w:t>
            </w:r>
          </w:p>
        </w:tc>
      </w:tr>
    </w:tbl>
    <w:p w:rsidR="00000000" w:rsidRDefault="00836C81">
      <w:pPr>
        <w:jc w:val="center"/>
        <w:rPr>
          <w:rFonts w:ascii="宋体" w:hAnsi="宋体" w:cs="宋体"/>
          <w:b/>
          <w:bCs/>
          <w:sz w:val="28"/>
          <w:szCs w:val="24"/>
          <w:lang w:eastAsia="zh"/>
        </w:rPr>
      </w:pPr>
      <w:r>
        <w:rPr>
          <w:rFonts w:ascii="宋体" w:hAnsi="宋体" w:cs="宋体"/>
          <w:b/>
          <w:bCs/>
          <w:sz w:val="28"/>
          <w:szCs w:val="24"/>
          <w:lang w:eastAsia="zh"/>
        </w:rPr>
        <w:pict>
          <v:shape id="图片 18" o:spid="_x0000_i1033" type="#_x0000_t75" style="width:235.15pt;height:324.2pt;mso-wrap-style:square;mso-position-horizontal-relative:page;mso-position-vertical-relative:page">
            <v:fill o:detectmouseclick="t"/>
            <v:imagedata r:id="rId18" o:title=""/>
          </v:shape>
        </w:pict>
      </w:r>
    </w:p>
    <w:p w:rsidR="00000000" w:rsidRDefault="00836C81">
      <w:pPr>
        <w:rPr>
          <w:rFonts w:ascii="宋体" w:hAnsi="宋体" w:cs="宋体" w:hint="eastAsia"/>
          <w:color w:val="000000"/>
          <w:szCs w:val="21"/>
        </w:rPr>
      </w:pPr>
    </w:p>
    <w:p w:rsidR="00000000" w:rsidRDefault="00836C81">
      <w:pPr>
        <w:rPr>
          <w:rFonts w:ascii="宋体" w:hAnsi="宋体" w:cs="宋体" w:hint="eastAsia"/>
        </w:rPr>
      </w:pPr>
    </w:p>
    <w:p w:rsidR="00000000" w:rsidRDefault="00836C81">
      <w:pPr>
        <w:pStyle w:val="1"/>
        <w:tabs>
          <w:tab w:val="clear" w:pos="432"/>
          <w:tab w:val="left" w:pos="360"/>
        </w:tabs>
        <w:ind w:left="0" w:firstLine="0"/>
        <w:rPr>
          <w:rFonts w:ascii="宋体" w:hAnsi="宋体" w:cs="宋体" w:hint="eastAsia"/>
        </w:rPr>
      </w:pPr>
      <w:bookmarkStart w:id="56" w:name="_Toc1830965985"/>
      <w:r>
        <w:rPr>
          <w:rFonts w:ascii="宋体" w:hAnsi="宋体" w:cs="宋体" w:hint="eastAsia"/>
        </w:rPr>
        <w:t>非功能需求</w:t>
      </w:r>
      <w:bookmarkStart w:id="57" w:name="_Toc69984702"/>
      <w:bookmarkEnd w:id="56"/>
    </w:p>
    <w:p w:rsidR="00000000" w:rsidRDefault="00836C81">
      <w:pPr>
        <w:spacing w:line="360" w:lineRule="auto"/>
        <w:ind w:firstLineChars="200" w:firstLine="480"/>
        <w:rPr>
          <w:rFonts w:hint="eastAsia"/>
          <w:sz w:val="24"/>
          <w:szCs w:val="24"/>
          <w:lang w:eastAsia="zh"/>
        </w:rPr>
      </w:pPr>
      <w:r>
        <w:rPr>
          <w:rFonts w:ascii="宋体" w:hAnsi="宋体" w:cs="宋体" w:hint="eastAsia"/>
          <w:sz w:val="24"/>
          <w:szCs w:val="24"/>
          <w:lang w:eastAsia="zh"/>
        </w:rPr>
        <w:t>非功能需求主要描述系统在性能、可靠性、易用性、可维护性等方面的质量属性，是保证系统能够稳定、高效、安全运行的重要约束条件。</w:t>
      </w:r>
    </w:p>
    <w:p w:rsidR="00000000" w:rsidRDefault="00836C81">
      <w:pPr>
        <w:pStyle w:val="2"/>
        <w:rPr>
          <w:rFonts w:ascii="宋体" w:hAnsi="宋体" w:cs="宋体" w:hint="eastAsia"/>
        </w:rPr>
      </w:pPr>
      <w:bookmarkStart w:id="58" w:name="_Toc1175184681"/>
      <w:r>
        <w:rPr>
          <w:rFonts w:ascii="宋体" w:hAnsi="宋体" w:cs="宋体" w:hint="eastAsia"/>
        </w:rPr>
        <w:t>性能需求</w:t>
      </w:r>
      <w:bookmarkEnd w:id="58"/>
    </w:p>
    <w:p w:rsidR="00000000" w:rsidRDefault="00836C81">
      <w:pPr>
        <w:spacing w:line="360" w:lineRule="auto"/>
        <w:ind w:firstLineChars="200" w:firstLine="480"/>
        <w:rPr>
          <w:rFonts w:ascii="宋体" w:hAnsi="宋体" w:cs="宋体" w:hint="eastAsia"/>
          <w:sz w:val="24"/>
          <w:szCs w:val="24"/>
          <w:lang w:eastAsia="zh"/>
        </w:rPr>
      </w:pPr>
      <w:r>
        <w:rPr>
          <w:rFonts w:ascii="宋体" w:hAnsi="宋体" w:cs="宋体" w:hint="eastAsia"/>
          <w:sz w:val="24"/>
          <w:szCs w:val="24"/>
          <w:lang w:eastAsia="zh"/>
        </w:rPr>
        <w:t>性能需求关注系统的响应速度、并发处理能力和资源占用情况，确保用户在使用过程中获得流畅的体验。</w:t>
      </w:r>
    </w:p>
    <w:tbl>
      <w:tblPr>
        <w:tblStyle w:val="af"/>
        <w:tblpPr w:leftFromText="180" w:rightFromText="180" w:vertAnchor="text" w:horzAnchor="page" w:tblpX="1776" w:tblpY="21"/>
        <w:tblOverlap w:val="never"/>
        <w:tblW w:w="0" w:type="auto"/>
        <w:tblInd w:w="0" w:type="dxa"/>
        <w:tblLook w:val="0000" w:firstRow="0" w:lastRow="0" w:firstColumn="0" w:lastColumn="0" w:noHBand="0" w:noVBand="0"/>
      </w:tblPr>
      <w:tblGrid>
        <w:gridCol w:w="1996"/>
        <w:gridCol w:w="6774"/>
      </w:tblGrid>
      <w:tr w:rsidR="00000000">
        <w:tc>
          <w:tcPr>
            <w:tcW w:w="1996" w:type="dxa"/>
            <w:tcBorders>
              <w:lef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需求项</w:t>
            </w:r>
          </w:p>
        </w:tc>
        <w:tc>
          <w:tcPr>
            <w:tcW w:w="6774" w:type="dxa"/>
            <w:tcBorders>
              <w:righ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具体指标</w:t>
            </w:r>
          </w:p>
        </w:tc>
      </w:tr>
      <w:tr w:rsidR="00000000">
        <w:tc>
          <w:tcPr>
            <w:tcW w:w="1996" w:type="dxa"/>
            <w:tcBorders>
              <w:lef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页面加载时间</w:t>
            </w:r>
          </w:p>
        </w:tc>
        <w:tc>
          <w:tcPr>
            <w:tcW w:w="6774" w:type="dxa"/>
            <w:tcBorders>
              <w:righ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首</w:t>
            </w:r>
            <w:r>
              <w:rPr>
                <w:rFonts w:ascii="宋体" w:hAnsi="宋体" w:cs="宋体"/>
                <w:sz w:val="24"/>
                <w:szCs w:val="24"/>
              </w:rPr>
              <w:t>页信息列表在正常网络下加载完成时间</w:t>
            </w:r>
            <w:r>
              <w:rPr>
                <w:rFonts w:ascii="宋体" w:hAnsi="宋体" w:cs="宋体"/>
                <w:sz w:val="24"/>
                <w:szCs w:val="24"/>
              </w:rPr>
              <w:t>≤2</w:t>
            </w:r>
            <w:r>
              <w:rPr>
                <w:rFonts w:ascii="宋体" w:hAnsi="宋体" w:cs="宋体"/>
                <w:sz w:val="24"/>
                <w:szCs w:val="24"/>
              </w:rPr>
              <w:t>秒</w:t>
            </w:r>
          </w:p>
        </w:tc>
      </w:tr>
      <w:tr w:rsidR="00000000">
        <w:tc>
          <w:tcPr>
            <w:tcW w:w="1996" w:type="dxa"/>
            <w:tcBorders>
              <w:lef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搜索响应时间</w:t>
            </w:r>
          </w:p>
        </w:tc>
        <w:tc>
          <w:tcPr>
            <w:tcW w:w="6774" w:type="dxa"/>
            <w:tcBorders>
              <w:righ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用户点击搜索后返回结果的时间</w:t>
            </w:r>
            <w:r>
              <w:rPr>
                <w:rFonts w:ascii="宋体" w:hAnsi="宋体" w:cs="宋体"/>
                <w:sz w:val="24"/>
                <w:szCs w:val="24"/>
              </w:rPr>
              <w:t>≤2</w:t>
            </w:r>
            <w:r>
              <w:rPr>
                <w:rFonts w:ascii="宋体" w:hAnsi="宋体" w:cs="宋体"/>
                <w:sz w:val="24"/>
                <w:szCs w:val="24"/>
              </w:rPr>
              <w:t>秒</w:t>
            </w:r>
          </w:p>
        </w:tc>
      </w:tr>
      <w:tr w:rsidR="00000000">
        <w:tc>
          <w:tcPr>
            <w:tcW w:w="1996" w:type="dxa"/>
            <w:tcBorders>
              <w:lef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图片上传速度</w:t>
            </w:r>
          </w:p>
        </w:tc>
        <w:tc>
          <w:tcPr>
            <w:tcW w:w="6774" w:type="dxa"/>
            <w:tcBorders>
              <w:righ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单张图片上传时间</w:t>
            </w:r>
            <w:r>
              <w:rPr>
                <w:rFonts w:ascii="宋体" w:hAnsi="宋体" w:cs="宋体"/>
                <w:sz w:val="24"/>
                <w:szCs w:val="24"/>
              </w:rPr>
              <w:t>≤3</w:t>
            </w:r>
            <w:r>
              <w:rPr>
                <w:rFonts w:ascii="宋体" w:hAnsi="宋体" w:cs="宋体"/>
                <w:sz w:val="24"/>
                <w:szCs w:val="24"/>
              </w:rPr>
              <w:t>秒（正常网络），图片大小限制</w:t>
            </w:r>
            <w:r>
              <w:rPr>
                <w:rFonts w:ascii="宋体" w:hAnsi="宋体" w:cs="宋体"/>
                <w:sz w:val="24"/>
                <w:szCs w:val="24"/>
              </w:rPr>
              <w:t>≤5MB</w:t>
            </w:r>
          </w:p>
        </w:tc>
      </w:tr>
      <w:tr w:rsidR="00000000">
        <w:tc>
          <w:tcPr>
            <w:tcW w:w="1996" w:type="dxa"/>
            <w:tcBorders>
              <w:lef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列表滑动流畅度</w:t>
            </w:r>
          </w:p>
        </w:tc>
        <w:tc>
          <w:tcPr>
            <w:tcW w:w="6774" w:type="dxa"/>
            <w:tcBorders>
              <w:righ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滑动浏览列表时无明显卡顿或掉帧</w:t>
            </w:r>
          </w:p>
        </w:tc>
      </w:tr>
      <w:tr w:rsidR="00000000">
        <w:tc>
          <w:tcPr>
            <w:tcW w:w="1996" w:type="dxa"/>
            <w:tcBorders>
              <w:lef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并发用户支持</w:t>
            </w:r>
          </w:p>
        </w:tc>
        <w:tc>
          <w:tcPr>
            <w:tcW w:w="6774" w:type="dxa"/>
            <w:tcBorders>
              <w:right w:val="nil"/>
            </w:tcBorders>
            <w:vAlign w:val="center"/>
          </w:tcPr>
          <w:p w:rsidR="00000000" w:rsidRDefault="00836C81">
            <w:pPr>
              <w:spacing w:line="360" w:lineRule="auto"/>
              <w:rPr>
                <w:rFonts w:ascii="宋体" w:hAnsi="宋体" w:cs="宋体" w:hint="eastAsia"/>
                <w:sz w:val="24"/>
                <w:szCs w:val="24"/>
                <w:lang w:eastAsia="zh"/>
              </w:rPr>
            </w:pPr>
            <w:r>
              <w:rPr>
                <w:rFonts w:ascii="宋体" w:hAnsi="宋体" w:cs="宋体"/>
                <w:sz w:val="24"/>
                <w:szCs w:val="24"/>
              </w:rPr>
              <w:t>系统支持至少</w:t>
            </w:r>
            <w:r>
              <w:rPr>
                <w:rFonts w:ascii="宋体" w:hAnsi="宋体" w:cs="宋体"/>
                <w:sz w:val="24"/>
                <w:szCs w:val="24"/>
              </w:rPr>
              <w:t>200</w:t>
            </w:r>
            <w:r>
              <w:rPr>
                <w:rFonts w:ascii="宋体" w:hAnsi="宋体" w:cs="宋体"/>
                <w:sz w:val="24"/>
                <w:szCs w:val="24"/>
              </w:rPr>
              <w:t>人同时在线使用</w:t>
            </w:r>
          </w:p>
        </w:tc>
      </w:tr>
      <w:tr w:rsidR="00000000">
        <w:tc>
          <w:tcPr>
            <w:tcW w:w="1996" w:type="dxa"/>
            <w:tcBorders>
              <w:left w:val="nil"/>
            </w:tcBorders>
            <w:vAlign w:val="center"/>
          </w:tcPr>
          <w:p w:rsidR="00000000" w:rsidRDefault="00836C81">
            <w:pPr>
              <w:spacing w:line="360" w:lineRule="auto"/>
              <w:rPr>
                <w:rFonts w:ascii="宋体" w:hAnsi="宋体" w:cs="宋体"/>
                <w:sz w:val="24"/>
                <w:szCs w:val="24"/>
              </w:rPr>
            </w:pPr>
            <w:r>
              <w:rPr>
                <w:rFonts w:ascii="宋体" w:hAnsi="宋体" w:cs="宋体"/>
                <w:sz w:val="24"/>
                <w:szCs w:val="24"/>
              </w:rPr>
              <w:t>数据库查询效率</w:t>
            </w:r>
          </w:p>
        </w:tc>
        <w:tc>
          <w:tcPr>
            <w:tcW w:w="6774" w:type="dxa"/>
            <w:tcBorders>
              <w:right w:val="nil"/>
            </w:tcBorders>
            <w:vAlign w:val="center"/>
          </w:tcPr>
          <w:p w:rsidR="00000000" w:rsidRDefault="00836C81">
            <w:pPr>
              <w:spacing w:line="360" w:lineRule="auto"/>
              <w:rPr>
                <w:rFonts w:ascii="宋体" w:hAnsi="宋体" w:cs="宋体"/>
                <w:sz w:val="24"/>
                <w:szCs w:val="24"/>
              </w:rPr>
            </w:pPr>
            <w:r>
              <w:rPr>
                <w:rFonts w:ascii="宋体" w:hAnsi="宋体" w:cs="宋体"/>
                <w:sz w:val="24"/>
                <w:szCs w:val="24"/>
              </w:rPr>
              <w:t>常用查询操作（按分类、地点筛选）响应时间</w:t>
            </w:r>
            <w:r>
              <w:rPr>
                <w:rFonts w:ascii="宋体" w:hAnsi="宋体" w:cs="宋体"/>
                <w:sz w:val="24"/>
                <w:szCs w:val="24"/>
              </w:rPr>
              <w:t>≤1</w:t>
            </w:r>
            <w:r>
              <w:rPr>
                <w:rFonts w:ascii="宋体" w:hAnsi="宋体" w:cs="宋体"/>
                <w:sz w:val="24"/>
                <w:szCs w:val="24"/>
              </w:rPr>
              <w:t>秒</w:t>
            </w:r>
          </w:p>
        </w:tc>
      </w:tr>
    </w:tbl>
    <w:p w:rsidR="00000000" w:rsidRDefault="00836C81">
      <w:pPr>
        <w:spacing w:line="360" w:lineRule="auto"/>
        <w:ind w:firstLineChars="200" w:firstLine="480"/>
        <w:rPr>
          <w:rFonts w:ascii="宋体" w:hAnsi="宋体" w:cs="宋体" w:hint="eastAsia"/>
          <w:sz w:val="24"/>
          <w:szCs w:val="24"/>
          <w:lang w:eastAsia="zh"/>
        </w:rPr>
      </w:pPr>
    </w:p>
    <w:bookmarkEnd w:id="57"/>
    <w:p w:rsidR="00000000" w:rsidRDefault="00836C81">
      <w:pPr>
        <w:pStyle w:val="a0"/>
        <w:ind w:firstLine="0"/>
        <w:rPr>
          <w:rFonts w:hint="eastAsia"/>
        </w:rPr>
      </w:pPr>
    </w:p>
    <w:p w:rsidR="00000000" w:rsidRDefault="00836C81">
      <w:pPr>
        <w:pStyle w:val="a0"/>
        <w:spacing w:line="360" w:lineRule="auto"/>
        <w:ind w:firstLineChars="100" w:firstLine="240"/>
        <w:rPr>
          <w:rFonts w:hint="eastAsia"/>
          <w:sz w:val="24"/>
          <w:szCs w:val="24"/>
        </w:rPr>
      </w:pPr>
      <w:r>
        <w:rPr>
          <w:rFonts w:hint="eastAsia"/>
          <w:sz w:val="24"/>
          <w:szCs w:val="24"/>
        </w:rPr>
        <w:t>以上指标主要基于校园场景的实际使用情况设定。考虑到学生用户主要在食堂、图书馆、宿舍等场所使用移动网络，网络环境存在一定波动，系统需要在保证响应速度的同时做好异常状态的处理。</w:t>
      </w:r>
      <w:r>
        <w:rPr>
          <w:rFonts w:hint="eastAsia"/>
          <w:sz w:val="24"/>
          <w:szCs w:val="24"/>
        </w:rPr>
        <w:t>例如在网络较差时，应给出加载提示而非长时间白屏；列表采用分页加载机制，避免一次加载数据过多导致页面卡顿。</w:t>
      </w:r>
    </w:p>
    <w:p w:rsidR="00000000" w:rsidRDefault="00836C81">
      <w:pPr>
        <w:pStyle w:val="a0"/>
        <w:spacing w:line="360" w:lineRule="auto"/>
        <w:ind w:firstLineChars="200" w:firstLine="480"/>
        <w:rPr>
          <w:rFonts w:hint="eastAsia"/>
          <w:sz w:val="24"/>
          <w:szCs w:val="24"/>
        </w:rPr>
      </w:pPr>
      <w:r>
        <w:rPr>
          <w:rFonts w:hint="eastAsia"/>
          <w:sz w:val="24"/>
          <w:szCs w:val="24"/>
        </w:rPr>
        <w:t>图片上传是发布信息的关键环节，系统应在前端对图片进行压缩处理，既保证清晰度能满足识别需求，又控制文件大小，减轻服务器存储压力和上传耗时。</w:t>
      </w:r>
    </w:p>
    <w:p w:rsidR="00000000" w:rsidRDefault="00836C81">
      <w:pPr>
        <w:pStyle w:val="2"/>
        <w:rPr>
          <w:rFonts w:ascii="宋体" w:hAnsi="宋体" w:cs="宋体" w:hint="eastAsia"/>
        </w:rPr>
      </w:pPr>
      <w:bookmarkStart w:id="59" w:name="_Toc305220649"/>
      <w:r>
        <w:rPr>
          <w:rFonts w:ascii="宋体" w:hAnsi="宋体" w:cs="宋体" w:hint="eastAsia"/>
        </w:rPr>
        <w:t>可靠性需求</w:t>
      </w:r>
      <w:bookmarkEnd w:id="59"/>
    </w:p>
    <w:p w:rsidR="00000000" w:rsidRDefault="00836C81">
      <w:pPr>
        <w:pStyle w:val="a0"/>
        <w:spacing w:line="360" w:lineRule="auto"/>
        <w:rPr>
          <w:rFonts w:hint="eastAsia"/>
        </w:rPr>
      </w:pPr>
      <w:r>
        <w:rPr>
          <w:rFonts w:hint="eastAsia"/>
          <w:sz w:val="24"/>
          <w:szCs w:val="24"/>
        </w:rPr>
        <w:t>可靠性需求主要关注系统在长期运行过程中保持稳定服务的能力，确保系统在出现异常情况时能够及时恢复并避免数据丢失。</w:t>
      </w:r>
    </w:p>
    <w:tbl>
      <w:tblPr>
        <w:tblW w:w="10133" w:type="dxa"/>
        <w:tblCellSpacing w:w="15" w:type="dxa"/>
        <w:tblInd w:w="-50" w:type="dxa"/>
        <w:tblCellMar>
          <w:top w:w="15" w:type="dxa"/>
          <w:left w:w="15" w:type="dxa"/>
          <w:bottom w:w="15" w:type="dxa"/>
          <w:right w:w="15" w:type="dxa"/>
        </w:tblCellMar>
        <w:tblLook w:val="0000" w:firstRow="0" w:lastRow="0" w:firstColumn="0" w:lastColumn="0" w:noHBand="0" w:noVBand="0"/>
      </w:tblPr>
      <w:tblGrid>
        <w:gridCol w:w="1560"/>
        <w:gridCol w:w="8573"/>
      </w:tblGrid>
      <w:tr w:rsidR="00000000">
        <w:trPr>
          <w:tblHeader/>
          <w:tblCellSpacing w:w="15" w:type="dxa"/>
        </w:trPr>
        <w:tc>
          <w:tcPr>
            <w:tcW w:w="0" w:type="auto"/>
            <w:tcBorders>
              <w:top w:val="single" w:sz="4" w:space="0" w:color="000000"/>
              <w:left w:val="single" w:sz="0" w:space="0" w:color="auto"/>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需求项</w:t>
            </w:r>
          </w:p>
        </w:tc>
        <w:tc>
          <w:tcPr>
            <w:tcW w:w="8528" w:type="dxa"/>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具体要求</w:t>
            </w:r>
          </w:p>
        </w:tc>
      </w:tr>
      <w:tr w:rsidR="00000000">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系统稳定性</w:t>
            </w:r>
          </w:p>
        </w:tc>
        <w:tc>
          <w:tcPr>
            <w:tcW w:w="8528" w:type="dxa"/>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系统在正常情况下能够连续稳定运行，不出现频繁崩溃或无法访问的情况</w:t>
            </w:r>
          </w:p>
        </w:tc>
      </w:tr>
      <w:tr w:rsidR="00000000">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数据安全</w:t>
            </w:r>
          </w:p>
        </w:tc>
        <w:tc>
          <w:tcPr>
            <w:tcW w:w="8528" w:type="dxa"/>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用户发布的信息、图片及联系方式等数</w:t>
            </w:r>
            <w:r>
              <w:rPr>
                <w:rFonts w:ascii="宋体" w:hAnsi="宋体" w:cs="宋体" w:hint="eastAsia"/>
                <w:sz w:val="24"/>
                <w:szCs w:val="24"/>
              </w:rPr>
              <w:t>据必须可靠存储，避免数据丢失</w:t>
            </w:r>
          </w:p>
        </w:tc>
      </w:tr>
      <w:tr w:rsidR="00000000">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异常处理</w:t>
            </w:r>
          </w:p>
        </w:tc>
        <w:tc>
          <w:tcPr>
            <w:tcW w:w="8528" w:type="dxa"/>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当系统出现网络异常或服务器异常时，应给出明确提示并允许用户重新操作</w:t>
            </w:r>
          </w:p>
        </w:tc>
      </w:tr>
      <w:tr w:rsidR="00000000">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数据备份</w:t>
            </w:r>
          </w:p>
        </w:tc>
        <w:tc>
          <w:tcPr>
            <w:tcW w:w="8528" w:type="dxa"/>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重要数据（用户信息、发布记录等）需定期进行备份</w:t>
            </w:r>
          </w:p>
        </w:tc>
      </w:tr>
      <w:tr w:rsidR="00000000">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服务可用性</w:t>
            </w:r>
          </w:p>
        </w:tc>
        <w:tc>
          <w:tcPr>
            <w:tcW w:w="8528" w:type="dxa"/>
            <w:tcBorders>
              <w:top w:val="single" w:sz="4" w:space="0" w:color="000000"/>
              <w:left w:val="single" w:sz="4" w:space="0" w:color="000000"/>
              <w:bottom w:val="single" w:sz="4" w:space="0" w:color="000000"/>
              <w:right w:val="single" w:sz="4" w:space="0" w:color="000000"/>
            </w:tcBorders>
            <w:vAlign w:val="center"/>
          </w:tcPr>
          <w:p w:rsidR="00000000" w:rsidRDefault="00836C81">
            <w:pPr>
              <w:spacing w:line="360" w:lineRule="auto"/>
              <w:rPr>
                <w:rFonts w:ascii="宋体" w:hAnsi="宋体" w:cs="宋体" w:hint="eastAsia"/>
                <w:sz w:val="24"/>
                <w:szCs w:val="24"/>
              </w:rPr>
            </w:pPr>
            <w:r>
              <w:rPr>
                <w:rFonts w:ascii="宋体" w:hAnsi="宋体" w:cs="宋体" w:hint="eastAsia"/>
                <w:sz w:val="24"/>
                <w:szCs w:val="24"/>
              </w:rPr>
              <w:t>系统全年可用时间不低于</w:t>
            </w:r>
            <w:r>
              <w:rPr>
                <w:rFonts w:ascii="宋体" w:hAnsi="宋体" w:cs="宋体" w:hint="eastAsia"/>
                <w:sz w:val="24"/>
                <w:szCs w:val="24"/>
              </w:rPr>
              <w:t>99%</w:t>
            </w:r>
          </w:p>
        </w:tc>
      </w:tr>
    </w:tbl>
    <w:p w:rsidR="00000000" w:rsidRDefault="00836C81">
      <w:pPr>
        <w:pStyle w:val="a0"/>
        <w:spacing w:line="360" w:lineRule="auto"/>
        <w:rPr>
          <w:rFonts w:hint="eastAsia"/>
          <w:sz w:val="24"/>
          <w:szCs w:val="24"/>
        </w:rPr>
      </w:pPr>
      <w:r>
        <w:rPr>
          <w:rFonts w:hint="eastAsia"/>
          <w:sz w:val="24"/>
          <w:szCs w:val="24"/>
        </w:rPr>
        <w:t>在校园场景中，用户发布的失物信息往往具有较强的时效性，如果系统频繁出现无法访问或信息丢失的情况，会严重影响用户体验。因此系统需要保证基本的稳定性，并对关键数据进行可靠存储。</w:t>
      </w:r>
    </w:p>
    <w:p w:rsidR="00000000" w:rsidRDefault="00836C81">
      <w:pPr>
        <w:pStyle w:val="a0"/>
        <w:spacing w:line="360" w:lineRule="auto"/>
        <w:rPr>
          <w:rFonts w:hint="eastAsia"/>
          <w:sz w:val="24"/>
          <w:szCs w:val="24"/>
        </w:rPr>
      </w:pPr>
      <w:r>
        <w:rPr>
          <w:rFonts w:hint="eastAsia"/>
          <w:sz w:val="24"/>
          <w:szCs w:val="24"/>
        </w:rPr>
        <w:t>此外，在网络环境不稳定时，系统应具备基本的异常处理能力。例如在图片上传失败或提交失败时，应提示用户重新上传或重新提交，而不</w:t>
      </w:r>
      <w:r>
        <w:rPr>
          <w:rFonts w:hint="eastAsia"/>
          <w:sz w:val="24"/>
          <w:szCs w:val="24"/>
        </w:rPr>
        <w:t>是直接丢失已经填写的信息。</w:t>
      </w:r>
    </w:p>
    <w:p w:rsidR="00000000" w:rsidRDefault="00836C81">
      <w:pPr>
        <w:pStyle w:val="a0"/>
        <w:rPr>
          <w:rFonts w:hint="eastAsia"/>
          <w:sz w:val="24"/>
          <w:szCs w:val="24"/>
        </w:rPr>
      </w:pPr>
    </w:p>
    <w:p w:rsidR="00000000" w:rsidRDefault="00836C81">
      <w:pPr>
        <w:pStyle w:val="2"/>
        <w:rPr>
          <w:rFonts w:ascii="宋体" w:hAnsi="宋体" w:cs="宋体" w:hint="eastAsia"/>
        </w:rPr>
      </w:pPr>
      <w:bookmarkStart w:id="60" w:name="_Toc69984703"/>
      <w:bookmarkStart w:id="61" w:name="_Toc523464785"/>
      <w:r>
        <w:rPr>
          <w:rFonts w:ascii="宋体" w:hAnsi="宋体" w:cs="宋体" w:hint="eastAsia"/>
        </w:rPr>
        <w:t>易用性需求</w:t>
      </w:r>
      <w:bookmarkEnd w:id="61"/>
      <w:bookmarkEnd w:id="60"/>
    </w:p>
    <w:p w:rsidR="00000000" w:rsidRDefault="00836C81">
      <w:pPr>
        <w:spacing w:line="360" w:lineRule="auto"/>
        <w:rPr>
          <w:rFonts w:hint="eastAsia"/>
          <w:sz w:val="24"/>
          <w:szCs w:val="24"/>
        </w:rPr>
      </w:pPr>
      <w:r>
        <w:rPr>
          <w:rFonts w:ascii="宋体" w:hAnsi="宋体" w:cs="宋体" w:hint="eastAsia"/>
        </w:rPr>
        <w:fldChar w:fldCharType="begin"/>
      </w:r>
      <w:r>
        <w:rPr>
          <w:rFonts w:ascii="宋体" w:hAnsi="宋体" w:cs="宋体" w:hint="eastAsia"/>
        </w:rPr>
        <w:instrText xml:space="preserve"> FORMTEXT </w:instrText>
      </w:r>
      <w:r>
        <w:rPr>
          <w:rFonts w:ascii="宋体" w:hAnsi="宋体" w:cs="宋体" w:hint="eastAsia"/>
        </w:rPr>
        <w:fldChar w:fldCharType="separate"/>
      </w:r>
      <w:r>
        <w:rPr>
          <w:rFonts w:ascii="宋体" w:hAnsi="宋体" w:cs="宋体" w:hint="eastAsia"/>
          <w:lang w:val="en-US" w:eastAsia="zh-CN"/>
        </w:rPr>
        <w:t>     </w:t>
      </w:r>
      <w:r>
        <w:rPr>
          <w:rFonts w:ascii="宋体" w:hAnsi="宋体" w:cs="宋体" w:hint="eastAsia"/>
        </w:rPr>
        <w:fldChar w:fldCharType="end"/>
      </w:r>
      <w:r>
        <w:rPr>
          <w:rFonts w:hint="eastAsia"/>
          <w:sz w:val="24"/>
          <w:szCs w:val="24"/>
        </w:rPr>
        <w:t>易用性需求关注用户的学习成本、操作效率和界面友好程度，目标是让不同使用习惯的学生都能快速上手。</w:t>
      </w:r>
    </w:p>
    <w:p w:rsidR="00000000" w:rsidRDefault="00836C81">
      <w:pPr>
        <w:rPr>
          <w:rFonts w:ascii="宋体" w:hAnsi="宋体" w:cs="宋体" w:hint="eastAsia"/>
        </w:rPr>
      </w:pPr>
      <w:r>
        <w:rPr>
          <w:rFonts w:ascii="宋体" w:hAnsi="宋体" w:cs="宋体" w:hint="eastAsia"/>
        </w:rPr>
        <w:fldChar w:fldCharType="begin"/>
      </w:r>
      <w:r>
        <w:rPr>
          <w:rFonts w:ascii="宋体" w:hAnsi="宋体" w:cs="宋体" w:hint="eastAsia"/>
        </w:rPr>
        <w:instrText xml:space="preserve"> FORMTEXT </w:instrText>
      </w:r>
      <w:r>
        <w:rPr>
          <w:rFonts w:ascii="宋体" w:hAnsi="宋体" w:cs="宋体" w:hint="eastAsia"/>
        </w:rPr>
        <w:fldChar w:fldCharType="separate"/>
      </w:r>
      <w:r>
        <w:rPr>
          <w:rFonts w:ascii="宋体" w:hAnsi="宋体" w:cs="宋体" w:hint="eastAsia"/>
        </w:rPr>
        <w:t>     </w:t>
      </w:r>
      <w:r>
        <w:rPr>
          <w:rFonts w:ascii="宋体" w:hAnsi="宋体" w:cs="宋体" w:hint="eastAsia"/>
        </w:rPr>
        <w:fldChar w:fldCharType="end"/>
      </w:r>
    </w:p>
    <w:tbl>
      <w:tblPr>
        <w:tblStyle w:val="af"/>
        <w:tblW w:w="0" w:type="auto"/>
        <w:tblInd w:w="-108" w:type="dxa"/>
        <w:tblLook w:val="0000" w:firstRow="0" w:lastRow="0" w:firstColumn="0" w:lastColumn="0" w:noHBand="0" w:noVBand="0"/>
      </w:tblPr>
      <w:tblGrid>
        <w:gridCol w:w="1204"/>
        <w:gridCol w:w="8424"/>
      </w:tblGrid>
      <w:tr w:rsidR="00000000">
        <w:trPr>
          <w:trHeight w:val="328"/>
        </w:trPr>
        <w:tc>
          <w:tcPr>
            <w:tcW w:w="1204" w:type="dxa"/>
            <w:tcBorders>
              <w:lef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需求项</w:t>
            </w:r>
          </w:p>
        </w:tc>
        <w:tc>
          <w:tcPr>
            <w:tcW w:w="8424" w:type="dxa"/>
            <w:tcBorders>
              <w:righ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具体要求</w:t>
            </w:r>
          </w:p>
        </w:tc>
      </w:tr>
      <w:tr w:rsidR="00000000">
        <w:tc>
          <w:tcPr>
            <w:tcW w:w="1204" w:type="dxa"/>
            <w:tcBorders>
              <w:lef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操作流程</w:t>
            </w:r>
          </w:p>
        </w:tc>
        <w:tc>
          <w:tcPr>
            <w:tcW w:w="8424" w:type="dxa"/>
            <w:tcBorders>
              <w:righ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发布信息步骤控制在</w:t>
            </w:r>
            <w:r>
              <w:rPr>
                <w:rFonts w:ascii="宋体" w:hAnsi="宋体" w:cs="宋体"/>
                <w:sz w:val="24"/>
                <w:szCs w:val="24"/>
              </w:rPr>
              <w:t>3</w:t>
            </w:r>
            <w:r>
              <w:rPr>
                <w:rFonts w:ascii="宋体" w:hAnsi="宋体" w:cs="宋体"/>
                <w:sz w:val="24"/>
                <w:szCs w:val="24"/>
              </w:rPr>
              <w:t>步以内（选择类型</w:t>
            </w:r>
            <w:r>
              <w:rPr>
                <w:rFonts w:ascii="宋体" w:hAnsi="宋体" w:cs="宋体"/>
                <w:sz w:val="24"/>
                <w:szCs w:val="24"/>
              </w:rPr>
              <w:t>→</w:t>
            </w:r>
            <w:r>
              <w:rPr>
                <w:rFonts w:ascii="宋体" w:hAnsi="宋体" w:cs="宋体"/>
                <w:sz w:val="24"/>
                <w:szCs w:val="24"/>
              </w:rPr>
              <w:t>填写信息</w:t>
            </w:r>
            <w:r>
              <w:rPr>
                <w:rFonts w:ascii="宋体" w:hAnsi="宋体" w:cs="宋体"/>
                <w:sz w:val="24"/>
                <w:szCs w:val="24"/>
              </w:rPr>
              <w:t>→</w:t>
            </w:r>
            <w:r>
              <w:rPr>
                <w:rFonts w:ascii="宋体" w:hAnsi="宋体" w:cs="宋体"/>
                <w:sz w:val="24"/>
                <w:szCs w:val="24"/>
              </w:rPr>
              <w:t>提交）</w:t>
            </w:r>
          </w:p>
        </w:tc>
      </w:tr>
      <w:tr w:rsidR="00000000">
        <w:tc>
          <w:tcPr>
            <w:tcW w:w="1204" w:type="dxa"/>
            <w:tcBorders>
              <w:lef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界面设计</w:t>
            </w:r>
          </w:p>
        </w:tc>
        <w:tc>
          <w:tcPr>
            <w:tcW w:w="8424" w:type="dxa"/>
            <w:tcBorders>
              <w:righ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卡片式信息列表，图文结合，按钮功能明确</w:t>
            </w:r>
          </w:p>
        </w:tc>
      </w:tr>
      <w:tr w:rsidR="00000000">
        <w:tc>
          <w:tcPr>
            <w:tcW w:w="1204" w:type="dxa"/>
            <w:tcBorders>
              <w:lef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新手引导</w:t>
            </w:r>
          </w:p>
        </w:tc>
        <w:tc>
          <w:tcPr>
            <w:tcW w:w="8424" w:type="dxa"/>
            <w:tcBorders>
              <w:righ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首次使用时提供简洁的操作引导提示</w:t>
            </w:r>
          </w:p>
        </w:tc>
      </w:tr>
      <w:tr w:rsidR="00000000">
        <w:tc>
          <w:tcPr>
            <w:tcW w:w="1204" w:type="dxa"/>
            <w:tcBorders>
              <w:lef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输入优化</w:t>
            </w:r>
          </w:p>
        </w:tc>
        <w:tc>
          <w:tcPr>
            <w:tcW w:w="8424" w:type="dxa"/>
            <w:tcBorders>
              <w:righ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提供分类下拉选择、地点快捷选择等辅助输入</w:t>
            </w:r>
          </w:p>
        </w:tc>
      </w:tr>
      <w:tr w:rsidR="00000000">
        <w:tc>
          <w:tcPr>
            <w:tcW w:w="1204" w:type="dxa"/>
            <w:tcBorders>
              <w:lef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信息展示</w:t>
            </w:r>
          </w:p>
        </w:tc>
        <w:tc>
          <w:tcPr>
            <w:tcW w:w="8424" w:type="dxa"/>
            <w:tcBorders>
              <w:righ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详情页突出展示图片、描述、联系方式等关键信息</w:t>
            </w:r>
          </w:p>
        </w:tc>
      </w:tr>
      <w:tr w:rsidR="00000000">
        <w:tc>
          <w:tcPr>
            <w:tcW w:w="1204" w:type="dxa"/>
            <w:tcBorders>
              <w:lef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错</w:t>
            </w:r>
            <w:r>
              <w:rPr>
                <w:rFonts w:ascii="宋体" w:hAnsi="宋体" w:cs="宋体"/>
                <w:sz w:val="24"/>
                <w:szCs w:val="24"/>
              </w:rPr>
              <w:t>误提示</w:t>
            </w:r>
          </w:p>
        </w:tc>
        <w:tc>
          <w:tcPr>
            <w:tcW w:w="8424" w:type="dxa"/>
            <w:tcBorders>
              <w:right w:val="nil"/>
            </w:tcBorders>
            <w:vAlign w:val="center"/>
          </w:tcPr>
          <w:p w:rsidR="00000000" w:rsidRDefault="00836C81">
            <w:pPr>
              <w:spacing w:line="360" w:lineRule="auto"/>
              <w:rPr>
                <w:rFonts w:ascii="宋体" w:hAnsi="宋体" w:cs="宋体" w:hint="eastAsia"/>
                <w:sz w:val="24"/>
                <w:szCs w:val="24"/>
              </w:rPr>
            </w:pPr>
            <w:r>
              <w:rPr>
                <w:rFonts w:ascii="宋体" w:hAnsi="宋体" w:cs="宋体"/>
                <w:sz w:val="24"/>
                <w:szCs w:val="24"/>
              </w:rPr>
              <w:t>操作错误时给出具体提示（如</w:t>
            </w:r>
            <w:r>
              <w:rPr>
                <w:rFonts w:ascii="宋体" w:hAnsi="宋体" w:cs="宋体"/>
                <w:sz w:val="24"/>
                <w:szCs w:val="24"/>
              </w:rPr>
              <w:t>“</w:t>
            </w:r>
            <w:r>
              <w:rPr>
                <w:rFonts w:ascii="宋体" w:hAnsi="宋体" w:cs="宋体"/>
                <w:sz w:val="24"/>
                <w:szCs w:val="24"/>
              </w:rPr>
              <w:t>请填写物品名称</w:t>
            </w:r>
            <w:r>
              <w:rPr>
                <w:rFonts w:ascii="宋体" w:hAnsi="宋体" w:cs="宋体"/>
                <w:sz w:val="24"/>
                <w:szCs w:val="24"/>
              </w:rPr>
              <w:t>”</w:t>
            </w:r>
            <w:r>
              <w:rPr>
                <w:rFonts w:ascii="宋体" w:hAnsi="宋体" w:cs="宋体"/>
                <w:sz w:val="24"/>
                <w:szCs w:val="24"/>
              </w:rPr>
              <w:t>）</w:t>
            </w:r>
          </w:p>
        </w:tc>
      </w:tr>
    </w:tbl>
    <w:p w:rsidR="00000000" w:rsidRDefault="00836C81">
      <w:pPr>
        <w:spacing w:line="360" w:lineRule="auto"/>
        <w:ind w:firstLineChars="200" w:firstLine="480"/>
        <w:rPr>
          <w:rFonts w:ascii="宋体" w:hAnsi="宋体" w:cs="宋体" w:hint="eastAsia"/>
          <w:sz w:val="24"/>
          <w:szCs w:val="24"/>
        </w:rPr>
      </w:pPr>
      <w:r>
        <w:rPr>
          <w:rFonts w:ascii="宋体" w:hAnsi="宋体" w:cs="宋体" w:hint="eastAsia"/>
          <w:sz w:val="24"/>
          <w:szCs w:val="24"/>
        </w:rPr>
        <w:t>考虑到大学生群体对移动应用的接受度较高，界面设计可以采用比较简洁的风格，但功能按钮的位置和图标要符合常见使用习惯，避免用户找不到发布入口或者不知道怎么联系发布者。</w:t>
      </w:r>
    </w:p>
    <w:p w:rsidR="00000000" w:rsidRDefault="00836C81">
      <w:pPr>
        <w:spacing w:line="360" w:lineRule="auto"/>
        <w:ind w:firstLineChars="200" w:firstLine="480"/>
        <w:rPr>
          <w:rFonts w:ascii="宋体" w:hAnsi="宋体" w:cs="宋体" w:hint="eastAsia"/>
          <w:sz w:val="24"/>
          <w:szCs w:val="24"/>
        </w:rPr>
      </w:pPr>
      <w:r>
        <w:rPr>
          <w:rFonts w:ascii="宋体" w:hAnsi="宋体" w:cs="宋体" w:hint="eastAsia"/>
          <w:sz w:val="24"/>
          <w:szCs w:val="24"/>
        </w:rPr>
        <w:t>输入优化方面，对于物品分类、丢失地点这类有固定选项的字段，尽量采用下拉选择或快速选择（如“图书馆”“食堂”等常用地点），减少用户手动输入，既能提高效率，也能保证数据格式的统一性，方便后续筛选和统计。</w:t>
      </w:r>
    </w:p>
    <w:p w:rsidR="00000000" w:rsidRDefault="00836C81">
      <w:pPr>
        <w:rPr>
          <w:rFonts w:ascii="宋体" w:hAnsi="宋体" w:cs="宋体" w:hint="eastAsia"/>
        </w:rPr>
      </w:pPr>
    </w:p>
    <w:p w:rsidR="00000000" w:rsidRDefault="00836C81">
      <w:pPr>
        <w:pStyle w:val="2"/>
        <w:rPr>
          <w:rFonts w:ascii="宋体" w:hAnsi="宋体" w:cs="宋体" w:hint="eastAsia"/>
        </w:rPr>
      </w:pPr>
      <w:bookmarkStart w:id="62" w:name="_Toc69984704"/>
      <w:bookmarkStart w:id="63" w:name="_Toc1214056607"/>
      <w:r>
        <w:rPr>
          <w:rFonts w:ascii="宋体" w:hAnsi="宋体" w:cs="宋体" w:hint="eastAsia"/>
        </w:rPr>
        <w:t>可维护性需求</w:t>
      </w:r>
      <w:bookmarkEnd w:id="62"/>
      <w:bookmarkEnd w:id="63"/>
    </w:p>
    <w:p w:rsidR="00000000" w:rsidRDefault="00836C81">
      <w:pPr>
        <w:pStyle w:val="a0"/>
        <w:rPr>
          <w:rFonts w:ascii="宋体" w:hAnsi="宋体" w:cs="宋体" w:hint="eastAsia"/>
          <w:lang w:eastAsia="zh"/>
        </w:rPr>
      </w:pPr>
      <w:r>
        <w:rPr>
          <w:rFonts w:ascii="宋体" w:hAnsi="宋体" w:cs="宋体" w:hint="eastAsia"/>
          <w:lang w:eastAsia="zh"/>
        </w:rPr>
        <w:t>可维护性需求主要关注系统在后期运行过程中进行功能修改、问题修复和版本升级的</w:t>
      </w:r>
      <w:r>
        <w:rPr>
          <w:rFonts w:ascii="宋体" w:hAnsi="宋体" w:cs="宋体" w:hint="eastAsia"/>
          <w:lang w:eastAsia="zh"/>
        </w:rPr>
        <w:t>便利程度。</w:t>
      </w:r>
    </w:p>
    <w:p w:rsidR="00000000" w:rsidRDefault="00836C81">
      <w:pPr>
        <w:pStyle w:val="a0"/>
        <w:rPr>
          <w:rFonts w:ascii="宋体" w:hAnsi="宋体" w:cs="宋体" w:hint="eastAsia"/>
          <w:lang w:eastAsia="zh"/>
        </w:rPr>
      </w:pPr>
      <w:r>
        <w:rPr>
          <w:rFonts w:ascii="宋体" w:hAnsi="宋体" w:cs="宋体" w:hint="eastAsia"/>
          <w:lang w:eastAsia="zh"/>
        </w:rPr>
        <w:t>需求项</w:t>
      </w:r>
    </w:p>
    <w:p w:rsidR="00000000" w:rsidRDefault="00836C81">
      <w:pPr>
        <w:pStyle w:val="a0"/>
        <w:rPr>
          <w:rFonts w:ascii="宋体" w:hAnsi="宋体" w:cs="宋体" w:hint="eastAsia"/>
          <w:lang w:eastAsia="zh"/>
        </w:rPr>
      </w:pPr>
    </w:p>
    <w:tbl>
      <w:tblPr>
        <w:tblStyle w:val="af"/>
        <w:tblW w:w="5000" w:type="pct"/>
        <w:tblInd w:w="-108" w:type="dxa"/>
        <w:tblLook w:val="0000" w:firstRow="0" w:lastRow="0" w:firstColumn="0" w:lastColumn="0" w:noHBand="0" w:noVBand="0"/>
      </w:tblPr>
      <w:tblGrid>
        <w:gridCol w:w="3498"/>
        <w:gridCol w:w="6130"/>
      </w:tblGrid>
      <w:tr w:rsidR="00000000">
        <w:tc>
          <w:tcPr>
            <w:tcW w:w="1816" w:type="pct"/>
            <w:tcBorders>
              <w:top w:val="single" w:sz="4" w:space="0" w:color="000000"/>
              <w:left w:val="nil"/>
              <w:bottom w:val="single" w:sz="4" w:space="0" w:color="000000"/>
              <w:right w:val="single" w:sz="4" w:space="0" w:color="000000"/>
            </w:tcBorders>
            <w:vAlign w:val="center"/>
          </w:tcPr>
          <w:p w:rsidR="00000000" w:rsidRDefault="00836C81">
            <w:pPr>
              <w:widowControl/>
              <w:jc w:val="center"/>
              <w:rPr>
                <w:rFonts w:ascii="宋体" w:hAnsi="宋体" w:cs="宋体" w:hint="eastAsia"/>
                <w:lang w:eastAsia="zh"/>
              </w:rPr>
            </w:pPr>
            <w:r>
              <w:rPr>
                <w:rFonts w:ascii="宋体" w:hAnsi="宋体" w:cs="宋体"/>
                <w:b/>
                <w:bCs/>
                <w:kern w:val="0"/>
                <w:sz w:val="24"/>
                <w:szCs w:val="24"/>
                <w:lang w:bidi="ar"/>
              </w:rPr>
              <w:t>需求项</w:t>
            </w:r>
          </w:p>
        </w:tc>
        <w:tc>
          <w:tcPr>
            <w:tcW w:w="3183" w:type="pct"/>
            <w:tcBorders>
              <w:top w:val="single" w:sz="4" w:space="0" w:color="000000"/>
              <w:left w:val="single" w:sz="4" w:space="0" w:color="000000"/>
              <w:bottom w:val="single" w:sz="4" w:space="0" w:color="000000"/>
              <w:right w:val="nil"/>
            </w:tcBorders>
            <w:vAlign w:val="center"/>
          </w:tcPr>
          <w:p w:rsidR="00000000" w:rsidRDefault="00836C81">
            <w:pPr>
              <w:widowControl/>
              <w:jc w:val="center"/>
              <w:rPr>
                <w:rFonts w:ascii="宋体" w:hAnsi="宋体" w:cs="宋体" w:hint="eastAsia"/>
                <w:lang w:eastAsia="zh"/>
              </w:rPr>
            </w:pPr>
            <w:r>
              <w:rPr>
                <w:rFonts w:ascii="宋体" w:hAnsi="宋体" w:cs="宋体"/>
                <w:b/>
                <w:bCs/>
                <w:kern w:val="0"/>
                <w:sz w:val="24"/>
                <w:szCs w:val="24"/>
                <w:lang w:bidi="ar"/>
              </w:rPr>
              <w:t>具体要求</w:t>
            </w:r>
          </w:p>
        </w:tc>
      </w:tr>
      <w:tr w:rsidR="00000000">
        <w:tc>
          <w:tcPr>
            <w:tcW w:w="1816" w:type="pct"/>
            <w:tcBorders>
              <w:top w:val="single" w:sz="4" w:space="0" w:color="000000"/>
              <w:left w:val="nil"/>
              <w:bottom w:val="single" w:sz="4" w:space="0" w:color="000000"/>
              <w:right w:val="single" w:sz="4" w:space="0" w:color="000000"/>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模块化设计</w:t>
            </w:r>
          </w:p>
        </w:tc>
        <w:tc>
          <w:tcPr>
            <w:tcW w:w="3183" w:type="pct"/>
            <w:tcBorders>
              <w:top w:val="single" w:sz="4" w:space="0" w:color="000000"/>
              <w:left w:val="single" w:sz="4" w:space="0" w:color="000000"/>
              <w:bottom w:val="single" w:sz="4" w:space="0" w:color="000000"/>
              <w:right w:val="nil"/>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系统采用模块化设计，将用户管理、信息发布、信息检索、消息通知等功能模块进行分离</w:t>
            </w:r>
          </w:p>
        </w:tc>
      </w:tr>
      <w:tr w:rsidR="00000000">
        <w:tc>
          <w:tcPr>
            <w:tcW w:w="1816" w:type="pct"/>
            <w:tcBorders>
              <w:top w:val="single" w:sz="4" w:space="0" w:color="000000"/>
              <w:left w:val="nil"/>
              <w:bottom w:val="single" w:sz="4" w:space="0" w:color="000000"/>
              <w:right w:val="single" w:sz="4" w:space="0" w:color="000000"/>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代码规范</w:t>
            </w:r>
          </w:p>
        </w:tc>
        <w:tc>
          <w:tcPr>
            <w:tcW w:w="3183" w:type="pct"/>
            <w:tcBorders>
              <w:top w:val="single" w:sz="4" w:space="0" w:color="000000"/>
              <w:left w:val="single" w:sz="4" w:space="0" w:color="000000"/>
              <w:bottom w:val="single" w:sz="4" w:space="0" w:color="000000"/>
              <w:right w:val="nil"/>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项目代码需遵循统一的命名规范和注释规范，便于后期维护和团队协作</w:t>
            </w:r>
          </w:p>
        </w:tc>
      </w:tr>
      <w:tr w:rsidR="00000000">
        <w:tc>
          <w:tcPr>
            <w:tcW w:w="1816" w:type="pct"/>
            <w:tcBorders>
              <w:top w:val="single" w:sz="4" w:space="0" w:color="000000"/>
              <w:left w:val="nil"/>
              <w:bottom w:val="single" w:sz="4" w:space="0" w:color="000000"/>
              <w:right w:val="single" w:sz="4" w:space="0" w:color="000000"/>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日志记录</w:t>
            </w:r>
          </w:p>
        </w:tc>
        <w:tc>
          <w:tcPr>
            <w:tcW w:w="3183" w:type="pct"/>
            <w:tcBorders>
              <w:top w:val="single" w:sz="4" w:space="0" w:color="000000"/>
              <w:left w:val="single" w:sz="4" w:space="0" w:color="000000"/>
              <w:bottom w:val="single" w:sz="4" w:space="0" w:color="000000"/>
              <w:right w:val="nil"/>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系统应记录关键操作日志（如信息发布、信息删除、用户登录等），便于问题排查</w:t>
            </w:r>
          </w:p>
        </w:tc>
      </w:tr>
      <w:tr w:rsidR="00000000">
        <w:tc>
          <w:tcPr>
            <w:tcW w:w="1816" w:type="pct"/>
            <w:tcBorders>
              <w:top w:val="single" w:sz="4" w:space="0" w:color="000000"/>
              <w:left w:val="nil"/>
              <w:bottom w:val="single" w:sz="4" w:space="0" w:color="000000"/>
              <w:right w:val="single" w:sz="4" w:space="0" w:color="000000"/>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后期功能扩展</w:t>
            </w:r>
          </w:p>
        </w:tc>
        <w:tc>
          <w:tcPr>
            <w:tcW w:w="3183" w:type="pct"/>
            <w:tcBorders>
              <w:top w:val="single" w:sz="4" w:space="0" w:color="000000"/>
              <w:left w:val="single" w:sz="4" w:space="0" w:color="000000"/>
              <w:bottom w:val="single" w:sz="4" w:space="0" w:color="000000"/>
              <w:right w:val="nil"/>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系统架构应支持后续功能扩展，如增加二手交易、校园互助等模块</w:t>
            </w:r>
          </w:p>
        </w:tc>
      </w:tr>
    </w:tbl>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由于本项目属于校园服务平台，后期可能根据用户需求增加新的功能模块，因此在系统设计阶段需要考虑良好的扩展性。通过模块化设计，可以在不影响现有</w:t>
      </w:r>
      <w:r>
        <w:rPr>
          <w:rFonts w:ascii="宋体" w:hAnsi="宋体" w:cs="宋体" w:hint="eastAsia"/>
          <w:sz w:val="24"/>
          <w:szCs w:val="24"/>
          <w:lang w:eastAsia="zh"/>
        </w:rPr>
        <w:t>功能的情况下增加新模块，提高系统的可维护性。</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同时，规范的代码结构和必要的日志记录，也有助于开发人员在系统出现问题时快速定位并解决问题。</w:t>
      </w:r>
    </w:p>
    <w:p w:rsidR="00000000" w:rsidRDefault="00836C81">
      <w:pPr>
        <w:pStyle w:val="2"/>
        <w:spacing w:line="360" w:lineRule="auto"/>
        <w:rPr>
          <w:rFonts w:ascii="宋体" w:hAnsi="宋体" w:cs="宋体" w:hint="eastAsia"/>
        </w:rPr>
      </w:pPr>
      <w:bookmarkStart w:id="64" w:name="_Toc394841521"/>
      <w:bookmarkStart w:id="65" w:name="_Toc69984705"/>
      <w:r>
        <w:rPr>
          <w:rFonts w:ascii="宋体" w:hAnsi="宋体" w:cs="宋体" w:hint="eastAsia"/>
        </w:rPr>
        <w:t>可移植性需求</w:t>
      </w:r>
      <w:bookmarkEnd w:id="64"/>
      <w:bookmarkEnd w:id="65"/>
    </w:p>
    <w:p w:rsidR="00000000" w:rsidRDefault="00836C81">
      <w:pPr>
        <w:spacing w:line="360" w:lineRule="auto"/>
        <w:rPr>
          <w:rFonts w:ascii="宋体" w:hAnsi="宋体" w:cs="宋体" w:hint="eastAsia"/>
          <w:sz w:val="24"/>
          <w:szCs w:val="24"/>
          <w:lang w:eastAsia="zh"/>
        </w:rPr>
      </w:pPr>
      <w:r>
        <w:rPr>
          <w:rFonts w:ascii="宋体" w:hAnsi="宋体" w:cs="宋体" w:hint="eastAsia"/>
          <w:sz w:val="24"/>
          <w:szCs w:val="24"/>
        </w:rPr>
        <w:fldChar w:fldCharType="begin"/>
      </w:r>
      <w:bookmarkStart w:id="66" w:name="文字型32"/>
      <w:r>
        <w:rPr>
          <w:rFonts w:ascii="宋体" w:hAnsi="宋体" w:cs="宋体" w:hint="eastAsia"/>
          <w:sz w:val="24"/>
          <w:szCs w:val="24"/>
        </w:rPr>
        <w:instrText xml:space="preserve"> FORMTEXT </w:instrText>
      </w:r>
      <w:r>
        <w:rPr>
          <w:rFonts w:ascii="宋体" w:hAnsi="宋体" w:cs="宋体" w:hint="eastAsia"/>
          <w:sz w:val="24"/>
          <w:szCs w:val="24"/>
        </w:rPr>
        <w:fldChar w:fldCharType="separate"/>
      </w:r>
      <w:r>
        <w:rPr>
          <w:rFonts w:ascii="宋体" w:hAnsi="宋体" w:cs="宋体" w:hint="eastAsia"/>
          <w:sz w:val="24"/>
          <w:szCs w:val="24"/>
          <w:lang w:val="en-US" w:eastAsia="zh-CN"/>
        </w:rPr>
        <w:t>     </w:t>
      </w:r>
      <w:r>
        <w:rPr>
          <w:rFonts w:ascii="宋体" w:hAnsi="宋体" w:cs="宋体" w:hint="eastAsia"/>
          <w:sz w:val="24"/>
          <w:szCs w:val="24"/>
        </w:rPr>
        <w:fldChar w:fldCharType="end"/>
      </w:r>
      <w:bookmarkEnd w:id="66"/>
      <w:r>
        <w:rPr>
          <w:rFonts w:ascii="宋体" w:hAnsi="宋体" w:cs="宋体" w:hint="eastAsia"/>
          <w:sz w:val="24"/>
          <w:szCs w:val="24"/>
          <w:lang w:eastAsia="zh"/>
        </w:rPr>
        <w:t>可移植性需求主要指系统在不同运行环境或平台之间迁移时的适应能力。</w:t>
      </w:r>
    </w:p>
    <w:tbl>
      <w:tblPr>
        <w:tblStyle w:val="af"/>
        <w:tblW w:w="5000" w:type="pct"/>
        <w:tblInd w:w="-108" w:type="dxa"/>
        <w:tblLook w:val="0000" w:firstRow="0" w:lastRow="0" w:firstColumn="0" w:lastColumn="0" w:noHBand="0" w:noVBand="0"/>
      </w:tblPr>
      <w:tblGrid>
        <w:gridCol w:w="3180"/>
        <w:gridCol w:w="6448"/>
      </w:tblGrid>
      <w:tr w:rsidR="00000000">
        <w:trPr>
          <w:trHeight w:val="320"/>
        </w:trPr>
        <w:tc>
          <w:tcPr>
            <w:tcW w:w="1651" w:type="pct"/>
            <w:tcBorders>
              <w:top w:val="single" w:sz="4" w:space="0" w:color="000000"/>
              <w:left w:val="nil"/>
              <w:bottom w:val="single" w:sz="4" w:space="0" w:color="000000"/>
              <w:right w:val="single" w:sz="4" w:space="0" w:color="000000"/>
            </w:tcBorders>
            <w:vAlign w:val="center"/>
          </w:tcPr>
          <w:p w:rsidR="00000000" w:rsidRDefault="00836C81">
            <w:pPr>
              <w:widowControl/>
              <w:jc w:val="center"/>
              <w:rPr>
                <w:rFonts w:ascii="宋体" w:hAnsi="宋体" w:cs="宋体" w:hint="eastAsia"/>
                <w:lang w:eastAsia="zh"/>
              </w:rPr>
            </w:pPr>
            <w:r>
              <w:rPr>
                <w:rFonts w:ascii="宋体" w:hAnsi="宋体" w:cs="宋体"/>
                <w:b/>
                <w:bCs/>
                <w:kern w:val="0"/>
                <w:sz w:val="24"/>
                <w:szCs w:val="24"/>
                <w:lang w:bidi="ar"/>
              </w:rPr>
              <w:t>需求项</w:t>
            </w:r>
          </w:p>
        </w:tc>
        <w:tc>
          <w:tcPr>
            <w:tcW w:w="3348" w:type="pct"/>
            <w:tcBorders>
              <w:top w:val="single" w:sz="4" w:space="0" w:color="000000"/>
              <w:left w:val="single" w:sz="4" w:space="0" w:color="000000"/>
              <w:bottom w:val="single" w:sz="4" w:space="0" w:color="000000"/>
              <w:right w:val="nil"/>
            </w:tcBorders>
            <w:vAlign w:val="center"/>
          </w:tcPr>
          <w:p w:rsidR="00000000" w:rsidRDefault="00836C81">
            <w:pPr>
              <w:widowControl/>
              <w:jc w:val="center"/>
              <w:rPr>
                <w:rFonts w:ascii="宋体" w:hAnsi="宋体" w:cs="宋体" w:hint="eastAsia"/>
                <w:lang w:eastAsia="zh"/>
              </w:rPr>
            </w:pPr>
            <w:r>
              <w:rPr>
                <w:rFonts w:ascii="宋体" w:hAnsi="宋体" w:cs="宋体"/>
                <w:b/>
                <w:bCs/>
                <w:kern w:val="0"/>
                <w:sz w:val="24"/>
                <w:szCs w:val="24"/>
                <w:lang w:bidi="ar"/>
              </w:rPr>
              <w:t>具体要求</w:t>
            </w:r>
          </w:p>
        </w:tc>
      </w:tr>
      <w:tr w:rsidR="00000000">
        <w:tc>
          <w:tcPr>
            <w:tcW w:w="1651" w:type="pct"/>
            <w:tcBorders>
              <w:top w:val="single" w:sz="4" w:space="0" w:color="000000"/>
              <w:left w:val="nil"/>
              <w:bottom w:val="single" w:sz="4" w:space="0" w:color="000000"/>
              <w:right w:val="single" w:sz="4" w:space="0" w:color="000000"/>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平台兼容性</w:t>
            </w:r>
          </w:p>
        </w:tc>
        <w:tc>
          <w:tcPr>
            <w:tcW w:w="3348" w:type="pct"/>
            <w:tcBorders>
              <w:top w:val="single" w:sz="4" w:space="0" w:color="000000"/>
              <w:left w:val="single" w:sz="4" w:space="0" w:color="000000"/>
              <w:bottom w:val="single" w:sz="4" w:space="0" w:color="000000"/>
              <w:right w:val="nil"/>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系统基于微信小程序开发，能够在主流手机操作系统（</w:t>
            </w:r>
            <w:r>
              <w:rPr>
                <w:rFonts w:ascii="宋体" w:hAnsi="宋体" w:cs="宋体"/>
                <w:kern w:val="0"/>
                <w:sz w:val="24"/>
                <w:szCs w:val="24"/>
                <w:lang w:bidi="ar"/>
              </w:rPr>
              <w:t>Android</w:t>
            </w:r>
            <w:r>
              <w:rPr>
                <w:rFonts w:ascii="宋体" w:hAnsi="宋体" w:cs="宋体"/>
                <w:kern w:val="0"/>
                <w:sz w:val="24"/>
                <w:szCs w:val="24"/>
                <w:lang w:bidi="ar"/>
              </w:rPr>
              <w:t>、</w:t>
            </w:r>
            <w:r>
              <w:rPr>
                <w:rFonts w:ascii="宋体" w:hAnsi="宋体" w:cs="宋体"/>
                <w:kern w:val="0"/>
                <w:sz w:val="24"/>
                <w:szCs w:val="24"/>
                <w:lang w:bidi="ar"/>
              </w:rPr>
              <w:t>iOS</w:t>
            </w:r>
            <w:r>
              <w:rPr>
                <w:rFonts w:ascii="宋体" w:hAnsi="宋体" w:cs="宋体"/>
                <w:kern w:val="0"/>
                <w:sz w:val="24"/>
                <w:szCs w:val="24"/>
                <w:lang w:bidi="ar"/>
              </w:rPr>
              <w:t>）上正常运行</w:t>
            </w:r>
          </w:p>
        </w:tc>
      </w:tr>
      <w:tr w:rsidR="00000000">
        <w:tc>
          <w:tcPr>
            <w:tcW w:w="1651" w:type="pct"/>
            <w:tcBorders>
              <w:top w:val="single" w:sz="4" w:space="0" w:color="000000"/>
              <w:left w:val="nil"/>
              <w:bottom w:val="single" w:sz="4" w:space="0" w:color="000000"/>
              <w:right w:val="single" w:sz="4" w:space="0" w:color="000000"/>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环境迁移</w:t>
            </w:r>
          </w:p>
        </w:tc>
        <w:tc>
          <w:tcPr>
            <w:tcW w:w="3348" w:type="pct"/>
            <w:tcBorders>
              <w:top w:val="single" w:sz="4" w:space="0" w:color="000000"/>
              <w:left w:val="single" w:sz="4" w:space="0" w:color="000000"/>
              <w:bottom w:val="single" w:sz="4" w:space="0" w:color="000000"/>
              <w:right w:val="nil"/>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系统部署环境支持从开发环境迁移到正式运行环境</w:t>
            </w:r>
          </w:p>
        </w:tc>
      </w:tr>
      <w:tr w:rsidR="00000000">
        <w:tc>
          <w:tcPr>
            <w:tcW w:w="1651" w:type="pct"/>
            <w:tcBorders>
              <w:top w:val="single" w:sz="4" w:space="0" w:color="000000"/>
              <w:left w:val="nil"/>
              <w:bottom w:val="single" w:sz="4" w:space="0" w:color="000000"/>
              <w:right w:val="single" w:sz="4" w:space="0" w:color="000000"/>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技术扩展</w:t>
            </w:r>
          </w:p>
        </w:tc>
        <w:tc>
          <w:tcPr>
            <w:tcW w:w="3348" w:type="pct"/>
            <w:tcBorders>
              <w:top w:val="single" w:sz="4" w:space="0" w:color="000000"/>
              <w:left w:val="single" w:sz="4" w:space="0" w:color="000000"/>
              <w:bottom w:val="single" w:sz="4" w:space="0" w:color="000000"/>
              <w:right w:val="nil"/>
            </w:tcBorders>
            <w:vAlign w:val="center"/>
          </w:tcPr>
          <w:p w:rsidR="00000000" w:rsidRDefault="00836C81">
            <w:pPr>
              <w:widowControl/>
              <w:jc w:val="left"/>
              <w:rPr>
                <w:rFonts w:ascii="宋体" w:hAnsi="宋体" w:cs="宋体" w:hint="eastAsia"/>
                <w:lang w:eastAsia="zh"/>
              </w:rPr>
            </w:pPr>
            <w:r>
              <w:rPr>
                <w:rFonts w:ascii="宋体" w:hAnsi="宋体" w:cs="宋体"/>
                <w:kern w:val="0"/>
                <w:sz w:val="24"/>
                <w:szCs w:val="24"/>
                <w:lang w:bidi="ar"/>
              </w:rPr>
              <w:t>系统核心功能逻辑可以迁移至</w:t>
            </w:r>
            <w:r>
              <w:rPr>
                <w:rFonts w:ascii="宋体" w:hAnsi="宋体" w:cs="宋体"/>
                <w:kern w:val="0"/>
                <w:sz w:val="24"/>
                <w:szCs w:val="24"/>
                <w:lang w:bidi="ar"/>
              </w:rPr>
              <w:t>Web</w:t>
            </w:r>
            <w:r>
              <w:rPr>
                <w:rFonts w:ascii="宋体" w:hAnsi="宋体" w:cs="宋体"/>
                <w:kern w:val="0"/>
                <w:sz w:val="24"/>
                <w:szCs w:val="24"/>
                <w:lang w:bidi="ar"/>
              </w:rPr>
              <w:t>平台或独立</w:t>
            </w:r>
            <w:r>
              <w:rPr>
                <w:rFonts w:ascii="宋体" w:hAnsi="宋体" w:cs="宋体"/>
                <w:kern w:val="0"/>
                <w:sz w:val="24"/>
                <w:szCs w:val="24"/>
                <w:lang w:bidi="ar"/>
              </w:rPr>
              <w:t>APP</w:t>
            </w:r>
            <w:r>
              <w:rPr>
                <w:rFonts w:ascii="宋体" w:hAnsi="宋体" w:cs="宋体"/>
                <w:kern w:val="0"/>
                <w:sz w:val="24"/>
                <w:szCs w:val="24"/>
                <w:lang w:bidi="ar"/>
              </w:rPr>
              <w:t>，实现跨平台发展</w:t>
            </w:r>
          </w:p>
        </w:tc>
      </w:tr>
    </w:tbl>
    <w:p w:rsidR="00000000" w:rsidRDefault="00836C81">
      <w:pPr>
        <w:rPr>
          <w:rFonts w:ascii="宋体" w:hAnsi="宋体" w:cs="宋体" w:hint="eastAsia"/>
          <w:lang w:eastAsia="zh"/>
        </w:rPr>
      </w:pPr>
    </w:p>
    <w:p w:rsidR="00000000" w:rsidRDefault="00836C81">
      <w:pPr>
        <w:spacing w:line="360" w:lineRule="auto"/>
        <w:rPr>
          <w:rFonts w:ascii="宋体" w:hAnsi="宋体" w:cs="宋体" w:hint="eastAsia"/>
          <w:sz w:val="24"/>
          <w:szCs w:val="24"/>
          <w:lang w:eastAsia="zh"/>
        </w:rPr>
      </w:pPr>
      <w:r>
        <w:rPr>
          <w:rFonts w:ascii="宋体" w:hAnsi="宋体" w:cs="宋体" w:hint="eastAsia"/>
          <w:sz w:val="24"/>
          <w:szCs w:val="24"/>
          <w:lang w:eastAsia="zh"/>
        </w:rPr>
        <w:t>在</w:t>
      </w:r>
      <w:r>
        <w:rPr>
          <w:rFonts w:ascii="宋体" w:hAnsi="宋体" w:cs="宋体" w:hint="eastAsia"/>
          <w:sz w:val="24"/>
          <w:szCs w:val="24"/>
          <w:lang w:eastAsia="zh"/>
        </w:rPr>
        <w:t>当前阶段，本系统主要以微信小程序作为运行平台，利用微信生态实现快速推广与用户接入。但在未来，如果系统规模扩大或需要拓展更多服务功能，可以考虑将核心业务逻辑迁移至独立</w:t>
      </w:r>
      <w:r>
        <w:rPr>
          <w:rFonts w:ascii="宋体" w:hAnsi="宋体" w:cs="宋体" w:hint="eastAsia"/>
          <w:sz w:val="24"/>
          <w:szCs w:val="24"/>
          <w:lang w:eastAsia="zh"/>
        </w:rPr>
        <w:t>Web</w:t>
      </w:r>
      <w:r>
        <w:rPr>
          <w:rFonts w:ascii="宋体" w:hAnsi="宋体" w:cs="宋体" w:hint="eastAsia"/>
          <w:sz w:val="24"/>
          <w:szCs w:val="24"/>
          <w:lang w:eastAsia="zh"/>
        </w:rPr>
        <w:t>平台或移动应用，实现多平台服务。</w:t>
      </w:r>
    </w:p>
    <w:p w:rsidR="00000000" w:rsidRDefault="00836C81">
      <w:pPr>
        <w:spacing w:line="360" w:lineRule="auto"/>
        <w:rPr>
          <w:rFonts w:ascii="宋体" w:hAnsi="宋体" w:cs="宋体" w:hint="eastAsia"/>
          <w:sz w:val="24"/>
          <w:szCs w:val="24"/>
          <w:lang w:eastAsia="zh"/>
        </w:rPr>
      </w:pPr>
      <w:r>
        <w:rPr>
          <w:rFonts w:ascii="宋体" w:hAnsi="宋体" w:cs="宋体" w:hint="eastAsia"/>
          <w:sz w:val="24"/>
          <w:szCs w:val="24"/>
          <w:lang w:eastAsia="zh"/>
        </w:rPr>
        <w:t>因此在系统设计时，应尽量避免使用过于依赖单一平台的技术方案，以提高系统未来的可移植性。</w:t>
      </w:r>
    </w:p>
    <w:p w:rsidR="00000000" w:rsidRDefault="00836C81">
      <w:pPr>
        <w:rPr>
          <w:rFonts w:ascii="宋体" w:hAnsi="宋体" w:cs="宋体" w:hint="eastAsia"/>
        </w:rPr>
      </w:pPr>
    </w:p>
    <w:p w:rsidR="00000000" w:rsidRDefault="00836C81">
      <w:pPr>
        <w:pStyle w:val="2"/>
        <w:spacing w:line="360" w:lineRule="auto"/>
        <w:rPr>
          <w:rFonts w:ascii="宋体" w:hAnsi="宋体" w:cs="宋体" w:hint="eastAsia"/>
        </w:rPr>
      </w:pPr>
      <w:bookmarkStart w:id="67" w:name="_Toc1692590647"/>
      <w:bookmarkEnd w:id="1"/>
      <w:bookmarkEnd w:id="2"/>
      <w:r>
        <w:rPr>
          <w:rFonts w:ascii="宋体" w:hAnsi="宋体" w:cs="宋体" w:hint="eastAsia"/>
          <w:lang w:eastAsia="zh"/>
        </w:rPr>
        <w:t>其他需求</w:t>
      </w:r>
      <w:bookmarkEnd w:id="67"/>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除以上需求外，系统还需要考虑安全性和兼容性等因素，以保证系统能够在实际使用环境中正常运行。</w:t>
      </w:r>
    </w:p>
    <w:tbl>
      <w:tblPr>
        <w:tblStyle w:val="af"/>
        <w:tblW w:w="5000" w:type="pct"/>
        <w:tblInd w:w="-108" w:type="dxa"/>
        <w:tblLook w:val="0000" w:firstRow="0" w:lastRow="0" w:firstColumn="0" w:lastColumn="0" w:noHBand="0" w:noVBand="0"/>
      </w:tblPr>
      <w:tblGrid>
        <w:gridCol w:w="3197"/>
        <w:gridCol w:w="6431"/>
      </w:tblGrid>
      <w:tr w:rsidR="00000000">
        <w:tc>
          <w:tcPr>
            <w:tcW w:w="1660" w:type="pct"/>
            <w:tcBorders>
              <w:top w:val="single" w:sz="4" w:space="0" w:color="000000"/>
              <w:left w:val="nil"/>
              <w:bottom w:val="single" w:sz="4" w:space="0" w:color="000000"/>
              <w:right w:val="single" w:sz="4" w:space="0" w:color="000000"/>
            </w:tcBorders>
            <w:vAlign w:val="center"/>
          </w:tcPr>
          <w:p w:rsidR="00000000" w:rsidRDefault="00836C81">
            <w:pPr>
              <w:widowControl/>
              <w:jc w:val="center"/>
              <w:rPr>
                <w:rFonts w:ascii="宋体" w:hAnsi="宋体" w:cs="宋体" w:hint="eastAsia"/>
                <w:lang w:eastAsia="zh"/>
              </w:rPr>
            </w:pPr>
            <w:r>
              <w:rPr>
                <w:rFonts w:ascii="宋体" w:hAnsi="宋体" w:cs="宋体"/>
                <w:b/>
                <w:bCs/>
                <w:kern w:val="0"/>
                <w:sz w:val="24"/>
                <w:szCs w:val="24"/>
                <w:lang w:bidi="ar"/>
              </w:rPr>
              <w:t>需求项</w:t>
            </w:r>
          </w:p>
        </w:tc>
        <w:tc>
          <w:tcPr>
            <w:tcW w:w="3339" w:type="pct"/>
            <w:tcBorders>
              <w:top w:val="single" w:sz="4" w:space="0" w:color="000000"/>
              <w:left w:val="single" w:sz="4" w:space="0" w:color="000000"/>
              <w:bottom w:val="single" w:sz="4" w:space="0" w:color="000000"/>
              <w:right w:val="nil"/>
            </w:tcBorders>
            <w:vAlign w:val="center"/>
          </w:tcPr>
          <w:p w:rsidR="00000000" w:rsidRDefault="00836C81">
            <w:pPr>
              <w:widowControl/>
              <w:jc w:val="center"/>
              <w:rPr>
                <w:rFonts w:ascii="宋体" w:hAnsi="宋体" w:cs="宋体" w:hint="eastAsia"/>
                <w:lang w:eastAsia="zh"/>
              </w:rPr>
            </w:pPr>
            <w:r>
              <w:rPr>
                <w:rFonts w:ascii="宋体" w:hAnsi="宋体" w:cs="宋体"/>
                <w:b/>
                <w:bCs/>
                <w:kern w:val="0"/>
                <w:sz w:val="24"/>
                <w:szCs w:val="24"/>
                <w:lang w:bidi="ar"/>
              </w:rPr>
              <w:t>具体要求</w:t>
            </w:r>
          </w:p>
        </w:tc>
      </w:tr>
      <w:tr w:rsidR="00000000">
        <w:tc>
          <w:tcPr>
            <w:tcW w:w="1660" w:type="pct"/>
            <w:tcBorders>
              <w:top w:val="single" w:sz="4" w:space="0" w:color="000000"/>
              <w:left w:val="nil"/>
              <w:bottom w:val="single" w:sz="4" w:space="0" w:color="000000"/>
              <w:right w:val="single" w:sz="4" w:space="0" w:color="000000"/>
            </w:tcBorders>
            <w:vAlign w:val="center"/>
          </w:tcPr>
          <w:p w:rsidR="00000000" w:rsidRDefault="00836C81">
            <w:pPr>
              <w:widowControl/>
              <w:jc w:val="center"/>
              <w:rPr>
                <w:rFonts w:ascii="宋体" w:hAnsi="宋体" w:cs="宋体" w:hint="eastAsia"/>
                <w:lang w:eastAsia="zh"/>
              </w:rPr>
            </w:pPr>
            <w:r>
              <w:rPr>
                <w:rFonts w:ascii="宋体" w:hAnsi="宋体" w:cs="宋体"/>
                <w:kern w:val="0"/>
                <w:sz w:val="24"/>
                <w:szCs w:val="24"/>
                <w:lang w:bidi="ar"/>
              </w:rPr>
              <w:t>数据安全</w:t>
            </w:r>
          </w:p>
        </w:tc>
        <w:tc>
          <w:tcPr>
            <w:tcW w:w="3339" w:type="pct"/>
            <w:tcBorders>
              <w:top w:val="single" w:sz="4" w:space="0" w:color="000000"/>
              <w:left w:val="single" w:sz="4" w:space="0" w:color="000000"/>
              <w:bottom w:val="single" w:sz="4" w:space="0" w:color="000000"/>
              <w:right w:val="single" w:sz="4" w:space="0" w:color="000000"/>
            </w:tcBorders>
            <w:vAlign w:val="center"/>
          </w:tcPr>
          <w:p w:rsidR="00000000" w:rsidRDefault="00836C81">
            <w:pPr>
              <w:widowControl/>
              <w:jc w:val="center"/>
              <w:rPr>
                <w:rFonts w:ascii="宋体" w:hAnsi="宋体" w:cs="宋体" w:hint="eastAsia"/>
                <w:lang w:eastAsia="zh"/>
              </w:rPr>
            </w:pPr>
            <w:r>
              <w:rPr>
                <w:rFonts w:ascii="宋体" w:hAnsi="宋体" w:cs="宋体"/>
                <w:kern w:val="0"/>
                <w:sz w:val="24"/>
                <w:szCs w:val="24"/>
                <w:lang w:bidi="ar"/>
              </w:rPr>
              <w:t>用户信息、联系方式等数据应进行基本的安全保护，防止未经授权的访问</w:t>
            </w:r>
          </w:p>
        </w:tc>
      </w:tr>
      <w:tr w:rsidR="00000000">
        <w:trPr>
          <w:trHeight w:val="640"/>
        </w:trPr>
        <w:tc>
          <w:tcPr>
            <w:tcW w:w="1660" w:type="pct"/>
            <w:tcBorders>
              <w:top w:val="single" w:sz="4" w:space="0" w:color="000000"/>
              <w:left w:val="nil"/>
              <w:bottom w:val="single" w:sz="4" w:space="0" w:color="000000"/>
              <w:right w:val="single" w:sz="4" w:space="0" w:color="000000"/>
            </w:tcBorders>
            <w:vAlign w:val="center"/>
          </w:tcPr>
          <w:p w:rsidR="00000000" w:rsidRDefault="00836C81">
            <w:pPr>
              <w:widowControl/>
              <w:jc w:val="center"/>
              <w:rPr>
                <w:rFonts w:ascii="宋体" w:hAnsi="宋体" w:cs="宋体" w:hint="eastAsia"/>
                <w:lang w:eastAsia="zh"/>
              </w:rPr>
            </w:pPr>
            <w:r>
              <w:rPr>
                <w:rFonts w:ascii="宋体" w:hAnsi="宋体" w:cs="宋体"/>
                <w:kern w:val="0"/>
                <w:sz w:val="24"/>
                <w:szCs w:val="24"/>
                <w:lang w:bidi="ar"/>
              </w:rPr>
              <w:t>内容审核</w:t>
            </w:r>
          </w:p>
        </w:tc>
        <w:tc>
          <w:tcPr>
            <w:tcW w:w="3339" w:type="pct"/>
            <w:tcBorders>
              <w:top w:val="single" w:sz="4" w:space="0" w:color="000000"/>
              <w:left w:val="single" w:sz="4" w:space="0" w:color="000000"/>
              <w:bottom w:val="single" w:sz="4" w:space="0" w:color="000000"/>
              <w:right w:val="nil"/>
            </w:tcBorders>
            <w:vAlign w:val="center"/>
          </w:tcPr>
          <w:p w:rsidR="00000000" w:rsidRDefault="00836C81">
            <w:pPr>
              <w:widowControl/>
              <w:jc w:val="center"/>
              <w:rPr>
                <w:rFonts w:ascii="宋体" w:hAnsi="宋体" w:cs="宋体" w:hint="eastAsia"/>
                <w:lang w:eastAsia="zh"/>
              </w:rPr>
            </w:pPr>
            <w:r>
              <w:rPr>
                <w:rFonts w:ascii="宋体" w:hAnsi="宋体" w:cs="宋体"/>
                <w:kern w:val="0"/>
                <w:sz w:val="24"/>
                <w:szCs w:val="24"/>
                <w:lang w:bidi="ar"/>
              </w:rPr>
              <w:t>发布的信</w:t>
            </w:r>
            <w:r>
              <w:rPr>
                <w:rFonts w:ascii="宋体" w:hAnsi="宋体" w:cs="宋体"/>
                <w:kern w:val="0"/>
                <w:sz w:val="24"/>
                <w:szCs w:val="24"/>
                <w:lang w:bidi="ar"/>
              </w:rPr>
              <w:t>息需要进行基本内容审核，避免发布不良或无关内容</w:t>
            </w:r>
          </w:p>
        </w:tc>
      </w:tr>
      <w:tr w:rsidR="00000000">
        <w:tc>
          <w:tcPr>
            <w:tcW w:w="1660" w:type="pct"/>
            <w:tcBorders>
              <w:top w:val="single" w:sz="4" w:space="0" w:color="000000"/>
              <w:left w:val="nil"/>
              <w:bottom w:val="single" w:sz="4" w:space="0" w:color="000000"/>
              <w:right w:val="single" w:sz="4" w:space="0" w:color="000000"/>
            </w:tcBorders>
            <w:vAlign w:val="center"/>
          </w:tcPr>
          <w:p w:rsidR="00000000" w:rsidRDefault="00836C81">
            <w:pPr>
              <w:widowControl/>
              <w:jc w:val="center"/>
              <w:rPr>
                <w:rFonts w:ascii="宋体" w:hAnsi="宋体" w:cs="宋体" w:hint="eastAsia"/>
                <w:lang w:eastAsia="zh"/>
              </w:rPr>
            </w:pPr>
            <w:r>
              <w:rPr>
                <w:rFonts w:ascii="宋体" w:hAnsi="宋体" w:cs="宋体"/>
                <w:kern w:val="0"/>
                <w:sz w:val="24"/>
                <w:szCs w:val="24"/>
                <w:lang w:bidi="ar"/>
              </w:rPr>
              <w:t>浏览器兼容</w:t>
            </w:r>
          </w:p>
        </w:tc>
        <w:tc>
          <w:tcPr>
            <w:tcW w:w="3339" w:type="pct"/>
            <w:tcBorders>
              <w:top w:val="single" w:sz="4" w:space="0" w:color="000000"/>
              <w:left w:val="single" w:sz="4" w:space="0" w:color="000000"/>
              <w:bottom w:val="single" w:sz="4" w:space="0" w:color="000000"/>
              <w:right w:val="nil"/>
            </w:tcBorders>
            <w:vAlign w:val="center"/>
          </w:tcPr>
          <w:p w:rsidR="00000000" w:rsidRDefault="00836C81">
            <w:pPr>
              <w:widowControl/>
              <w:jc w:val="center"/>
              <w:rPr>
                <w:rFonts w:ascii="宋体" w:hAnsi="宋体" w:cs="宋体" w:hint="eastAsia"/>
                <w:lang w:eastAsia="zh"/>
              </w:rPr>
            </w:pPr>
            <w:r>
              <w:rPr>
                <w:rFonts w:ascii="宋体" w:hAnsi="宋体" w:cs="宋体"/>
                <w:kern w:val="0"/>
                <w:sz w:val="24"/>
                <w:szCs w:val="24"/>
                <w:lang w:bidi="ar"/>
              </w:rPr>
              <w:t>在微信内置浏览环境下能够正常运行</w:t>
            </w:r>
          </w:p>
        </w:tc>
      </w:tr>
      <w:tr w:rsidR="00000000">
        <w:trPr>
          <w:trHeight w:val="320"/>
        </w:trPr>
        <w:tc>
          <w:tcPr>
            <w:tcW w:w="1660" w:type="pct"/>
            <w:tcBorders>
              <w:top w:val="single" w:sz="4" w:space="0" w:color="000000"/>
              <w:left w:val="nil"/>
              <w:bottom w:val="single" w:sz="4" w:space="0" w:color="000000"/>
              <w:right w:val="single" w:sz="4" w:space="0" w:color="000000"/>
            </w:tcBorders>
            <w:vAlign w:val="center"/>
          </w:tcPr>
          <w:p w:rsidR="00000000" w:rsidRDefault="00836C81">
            <w:pPr>
              <w:widowControl/>
              <w:jc w:val="center"/>
              <w:rPr>
                <w:rFonts w:ascii="宋体" w:hAnsi="宋体" w:cs="宋体" w:hint="eastAsia"/>
                <w:lang w:eastAsia="zh"/>
              </w:rPr>
            </w:pPr>
            <w:r>
              <w:rPr>
                <w:rFonts w:ascii="宋体" w:hAnsi="宋体" w:cs="宋体"/>
                <w:kern w:val="0"/>
                <w:sz w:val="24"/>
                <w:szCs w:val="24"/>
                <w:lang w:bidi="ar"/>
              </w:rPr>
              <w:t>隐私保护</w:t>
            </w:r>
          </w:p>
        </w:tc>
        <w:tc>
          <w:tcPr>
            <w:tcW w:w="3339" w:type="pct"/>
            <w:tcBorders>
              <w:top w:val="single" w:sz="4" w:space="0" w:color="000000"/>
              <w:left w:val="single" w:sz="4" w:space="0" w:color="000000"/>
              <w:bottom w:val="single" w:sz="4" w:space="0" w:color="000000"/>
              <w:right w:val="nil"/>
            </w:tcBorders>
            <w:vAlign w:val="center"/>
          </w:tcPr>
          <w:p w:rsidR="00000000" w:rsidRDefault="00836C81">
            <w:pPr>
              <w:widowControl/>
              <w:jc w:val="center"/>
              <w:rPr>
                <w:rFonts w:ascii="宋体" w:hAnsi="宋体" w:cs="宋体" w:hint="eastAsia"/>
                <w:lang w:eastAsia="zh"/>
              </w:rPr>
            </w:pPr>
            <w:r>
              <w:rPr>
                <w:rFonts w:ascii="宋体" w:hAnsi="宋体" w:cs="宋体"/>
                <w:kern w:val="0"/>
                <w:sz w:val="24"/>
                <w:szCs w:val="24"/>
                <w:lang w:bidi="ar"/>
              </w:rPr>
              <w:t>用户联系方式仅在必要情况下展示，避免隐私泄露</w:t>
            </w:r>
          </w:p>
        </w:tc>
      </w:tr>
    </w:tbl>
    <w:p w:rsidR="00000000" w:rsidRDefault="00836C81">
      <w:pPr>
        <w:pStyle w:val="a0"/>
        <w:rPr>
          <w:rFonts w:ascii="宋体" w:hAnsi="宋体" w:cs="宋体" w:hint="eastAsia"/>
          <w:lang w:eastAsia="zh"/>
        </w:rPr>
      </w:pP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在校园场景中，用户往往需要填写联系方式（如手机号或微信号）以便联系失主或拾取者，因此系统需要对相关信息进行合理保护。例如可以通过点击后查看联系方式的方式，避免在列表页面直接公开用户信息。</w:t>
      </w:r>
    </w:p>
    <w:p w:rsidR="00000000" w:rsidRDefault="00836C81">
      <w:pPr>
        <w:pStyle w:val="a0"/>
        <w:spacing w:line="360" w:lineRule="auto"/>
        <w:rPr>
          <w:rFonts w:ascii="宋体" w:hAnsi="宋体" w:cs="宋体" w:hint="eastAsia"/>
          <w:sz w:val="24"/>
          <w:szCs w:val="24"/>
          <w:lang w:eastAsia="zh"/>
        </w:rPr>
      </w:pPr>
      <w:r>
        <w:rPr>
          <w:rFonts w:ascii="宋体" w:hAnsi="宋体" w:cs="宋体" w:hint="eastAsia"/>
          <w:sz w:val="24"/>
          <w:szCs w:val="24"/>
          <w:lang w:eastAsia="zh"/>
        </w:rPr>
        <w:t>同时，系统需要具备一定的内容管理能力，例如对明显不相关或违规的信息进行删除或处理，以保证平台的正常运行秩序。</w:t>
      </w:r>
    </w:p>
    <w:p w:rsidR="00000000" w:rsidRDefault="00836C81">
      <w:pPr>
        <w:spacing w:line="360" w:lineRule="auto"/>
        <w:rPr>
          <w:rFonts w:ascii="宋体" w:hAnsi="宋体" w:cs="宋体" w:hint="eastAsia"/>
          <w:i/>
          <w:color w:val="0000FF"/>
          <w:lang w:eastAsia="zh"/>
        </w:rPr>
      </w:pPr>
    </w:p>
    <w:p w:rsidR="00000000" w:rsidRDefault="00836C81">
      <w:pPr>
        <w:rPr>
          <w:rFonts w:ascii="宋体" w:hAnsi="宋体" w:cs="宋体" w:hint="eastAsia"/>
          <w:sz w:val="22"/>
          <w:szCs w:val="22"/>
        </w:rPr>
      </w:pPr>
    </w:p>
    <w:p w:rsidR="00000000" w:rsidRDefault="00836C81">
      <w:pPr>
        <w:rPr>
          <w:rFonts w:ascii="宋体" w:hAnsi="宋体" w:cs="宋体" w:hint="eastAsia"/>
          <w:sz w:val="22"/>
          <w:szCs w:val="22"/>
        </w:rPr>
      </w:pPr>
    </w:p>
    <w:p w:rsidR="00000000" w:rsidRDefault="00836C81">
      <w:pPr>
        <w:rPr>
          <w:rFonts w:ascii="宋体" w:hAnsi="宋体" w:cs="宋体" w:hint="eastAsia"/>
          <w:sz w:val="22"/>
          <w:szCs w:val="22"/>
        </w:rPr>
      </w:pPr>
    </w:p>
    <w:p w:rsidR="00000000" w:rsidRDefault="00836C81">
      <w:pPr>
        <w:rPr>
          <w:rFonts w:ascii="宋体" w:hAnsi="宋体" w:cs="宋体" w:hint="eastAsia"/>
          <w:sz w:val="22"/>
          <w:szCs w:val="22"/>
        </w:rPr>
      </w:pPr>
    </w:p>
    <w:p w:rsidR="00000000" w:rsidRDefault="00836C81">
      <w:pPr>
        <w:rPr>
          <w:rFonts w:ascii="宋体" w:hAnsi="宋体" w:cs="宋体" w:hint="eastAsia"/>
          <w:b/>
          <w:color w:val="FF0000"/>
          <w:sz w:val="28"/>
          <w:szCs w:val="28"/>
        </w:rPr>
      </w:pPr>
      <w:r>
        <w:rPr>
          <w:rFonts w:ascii="宋体" w:hAnsi="宋体" w:cs="宋体" w:hint="eastAsia"/>
          <w:b/>
          <w:color w:val="FF0000"/>
          <w:sz w:val="28"/>
          <w:szCs w:val="28"/>
        </w:rPr>
        <w:t>注意排版工整，正文使用宋体，小四号，行间距</w:t>
      </w:r>
      <w:r>
        <w:rPr>
          <w:rFonts w:ascii="宋体" w:hAnsi="宋体" w:cs="宋体" w:hint="eastAsia"/>
          <w:b/>
          <w:color w:val="FF0000"/>
          <w:sz w:val="28"/>
          <w:szCs w:val="28"/>
        </w:rPr>
        <w:t>1.</w:t>
      </w:r>
      <w:r>
        <w:rPr>
          <w:rFonts w:ascii="宋体" w:hAnsi="宋体" w:cs="宋体" w:hint="eastAsia"/>
          <w:b/>
          <w:color w:val="FF0000"/>
          <w:sz w:val="28"/>
          <w:szCs w:val="28"/>
        </w:rPr>
        <w:t>5</w:t>
      </w:r>
      <w:r>
        <w:rPr>
          <w:rFonts w:ascii="宋体" w:hAnsi="宋体" w:cs="宋体" w:hint="eastAsia"/>
          <w:b/>
          <w:color w:val="FF0000"/>
          <w:sz w:val="28"/>
          <w:szCs w:val="28"/>
        </w:rPr>
        <w:t>倍。</w:t>
      </w:r>
    </w:p>
    <w:p w:rsidR="00000000" w:rsidRDefault="00836C81">
      <w:pPr>
        <w:rPr>
          <w:rFonts w:ascii="宋体" w:hAnsi="宋体" w:cs="宋体" w:hint="eastAsia"/>
          <w:sz w:val="22"/>
          <w:szCs w:val="22"/>
        </w:rPr>
      </w:pPr>
    </w:p>
    <w:p w:rsidR="00000000" w:rsidRDefault="00836C81">
      <w:pPr>
        <w:rPr>
          <w:rFonts w:ascii="宋体" w:hAnsi="宋体" w:cs="宋体" w:hint="eastAsia"/>
        </w:rPr>
      </w:pPr>
    </w:p>
    <w:sectPr w:rsidR="00000000">
      <w:headerReference w:type="first" r:id="rId19"/>
      <w:footerReference w:type="first" r:id="rId20"/>
      <w:pgSz w:w="11906" w:h="16838"/>
      <w:pgMar w:top="1247" w:right="1247" w:bottom="1247" w:left="1247" w:header="851" w:footer="992" w:gutter="0"/>
      <w:pgNumType w:start="1"/>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36C81">
      <w:r>
        <w:separator/>
      </w:r>
    </w:p>
  </w:endnote>
  <w:endnote w:type="continuationSeparator" w:id="0">
    <w:p w:rsidR="00000000" w:rsidRDefault="00836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Times New Roman"/>
    <w:charset w:val="00"/>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836C81">
    <w:pPr>
      <w:pStyle w:val="aa"/>
      <w:rPr>
        <w:rFonts w:hint="eastAsia"/>
      </w:rPr>
    </w:pPr>
    <w:r>
      <w:rPr>
        <w:rFonts w:hint="eastAsia"/>
      </w:rPr>
      <w:t>文档编号：</w:t>
    </w:r>
    <w:r>
      <w:rPr>
        <w:rFonts w:hint="eastAsia"/>
      </w:rPr>
      <w:t xml:space="preserve">                                                                             </w:t>
    </w:r>
    <w:r>
      <w:rPr>
        <w:rFonts w:hint="eastAsia"/>
        <w:kern w:val="0"/>
        <w:lang w:val="fr-FR"/>
      </w:rPr>
      <w:t>第</w:t>
    </w:r>
    <w:r>
      <w:rPr>
        <w:kern w:val="0"/>
        <w:lang w:val="fr-FR"/>
      </w:rPr>
      <w:t xml:space="preserve">  </w:t>
    </w:r>
    <w:r>
      <w:rPr>
        <w:rStyle w:val="af1"/>
        <w:sz w:val="18"/>
        <w:szCs w:val="18"/>
      </w:rPr>
      <w:fldChar w:fldCharType="begin"/>
    </w:r>
    <w:r>
      <w:rPr>
        <w:rStyle w:val="af1"/>
        <w:sz w:val="18"/>
        <w:szCs w:val="18"/>
        <w:lang w:val="fr-FR"/>
      </w:rPr>
      <w:instrText xml:space="preserve"> PAGE </w:instrText>
    </w:r>
    <w:r>
      <w:rPr>
        <w:rStyle w:val="af1"/>
        <w:sz w:val="18"/>
        <w:szCs w:val="18"/>
      </w:rPr>
      <w:fldChar w:fldCharType="separate"/>
    </w:r>
    <w:r>
      <w:rPr>
        <w:rStyle w:val="af1"/>
        <w:sz w:val="18"/>
        <w:szCs w:val="18"/>
        <w:lang w:val="fr-FR" w:eastAsia="zh-CN"/>
      </w:rPr>
      <w:t>8</w:t>
    </w:r>
    <w:r>
      <w:rPr>
        <w:rStyle w:val="af1"/>
        <w:sz w:val="18"/>
        <w:szCs w:val="18"/>
      </w:rPr>
      <w:fldChar w:fldCharType="end"/>
    </w:r>
    <w:r>
      <w:rPr>
        <w:rStyle w:val="af1"/>
        <w:sz w:val="18"/>
        <w:szCs w:val="18"/>
      </w:rPr>
      <w:t xml:space="preserve">  </w:t>
    </w:r>
    <w:r>
      <w:rPr>
        <w:rStyle w:val="af1"/>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836C81">
    <w:pPr>
      <w:pStyle w:val="aa"/>
      <w:rPr>
        <w:rFonts w:hint="eastAsia"/>
      </w:rPr>
    </w:pPr>
    <w:bookmarkStart w:id="68" w:name="OLE_LINK3"/>
    <w:bookmarkStart w:id="69" w:name="_Hlk218418280"/>
    <w:bookmarkStart w:id="70" w:name="OLE_LINK2"/>
    <w:r>
      <w:rPr>
        <w:rFonts w:hint="eastAsia"/>
      </w:rPr>
      <w:t>文档编号：</w:t>
    </w:r>
    <w:r>
      <w:rPr>
        <w:rFonts w:hint="eastAsia"/>
      </w:rPr>
      <w:t xml:space="preserve">                                                                            </w:t>
    </w:r>
    <w:bookmarkEnd w:id="68"/>
    <w:bookmarkEnd w:id="69"/>
    <w:bookmarkEnd w:id="70"/>
    <w:r>
      <w:rPr>
        <w:rFonts w:hint="eastAsia"/>
        <w:kern w:val="0"/>
        <w:lang w:val="fr-FR"/>
      </w:rPr>
      <w:t>第</w:t>
    </w:r>
    <w:r>
      <w:rPr>
        <w:kern w:val="0"/>
        <w:lang w:val="fr-FR"/>
      </w:rPr>
      <w:t xml:space="preserve">  </w:t>
    </w:r>
    <w:r>
      <w:rPr>
        <w:rStyle w:val="af1"/>
        <w:sz w:val="18"/>
        <w:szCs w:val="18"/>
      </w:rPr>
      <w:fldChar w:fldCharType="begin"/>
    </w:r>
    <w:r>
      <w:rPr>
        <w:rStyle w:val="af1"/>
        <w:sz w:val="18"/>
        <w:szCs w:val="18"/>
        <w:lang w:val="fr-FR"/>
      </w:rPr>
      <w:instrText xml:space="preserve"> PAGE </w:instrText>
    </w:r>
    <w:r>
      <w:rPr>
        <w:rStyle w:val="af1"/>
        <w:sz w:val="18"/>
        <w:szCs w:val="18"/>
      </w:rPr>
      <w:fldChar w:fldCharType="separate"/>
    </w:r>
    <w:r>
      <w:rPr>
        <w:rStyle w:val="af1"/>
        <w:sz w:val="18"/>
        <w:szCs w:val="18"/>
        <w:lang w:val="fr-FR" w:eastAsia="zh-CN"/>
      </w:rPr>
      <w:t>1</w:t>
    </w:r>
    <w:r>
      <w:rPr>
        <w:rStyle w:val="af1"/>
        <w:sz w:val="18"/>
        <w:szCs w:val="18"/>
      </w:rPr>
      <w:fldChar w:fldCharType="end"/>
    </w:r>
    <w:r>
      <w:rPr>
        <w:rStyle w:val="af1"/>
        <w:sz w:val="18"/>
        <w:szCs w:val="18"/>
      </w:rPr>
      <w:t xml:space="preserve">  </w:t>
    </w:r>
    <w:r>
      <w:rPr>
        <w:rStyle w:val="af1"/>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36C81">
      <w:r>
        <w:separator/>
      </w:r>
    </w:p>
  </w:footnote>
  <w:footnote w:type="continuationSeparator" w:id="0">
    <w:p w:rsidR="00000000" w:rsidRDefault="00836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836C81">
    <w:pPr>
      <w:pStyle w:val="ab"/>
      <w:jc w:val="both"/>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836C81">
    <w:pPr>
      <w:ind w:firstLineChars="400" w:firstLine="720"/>
      <w:rPr>
        <w:sz w:val="18"/>
        <w:szCs w:val="18"/>
      </w:rPr>
    </w:pPr>
    <w:r>
      <w:rPr>
        <w:rFonts w:hint="eastAsia"/>
        <w:sz w:val="18"/>
        <w:szCs w:val="18"/>
        <w:lang w:val="fr-FR"/>
      </w:rPr>
      <w:t xml:space="preserve">                               </w:t>
    </w:r>
    <w:r>
      <w:rPr>
        <w:rFonts w:hint="eastAsia"/>
        <w:sz w:val="18"/>
        <w:szCs w:val="18"/>
        <w:lang w:val="fr-FR"/>
      </w:rPr>
      <w:t>《</w:t>
    </w:r>
    <w:r>
      <w:rPr>
        <w:rFonts w:hint="eastAsia"/>
        <w:sz w:val="18"/>
        <w:szCs w:val="18"/>
        <w:lang w:val="fr-FR"/>
      </w:rPr>
      <w:t>xx</w:t>
    </w:r>
    <w:r>
      <w:rPr>
        <w:rFonts w:hint="eastAsia"/>
        <w:sz w:val="18"/>
        <w:szCs w:val="18"/>
        <w:lang w:val="fr-FR"/>
      </w:rPr>
      <w:t>项目需求说明》</w:t>
    </w:r>
    <w:r>
      <w:rPr>
        <w:rFonts w:hint="eastAsia"/>
        <w:sz w:val="18"/>
        <w:szCs w:val="18"/>
        <w:lang w:val="fr-FR"/>
      </w:rPr>
      <w:t xml:space="preserve">                                </w:t>
    </w:r>
    <w:r>
      <w:rPr>
        <w:rFonts w:hint="eastAsia"/>
        <w:sz w:val="18"/>
        <w:szCs w:val="18"/>
        <w:lang w:val="fr-FR"/>
      </w:rPr>
      <w:t>版本</w:t>
    </w:r>
    <w:r>
      <w:rPr>
        <w:rFonts w:hint="eastAsia"/>
        <w:sz w:val="18"/>
        <w:szCs w:val="18"/>
      </w:rPr>
      <w:t>：</w:t>
    </w:r>
    <w:r>
      <w:rPr>
        <w:sz w:val="18"/>
        <w:szCs w:val="18"/>
        <w:lang w:val="fr-FR"/>
      </w:rPr>
      <w:t>V</w:t>
    </w:r>
    <w:r>
      <w:rPr>
        <w:rFonts w:hint="eastAsia"/>
        <w:sz w:val="18"/>
        <w:szCs w:val="18"/>
        <w:lang w:val="fr-FR"/>
      </w:rPr>
      <w:t xml:space="preserve"> x. y. 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836C81">
    <w:pPr>
      <w:pStyle w:val="ab"/>
      <w:jc w:val="both"/>
      <w:rPr>
        <w:rFonts w:hint="eastAsia"/>
        <w:lang w:val="fr-FR"/>
      </w:rPr>
    </w:pPr>
    <w:r>
      <w:rPr>
        <w:rFonts w:hint="eastAsia"/>
        <w:lang w:val="fr-FR"/>
      </w:rPr>
      <w:t xml:space="preserve">CYIT                            </w:t>
    </w:r>
    <w:r>
      <w:rPr>
        <w:rFonts w:hint="eastAsia"/>
        <w:lang w:val="fr-FR"/>
      </w:rPr>
      <w:t>《</w:t>
    </w:r>
    <w:r>
      <w:rPr>
        <w:rFonts w:hint="eastAsia"/>
        <w:lang w:val="fr-FR"/>
      </w:rPr>
      <w:t>X</w:t>
    </w:r>
    <w:r>
      <w:rPr>
        <w:lang w:val="fr-FR"/>
      </w:rPr>
      <w:t>X</w:t>
    </w:r>
    <w:r>
      <w:rPr>
        <w:rFonts w:hint="eastAsia"/>
      </w:rPr>
      <w:t>项目需求说明》</w:t>
    </w:r>
    <w:r>
      <w:rPr>
        <w:rFonts w:hint="eastAsia"/>
        <w:lang w:val="fr-FR"/>
      </w:rPr>
      <w:t xml:space="preserve">                   </w:t>
    </w:r>
    <w:r>
      <w:rPr>
        <w:rFonts w:hint="eastAsia"/>
        <w:lang w:val="fr-FR"/>
      </w:rPr>
      <w:t xml:space="preserve">                  </w:t>
    </w:r>
    <w:r>
      <w:rPr>
        <w:rFonts w:hint="eastAsia"/>
        <w:lang w:val="fr-FR"/>
      </w:rPr>
      <w:t>版本：</w:t>
    </w:r>
    <w:r>
      <w:rPr>
        <w:szCs w:val="21"/>
        <w:lang w:val="fr-FR"/>
      </w:rPr>
      <w:t>V</w:t>
    </w:r>
    <w:r>
      <w:rPr>
        <w:rFonts w:hint="eastAsia"/>
        <w:szCs w:val="21"/>
        <w:lang w:val="fr-FR"/>
      </w:rPr>
      <w:t xml:space="preserve"> x. y. 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FFD0DBF"/>
    <w:multiLevelType w:val="singleLevel"/>
    <w:tmpl w:val="CFFD0DBF"/>
    <w:lvl w:ilvl="0">
      <w:start w:val="1"/>
      <w:numFmt w:val="decimal"/>
      <w:suff w:val="space"/>
      <w:lvlText w:val="%1."/>
      <w:lvlJc w:val="left"/>
    </w:lvl>
  </w:abstractNum>
  <w:abstractNum w:abstractNumId="1" w15:restartNumberingAfterBreak="0">
    <w:nsid w:val="FED7E0A6"/>
    <w:multiLevelType w:val="singleLevel"/>
    <w:tmpl w:val="FED7E0A6"/>
    <w:lvl w:ilvl="0">
      <w:start w:val="1"/>
      <w:numFmt w:val="decimal"/>
      <w:suff w:val="space"/>
      <w:lvlText w:val="%1."/>
      <w:lvlJc w:val="left"/>
    </w:lvl>
  </w:abstractNum>
  <w:abstractNum w:abstractNumId="2" w15:restartNumberingAfterBreak="0">
    <w:nsid w:val="00000002"/>
    <w:multiLevelType w:val="multilevel"/>
    <w:tmpl w:val="00000002"/>
    <w:lvl w:ilvl="0">
      <w:start w:val="1"/>
      <w:numFmt w:val="decimal"/>
      <w:lvlText w:val="%1）"/>
      <w:lvlJc w:val="left"/>
      <w:pPr>
        <w:ind w:left="2252" w:hanging="360"/>
      </w:pPr>
      <w:rPr>
        <w:rFonts w:hint="eastAsia"/>
      </w:rPr>
    </w:lvl>
    <w:lvl w:ilvl="1">
      <w:start w:val="1"/>
      <w:numFmt w:val="lowerLetter"/>
      <w:lvlRestart w:val="0"/>
      <w:lvlText w:val="%2)"/>
      <w:lvlJc w:val="left"/>
      <w:pPr>
        <w:ind w:left="2732" w:hanging="420"/>
      </w:pPr>
    </w:lvl>
    <w:lvl w:ilvl="2">
      <w:start w:val="1"/>
      <w:numFmt w:val="lowerRoman"/>
      <w:lvlRestart w:val="0"/>
      <w:lvlText w:val="%3."/>
      <w:lvlJc w:val="right"/>
      <w:pPr>
        <w:ind w:left="3152" w:hanging="420"/>
      </w:pPr>
    </w:lvl>
    <w:lvl w:ilvl="3">
      <w:start w:val="1"/>
      <w:numFmt w:val="decimal"/>
      <w:lvlRestart w:val="0"/>
      <w:lvlText w:val="%4."/>
      <w:lvlJc w:val="left"/>
      <w:pPr>
        <w:ind w:left="3572" w:hanging="420"/>
      </w:pPr>
    </w:lvl>
    <w:lvl w:ilvl="4">
      <w:start w:val="1"/>
      <w:numFmt w:val="lowerLetter"/>
      <w:lvlRestart w:val="0"/>
      <w:lvlText w:val="%5)"/>
      <w:lvlJc w:val="left"/>
      <w:pPr>
        <w:ind w:left="3992" w:hanging="420"/>
      </w:pPr>
    </w:lvl>
    <w:lvl w:ilvl="5">
      <w:start w:val="1"/>
      <w:numFmt w:val="lowerRoman"/>
      <w:lvlRestart w:val="0"/>
      <w:lvlText w:val="%6."/>
      <w:lvlJc w:val="right"/>
      <w:pPr>
        <w:ind w:left="4412" w:hanging="420"/>
      </w:pPr>
    </w:lvl>
    <w:lvl w:ilvl="6">
      <w:start w:val="1"/>
      <w:numFmt w:val="decimal"/>
      <w:lvlRestart w:val="0"/>
      <w:lvlText w:val="%7."/>
      <w:lvlJc w:val="left"/>
      <w:pPr>
        <w:ind w:left="4832" w:hanging="420"/>
      </w:pPr>
    </w:lvl>
    <w:lvl w:ilvl="7">
      <w:start w:val="1"/>
      <w:numFmt w:val="lowerLetter"/>
      <w:lvlRestart w:val="0"/>
      <w:lvlText w:val="%8)"/>
      <w:lvlJc w:val="left"/>
      <w:pPr>
        <w:ind w:left="5252" w:hanging="420"/>
      </w:pPr>
    </w:lvl>
    <w:lvl w:ilvl="8">
      <w:start w:val="1"/>
      <w:numFmt w:val="lowerRoman"/>
      <w:lvlRestart w:val="0"/>
      <w:lvlText w:val="%9."/>
      <w:lvlJc w:val="right"/>
      <w:pPr>
        <w:ind w:left="5672" w:hanging="420"/>
      </w:pPr>
    </w:lvl>
  </w:abstractNum>
  <w:abstractNum w:abstractNumId="3" w15:restartNumberingAfterBreak="0">
    <w:nsid w:val="00000003"/>
    <w:multiLevelType w:val="multilevel"/>
    <w:tmpl w:val="00000003"/>
    <w:lvl w:ilvl="0">
      <w:start w:val="1"/>
      <w:numFmt w:val="decimal"/>
      <w:lvlText w:val="%1"/>
      <w:lvlJc w:val="left"/>
      <w:pPr>
        <w:tabs>
          <w:tab w:val="num" w:pos="432"/>
        </w:tabs>
        <w:ind w:left="432" w:hanging="432"/>
      </w:pPr>
    </w:lvl>
    <w:lvl w:ilvl="1">
      <w:start w:val="1"/>
      <w:numFmt w:val="decimal"/>
      <w:lvlText w:val="%1.%2"/>
      <w:lvlJc w:val="left"/>
      <w:pPr>
        <w:tabs>
          <w:tab w:val="num" w:pos="3269"/>
        </w:tabs>
        <w:ind w:left="3269"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0000005"/>
    <w:multiLevelType w:val="multilevel"/>
    <w:tmpl w:val="00000005"/>
    <w:lvl w:ilvl="0">
      <w:start w:val="1"/>
      <w:numFmt w:val="decimal"/>
      <w:lvlText w:val="%1、"/>
      <w:lvlJc w:val="left"/>
      <w:pPr>
        <w:ind w:left="360" w:hanging="360"/>
      </w:pPr>
      <w:rPr>
        <w:rFonts w:hint="default"/>
      </w:rPr>
    </w:lvl>
    <w:lvl w:ilvl="1">
      <w:start w:val="1"/>
      <w:numFmt w:val="lowerLetter"/>
      <w:lvlRestart w:val="0"/>
      <w:lvlText w:val="%2)"/>
      <w:lvlJc w:val="left"/>
      <w:pPr>
        <w:ind w:left="840" w:hanging="420"/>
      </w:pPr>
    </w:lvl>
    <w:lvl w:ilvl="2">
      <w:start w:val="1"/>
      <w:numFmt w:val="lowerRoman"/>
      <w:lvlRestart w:val="0"/>
      <w:lvlText w:val="%3."/>
      <w:lvlJc w:val="right"/>
      <w:pPr>
        <w:ind w:left="1260" w:hanging="420"/>
      </w:pPr>
    </w:lvl>
    <w:lvl w:ilvl="3">
      <w:start w:val="1"/>
      <w:numFmt w:val="decimal"/>
      <w:lvlRestart w:val="0"/>
      <w:lvlText w:val="%4."/>
      <w:lvlJc w:val="left"/>
      <w:pPr>
        <w:ind w:left="1680" w:hanging="420"/>
      </w:pPr>
    </w:lvl>
    <w:lvl w:ilvl="4">
      <w:start w:val="1"/>
      <w:numFmt w:val="lowerLetter"/>
      <w:lvlRestart w:val="0"/>
      <w:lvlText w:val="%5)"/>
      <w:lvlJc w:val="left"/>
      <w:pPr>
        <w:ind w:left="2100" w:hanging="420"/>
      </w:pPr>
    </w:lvl>
    <w:lvl w:ilvl="5">
      <w:start w:val="1"/>
      <w:numFmt w:val="lowerRoman"/>
      <w:lvlRestart w:val="0"/>
      <w:lvlText w:val="%6."/>
      <w:lvlJc w:val="right"/>
      <w:pPr>
        <w:ind w:left="2520" w:hanging="420"/>
      </w:pPr>
    </w:lvl>
    <w:lvl w:ilvl="6">
      <w:start w:val="1"/>
      <w:numFmt w:val="decimal"/>
      <w:lvlRestart w:val="0"/>
      <w:lvlText w:val="%7."/>
      <w:lvlJc w:val="left"/>
      <w:pPr>
        <w:ind w:left="2940" w:hanging="420"/>
      </w:pPr>
    </w:lvl>
    <w:lvl w:ilvl="7">
      <w:start w:val="1"/>
      <w:numFmt w:val="lowerLetter"/>
      <w:lvlRestart w:val="0"/>
      <w:lvlText w:val="%8)"/>
      <w:lvlJc w:val="left"/>
      <w:pPr>
        <w:ind w:left="3360" w:hanging="420"/>
      </w:pPr>
    </w:lvl>
    <w:lvl w:ilvl="8">
      <w:start w:val="1"/>
      <w:numFmt w:val="lowerRoman"/>
      <w:lvlRestart w:val="0"/>
      <w:lvlText w:val="%9."/>
      <w:lvlJc w:val="right"/>
      <w:pPr>
        <w:ind w:left="3780" w:hanging="420"/>
      </w:pPr>
    </w:lvl>
  </w:abstractNum>
  <w:abstractNum w:abstractNumId="5" w15:restartNumberingAfterBreak="0">
    <w:nsid w:val="00000007"/>
    <w:multiLevelType w:val="multilevel"/>
    <w:tmpl w:val="00000007"/>
    <w:lvl w:ilvl="0">
      <w:start w:val="1"/>
      <w:numFmt w:val="decimal"/>
      <w:lvlText w:val="%1、"/>
      <w:lvlJc w:val="left"/>
      <w:pPr>
        <w:ind w:left="360" w:hanging="360"/>
      </w:pPr>
      <w:rPr>
        <w:rFonts w:hint="default"/>
      </w:rPr>
    </w:lvl>
    <w:lvl w:ilvl="1">
      <w:start w:val="1"/>
      <w:numFmt w:val="lowerLetter"/>
      <w:lvlRestart w:val="0"/>
      <w:lvlText w:val="%2)"/>
      <w:lvlJc w:val="left"/>
      <w:pPr>
        <w:ind w:left="840" w:hanging="420"/>
      </w:pPr>
    </w:lvl>
    <w:lvl w:ilvl="2">
      <w:start w:val="1"/>
      <w:numFmt w:val="lowerRoman"/>
      <w:lvlRestart w:val="0"/>
      <w:lvlText w:val="%3."/>
      <w:lvlJc w:val="right"/>
      <w:pPr>
        <w:ind w:left="1260" w:hanging="420"/>
      </w:pPr>
    </w:lvl>
    <w:lvl w:ilvl="3">
      <w:start w:val="1"/>
      <w:numFmt w:val="decimal"/>
      <w:lvlRestart w:val="0"/>
      <w:lvlText w:val="%4."/>
      <w:lvlJc w:val="left"/>
      <w:pPr>
        <w:ind w:left="1680" w:hanging="420"/>
      </w:pPr>
    </w:lvl>
    <w:lvl w:ilvl="4">
      <w:start w:val="1"/>
      <w:numFmt w:val="lowerLetter"/>
      <w:lvlRestart w:val="0"/>
      <w:lvlText w:val="%5)"/>
      <w:lvlJc w:val="left"/>
      <w:pPr>
        <w:ind w:left="2100" w:hanging="420"/>
      </w:pPr>
    </w:lvl>
    <w:lvl w:ilvl="5">
      <w:start w:val="1"/>
      <w:numFmt w:val="lowerRoman"/>
      <w:lvlRestart w:val="0"/>
      <w:lvlText w:val="%6."/>
      <w:lvlJc w:val="right"/>
      <w:pPr>
        <w:ind w:left="2520" w:hanging="420"/>
      </w:pPr>
    </w:lvl>
    <w:lvl w:ilvl="6">
      <w:start w:val="1"/>
      <w:numFmt w:val="decimal"/>
      <w:lvlRestart w:val="0"/>
      <w:lvlText w:val="%7."/>
      <w:lvlJc w:val="left"/>
      <w:pPr>
        <w:ind w:left="2940" w:hanging="420"/>
      </w:pPr>
    </w:lvl>
    <w:lvl w:ilvl="7">
      <w:start w:val="1"/>
      <w:numFmt w:val="lowerLetter"/>
      <w:lvlRestart w:val="0"/>
      <w:lvlText w:val="%8)"/>
      <w:lvlJc w:val="left"/>
      <w:pPr>
        <w:ind w:left="3360" w:hanging="420"/>
      </w:pPr>
    </w:lvl>
    <w:lvl w:ilvl="8">
      <w:start w:val="1"/>
      <w:numFmt w:val="lowerRoman"/>
      <w:lvlRestart w:val="0"/>
      <w:lvlText w:val="%9."/>
      <w:lvlJc w:val="right"/>
      <w:pPr>
        <w:ind w:left="3780" w:hanging="420"/>
      </w:pPr>
    </w:lvl>
  </w:abstractNum>
  <w:abstractNum w:abstractNumId="6" w15:restartNumberingAfterBreak="0">
    <w:nsid w:val="6D2EC094"/>
    <w:multiLevelType w:val="singleLevel"/>
    <w:tmpl w:val="6D2EC094"/>
    <w:lvl w:ilvl="0">
      <w:start w:val="1"/>
      <w:numFmt w:val="decimal"/>
      <w:suff w:val="space"/>
      <w:lvlText w:val="%1."/>
      <w:lvlJc w:val="left"/>
    </w:lvl>
  </w:abstractNum>
  <w:num w:numId="1">
    <w:abstractNumId w:val="3"/>
  </w:num>
  <w:num w:numId="2">
    <w:abstractNumId w:val="2"/>
  </w:num>
  <w:num w:numId="3">
    <w:abstractNumId w:val="5"/>
  </w:num>
  <w:num w:numId="4">
    <w:abstractNumId w:val="4"/>
  </w:num>
  <w:num w:numId="5">
    <w:abstractNumId w:val="0"/>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6"/>
  <w:drawingGridVerticalSpacing w:val="6"/>
  <w:displayHorizontalDrawingGridEvery w:val="0"/>
  <w:displayVerticalDrawingGridEvery w:val="2"/>
  <w:doNotShadeFormData/>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SnapToGridInCell/>
    <w:selectFldWithFirstOrLastChar/>
    <w:useWord2002TableStyle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3D5D"/>
    <w:rsid w:val="00007142"/>
    <w:rsid w:val="000107D6"/>
    <w:rsid w:val="000266B9"/>
    <w:rsid w:val="00030B15"/>
    <w:rsid w:val="000321D3"/>
    <w:rsid w:val="000431CB"/>
    <w:rsid w:val="00087645"/>
    <w:rsid w:val="000953A3"/>
    <w:rsid w:val="000A174E"/>
    <w:rsid w:val="000A57C4"/>
    <w:rsid w:val="000F5CB1"/>
    <w:rsid w:val="0010083C"/>
    <w:rsid w:val="001148DA"/>
    <w:rsid w:val="0014419F"/>
    <w:rsid w:val="00146E21"/>
    <w:rsid w:val="00155B87"/>
    <w:rsid w:val="001678CE"/>
    <w:rsid w:val="001A355D"/>
    <w:rsid w:val="001A38CE"/>
    <w:rsid w:val="001B4940"/>
    <w:rsid w:val="001C2771"/>
    <w:rsid w:val="001C303B"/>
    <w:rsid w:val="001D5EE6"/>
    <w:rsid w:val="001E59D3"/>
    <w:rsid w:val="001E5C55"/>
    <w:rsid w:val="001E6D5A"/>
    <w:rsid w:val="001F1009"/>
    <w:rsid w:val="00200107"/>
    <w:rsid w:val="00217C93"/>
    <w:rsid w:val="00230770"/>
    <w:rsid w:val="002350A4"/>
    <w:rsid w:val="002679D6"/>
    <w:rsid w:val="0028587E"/>
    <w:rsid w:val="002A0ECF"/>
    <w:rsid w:val="002B2D14"/>
    <w:rsid w:val="002B5A0D"/>
    <w:rsid w:val="002E728A"/>
    <w:rsid w:val="002F53EF"/>
    <w:rsid w:val="0031470F"/>
    <w:rsid w:val="003273BD"/>
    <w:rsid w:val="00332CC3"/>
    <w:rsid w:val="00342C04"/>
    <w:rsid w:val="00355F44"/>
    <w:rsid w:val="0036543B"/>
    <w:rsid w:val="00371810"/>
    <w:rsid w:val="003757A9"/>
    <w:rsid w:val="003844F7"/>
    <w:rsid w:val="00390BFD"/>
    <w:rsid w:val="003919A0"/>
    <w:rsid w:val="00394BF2"/>
    <w:rsid w:val="003A6BF3"/>
    <w:rsid w:val="003C0BCA"/>
    <w:rsid w:val="003D4F97"/>
    <w:rsid w:val="003F3D36"/>
    <w:rsid w:val="00404529"/>
    <w:rsid w:val="00404A28"/>
    <w:rsid w:val="00430DE1"/>
    <w:rsid w:val="00434ACE"/>
    <w:rsid w:val="0043701E"/>
    <w:rsid w:val="00443C95"/>
    <w:rsid w:val="00452A6B"/>
    <w:rsid w:val="004540D3"/>
    <w:rsid w:val="00461B73"/>
    <w:rsid w:val="00475A0B"/>
    <w:rsid w:val="004C058E"/>
    <w:rsid w:val="004C2700"/>
    <w:rsid w:val="004D2DBB"/>
    <w:rsid w:val="004D44AC"/>
    <w:rsid w:val="004E053B"/>
    <w:rsid w:val="004F4D7E"/>
    <w:rsid w:val="004F74BD"/>
    <w:rsid w:val="00500B1C"/>
    <w:rsid w:val="00513F4A"/>
    <w:rsid w:val="005166AA"/>
    <w:rsid w:val="00521DA6"/>
    <w:rsid w:val="00521EBF"/>
    <w:rsid w:val="00523D85"/>
    <w:rsid w:val="00525A69"/>
    <w:rsid w:val="00530172"/>
    <w:rsid w:val="00562B76"/>
    <w:rsid w:val="005752CA"/>
    <w:rsid w:val="005908B7"/>
    <w:rsid w:val="00591E34"/>
    <w:rsid w:val="005B22DE"/>
    <w:rsid w:val="005C05B8"/>
    <w:rsid w:val="005C1C3B"/>
    <w:rsid w:val="005D58CF"/>
    <w:rsid w:val="00606384"/>
    <w:rsid w:val="0062318C"/>
    <w:rsid w:val="00632CA4"/>
    <w:rsid w:val="00635414"/>
    <w:rsid w:val="0066741B"/>
    <w:rsid w:val="006940A9"/>
    <w:rsid w:val="006A1BEA"/>
    <w:rsid w:val="006E01B6"/>
    <w:rsid w:val="006E04C4"/>
    <w:rsid w:val="006F3EF7"/>
    <w:rsid w:val="0070577D"/>
    <w:rsid w:val="00735783"/>
    <w:rsid w:val="00735EF4"/>
    <w:rsid w:val="0074102E"/>
    <w:rsid w:val="007722B8"/>
    <w:rsid w:val="00776984"/>
    <w:rsid w:val="00777EA0"/>
    <w:rsid w:val="007A2260"/>
    <w:rsid w:val="007A6DFA"/>
    <w:rsid w:val="007C57C3"/>
    <w:rsid w:val="007D2424"/>
    <w:rsid w:val="007E1F05"/>
    <w:rsid w:val="00801393"/>
    <w:rsid w:val="00802EC9"/>
    <w:rsid w:val="00805795"/>
    <w:rsid w:val="00811C22"/>
    <w:rsid w:val="00825489"/>
    <w:rsid w:val="00832C3D"/>
    <w:rsid w:val="00836C81"/>
    <w:rsid w:val="0084094C"/>
    <w:rsid w:val="00853442"/>
    <w:rsid w:val="00856F58"/>
    <w:rsid w:val="008957A3"/>
    <w:rsid w:val="008A0D7C"/>
    <w:rsid w:val="008B252C"/>
    <w:rsid w:val="008B3E68"/>
    <w:rsid w:val="008C2C58"/>
    <w:rsid w:val="008D7675"/>
    <w:rsid w:val="008E5203"/>
    <w:rsid w:val="00920B38"/>
    <w:rsid w:val="00921E14"/>
    <w:rsid w:val="00943A31"/>
    <w:rsid w:val="00964B5E"/>
    <w:rsid w:val="00974720"/>
    <w:rsid w:val="0097495C"/>
    <w:rsid w:val="00976784"/>
    <w:rsid w:val="009B04C8"/>
    <w:rsid w:val="009C6364"/>
    <w:rsid w:val="009C70AD"/>
    <w:rsid w:val="009D00B1"/>
    <w:rsid w:val="009D65EA"/>
    <w:rsid w:val="00A23599"/>
    <w:rsid w:val="00A42D18"/>
    <w:rsid w:val="00A65727"/>
    <w:rsid w:val="00A6790F"/>
    <w:rsid w:val="00A75EA6"/>
    <w:rsid w:val="00A76400"/>
    <w:rsid w:val="00A81023"/>
    <w:rsid w:val="00AA224A"/>
    <w:rsid w:val="00AE4471"/>
    <w:rsid w:val="00AF1185"/>
    <w:rsid w:val="00B01309"/>
    <w:rsid w:val="00B320E1"/>
    <w:rsid w:val="00B61E68"/>
    <w:rsid w:val="00B74AC5"/>
    <w:rsid w:val="00B762C1"/>
    <w:rsid w:val="00B8488C"/>
    <w:rsid w:val="00BB3572"/>
    <w:rsid w:val="00BC065B"/>
    <w:rsid w:val="00BC1FCE"/>
    <w:rsid w:val="00BF6B6E"/>
    <w:rsid w:val="00C01CFA"/>
    <w:rsid w:val="00C01F6E"/>
    <w:rsid w:val="00C15768"/>
    <w:rsid w:val="00C3217A"/>
    <w:rsid w:val="00C32B02"/>
    <w:rsid w:val="00C44E1F"/>
    <w:rsid w:val="00C71357"/>
    <w:rsid w:val="00C86C7E"/>
    <w:rsid w:val="00CB0A0C"/>
    <w:rsid w:val="00CE0BC5"/>
    <w:rsid w:val="00CF46F3"/>
    <w:rsid w:val="00D064EA"/>
    <w:rsid w:val="00D073CF"/>
    <w:rsid w:val="00D105B7"/>
    <w:rsid w:val="00D1181A"/>
    <w:rsid w:val="00D145C7"/>
    <w:rsid w:val="00D16B51"/>
    <w:rsid w:val="00D233B9"/>
    <w:rsid w:val="00D416A5"/>
    <w:rsid w:val="00D42FC5"/>
    <w:rsid w:val="00D516C9"/>
    <w:rsid w:val="00D54918"/>
    <w:rsid w:val="00D76293"/>
    <w:rsid w:val="00D91A4B"/>
    <w:rsid w:val="00DC47C3"/>
    <w:rsid w:val="00DC7FD6"/>
    <w:rsid w:val="00DD5857"/>
    <w:rsid w:val="00DE1671"/>
    <w:rsid w:val="00E27AF5"/>
    <w:rsid w:val="00E341CE"/>
    <w:rsid w:val="00E73671"/>
    <w:rsid w:val="00E74212"/>
    <w:rsid w:val="00E82CE8"/>
    <w:rsid w:val="00E866FF"/>
    <w:rsid w:val="00E902BD"/>
    <w:rsid w:val="00EC50A0"/>
    <w:rsid w:val="00EF7849"/>
    <w:rsid w:val="00F03A4F"/>
    <w:rsid w:val="00F03FE2"/>
    <w:rsid w:val="00F16BD0"/>
    <w:rsid w:val="00F21FD4"/>
    <w:rsid w:val="00F26581"/>
    <w:rsid w:val="00F56EA8"/>
    <w:rsid w:val="00F83451"/>
    <w:rsid w:val="00FA2B89"/>
    <w:rsid w:val="00FD08C2"/>
    <w:rsid w:val="00FD6026"/>
    <w:rsid w:val="00FD6E3B"/>
    <w:rsid w:val="00FE42E2"/>
    <w:rsid w:val="00FE5B24"/>
    <w:rsid w:val="00FF0C77"/>
    <w:rsid w:val="01FFDDDC"/>
    <w:rsid w:val="0BCD3474"/>
    <w:rsid w:val="106E15D6"/>
    <w:rsid w:val="13BF9E02"/>
    <w:rsid w:val="1460770F"/>
    <w:rsid w:val="17F5BF28"/>
    <w:rsid w:val="1B599CF1"/>
    <w:rsid w:val="1D3F432E"/>
    <w:rsid w:val="1DD77F1B"/>
    <w:rsid w:val="1DFFCA38"/>
    <w:rsid w:val="2757614F"/>
    <w:rsid w:val="2BFF185A"/>
    <w:rsid w:val="2E2CD6ED"/>
    <w:rsid w:val="2EFE2600"/>
    <w:rsid w:val="2FF752A6"/>
    <w:rsid w:val="36C62292"/>
    <w:rsid w:val="36CCD2CA"/>
    <w:rsid w:val="36E5EF7A"/>
    <w:rsid w:val="36FF274B"/>
    <w:rsid w:val="39FED728"/>
    <w:rsid w:val="3F47A7D0"/>
    <w:rsid w:val="3F7625C0"/>
    <w:rsid w:val="3FA96E36"/>
    <w:rsid w:val="3FB3015D"/>
    <w:rsid w:val="3FDF9AC0"/>
    <w:rsid w:val="3FFFD586"/>
    <w:rsid w:val="435F355B"/>
    <w:rsid w:val="47BDD739"/>
    <w:rsid w:val="47EB66BF"/>
    <w:rsid w:val="556B228C"/>
    <w:rsid w:val="59FE5EE0"/>
    <w:rsid w:val="5C7E0F8A"/>
    <w:rsid w:val="5E6D1EF9"/>
    <w:rsid w:val="5F7F4F97"/>
    <w:rsid w:val="5FDF8E92"/>
    <w:rsid w:val="5FF1BC87"/>
    <w:rsid w:val="5FFE06BE"/>
    <w:rsid w:val="606D70D4"/>
    <w:rsid w:val="63E105B9"/>
    <w:rsid w:val="65F71EEE"/>
    <w:rsid w:val="66BEBAEB"/>
    <w:rsid w:val="67F19D08"/>
    <w:rsid w:val="6B7700D7"/>
    <w:rsid w:val="6BAAFEDE"/>
    <w:rsid w:val="6D7F2A4C"/>
    <w:rsid w:val="6DEFC275"/>
    <w:rsid w:val="6F3F4FF1"/>
    <w:rsid w:val="6F7BDA80"/>
    <w:rsid w:val="6F9F1D73"/>
    <w:rsid w:val="6FEFAFC1"/>
    <w:rsid w:val="70AFF930"/>
    <w:rsid w:val="71D63308"/>
    <w:rsid w:val="72FF4409"/>
    <w:rsid w:val="73CBA814"/>
    <w:rsid w:val="73DF4491"/>
    <w:rsid w:val="74B9AC52"/>
    <w:rsid w:val="75A73C28"/>
    <w:rsid w:val="767C8233"/>
    <w:rsid w:val="77FDB583"/>
    <w:rsid w:val="77FE5AA1"/>
    <w:rsid w:val="77FE6E02"/>
    <w:rsid w:val="78F723AA"/>
    <w:rsid w:val="7A7726B1"/>
    <w:rsid w:val="7B65D442"/>
    <w:rsid w:val="7BED1BA8"/>
    <w:rsid w:val="7BF7FBCC"/>
    <w:rsid w:val="7BFF09D4"/>
    <w:rsid w:val="7C7D3DDE"/>
    <w:rsid w:val="7CF8AEE7"/>
    <w:rsid w:val="7DF7E373"/>
    <w:rsid w:val="7DFDD6D2"/>
    <w:rsid w:val="7E5DE07E"/>
    <w:rsid w:val="7ED75089"/>
    <w:rsid w:val="7ED77544"/>
    <w:rsid w:val="7EDB4F59"/>
    <w:rsid w:val="7EFBA367"/>
    <w:rsid w:val="7F6FFED8"/>
    <w:rsid w:val="7FA3642D"/>
    <w:rsid w:val="7FAE3A1E"/>
    <w:rsid w:val="7FCAC383"/>
    <w:rsid w:val="7FDB2F4D"/>
    <w:rsid w:val="7FE37AEB"/>
    <w:rsid w:val="7FEF9DC3"/>
    <w:rsid w:val="7FFBE6B2"/>
    <w:rsid w:val="7FFFC7B2"/>
    <w:rsid w:val="8BF6CE4D"/>
    <w:rsid w:val="8DFF9208"/>
    <w:rsid w:val="8E5EBB32"/>
    <w:rsid w:val="8FF711BF"/>
    <w:rsid w:val="9FE7E3CA"/>
    <w:rsid w:val="9FFFF3B0"/>
    <w:rsid w:val="A9EA3AC4"/>
    <w:rsid w:val="AD7F8471"/>
    <w:rsid w:val="AEAE1A08"/>
    <w:rsid w:val="AFD7ADF4"/>
    <w:rsid w:val="B55F1BEE"/>
    <w:rsid w:val="B5BB28C3"/>
    <w:rsid w:val="B7F54A50"/>
    <w:rsid w:val="B7FF6C02"/>
    <w:rsid w:val="BB9793F0"/>
    <w:rsid w:val="BBFF084D"/>
    <w:rsid w:val="BCF5DC81"/>
    <w:rsid w:val="BEF6D1E5"/>
    <w:rsid w:val="BF37C4A0"/>
    <w:rsid w:val="BFFACE84"/>
    <w:rsid w:val="C559722B"/>
    <w:rsid w:val="CB4BF5E7"/>
    <w:rsid w:val="CCDF14EA"/>
    <w:rsid w:val="D6DD28AE"/>
    <w:rsid w:val="D87B96BE"/>
    <w:rsid w:val="DB7575C7"/>
    <w:rsid w:val="DBB93909"/>
    <w:rsid w:val="DC7FA22A"/>
    <w:rsid w:val="DDEF7B64"/>
    <w:rsid w:val="DE7F803B"/>
    <w:rsid w:val="DF73A1D5"/>
    <w:rsid w:val="DFE4643C"/>
    <w:rsid w:val="DFF3E383"/>
    <w:rsid w:val="E0FDA866"/>
    <w:rsid w:val="E7E85304"/>
    <w:rsid w:val="EB9B7A75"/>
    <w:rsid w:val="EBB65EB9"/>
    <w:rsid w:val="EBF7D4A9"/>
    <w:rsid w:val="EDFE9C42"/>
    <w:rsid w:val="EE727C0F"/>
    <w:rsid w:val="EED7DA03"/>
    <w:rsid w:val="EEDD8273"/>
    <w:rsid w:val="EF73AD13"/>
    <w:rsid w:val="EFABFAE2"/>
    <w:rsid w:val="EFAFF4DD"/>
    <w:rsid w:val="EFF63646"/>
    <w:rsid w:val="F1FEAD74"/>
    <w:rsid w:val="F2DBFBDE"/>
    <w:rsid w:val="F2E5C0FD"/>
    <w:rsid w:val="F3FE196F"/>
    <w:rsid w:val="F5FF5E80"/>
    <w:rsid w:val="F67E5565"/>
    <w:rsid w:val="F6CEBF21"/>
    <w:rsid w:val="F7DF8B70"/>
    <w:rsid w:val="F7FFEE43"/>
    <w:rsid w:val="FADDA7C9"/>
    <w:rsid w:val="FB7F82FA"/>
    <w:rsid w:val="FBBF0358"/>
    <w:rsid w:val="FBC7D095"/>
    <w:rsid w:val="FBE96CBB"/>
    <w:rsid w:val="FBEF6D85"/>
    <w:rsid w:val="FBF92273"/>
    <w:rsid w:val="FD43C152"/>
    <w:rsid w:val="FD7BDC70"/>
    <w:rsid w:val="FDDD520E"/>
    <w:rsid w:val="FDEB79FA"/>
    <w:rsid w:val="FDFB752E"/>
    <w:rsid w:val="FDFFEB86"/>
    <w:rsid w:val="FE5FE284"/>
    <w:rsid w:val="FED7BCB2"/>
    <w:rsid w:val="FF548BDD"/>
    <w:rsid w:val="FF6F5E29"/>
    <w:rsid w:val="FF7F6427"/>
    <w:rsid w:val="FF8D668B"/>
    <w:rsid w:val="FFAE9810"/>
    <w:rsid w:val="FFDA822A"/>
    <w:rsid w:val="FFDDF59C"/>
    <w:rsid w:val="FFF48690"/>
    <w:rsid w:val="FFF6689B"/>
    <w:rsid w:val="FFFBD22C"/>
    <w:rsid w:val="FFFCCED0"/>
    <w:rsid w:val="FFFEE32E"/>
    <w:rsid w:val="FFFF3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5:chartTrackingRefBased/>
  <w15:docId w15:val="{96B6C43B-5284-42DF-AA97-7AD76D37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numPr>
        <w:numId w:val="1"/>
      </w:numPr>
      <w:tabs>
        <w:tab w:val="left" w:pos="432"/>
      </w:tabs>
      <w:spacing w:before="120" w:after="120"/>
      <w:jc w:val="left"/>
      <w:outlineLvl w:val="0"/>
    </w:pPr>
    <w:rPr>
      <w:rFonts w:ascii="Arial" w:hAnsi="Arial"/>
      <w:b/>
      <w:kern w:val="44"/>
      <w:sz w:val="30"/>
    </w:rPr>
  </w:style>
  <w:style w:type="paragraph" w:styleId="2">
    <w:name w:val="heading 2"/>
    <w:basedOn w:val="a"/>
    <w:next w:val="a0"/>
    <w:qFormat/>
    <w:pPr>
      <w:keepNext/>
      <w:keepLines/>
      <w:numPr>
        <w:ilvl w:val="1"/>
        <w:numId w:val="1"/>
      </w:numPr>
      <w:tabs>
        <w:tab w:val="left" w:pos="3269"/>
      </w:tabs>
      <w:spacing w:before="120" w:after="120"/>
      <w:outlineLvl w:val="1"/>
    </w:pPr>
    <w:rPr>
      <w:rFonts w:ascii="Arial" w:hAnsi="Arial"/>
      <w:b/>
      <w:bCs/>
      <w:sz w:val="28"/>
    </w:rPr>
  </w:style>
  <w:style w:type="paragraph" w:styleId="3">
    <w:name w:val="heading 3"/>
    <w:basedOn w:val="a"/>
    <w:next w:val="a0"/>
    <w:qFormat/>
    <w:pPr>
      <w:keepNext/>
      <w:keepLines/>
      <w:spacing w:before="120" w:after="120"/>
      <w:outlineLvl w:val="2"/>
    </w:pPr>
    <w:rPr>
      <w:rFonts w:ascii="Arial" w:hAnsi="Arial"/>
      <w:b/>
      <w:sz w:val="24"/>
    </w:rPr>
  </w:style>
  <w:style w:type="paragraph" w:styleId="4">
    <w:name w:val="heading 4"/>
    <w:basedOn w:val="a"/>
    <w:next w:val="a0"/>
    <w:qFormat/>
    <w:pPr>
      <w:keepNext/>
      <w:numPr>
        <w:ilvl w:val="3"/>
        <w:numId w:val="1"/>
      </w:numPr>
      <w:tabs>
        <w:tab w:val="clear" w:pos="864"/>
        <w:tab w:val="left" w:pos="360"/>
      </w:tabs>
      <w:spacing w:before="120" w:after="120"/>
      <w:ind w:left="0" w:firstLine="0"/>
      <w:jc w:val="left"/>
      <w:outlineLvl w:val="3"/>
    </w:pPr>
    <w:rPr>
      <w:rFonts w:ascii="Arial" w:hAnsi="Arial"/>
      <w:sz w:val="24"/>
    </w:rPr>
  </w:style>
  <w:style w:type="paragraph" w:styleId="5">
    <w:name w:val="heading 5"/>
    <w:basedOn w:val="a"/>
    <w:next w:val="a"/>
    <w:qFormat/>
    <w:pPr>
      <w:widowControl/>
      <w:numPr>
        <w:ilvl w:val="4"/>
        <w:numId w:val="1"/>
      </w:numPr>
      <w:tabs>
        <w:tab w:val="clear" w:pos="1008"/>
        <w:tab w:val="left" w:pos="360"/>
      </w:tabs>
      <w:overflowPunct w:val="0"/>
      <w:autoSpaceDE w:val="0"/>
      <w:autoSpaceDN w:val="0"/>
      <w:adjustRightInd w:val="0"/>
      <w:spacing w:before="120" w:after="120"/>
      <w:ind w:left="0" w:firstLine="0"/>
      <w:jc w:val="left"/>
      <w:textAlignment w:val="baseline"/>
      <w:outlineLvl w:val="4"/>
    </w:pPr>
    <w:rPr>
      <w:rFonts w:ascii="Arial" w:hAnsi="Arial"/>
      <w:kern w:val="0"/>
      <w:lang w:val="en-US" w:eastAsia="zh-CN"/>
    </w:rPr>
  </w:style>
  <w:style w:type="paragraph" w:styleId="6">
    <w:name w:val="heading 6"/>
    <w:basedOn w:val="a"/>
    <w:next w:val="a0"/>
    <w:qFormat/>
    <w:pPr>
      <w:keepNext/>
      <w:keepLines/>
      <w:numPr>
        <w:ilvl w:val="5"/>
        <w:numId w:val="1"/>
      </w:numPr>
      <w:tabs>
        <w:tab w:val="clear" w:pos="1152"/>
        <w:tab w:val="left" w:pos="360"/>
      </w:tabs>
      <w:spacing w:before="120" w:after="120"/>
      <w:ind w:left="0" w:firstLine="0"/>
      <w:outlineLvl w:val="5"/>
    </w:pPr>
    <w:rPr>
      <w:rFonts w:ascii="Arial" w:hAnsi="Arial"/>
    </w:rPr>
  </w:style>
  <w:style w:type="paragraph" w:styleId="7">
    <w:name w:val="heading 7"/>
    <w:basedOn w:val="a"/>
    <w:next w:val="a0"/>
    <w:qFormat/>
    <w:pPr>
      <w:keepNext/>
      <w:keepLines/>
      <w:numPr>
        <w:ilvl w:val="6"/>
        <w:numId w:val="1"/>
      </w:numPr>
      <w:tabs>
        <w:tab w:val="clear" w:pos="1296"/>
        <w:tab w:val="left" w:pos="360"/>
      </w:tabs>
      <w:spacing w:before="120" w:after="120"/>
      <w:ind w:left="0" w:firstLine="0"/>
      <w:outlineLvl w:val="6"/>
    </w:pPr>
    <w:rPr>
      <w:rFonts w:ascii="Arial" w:hAnsi="Arial"/>
    </w:rPr>
  </w:style>
  <w:style w:type="paragraph" w:styleId="8">
    <w:name w:val="heading 8"/>
    <w:basedOn w:val="a"/>
    <w:next w:val="a0"/>
    <w:qFormat/>
    <w:pPr>
      <w:keepNext/>
      <w:keepLines/>
      <w:numPr>
        <w:ilvl w:val="7"/>
        <w:numId w:val="1"/>
      </w:numPr>
      <w:tabs>
        <w:tab w:val="clear" w:pos="1440"/>
        <w:tab w:val="left" w:pos="360"/>
      </w:tabs>
      <w:spacing w:before="120" w:after="120"/>
      <w:ind w:left="0" w:firstLine="0"/>
      <w:outlineLvl w:val="7"/>
    </w:pPr>
    <w:rPr>
      <w:rFonts w:ascii="Arial" w:hAnsi="Arial"/>
    </w:rPr>
  </w:style>
  <w:style w:type="paragraph" w:styleId="9">
    <w:name w:val="heading 9"/>
    <w:basedOn w:val="a"/>
    <w:next w:val="a0"/>
    <w:qFormat/>
    <w:pPr>
      <w:keepNext/>
      <w:keepLines/>
      <w:numPr>
        <w:ilvl w:val="8"/>
        <w:numId w:val="1"/>
      </w:numPr>
      <w:tabs>
        <w:tab w:val="clear" w:pos="1584"/>
        <w:tab w:val="left" w:pos="360"/>
      </w:tabs>
      <w:spacing w:before="120" w:after="120"/>
      <w:ind w:left="0" w:firstLine="0"/>
      <w:outlineLvl w:val="8"/>
    </w:pPr>
    <w:rPr>
      <w:rFonts w:ascii="Arial" w:hAnsi="Arial"/>
    </w:rPr>
  </w:style>
  <w:style w:type="character" w:default="1" w:styleId="a1">
    <w:name w:val="Default Paragraph Font"/>
    <w:link w:val="CharCharCharCharCharCharCharCharCharCharCharChar"/>
    <w:rPr>
      <w:rFonts w:ascii="Arial" w:eastAsia="宋体" w:hAnsi="Arial" w:cs="Times New Roman"/>
      <w:sz w:val="22"/>
      <w:szCs w:val="22"/>
      <w:lang w:val="en-US" w:eastAsia="en-US" w:bidi="ar-SA"/>
    </w:rPr>
  </w:style>
  <w:style w:type="table" w:default="1" w:styleId="a2">
    <w:name w:val="Normal Table"/>
    <w:tblPr>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rPr>
  </w:style>
  <w:style w:type="paragraph" w:styleId="a0">
    <w:name w:val="Normal Indent"/>
    <w:basedOn w:val="a"/>
    <w:pPr>
      <w:ind w:firstLine="425"/>
    </w:pPr>
  </w:style>
  <w:style w:type="paragraph" w:styleId="TOC7">
    <w:name w:val="toc 7"/>
    <w:basedOn w:val="a"/>
    <w:next w:val="a"/>
    <w:pPr>
      <w:ind w:left="1260"/>
    </w:pPr>
  </w:style>
  <w:style w:type="paragraph" w:styleId="a5">
    <w:name w:val="Document Map"/>
    <w:basedOn w:val="a"/>
    <w:pPr>
      <w:shd w:val="clear" w:color="auto" w:fill="000080"/>
    </w:pPr>
  </w:style>
  <w:style w:type="paragraph" w:styleId="a6">
    <w:name w:val="annotation text"/>
    <w:basedOn w:val="a"/>
    <w:pPr>
      <w:jc w:val="left"/>
    </w:pPr>
  </w:style>
  <w:style w:type="paragraph" w:styleId="a7">
    <w:name w:val="Body Text"/>
    <w:basedOn w:val="a"/>
  </w:style>
  <w:style w:type="paragraph" w:styleId="TOC3">
    <w:name w:val="toc 3"/>
    <w:basedOn w:val="a"/>
    <w:next w:val="a"/>
    <w:pPr>
      <w:tabs>
        <w:tab w:val="left" w:pos="1255"/>
        <w:tab w:val="right" w:leader="dot" w:pos="8296"/>
      </w:tabs>
      <w:ind w:leftChars="200" w:left="420"/>
    </w:pPr>
  </w:style>
  <w:style w:type="paragraph" w:styleId="TOC8">
    <w:name w:val="toc 8"/>
    <w:basedOn w:val="TOC7"/>
    <w:next w:val="a"/>
    <w:pPr>
      <w:ind w:left="1400"/>
      <w:jc w:val="left"/>
    </w:pPr>
    <w:rPr>
      <w:kern w:val="0"/>
      <w:szCs w:val="21"/>
      <w:lang w:val="en-GB"/>
    </w:rPr>
  </w:style>
  <w:style w:type="paragraph" w:styleId="a8">
    <w:name w:val="Date"/>
    <w:basedOn w:val="a"/>
    <w:next w:val="a"/>
    <w:pPr>
      <w:jc w:val="left"/>
    </w:pPr>
    <w:rPr>
      <w:rFonts w:ascii="Arial" w:hAnsi="Arial"/>
      <w:kern w:val="0"/>
      <w:lang w:val="en-GB"/>
    </w:rPr>
  </w:style>
  <w:style w:type="paragraph" w:styleId="a9">
    <w:name w:val="Balloon Text"/>
    <w:basedOn w:val="a"/>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rPr>
      <w:b/>
    </w:rPr>
  </w:style>
  <w:style w:type="paragraph" w:styleId="TOC4">
    <w:name w:val="toc 4"/>
    <w:basedOn w:val="a"/>
    <w:next w:val="a"/>
    <w:pPr>
      <w:tabs>
        <w:tab w:val="left" w:pos="1260"/>
        <w:tab w:val="right" w:leader="dot" w:pos="8296"/>
      </w:tabs>
      <w:ind w:leftChars="200" w:left="420" w:rightChars="100" w:right="210"/>
    </w:pPr>
  </w:style>
  <w:style w:type="paragraph" w:styleId="ac">
    <w:name w:val="footnote text"/>
    <w:basedOn w:val="a"/>
    <w:pPr>
      <w:snapToGrid w:val="0"/>
      <w:jc w:val="left"/>
    </w:pPr>
    <w:rPr>
      <w:sz w:val="18"/>
    </w:rPr>
  </w:style>
  <w:style w:type="paragraph" w:styleId="TOC2">
    <w:name w:val="toc 2"/>
    <w:basedOn w:val="a"/>
    <w:next w:val="a"/>
    <w:pPr>
      <w:ind w:leftChars="200" w:left="200"/>
    </w:pPr>
  </w:style>
  <w:style w:type="paragraph" w:styleId="ad">
    <w:name w:val="Normal (Web)"/>
    <w:basedOn w:val="a"/>
    <w:pPr>
      <w:spacing w:before="100" w:beforeAutospacing="1" w:after="100" w:afterAutospacing="1"/>
      <w:jc w:val="left"/>
    </w:pPr>
    <w:rPr>
      <w:kern w:val="0"/>
      <w:sz w:val="24"/>
    </w:rPr>
  </w:style>
  <w:style w:type="paragraph" w:styleId="ae">
    <w:name w:val="annotation subject"/>
    <w:basedOn w:val="a6"/>
    <w:next w:val="a6"/>
    <w:rPr>
      <w:b/>
      <w:bCs/>
    </w:rPr>
  </w:style>
  <w:style w:type="table" w:styleId="af">
    <w:name w:val="Table Grid"/>
    <w:basedOn w:val="a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
    <w:name w:val=" Char Char Char Char Char Char Char Char Char Char Char Char"/>
    <w:basedOn w:val="a"/>
    <w:link w:val="a1"/>
    <w:pPr>
      <w:widowControl/>
      <w:spacing w:after="160" w:line="240" w:lineRule="exact"/>
      <w:jc w:val="left"/>
    </w:pPr>
    <w:rPr>
      <w:rFonts w:ascii="Arial" w:hAnsi="Arial"/>
      <w:kern w:val="0"/>
      <w:sz w:val="22"/>
      <w:szCs w:val="22"/>
      <w:lang w:eastAsia="en-US"/>
    </w:rPr>
  </w:style>
  <w:style w:type="character" w:styleId="af0">
    <w:name w:val="Strong"/>
    <w:basedOn w:val="a1"/>
    <w:qFormat/>
    <w:rPr>
      <w:rFonts w:ascii="Arial" w:eastAsia="宋体" w:hAnsi="Arial" w:cs="Times New Roman"/>
      <w:b/>
      <w:sz w:val="22"/>
      <w:szCs w:val="22"/>
      <w:lang w:val="en-US" w:eastAsia="en-US" w:bidi="ar-SA"/>
    </w:rPr>
  </w:style>
  <w:style w:type="character" w:styleId="af1">
    <w:name w:val="page number"/>
    <w:basedOn w:val="a1"/>
    <w:rPr>
      <w:rFonts w:ascii="Times New Roman" w:eastAsia="宋体" w:hAnsi="Times New Roman" w:cs="Times New Roman"/>
      <w:sz w:val="22"/>
      <w:szCs w:val="22"/>
      <w:lang w:val="en-US" w:eastAsia="en-US" w:bidi="ar-SA"/>
    </w:rPr>
  </w:style>
  <w:style w:type="character" w:styleId="af2">
    <w:name w:val="Hyperlink"/>
    <w:rPr>
      <w:rFonts w:ascii="Arial" w:eastAsia="宋体" w:hAnsi="Arial" w:cs="Times New Roman"/>
      <w:color w:val="0000FF"/>
      <w:sz w:val="22"/>
      <w:szCs w:val="22"/>
      <w:u w:val="single"/>
      <w:lang w:val="en-US" w:eastAsia="en-US" w:bidi="ar-SA"/>
    </w:rPr>
  </w:style>
  <w:style w:type="character" w:styleId="af3">
    <w:name w:val="annotation reference"/>
    <w:rPr>
      <w:rFonts w:ascii="Arial" w:eastAsia="宋体" w:hAnsi="Arial" w:cs="Times New Roman"/>
      <w:sz w:val="21"/>
      <w:szCs w:val="21"/>
      <w:lang w:val="en-US" w:eastAsia="en-US" w:bidi="ar-SA"/>
    </w:rPr>
  </w:style>
  <w:style w:type="paragraph" w:styleId="af4">
    <w:name w:val="List Paragraph"/>
    <w:basedOn w:val="a"/>
    <w:qFormat/>
    <w:pPr>
      <w:ind w:firstLineChars="200" w:firstLine="420"/>
    </w:pPr>
  </w:style>
  <w:style w:type="paragraph" w:customStyle="1" w:styleId="Char">
    <w:name w:val="Char"/>
    <w:pPr>
      <w:widowControl w:val="0"/>
      <w:spacing w:line="300" w:lineRule="auto"/>
      <w:ind w:firstLineChars="200" w:firstLine="480"/>
      <w:jc w:val="both"/>
    </w:pPr>
    <w:rPr>
      <w:rFonts w:eastAsia="仿宋_GB2312"/>
      <w:kern w:val="2"/>
      <w:sz w:val="24"/>
      <w:szCs w:val="24"/>
    </w:rPr>
  </w:style>
  <w:style w:type="paragraph" w:customStyle="1" w:styleId="Char11">
    <w:name w:val="Char11"/>
    <w:pPr>
      <w:widowControl w:val="0"/>
      <w:spacing w:line="300" w:lineRule="auto"/>
      <w:ind w:firstLineChars="200" w:firstLine="480"/>
      <w:jc w:val="both"/>
    </w:pPr>
    <w:rPr>
      <w:rFonts w:eastAsia="黑体"/>
      <w:kern w:val="2"/>
      <w:sz w:val="21"/>
      <w:szCs w:val="24"/>
    </w:rPr>
  </w:style>
  <w:style w:type="paragraph" w:customStyle="1" w:styleId="InfoBlue">
    <w:name w:val="InfoBlue"/>
    <w:basedOn w:val="a"/>
    <w:next w:val="a7"/>
    <w:pPr>
      <w:tabs>
        <w:tab w:val="left" w:pos="381"/>
      </w:tabs>
      <w:spacing w:after="120"/>
      <w:ind w:firstLine="448"/>
      <w:jc w:val="left"/>
    </w:pPr>
    <w:rPr>
      <w:rFonts w:ascii="宋体"/>
      <w:iCs/>
      <w:kern w:val="0"/>
      <w:sz w:val="20"/>
    </w:rPr>
  </w:style>
  <w:style w:type="paragraph" w:customStyle="1" w:styleId="3rrh3Underrubrik2H3h3MemoHeading3hello0H3n">
    <w:name w:val="样式 标题 3rrh3Underrubrik2H3h3Memo Heading 3hello0H正文标题 3n..."/>
    <w:basedOn w:val="3"/>
    <w:pPr>
      <w:spacing w:beforeLines="100" w:before="240"/>
    </w:pPr>
    <w:rPr>
      <w:rFonts w:ascii="Times New Roman" w:hAnsi="Times New Roman" w:cs="宋体"/>
      <w:b w:val="0"/>
      <w:bCs/>
    </w:rPr>
  </w:style>
  <w:style w:type="paragraph" w:customStyle="1" w:styleId="CharCharCharCharCharCharCharCharCharCharCharChar0">
    <w:name w:val="Char Char Char Char Char Char Char Char Char Char Char Char"/>
    <w:basedOn w:val="a"/>
    <w:pPr>
      <w:widowControl/>
      <w:spacing w:after="160" w:line="240" w:lineRule="exact"/>
      <w:jc w:val="left"/>
    </w:pPr>
    <w:rPr>
      <w:rFonts w:ascii="Arial" w:hAnsi="Arial"/>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2446</Words>
  <Characters>13944</Characters>
  <Application>Microsoft Office Word</Application>
  <DocSecurity>4</DocSecurity>
  <Lines>116</Lines>
  <Paragraphs>32</Paragraphs>
  <ScaleCrop>false</ScaleCrop>
  <Company/>
  <LinksUpToDate>false</LinksUpToDate>
  <CharactersWithSpaces>16358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夏新移动通讯有限公司</dc:title>
  <dc:subject/>
  <dc:creator>Liiang</dc:creator>
  <cp:keywords/>
  <dc:description/>
  <cp:lastModifiedBy>Administrator</cp:lastModifiedBy>
  <cp:revision>2</cp:revision>
  <dcterms:created xsi:type="dcterms:W3CDTF">2026-04-03T06:11:00Z</dcterms:created>
  <dcterms:modified xsi:type="dcterms:W3CDTF">2026-04-03T06:11:00Z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CFEEC579B41A57912472B36997F74FA6_43</vt:lpwstr>
  </property>
  <property fmtid="{D5CDD505-2E9C-101B-9397-08002B2CF9AE}" pid="3" name="KSOTemplateDocerSaveRecord">
    <vt:lpwstr>eyJoZGlkIjoiZWEzN2E2YzAxZTc5ZjQ4NWNiM2M3NzQ3OTc3MTVlYjgiLCJ1c2VySWQiOiI5NjE0NTYyNDEifQ==</vt:lpwstr>
  </property>
  <property fmtid="{D5CDD505-2E9C-101B-9397-08002B2CF9AE}" pid="4" name="KSOProductBuildVer">
    <vt:lpwstr>2052-12.9.0.25379</vt:lpwstr>
  </property>
</Properties>
</file>