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24" w:rsidRDefault="009B691F" w:rsidP="009B691F">
      <w:pPr>
        <w:pStyle w:val="1"/>
      </w:pPr>
      <w:r>
        <w:t>实现思路</w:t>
      </w:r>
    </w:p>
    <w:p w:rsidR="009B691F" w:rsidRDefault="009B691F" w:rsidP="009B691F">
      <w:pPr>
        <w:pStyle w:val="2"/>
        <w:rPr>
          <w:rFonts w:hint="eastAsia"/>
        </w:rPr>
      </w:pPr>
    </w:p>
    <w:p w:rsidR="009B691F" w:rsidRDefault="009B691F" w:rsidP="009B691F">
      <w:pPr>
        <w:pStyle w:val="2"/>
      </w:pPr>
      <w:r>
        <w:t>概述</w:t>
      </w:r>
      <w:r>
        <w:rPr>
          <w:rFonts w:hint="eastAsia"/>
        </w:rPr>
        <w:t>：</w:t>
      </w:r>
    </w:p>
    <w:p w:rsidR="009B691F" w:rsidRDefault="009B691F" w:rsidP="009B691F">
      <w:pPr>
        <w:rPr>
          <w:rFonts w:hint="eastAsia"/>
        </w:rPr>
      </w:pPr>
      <w:r>
        <w:tab/>
      </w:r>
      <w:r>
        <w:t>基础使用强化深度学习</w:t>
      </w:r>
      <w:r w:rsidR="002E3916">
        <w:rPr>
          <w:rFonts w:hint="eastAsia"/>
        </w:rPr>
        <w:t>。</w:t>
      </w:r>
      <w:r>
        <w:t>核心理念是以目标驱动</w:t>
      </w:r>
      <w:r w:rsidR="002E3916">
        <w:rPr>
          <w:rFonts w:hint="eastAsia"/>
        </w:rPr>
        <w:t>，更新网络。是由我思考人类大脑和身体机制运行而设计出的思路。</w:t>
      </w:r>
    </w:p>
    <w:p w:rsidR="009B691F" w:rsidRDefault="009B691F" w:rsidP="009B691F">
      <w:pPr>
        <w:pStyle w:val="2"/>
      </w:pPr>
      <w:r>
        <w:t>原理</w:t>
      </w:r>
      <w:r>
        <w:rPr>
          <w:rFonts w:hint="eastAsia"/>
        </w:rPr>
        <w:t>：</w:t>
      </w:r>
    </w:p>
    <w:p w:rsidR="002E3916" w:rsidRDefault="002E3916" w:rsidP="002E3916">
      <w:r>
        <w:tab/>
      </w:r>
      <w:r>
        <w:t>由思考人体运行机制得出</w:t>
      </w:r>
      <w:r>
        <w:rPr>
          <w:rFonts w:hint="eastAsia"/>
        </w:rPr>
        <w:t>：</w:t>
      </w:r>
    </w:p>
    <w:p w:rsidR="002E3916" w:rsidRDefault="002E3916" w:rsidP="002E3916">
      <w:r>
        <w:t>第一步</w:t>
      </w:r>
      <w:r>
        <w:rPr>
          <w:rFonts w:hint="eastAsia"/>
        </w:rPr>
        <w:t>、</w:t>
      </w:r>
      <w:r>
        <w:t>由目标模块发出一个目标</w:t>
      </w:r>
      <w:r>
        <w:rPr>
          <w:rFonts w:hint="eastAsia"/>
        </w:rPr>
        <w:t>。</w:t>
      </w:r>
    </w:p>
    <w:p w:rsidR="002E3916" w:rsidRDefault="002E3916" w:rsidP="002E3916">
      <w:r>
        <w:t>第二步</w:t>
      </w:r>
      <w:r>
        <w:rPr>
          <w:rFonts w:hint="eastAsia"/>
        </w:rPr>
        <w:t>、</w:t>
      </w:r>
      <w:r>
        <w:t>由初始网络模块生成一个初始化的神经网络</w:t>
      </w:r>
      <w:r>
        <w:rPr>
          <w:rFonts w:hint="eastAsia"/>
        </w:rPr>
        <w:t>。</w:t>
      </w:r>
    </w:p>
    <w:p w:rsidR="002E3916" w:rsidRDefault="002E3916" w:rsidP="002E3916">
      <w:r>
        <w:t>第三步</w:t>
      </w:r>
      <w:r>
        <w:rPr>
          <w:rFonts w:hint="eastAsia"/>
        </w:rPr>
        <w:t>、</w:t>
      </w:r>
      <w:r>
        <w:t>由数据采集模块采集数据</w:t>
      </w:r>
      <w:r>
        <w:rPr>
          <w:rFonts w:hint="eastAsia"/>
        </w:rPr>
        <w:t>，</w:t>
      </w:r>
      <w:r>
        <w:t>并传入神经网络</w:t>
      </w:r>
      <w:r>
        <w:rPr>
          <w:rFonts w:hint="eastAsia"/>
        </w:rPr>
        <w:t>。</w:t>
      </w:r>
    </w:p>
    <w:p w:rsidR="002E3916" w:rsidRDefault="002E3916" w:rsidP="002E3916">
      <w:r>
        <w:t>第四步</w:t>
      </w:r>
      <w:r>
        <w:rPr>
          <w:rFonts w:hint="eastAsia"/>
        </w:rPr>
        <w:t>、</w:t>
      </w:r>
      <w:r>
        <w:t>由环境模块给出结果</w:t>
      </w:r>
      <w:r>
        <w:rPr>
          <w:rFonts w:hint="eastAsia"/>
        </w:rPr>
        <w:t>，</w:t>
      </w:r>
      <w:r>
        <w:t>并激励网络模块</w:t>
      </w:r>
      <w:r>
        <w:rPr>
          <w:rFonts w:hint="eastAsia"/>
        </w:rPr>
        <w:t>，</w:t>
      </w:r>
      <w:r>
        <w:t>对网络模块该扩展深度的扩展深度</w:t>
      </w:r>
      <w:r>
        <w:rPr>
          <w:rFonts w:hint="eastAsia"/>
        </w:rPr>
        <w:t>、</w:t>
      </w:r>
      <w:r>
        <w:t>该添加神经元的添加神经元</w:t>
      </w:r>
      <w:r>
        <w:rPr>
          <w:rFonts w:hint="eastAsia"/>
        </w:rPr>
        <w:t>、</w:t>
      </w:r>
      <w:r>
        <w:t>该添加网络复杂度的添加网络复杂度</w:t>
      </w:r>
      <w:r>
        <w:rPr>
          <w:rFonts w:hint="eastAsia"/>
        </w:rPr>
        <w:t>。</w:t>
      </w:r>
    </w:p>
    <w:p w:rsidR="002E3916" w:rsidRDefault="002E3916" w:rsidP="002E3916">
      <w:r>
        <w:t>第五步</w:t>
      </w:r>
      <w:r>
        <w:rPr>
          <w:rFonts w:hint="eastAsia"/>
        </w:rPr>
        <w:t>、</w:t>
      </w:r>
      <w:r w:rsidR="00534C27">
        <w:t>把数据放入训练集</w:t>
      </w:r>
      <w:r w:rsidR="00534C27">
        <w:rPr>
          <w:rFonts w:hint="eastAsia"/>
        </w:rPr>
        <w:t>，并</w:t>
      </w:r>
      <w:r w:rsidR="00534C27">
        <w:t>根据环境模块的结果</w:t>
      </w:r>
      <w:r w:rsidR="00534C27">
        <w:t>在训练集中归类</w:t>
      </w:r>
      <w:r w:rsidR="00534C27">
        <w:rPr>
          <w:rFonts w:hint="eastAsia"/>
        </w:rPr>
        <w:t>。</w:t>
      </w:r>
    </w:p>
    <w:p w:rsidR="00534C27" w:rsidRDefault="00534C27" w:rsidP="002E3916">
      <w:r>
        <w:t>第六步</w:t>
      </w:r>
      <w:r>
        <w:rPr>
          <w:rFonts w:hint="eastAsia"/>
        </w:rPr>
        <w:t>、</w:t>
      </w:r>
      <w:r>
        <w:t>执行一次网络训练</w:t>
      </w:r>
      <w:r>
        <w:rPr>
          <w:rFonts w:hint="eastAsia"/>
        </w:rPr>
        <w:t>，并保存网络。</w:t>
      </w:r>
    </w:p>
    <w:p w:rsidR="00534C27" w:rsidRDefault="00534C27" w:rsidP="002E3916">
      <w:r>
        <w:t>第七步</w:t>
      </w:r>
      <w:r>
        <w:rPr>
          <w:rFonts w:hint="eastAsia"/>
        </w:rPr>
        <w:t>、</w:t>
      </w:r>
      <w:r>
        <w:t>循环第三步到第六步</w:t>
      </w:r>
      <w:r>
        <w:rPr>
          <w:rFonts w:hint="eastAsia"/>
        </w:rPr>
        <w:t>。</w:t>
      </w:r>
    </w:p>
    <w:p w:rsidR="00534C27" w:rsidRDefault="00534C27" w:rsidP="002E3916">
      <w:r>
        <w:t>第八步</w:t>
      </w:r>
      <w:r>
        <w:rPr>
          <w:rFonts w:hint="eastAsia"/>
        </w:rPr>
        <w:t>、</w:t>
      </w:r>
      <w:r>
        <w:t>当准确率达到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复制此网络</w:t>
      </w:r>
      <w:r>
        <w:rPr>
          <w:rFonts w:hint="eastAsia"/>
        </w:rPr>
        <w:t>，</w:t>
      </w:r>
      <w:r>
        <w:t>保存网络与参数</w:t>
      </w:r>
      <w:r>
        <w:rPr>
          <w:rFonts w:hint="eastAsia"/>
        </w:rPr>
        <w:t>到记忆存储区，下一次需要执行此目标就直接调用，并把训练集中的数据集生成知识图谱。</w:t>
      </w:r>
    </w:p>
    <w:p w:rsidR="00534C27" w:rsidRDefault="00534C27" w:rsidP="002E3916">
      <w:pPr>
        <w:rPr>
          <w:rFonts w:hint="eastAsia"/>
        </w:rPr>
      </w:pPr>
      <w:r>
        <w:t>第九步</w:t>
      </w:r>
      <w:r>
        <w:rPr>
          <w:rFonts w:hint="eastAsia"/>
        </w:rPr>
        <w:t>、</w:t>
      </w:r>
      <w:r w:rsidR="004652EF">
        <w:rPr>
          <w:rFonts w:hint="eastAsia"/>
        </w:rPr>
        <w:t>由数据采集模块采集数据，然后并行执行</w:t>
      </w:r>
      <w:r w:rsidR="004652EF">
        <w:t>第七步与第八步</w:t>
      </w:r>
      <w:r>
        <w:rPr>
          <w:rFonts w:hint="eastAsia"/>
        </w:rPr>
        <w:t>，</w:t>
      </w:r>
      <w:r>
        <w:rPr>
          <w:rFonts w:hint="eastAsia"/>
        </w:rPr>
        <w:t>并且数据保存在记忆存储区。</w:t>
      </w:r>
    </w:p>
    <w:p w:rsidR="00534C27" w:rsidRDefault="00534C27" w:rsidP="002E3916">
      <w:r>
        <w:t>第十步</w:t>
      </w:r>
      <w:r>
        <w:rPr>
          <w:rFonts w:hint="eastAsia"/>
        </w:rPr>
        <w:t>、</w:t>
      </w:r>
      <w:r>
        <w:t>当第七步中准确率超过第八步</w:t>
      </w:r>
      <w:r>
        <w:rPr>
          <w:rFonts w:hint="eastAsia"/>
        </w:rPr>
        <w:t>，</w:t>
      </w:r>
      <w:r>
        <w:t>那就在执行</w:t>
      </w:r>
      <w:proofErr w:type="gramStart"/>
      <w:r>
        <w:t>一</w:t>
      </w:r>
      <w:proofErr w:type="gramEnd"/>
      <w:r>
        <w:t>次第八步</w:t>
      </w:r>
      <w:r>
        <w:rPr>
          <w:rFonts w:hint="eastAsia"/>
        </w:rPr>
        <w:t>。</w:t>
      </w:r>
    </w:p>
    <w:p w:rsidR="000669D7" w:rsidRDefault="000669D7" w:rsidP="002E3916"/>
    <w:p w:rsidR="000669D7" w:rsidRPr="002E3916" w:rsidRDefault="000669D7" w:rsidP="002E3916">
      <w:pPr>
        <w:rPr>
          <w:rFonts w:hint="eastAsia"/>
        </w:rPr>
      </w:pPr>
      <w:r>
        <w:t>以上十步为一次目标</w:t>
      </w:r>
      <w:r>
        <w:rPr>
          <w:rFonts w:hint="eastAsia"/>
        </w:rPr>
        <w:t>，</w:t>
      </w:r>
      <w:r>
        <w:t>而一个人造智能是不可能只有一个目标</w:t>
      </w:r>
      <w:r>
        <w:rPr>
          <w:rFonts w:hint="eastAsia"/>
        </w:rPr>
        <w:t>，</w:t>
      </w:r>
      <w:r>
        <w:t>人造智能的目标模块必须得有目标生成功能</w:t>
      </w:r>
      <w:r>
        <w:rPr>
          <w:rFonts w:hint="eastAsia"/>
        </w:rPr>
        <w:t>。</w:t>
      </w:r>
    </w:p>
    <w:p w:rsidR="009B691F" w:rsidRDefault="009B691F" w:rsidP="009B691F">
      <w:pPr>
        <w:pStyle w:val="2"/>
      </w:pPr>
      <w:r>
        <w:t>理念</w:t>
      </w:r>
      <w:r>
        <w:rPr>
          <w:rFonts w:hint="eastAsia"/>
        </w:rPr>
        <w:t>：</w:t>
      </w:r>
    </w:p>
    <w:p w:rsidR="000669D7" w:rsidRPr="000669D7" w:rsidRDefault="000669D7" w:rsidP="000669D7">
      <w:pPr>
        <w:rPr>
          <w:rFonts w:hint="eastAsia"/>
        </w:rPr>
      </w:pPr>
      <w:bookmarkStart w:id="0" w:name="_GoBack"/>
      <w:bookmarkEnd w:id="0"/>
    </w:p>
    <w:p w:rsidR="000669D7" w:rsidRPr="000669D7" w:rsidRDefault="000669D7" w:rsidP="000669D7">
      <w:pPr>
        <w:pStyle w:val="2"/>
        <w:rPr>
          <w:rFonts w:hint="eastAsia"/>
        </w:rPr>
      </w:pPr>
      <w:r>
        <w:t>实现方式与步骤</w:t>
      </w:r>
      <w:r>
        <w:rPr>
          <w:rFonts w:hint="eastAsia"/>
        </w:rPr>
        <w:t>：</w:t>
      </w:r>
    </w:p>
    <w:sectPr w:rsidR="000669D7" w:rsidRPr="00066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CF"/>
    <w:rsid w:val="000669D7"/>
    <w:rsid w:val="002E3916"/>
    <w:rsid w:val="004652EF"/>
    <w:rsid w:val="00534C27"/>
    <w:rsid w:val="00780DCF"/>
    <w:rsid w:val="009B691F"/>
    <w:rsid w:val="00D6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6FC7C-53B5-446A-A647-929E09C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69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69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赵华军</dc:creator>
  <cp:keywords/>
  <dc:description/>
  <cp:lastModifiedBy>赵华军</cp:lastModifiedBy>
  <cp:revision>3</cp:revision>
  <dcterms:created xsi:type="dcterms:W3CDTF">2018-07-25T02:13:00Z</dcterms:created>
  <dcterms:modified xsi:type="dcterms:W3CDTF">2018-07-25T02:46:00Z</dcterms:modified>
</cp:coreProperties>
</file>