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20BF" w:rsidRPr="007F7AAE" w:rsidRDefault="005A24D0">
      <w:pPr>
        <w:rPr>
          <w:sz w:val="28"/>
          <w:szCs w:val="28"/>
        </w:rPr>
      </w:pPr>
      <w:r>
        <w:rPr>
          <w:rFonts w:hint="eastAsia"/>
        </w:rPr>
        <w:t xml:space="preserve">                            </w:t>
      </w:r>
      <w:r w:rsidRPr="007F7AAE">
        <w:rPr>
          <w:rFonts w:hint="eastAsia"/>
          <w:sz w:val="28"/>
          <w:szCs w:val="28"/>
        </w:rPr>
        <w:t xml:space="preserve"> </w:t>
      </w:r>
      <w:r w:rsidRPr="007F7AAE">
        <w:rPr>
          <w:rFonts w:hint="eastAsia"/>
          <w:sz w:val="28"/>
          <w:szCs w:val="28"/>
        </w:rPr>
        <w:t>棕榈酰化</w:t>
      </w:r>
      <w:r w:rsidRPr="007F7AAE">
        <w:rPr>
          <w:sz w:val="28"/>
          <w:szCs w:val="28"/>
        </w:rPr>
        <w:t>修饰数据收集需求</w:t>
      </w:r>
    </w:p>
    <w:p w:rsidR="005A24D0" w:rsidRPr="00F42CB5" w:rsidRDefault="005A24D0" w:rsidP="00F42CB5">
      <w:pPr>
        <w:spacing w:line="400" w:lineRule="exact"/>
        <w:ind w:firstLine="420"/>
        <w:rPr>
          <w:sz w:val="24"/>
          <w:szCs w:val="24"/>
        </w:rPr>
      </w:pPr>
      <w:r w:rsidRPr="00F42CB5">
        <w:rPr>
          <w:rFonts w:hint="eastAsia"/>
          <w:sz w:val="24"/>
          <w:szCs w:val="24"/>
        </w:rPr>
        <w:t>棕榈酰化</w:t>
      </w:r>
      <w:r w:rsidRPr="00F42CB5">
        <w:rPr>
          <w:sz w:val="24"/>
          <w:szCs w:val="24"/>
        </w:rPr>
        <w:t>修饰</w:t>
      </w:r>
      <w:r w:rsidRPr="00F42CB5">
        <w:rPr>
          <w:rFonts w:hint="eastAsia"/>
          <w:sz w:val="24"/>
          <w:szCs w:val="24"/>
        </w:rPr>
        <w:t>（</w:t>
      </w:r>
      <w:proofErr w:type="spellStart"/>
      <w:r w:rsidRPr="00F42CB5">
        <w:rPr>
          <w:sz w:val="24"/>
          <w:szCs w:val="24"/>
        </w:rPr>
        <w:t>Palmitoylation</w:t>
      </w:r>
      <w:proofErr w:type="spellEnd"/>
      <w:r w:rsidRPr="00F42CB5">
        <w:rPr>
          <w:rFonts w:hint="eastAsia"/>
          <w:sz w:val="24"/>
          <w:szCs w:val="24"/>
        </w:rPr>
        <w:t>）</w:t>
      </w:r>
      <w:r w:rsidRPr="00F42CB5">
        <w:rPr>
          <w:sz w:val="24"/>
          <w:szCs w:val="24"/>
        </w:rPr>
        <w:t>是蛋白质</w:t>
      </w:r>
      <w:r w:rsidRPr="00F42CB5">
        <w:rPr>
          <w:rFonts w:hint="eastAsia"/>
          <w:sz w:val="24"/>
          <w:szCs w:val="24"/>
        </w:rPr>
        <w:t>脂质</w:t>
      </w:r>
      <w:r w:rsidRPr="00F42CB5">
        <w:rPr>
          <w:sz w:val="24"/>
          <w:szCs w:val="24"/>
        </w:rPr>
        <w:t>化修饰的一种</w:t>
      </w:r>
      <w:r w:rsidRPr="00F42CB5">
        <w:rPr>
          <w:rFonts w:hint="eastAsia"/>
          <w:sz w:val="24"/>
          <w:szCs w:val="24"/>
        </w:rPr>
        <w:t>。</w:t>
      </w:r>
      <w:r w:rsidRPr="00F42CB5">
        <w:rPr>
          <w:rFonts w:hint="eastAsia"/>
          <w:sz w:val="24"/>
          <w:szCs w:val="24"/>
        </w:rPr>
        <w:t>棕榈酸盐是丰度最高的脂肪酸，可被共价修饰到蛋白质上</w:t>
      </w:r>
      <w:r w:rsidR="00F42CB5">
        <w:rPr>
          <w:rFonts w:hint="eastAsia"/>
          <w:sz w:val="24"/>
          <w:szCs w:val="24"/>
        </w:rPr>
        <w:t>，</w:t>
      </w:r>
      <w:r w:rsidR="00F42CB5" w:rsidRPr="00F42CB5">
        <w:rPr>
          <w:rFonts w:hint="eastAsia"/>
          <w:sz w:val="24"/>
          <w:szCs w:val="24"/>
        </w:rPr>
        <w:t>根据连接方式不同，棕榈酰化修饰可分为</w:t>
      </w:r>
      <w:r w:rsidR="00F42CB5" w:rsidRPr="00F42CB5">
        <w:rPr>
          <w:rFonts w:hint="eastAsia"/>
          <w:sz w:val="24"/>
          <w:szCs w:val="24"/>
        </w:rPr>
        <w:t>N</w:t>
      </w:r>
      <w:r w:rsidR="00F42CB5" w:rsidRPr="00F42CB5">
        <w:rPr>
          <w:rFonts w:hint="eastAsia"/>
          <w:sz w:val="24"/>
          <w:szCs w:val="24"/>
        </w:rPr>
        <w:t>型</w:t>
      </w:r>
      <w:r w:rsidR="00F42CB5" w:rsidRPr="00F42CB5">
        <w:rPr>
          <w:rFonts w:hint="eastAsia"/>
          <w:sz w:val="24"/>
          <w:szCs w:val="24"/>
        </w:rPr>
        <w:t xml:space="preserve">( </w:t>
      </w:r>
      <w:r w:rsidR="00F42CB5" w:rsidRPr="00F42CB5">
        <w:rPr>
          <w:rFonts w:hint="eastAsia"/>
          <w:sz w:val="24"/>
          <w:szCs w:val="24"/>
        </w:rPr>
        <w:t>通过酰胺键连接到</w:t>
      </w:r>
      <w:proofErr w:type="spellStart"/>
      <w:r w:rsidR="00F42CB5" w:rsidRPr="00F42CB5">
        <w:rPr>
          <w:rFonts w:hint="eastAsia"/>
          <w:sz w:val="24"/>
          <w:szCs w:val="24"/>
        </w:rPr>
        <w:t>Gly</w:t>
      </w:r>
      <w:proofErr w:type="spellEnd"/>
      <w:r w:rsidR="00F42CB5" w:rsidRPr="00F42CB5">
        <w:rPr>
          <w:rFonts w:hint="eastAsia"/>
          <w:sz w:val="24"/>
          <w:szCs w:val="24"/>
        </w:rPr>
        <w:t xml:space="preserve"> /</w:t>
      </w:r>
      <w:proofErr w:type="spellStart"/>
      <w:r w:rsidR="00F42CB5" w:rsidRPr="00F42CB5">
        <w:rPr>
          <w:rFonts w:hint="eastAsia"/>
          <w:sz w:val="24"/>
          <w:szCs w:val="24"/>
        </w:rPr>
        <w:t>Cys</w:t>
      </w:r>
      <w:proofErr w:type="spellEnd"/>
      <w:r w:rsidR="00F42CB5" w:rsidRPr="00F42CB5">
        <w:rPr>
          <w:rFonts w:hint="eastAsia"/>
          <w:sz w:val="24"/>
          <w:szCs w:val="24"/>
        </w:rPr>
        <w:t>残基上</w:t>
      </w:r>
      <w:r w:rsidR="00F42CB5" w:rsidRPr="00F42CB5">
        <w:rPr>
          <w:rFonts w:hint="eastAsia"/>
          <w:sz w:val="24"/>
          <w:szCs w:val="24"/>
        </w:rPr>
        <w:t xml:space="preserve">) </w:t>
      </w:r>
      <w:r w:rsidR="00F42CB5" w:rsidRPr="00F42CB5">
        <w:rPr>
          <w:rFonts w:hint="eastAsia"/>
          <w:sz w:val="24"/>
          <w:szCs w:val="24"/>
        </w:rPr>
        <w:t>和</w:t>
      </w:r>
      <w:r w:rsidR="00F42CB5">
        <w:rPr>
          <w:rFonts w:hint="eastAsia"/>
          <w:sz w:val="24"/>
          <w:szCs w:val="24"/>
        </w:rPr>
        <w:t>S</w:t>
      </w:r>
      <w:r w:rsidR="00F42CB5" w:rsidRPr="00F42CB5">
        <w:rPr>
          <w:rFonts w:hint="eastAsia"/>
          <w:sz w:val="24"/>
          <w:szCs w:val="24"/>
        </w:rPr>
        <w:t>型</w:t>
      </w:r>
      <w:r w:rsidR="00F42CB5">
        <w:rPr>
          <w:rFonts w:hint="eastAsia"/>
          <w:sz w:val="24"/>
          <w:szCs w:val="24"/>
        </w:rPr>
        <w:t>，</w:t>
      </w:r>
      <w:r w:rsidR="00F42CB5">
        <w:rPr>
          <w:sz w:val="24"/>
          <w:szCs w:val="24"/>
        </w:rPr>
        <w:t>其中</w:t>
      </w:r>
      <w:r w:rsidR="00F42CB5">
        <w:rPr>
          <w:sz w:val="24"/>
          <w:szCs w:val="24"/>
        </w:rPr>
        <w:t>S-</w:t>
      </w:r>
      <w:proofErr w:type="spellStart"/>
      <w:r w:rsidR="00F42CB5">
        <w:rPr>
          <w:sz w:val="24"/>
          <w:szCs w:val="24"/>
        </w:rPr>
        <w:t>Palmitoylation</w:t>
      </w:r>
      <w:proofErr w:type="spellEnd"/>
      <w:r w:rsidR="00F42CB5">
        <w:rPr>
          <w:rFonts w:hint="eastAsia"/>
          <w:sz w:val="24"/>
          <w:szCs w:val="24"/>
        </w:rPr>
        <w:t>是</w:t>
      </w:r>
      <w:r w:rsidR="00F42CB5">
        <w:rPr>
          <w:sz w:val="24"/>
          <w:szCs w:val="24"/>
        </w:rPr>
        <w:t>最常见的形式</w:t>
      </w:r>
      <w:r w:rsidRPr="00F42CB5">
        <w:rPr>
          <w:rFonts w:hint="eastAsia"/>
          <w:sz w:val="24"/>
          <w:szCs w:val="24"/>
        </w:rPr>
        <w:t>。</w:t>
      </w:r>
      <w:r w:rsidR="00F42CB5" w:rsidRPr="00F42CB5">
        <w:rPr>
          <w:sz w:val="24"/>
          <w:szCs w:val="24"/>
        </w:rPr>
        <w:t>S-</w:t>
      </w:r>
      <w:proofErr w:type="spellStart"/>
      <w:r w:rsidR="00F42CB5" w:rsidRPr="00F42CB5">
        <w:rPr>
          <w:sz w:val="24"/>
          <w:szCs w:val="24"/>
        </w:rPr>
        <w:t>Palmitoylation</w:t>
      </w:r>
      <w:proofErr w:type="spellEnd"/>
      <w:r w:rsidRPr="00F42CB5">
        <w:rPr>
          <w:rFonts w:hint="eastAsia"/>
          <w:sz w:val="24"/>
          <w:szCs w:val="24"/>
        </w:rPr>
        <w:t>是指饱和的</w:t>
      </w:r>
      <w:r w:rsidRPr="00F42CB5">
        <w:rPr>
          <w:rFonts w:hint="eastAsia"/>
          <w:sz w:val="24"/>
          <w:szCs w:val="24"/>
        </w:rPr>
        <w:t>16</w:t>
      </w:r>
      <w:r w:rsidRPr="00F42CB5">
        <w:rPr>
          <w:rFonts w:hint="eastAsia"/>
          <w:sz w:val="24"/>
          <w:szCs w:val="24"/>
        </w:rPr>
        <w:t>个碳的棕榈酸盐通过硫酯键共价修饰到蛋白质</w:t>
      </w:r>
      <w:proofErr w:type="spellStart"/>
      <w:r w:rsidRPr="00F42CB5">
        <w:rPr>
          <w:rFonts w:hint="eastAsia"/>
          <w:color w:val="FF0000"/>
          <w:sz w:val="24"/>
          <w:szCs w:val="24"/>
        </w:rPr>
        <w:t>Cys</w:t>
      </w:r>
      <w:proofErr w:type="spellEnd"/>
      <w:r w:rsidR="00273D46" w:rsidRPr="00F42CB5">
        <w:rPr>
          <w:color w:val="FF0000"/>
          <w:sz w:val="24"/>
          <w:szCs w:val="24"/>
        </w:rPr>
        <w:t>(</w:t>
      </w:r>
      <w:r w:rsidR="00273D46" w:rsidRPr="00F42CB5">
        <w:rPr>
          <w:rFonts w:hint="eastAsia"/>
          <w:color w:val="FF0000"/>
          <w:sz w:val="24"/>
          <w:szCs w:val="24"/>
        </w:rPr>
        <w:t>简写</w:t>
      </w:r>
      <w:r w:rsidR="00273D46" w:rsidRPr="00F42CB5">
        <w:rPr>
          <w:color w:val="FF0000"/>
          <w:sz w:val="24"/>
          <w:szCs w:val="24"/>
        </w:rPr>
        <w:t>C)</w:t>
      </w:r>
      <w:r w:rsidRPr="00F42CB5">
        <w:rPr>
          <w:rFonts w:hint="eastAsia"/>
          <w:sz w:val="24"/>
          <w:szCs w:val="24"/>
        </w:rPr>
        <w:t>的巯基上</w:t>
      </w:r>
      <w:r w:rsidR="007F7AAE" w:rsidRPr="00F42CB5">
        <w:rPr>
          <w:rFonts w:hint="eastAsia"/>
          <w:sz w:val="24"/>
          <w:szCs w:val="24"/>
        </w:rPr>
        <w:t>，</w:t>
      </w:r>
      <w:r w:rsidR="007F7AAE" w:rsidRPr="00F42CB5">
        <w:rPr>
          <w:rFonts w:hint="eastAsia"/>
          <w:sz w:val="24"/>
          <w:szCs w:val="24"/>
        </w:rPr>
        <w:t xml:space="preserve"> </w:t>
      </w:r>
      <w:r w:rsidR="007F7AAE" w:rsidRPr="00F42CB5">
        <w:rPr>
          <w:rFonts w:hint="eastAsia"/>
          <w:sz w:val="24"/>
          <w:szCs w:val="24"/>
        </w:rPr>
        <w:t>它是一种动态可逆的翻译后修饰形式，可在时间和空间上调节蛋白质的功能</w:t>
      </w:r>
      <w:r w:rsidR="007F7AAE" w:rsidRPr="00F42CB5">
        <w:rPr>
          <w:rFonts w:hint="eastAsia"/>
          <w:sz w:val="24"/>
          <w:szCs w:val="24"/>
        </w:rPr>
        <w:t>。</w:t>
      </w:r>
    </w:p>
    <w:p w:rsidR="007F7AAE" w:rsidRPr="00F42CB5" w:rsidRDefault="007F7AAE" w:rsidP="00F42CB5">
      <w:pPr>
        <w:spacing w:line="400" w:lineRule="exact"/>
        <w:ind w:firstLineChars="200" w:firstLine="480"/>
        <w:rPr>
          <w:sz w:val="24"/>
          <w:szCs w:val="24"/>
        </w:rPr>
      </w:pPr>
      <w:r w:rsidRPr="00F42CB5">
        <w:rPr>
          <w:rFonts w:hint="eastAsia"/>
          <w:sz w:val="24"/>
          <w:szCs w:val="24"/>
        </w:rPr>
        <w:t>之前</w:t>
      </w:r>
      <w:r w:rsidRPr="00F42CB5">
        <w:rPr>
          <w:sz w:val="24"/>
          <w:szCs w:val="24"/>
        </w:rPr>
        <w:t>，我们实验室开发了一款</w:t>
      </w:r>
      <w:r w:rsidRPr="00F42CB5">
        <w:rPr>
          <w:rFonts w:hint="eastAsia"/>
          <w:sz w:val="24"/>
          <w:szCs w:val="24"/>
        </w:rPr>
        <w:t>预测</w:t>
      </w:r>
      <w:r w:rsidRPr="00F42CB5">
        <w:rPr>
          <w:sz w:val="24"/>
          <w:szCs w:val="24"/>
        </w:rPr>
        <w:t>棕榈</w:t>
      </w:r>
      <w:r w:rsidRPr="00F42CB5">
        <w:rPr>
          <w:rFonts w:hint="eastAsia"/>
          <w:sz w:val="24"/>
          <w:szCs w:val="24"/>
        </w:rPr>
        <w:t>酰化</w:t>
      </w:r>
      <w:r w:rsidRPr="00F42CB5">
        <w:rPr>
          <w:sz w:val="24"/>
          <w:szCs w:val="24"/>
        </w:rPr>
        <w:t>修饰</w:t>
      </w:r>
      <w:r w:rsidRPr="00F42CB5">
        <w:rPr>
          <w:rFonts w:hint="eastAsia"/>
          <w:sz w:val="24"/>
          <w:szCs w:val="24"/>
        </w:rPr>
        <w:t>位点</w:t>
      </w:r>
      <w:r w:rsidRPr="00F42CB5">
        <w:rPr>
          <w:sz w:val="24"/>
          <w:szCs w:val="24"/>
        </w:rPr>
        <w:t>的软件</w:t>
      </w:r>
      <w:r w:rsidRPr="00F42CB5">
        <w:rPr>
          <w:rFonts w:hint="eastAsia"/>
          <w:sz w:val="24"/>
          <w:szCs w:val="24"/>
        </w:rPr>
        <w:t>CSS-Palm</w:t>
      </w:r>
      <w:r w:rsidRPr="00F42CB5">
        <w:rPr>
          <w:rFonts w:hint="eastAsia"/>
          <w:sz w:val="24"/>
          <w:szCs w:val="24"/>
        </w:rPr>
        <w:t>，</w:t>
      </w:r>
      <w:r w:rsidRPr="00F42CB5">
        <w:rPr>
          <w:sz w:val="24"/>
          <w:szCs w:val="24"/>
        </w:rPr>
        <w:t>该软件可以预测</w:t>
      </w:r>
      <w:r w:rsidR="00273D46" w:rsidRPr="00F42CB5">
        <w:rPr>
          <w:rFonts w:hint="eastAsia"/>
          <w:sz w:val="24"/>
          <w:szCs w:val="24"/>
        </w:rPr>
        <w:t>发生</w:t>
      </w:r>
      <w:r w:rsidRPr="00F42CB5">
        <w:rPr>
          <w:sz w:val="24"/>
          <w:szCs w:val="24"/>
        </w:rPr>
        <w:t>棕榈</w:t>
      </w:r>
      <w:r w:rsidRPr="00F42CB5">
        <w:rPr>
          <w:rFonts w:hint="eastAsia"/>
          <w:sz w:val="24"/>
          <w:szCs w:val="24"/>
        </w:rPr>
        <w:t>酰化</w:t>
      </w:r>
      <w:r w:rsidRPr="00F42CB5">
        <w:rPr>
          <w:sz w:val="24"/>
          <w:szCs w:val="24"/>
        </w:rPr>
        <w:t>修饰</w:t>
      </w:r>
      <w:r w:rsidR="00273D46" w:rsidRPr="00F42CB5">
        <w:rPr>
          <w:rFonts w:hint="eastAsia"/>
          <w:sz w:val="24"/>
          <w:szCs w:val="24"/>
        </w:rPr>
        <w:t>的</w:t>
      </w:r>
      <w:r w:rsidR="00273D46" w:rsidRPr="00F42CB5">
        <w:rPr>
          <w:sz w:val="24"/>
          <w:szCs w:val="24"/>
        </w:rPr>
        <w:t>蛋白质</w:t>
      </w:r>
      <w:r w:rsidRPr="00F42CB5">
        <w:rPr>
          <w:sz w:val="24"/>
          <w:szCs w:val="24"/>
        </w:rPr>
        <w:t>位点。该软件</w:t>
      </w:r>
      <w:r w:rsidRPr="00F42CB5">
        <w:rPr>
          <w:rFonts w:hint="eastAsia"/>
          <w:sz w:val="24"/>
          <w:szCs w:val="24"/>
        </w:rPr>
        <w:t>的</w:t>
      </w:r>
      <w:r w:rsidRPr="00F42CB5">
        <w:rPr>
          <w:sz w:val="24"/>
          <w:szCs w:val="24"/>
        </w:rPr>
        <w:t>形成过程</w:t>
      </w:r>
      <w:r w:rsidR="00F42CB5">
        <w:rPr>
          <w:rFonts w:hint="eastAsia"/>
          <w:sz w:val="24"/>
          <w:szCs w:val="24"/>
        </w:rPr>
        <w:t>首先</w:t>
      </w:r>
      <w:r w:rsidRPr="00F42CB5">
        <w:rPr>
          <w:sz w:val="24"/>
          <w:szCs w:val="24"/>
        </w:rPr>
        <w:t>是通过</w:t>
      </w:r>
      <w:r w:rsidRPr="00F42CB5">
        <w:rPr>
          <w:rFonts w:hint="eastAsia"/>
          <w:sz w:val="24"/>
          <w:szCs w:val="24"/>
        </w:rPr>
        <w:t>收集</w:t>
      </w:r>
      <w:r w:rsidRPr="00F42CB5">
        <w:rPr>
          <w:sz w:val="24"/>
          <w:szCs w:val="24"/>
        </w:rPr>
        <w:t>被实验验证的</w:t>
      </w:r>
      <w:r w:rsidR="00273D46" w:rsidRPr="00F42CB5">
        <w:rPr>
          <w:rFonts w:hint="eastAsia"/>
          <w:sz w:val="24"/>
          <w:szCs w:val="24"/>
        </w:rPr>
        <w:t>发生</w:t>
      </w:r>
      <w:r w:rsidRPr="00F42CB5">
        <w:rPr>
          <w:sz w:val="24"/>
          <w:szCs w:val="24"/>
        </w:rPr>
        <w:t>棕榈酰化修饰</w:t>
      </w:r>
      <w:r w:rsidR="00273D46" w:rsidRPr="00F42CB5">
        <w:rPr>
          <w:rFonts w:hint="eastAsia"/>
          <w:sz w:val="24"/>
          <w:szCs w:val="24"/>
        </w:rPr>
        <w:t>的</w:t>
      </w:r>
      <w:r w:rsidR="00273D46" w:rsidRPr="00F42CB5">
        <w:rPr>
          <w:sz w:val="24"/>
          <w:szCs w:val="24"/>
        </w:rPr>
        <w:t>蛋白质</w:t>
      </w:r>
      <w:r w:rsidRPr="00F42CB5">
        <w:rPr>
          <w:sz w:val="24"/>
          <w:szCs w:val="24"/>
        </w:rPr>
        <w:t>位点，然后以</w:t>
      </w:r>
      <w:r w:rsidR="00F42CB5">
        <w:rPr>
          <w:rFonts w:hint="eastAsia"/>
          <w:sz w:val="24"/>
          <w:szCs w:val="24"/>
        </w:rPr>
        <w:t>这些修饰</w:t>
      </w:r>
      <w:r w:rsidRPr="00F42CB5">
        <w:rPr>
          <w:sz w:val="24"/>
          <w:szCs w:val="24"/>
        </w:rPr>
        <w:t>位点为训练集</w:t>
      </w:r>
      <w:r w:rsidRPr="00F42CB5">
        <w:rPr>
          <w:rFonts w:hint="eastAsia"/>
          <w:sz w:val="24"/>
          <w:szCs w:val="24"/>
        </w:rPr>
        <w:t>，用</w:t>
      </w:r>
      <w:r w:rsidRPr="00F42CB5">
        <w:rPr>
          <w:sz w:val="24"/>
          <w:szCs w:val="24"/>
        </w:rPr>
        <w:t>我们实验室独立开发的</w:t>
      </w:r>
      <w:r w:rsidRPr="00F42CB5">
        <w:rPr>
          <w:sz w:val="24"/>
          <w:szCs w:val="24"/>
        </w:rPr>
        <w:t>GPS</w:t>
      </w:r>
      <w:r w:rsidRPr="00F42CB5">
        <w:rPr>
          <w:sz w:val="24"/>
          <w:szCs w:val="24"/>
        </w:rPr>
        <w:t>算法进行数据训练，</w:t>
      </w:r>
      <w:r w:rsidRPr="00F42CB5">
        <w:rPr>
          <w:rFonts w:hint="eastAsia"/>
          <w:sz w:val="24"/>
          <w:szCs w:val="24"/>
        </w:rPr>
        <w:t>获得</w:t>
      </w:r>
      <w:r w:rsidRPr="00F42CB5">
        <w:rPr>
          <w:sz w:val="24"/>
          <w:szCs w:val="24"/>
        </w:rPr>
        <w:t>棕榈酰化修饰</w:t>
      </w:r>
      <w:r w:rsidRPr="00F42CB5">
        <w:rPr>
          <w:rFonts w:hint="eastAsia"/>
          <w:sz w:val="24"/>
          <w:szCs w:val="24"/>
        </w:rPr>
        <w:t>位点</w:t>
      </w:r>
      <w:r w:rsidRPr="00F42CB5">
        <w:rPr>
          <w:sz w:val="24"/>
          <w:szCs w:val="24"/>
        </w:rPr>
        <w:t>的预测模型，然后</w:t>
      </w:r>
      <w:r w:rsidRPr="00F42CB5">
        <w:rPr>
          <w:rFonts w:hint="eastAsia"/>
          <w:sz w:val="24"/>
          <w:szCs w:val="24"/>
        </w:rPr>
        <w:t>对</w:t>
      </w:r>
      <w:r w:rsidRPr="00F42CB5">
        <w:rPr>
          <w:sz w:val="24"/>
          <w:szCs w:val="24"/>
        </w:rPr>
        <w:t>用户提交的数据进行预测。</w:t>
      </w:r>
    </w:p>
    <w:p w:rsidR="007F7AAE" w:rsidRDefault="007F7AAE" w:rsidP="00F42CB5">
      <w:pPr>
        <w:spacing w:line="400" w:lineRule="exact"/>
        <w:ind w:firstLine="420"/>
        <w:rPr>
          <w:sz w:val="24"/>
          <w:szCs w:val="24"/>
        </w:rPr>
      </w:pPr>
      <w:r w:rsidRPr="00F42CB5">
        <w:rPr>
          <w:rFonts w:hint="eastAsia"/>
          <w:sz w:val="24"/>
          <w:szCs w:val="24"/>
        </w:rPr>
        <w:t>由于生物</w:t>
      </w:r>
      <w:r w:rsidRPr="00F42CB5">
        <w:rPr>
          <w:sz w:val="24"/>
          <w:szCs w:val="24"/>
        </w:rPr>
        <w:t>文章在不断地增加，</w:t>
      </w:r>
      <w:r w:rsidR="00273D46" w:rsidRPr="00F42CB5">
        <w:rPr>
          <w:rFonts w:hint="eastAsia"/>
          <w:sz w:val="24"/>
          <w:szCs w:val="24"/>
        </w:rPr>
        <w:t>发生</w:t>
      </w:r>
      <w:r w:rsidRPr="00F42CB5">
        <w:rPr>
          <w:sz w:val="24"/>
          <w:szCs w:val="24"/>
        </w:rPr>
        <w:t>棕榈酰化修饰</w:t>
      </w:r>
      <w:r w:rsidR="00273D46" w:rsidRPr="00F42CB5">
        <w:rPr>
          <w:rFonts w:hint="eastAsia"/>
          <w:sz w:val="24"/>
          <w:szCs w:val="24"/>
        </w:rPr>
        <w:t>的</w:t>
      </w:r>
      <w:r w:rsidRPr="00F42CB5">
        <w:rPr>
          <w:sz w:val="24"/>
          <w:szCs w:val="24"/>
        </w:rPr>
        <w:t>位点</w:t>
      </w:r>
      <w:r w:rsidRPr="00F42CB5">
        <w:rPr>
          <w:rFonts w:hint="eastAsia"/>
          <w:sz w:val="24"/>
          <w:szCs w:val="24"/>
        </w:rPr>
        <w:t>也在</w:t>
      </w:r>
      <w:r w:rsidRPr="00F42CB5">
        <w:rPr>
          <w:sz w:val="24"/>
          <w:szCs w:val="24"/>
        </w:rPr>
        <w:t>不断增加，因此我们必须隔一段时间进行数据更新</w:t>
      </w:r>
      <w:r w:rsidRPr="00F42CB5">
        <w:rPr>
          <w:rFonts w:hint="eastAsia"/>
          <w:sz w:val="24"/>
          <w:szCs w:val="24"/>
        </w:rPr>
        <w:t>及</w:t>
      </w:r>
      <w:r w:rsidRPr="00F42CB5">
        <w:rPr>
          <w:sz w:val="24"/>
          <w:szCs w:val="24"/>
        </w:rPr>
        <w:t>收集。我们</w:t>
      </w:r>
      <w:r w:rsidRPr="00F42CB5">
        <w:rPr>
          <w:rFonts w:hint="eastAsia"/>
          <w:sz w:val="24"/>
          <w:szCs w:val="24"/>
        </w:rPr>
        <w:t>数据</w:t>
      </w:r>
      <w:r w:rsidRPr="00F42CB5">
        <w:rPr>
          <w:sz w:val="24"/>
          <w:szCs w:val="24"/>
        </w:rPr>
        <w:t>收集的</w:t>
      </w:r>
      <w:r w:rsidRPr="00F42CB5">
        <w:rPr>
          <w:rFonts w:hint="eastAsia"/>
          <w:sz w:val="24"/>
          <w:szCs w:val="24"/>
        </w:rPr>
        <w:t>方式</w:t>
      </w:r>
      <w:r w:rsidRPr="00F42CB5">
        <w:rPr>
          <w:sz w:val="24"/>
          <w:szCs w:val="24"/>
        </w:rPr>
        <w:t>是</w:t>
      </w:r>
      <w:r w:rsidRPr="00F42CB5">
        <w:rPr>
          <w:rFonts w:hint="eastAsia"/>
          <w:sz w:val="24"/>
          <w:szCs w:val="24"/>
        </w:rPr>
        <w:t>这样</w:t>
      </w:r>
      <w:r w:rsidRPr="00F42CB5">
        <w:rPr>
          <w:sz w:val="24"/>
          <w:szCs w:val="24"/>
        </w:rPr>
        <w:t>的</w:t>
      </w:r>
      <w:r w:rsidRPr="00F42CB5">
        <w:rPr>
          <w:rFonts w:hint="eastAsia"/>
          <w:sz w:val="24"/>
          <w:szCs w:val="24"/>
        </w:rPr>
        <w:t>：</w:t>
      </w:r>
    </w:p>
    <w:p w:rsidR="00F42CB5" w:rsidRPr="00F42CB5" w:rsidRDefault="00F42CB5" w:rsidP="00F42CB5">
      <w:pPr>
        <w:spacing w:line="400" w:lineRule="exact"/>
        <w:ind w:firstLine="420"/>
        <w:rPr>
          <w:rFonts w:hint="eastAsia"/>
          <w:sz w:val="24"/>
          <w:szCs w:val="24"/>
        </w:rPr>
      </w:pPr>
    </w:p>
    <w:p w:rsidR="007F7AAE" w:rsidRPr="00F42CB5" w:rsidRDefault="007F7AAE" w:rsidP="00F42CB5">
      <w:pPr>
        <w:pStyle w:val="a3"/>
        <w:numPr>
          <w:ilvl w:val="0"/>
          <w:numId w:val="1"/>
        </w:numPr>
        <w:spacing w:line="400" w:lineRule="exact"/>
        <w:ind w:firstLineChars="0"/>
        <w:rPr>
          <w:sz w:val="24"/>
          <w:szCs w:val="24"/>
        </w:rPr>
      </w:pPr>
      <w:r w:rsidRPr="00F42CB5">
        <w:rPr>
          <w:rFonts w:hint="eastAsia"/>
          <w:sz w:val="24"/>
          <w:szCs w:val="24"/>
        </w:rPr>
        <w:t>在</w:t>
      </w:r>
      <w:proofErr w:type="spellStart"/>
      <w:r w:rsidRPr="00F42CB5">
        <w:rPr>
          <w:sz w:val="24"/>
          <w:szCs w:val="24"/>
        </w:rPr>
        <w:t>Pubmed</w:t>
      </w:r>
      <w:proofErr w:type="spellEnd"/>
      <w:r w:rsidRPr="00F42CB5">
        <w:rPr>
          <w:sz w:val="24"/>
          <w:szCs w:val="24"/>
        </w:rPr>
        <w:t>数据库中搜索</w:t>
      </w:r>
      <w:r w:rsidR="00D60659">
        <w:rPr>
          <w:rFonts w:hint="eastAsia"/>
          <w:sz w:val="24"/>
          <w:szCs w:val="24"/>
        </w:rPr>
        <w:t>摘要</w:t>
      </w:r>
      <w:r w:rsidR="00D60659">
        <w:rPr>
          <w:sz w:val="24"/>
          <w:szCs w:val="24"/>
        </w:rPr>
        <w:t>中包含</w:t>
      </w:r>
      <w:r w:rsidRPr="00F42CB5">
        <w:rPr>
          <w:sz w:val="24"/>
          <w:szCs w:val="24"/>
        </w:rPr>
        <w:t>关键字</w:t>
      </w:r>
      <w:proofErr w:type="spellStart"/>
      <w:r w:rsidRPr="00F42CB5">
        <w:rPr>
          <w:sz w:val="24"/>
          <w:szCs w:val="24"/>
        </w:rPr>
        <w:t>Palmitoylation</w:t>
      </w:r>
      <w:proofErr w:type="spellEnd"/>
      <w:r w:rsidRPr="00F42CB5">
        <w:rPr>
          <w:sz w:val="24"/>
          <w:szCs w:val="24"/>
        </w:rPr>
        <w:t xml:space="preserve"> or </w:t>
      </w:r>
      <w:proofErr w:type="spellStart"/>
      <w:r w:rsidRPr="00F42CB5">
        <w:rPr>
          <w:sz w:val="24"/>
          <w:szCs w:val="24"/>
        </w:rPr>
        <w:t>Palmitoylated</w:t>
      </w:r>
      <w:proofErr w:type="spellEnd"/>
      <w:r w:rsidR="00D60659">
        <w:rPr>
          <w:rFonts w:hint="eastAsia"/>
          <w:sz w:val="24"/>
          <w:szCs w:val="24"/>
        </w:rPr>
        <w:t>的</w:t>
      </w:r>
      <w:r w:rsidR="00D60659">
        <w:rPr>
          <w:sz w:val="24"/>
          <w:szCs w:val="24"/>
        </w:rPr>
        <w:t>文献</w:t>
      </w:r>
    </w:p>
    <w:p w:rsidR="007F7AAE" w:rsidRPr="007F7AAE" w:rsidRDefault="00F42CB5" w:rsidP="007F7AA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C09F80" wp14:editId="5AB3D048">
                <wp:simplePos x="0" y="0"/>
                <wp:positionH relativeFrom="column">
                  <wp:posOffset>2470150</wp:posOffset>
                </wp:positionH>
                <wp:positionV relativeFrom="paragraph">
                  <wp:posOffset>1114425</wp:posOffset>
                </wp:positionV>
                <wp:extent cx="177553" cy="213064"/>
                <wp:effectExtent l="19050" t="0" r="13335" b="34925"/>
                <wp:wrapNone/>
                <wp:docPr id="3" name="下箭头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3" cy="213064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C5B2DF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下箭头 3" o:spid="_x0000_s1026" type="#_x0000_t67" style="position:absolute;left:0;text-align:left;margin-left:194.5pt;margin-top:87.75pt;width:14pt;height:16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" adj="12600" fillcolor="#5b9bd5 [3204]" strokecolor="#1f4d78 [1604]" strokeweight="1pt"/>
            </w:pict>
          </mc:Fallback>
        </mc:AlternateContent>
      </w:r>
      <w:r w:rsidR="007F7AAE">
        <w:rPr>
          <w:noProof/>
        </w:rPr>
        <w:drawing>
          <wp:inline distT="0" distB="0" distL="0" distR="0" wp14:anchorId="306F2CEA" wp14:editId="341ADD8F">
            <wp:extent cx="5379868" cy="1064895"/>
            <wp:effectExtent l="0" t="0" r="0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1264" cy="106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97" w:rsidRDefault="00432097" w:rsidP="007F7AAE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A15EF80" wp14:editId="0691B581">
                <wp:simplePos x="0" y="0"/>
                <wp:positionH relativeFrom="column">
                  <wp:posOffset>2573020</wp:posOffset>
                </wp:positionH>
                <wp:positionV relativeFrom="paragraph">
                  <wp:posOffset>1034501</wp:posOffset>
                </wp:positionV>
                <wp:extent cx="177553" cy="213064"/>
                <wp:effectExtent l="19050" t="0" r="13335" b="34925"/>
                <wp:wrapNone/>
                <wp:docPr id="6" name="下箭头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53" cy="213064"/>
                        </a:xfrm>
                        <a:prstGeom prst="downArrow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854591A" id="下箭头 6" o:spid="_x0000_s1026" type="#_x0000_t67" style="position:absolute;left:0;text-align:left;margin-left:202.6pt;margin-top:81.45pt;width:14pt;height:16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" adj="12600" fillcolor="#5b9bd5" strokecolor="#41719c" strokeweight="1pt"/>
            </w:pict>
          </mc:Fallback>
        </mc:AlternateContent>
      </w:r>
      <w:r w:rsidRPr="00432097">
        <w:rPr>
          <w:noProof/>
        </w:rPr>
        <w:t xml:space="preserve"> </w:t>
      </w:r>
      <w:r w:rsidR="00605898">
        <w:rPr>
          <w:noProof/>
        </w:rPr>
        <w:drawing>
          <wp:inline distT="0" distB="0" distL="0" distR="0" wp14:anchorId="47A0BBE5" wp14:editId="03D26D81">
            <wp:extent cx="5274310" cy="1039495"/>
            <wp:effectExtent l="0" t="0" r="2540" b="825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7AAE" w:rsidRDefault="00605898" w:rsidP="007F7AAE">
      <w:r>
        <w:rPr>
          <w:noProof/>
        </w:rPr>
        <w:drawing>
          <wp:inline distT="0" distB="0" distL="0" distR="0" wp14:anchorId="5361045D" wp14:editId="71413567">
            <wp:extent cx="5274310" cy="1597981"/>
            <wp:effectExtent l="0" t="0" r="2540" b="254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82217" cy="1600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097" w:rsidRDefault="00432097" w:rsidP="007F7AAE">
      <w:r>
        <w:rPr>
          <w:rFonts w:hint="eastAsia"/>
        </w:rPr>
        <w:lastRenderedPageBreak/>
        <w:t>结果</w:t>
      </w:r>
      <w:r>
        <w:t>获得了</w:t>
      </w:r>
      <w:r w:rsidR="00605898">
        <w:rPr>
          <w:rFonts w:hint="eastAsia"/>
        </w:rPr>
        <w:t>2129</w:t>
      </w:r>
      <w:r>
        <w:rPr>
          <w:rFonts w:hint="eastAsia"/>
        </w:rPr>
        <w:t>篇</w:t>
      </w:r>
      <w:r>
        <w:t>文献</w:t>
      </w:r>
      <w:r>
        <w:rPr>
          <w:rFonts w:hint="eastAsia"/>
        </w:rPr>
        <w:t>。</w:t>
      </w:r>
    </w:p>
    <w:p w:rsidR="00273D46" w:rsidRDefault="00432097" w:rsidP="00273D4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查阅</w:t>
      </w:r>
      <w:r>
        <w:t>文献：</w:t>
      </w:r>
      <w:r>
        <w:rPr>
          <w:rFonts w:hint="eastAsia"/>
        </w:rPr>
        <w:t>通过</w:t>
      </w:r>
      <w:r>
        <w:t>查阅文献</w:t>
      </w:r>
      <w:r>
        <w:rPr>
          <w:rFonts w:hint="eastAsia"/>
        </w:rPr>
        <w:t>获取</w:t>
      </w:r>
      <w:r w:rsidR="00273D46" w:rsidRPr="00F42CB5">
        <w:rPr>
          <w:rFonts w:hint="eastAsia"/>
          <w:color w:val="FF0000"/>
        </w:rPr>
        <w:t>哪个蛋白</w:t>
      </w:r>
      <w:r w:rsidR="00273D46" w:rsidRPr="00F42CB5">
        <w:rPr>
          <w:color w:val="FF0000"/>
        </w:rPr>
        <w:t>发生棕榈酰化修饰</w:t>
      </w:r>
      <w:r w:rsidR="00273D46">
        <w:t>，</w:t>
      </w:r>
      <w:r w:rsidR="00273D46" w:rsidRPr="00F42CB5">
        <w:rPr>
          <w:rFonts w:hint="eastAsia"/>
          <w:color w:val="FF0000"/>
        </w:rPr>
        <w:t>它</w:t>
      </w:r>
      <w:r w:rsidR="00273D46" w:rsidRPr="00F42CB5">
        <w:rPr>
          <w:color w:val="FF0000"/>
        </w:rPr>
        <w:t>发生修饰的位点</w:t>
      </w:r>
      <w:r w:rsidR="00273D46">
        <w:rPr>
          <w:rFonts w:hint="eastAsia"/>
        </w:rPr>
        <w:t>在哪里及</w:t>
      </w:r>
      <w:r w:rsidR="00273D46" w:rsidRPr="00F42CB5">
        <w:rPr>
          <w:color w:val="FF0000"/>
        </w:rPr>
        <w:t>它</w:t>
      </w:r>
      <w:r w:rsidR="00273D46" w:rsidRPr="00F42CB5">
        <w:rPr>
          <w:rFonts w:hint="eastAsia"/>
          <w:color w:val="FF0000"/>
        </w:rPr>
        <w:t>发生在哪个</w:t>
      </w:r>
      <w:r w:rsidR="00273D46" w:rsidRPr="00F42CB5">
        <w:rPr>
          <w:color w:val="FF0000"/>
        </w:rPr>
        <w:t>物种上</w:t>
      </w:r>
      <w:r w:rsidR="00273D46">
        <w:rPr>
          <w:rFonts w:hint="eastAsia"/>
        </w:rPr>
        <w:t>。</w:t>
      </w:r>
      <w:r w:rsidR="00273D46">
        <w:t>下面</w:t>
      </w:r>
      <w:r w:rsidR="00273D46">
        <w:rPr>
          <w:rFonts w:hint="eastAsia"/>
        </w:rPr>
        <w:t>主要</w:t>
      </w:r>
      <w:r w:rsidR="00273D46">
        <w:t>列举了不同文章</w:t>
      </w:r>
      <w:r w:rsidR="00273D46">
        <w:t>abstract</w:t>
      </w:r>
      <w:r w:rsidR="00273D46">
        <w:t>的情况：</w:t>
      </w:r>
    </w:p>
    <w:p w:rsidR="00273D46" w:rsidRDefault="007F0BC9" w:rsidP="00273D4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166360" cy="2911876"/>
            <wp:effectExtent l="0" t="0" r="0" b="317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4409" cy="29164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D46" w:rsidRDefault="00273D46" w:rsidP="00273D46"/>
    <w:p w:rsidR="007F0BC9" w:rsidRDefault="00F42CB5" w:rsidP="00273D46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1591187</wp:posOffset>
                </wp:positionH>
                <wp:positionV relativeFrom="paragraph">
                  <wp:posOffset>597085</wp:posOffset>
                </wp:positionV>
                <wp:extent cx="2565646" cy="266330"/>
                <wp:effectExtent l="0" t="0" r="6350" b="635"/>
                <wp:wrapNone/>
                <wp:docPr id="18" name="文本框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65646" cy="2663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42CB5" w:rsidRDefault="00F42CB5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这种</w:t>
                            </w:r>
                            <w:r>
                              <w:t>综述</w:t>
                            </w:r>
                            <w:r>
                              <w:rPr>
                                <w:rFonts w:hint="eastAsia"/>
                              </w:rPr>
                              <w:t>性</w:t>
                            </w:r>
                            <w:r>
                              <w:t>的文章</w:t>
                            </w:r>
                            <w:r>
                              <w:rPr>
                                <w:rFonts w:hint="eastAsia"/>
                              </w:rPr>
                              <w:t>一般</w:t>
                            </w:r>
                            <w:r>
                              <w:t>只做参考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8" o:spid="_x0000_s1026" type="#_x0000_t202" style="position:absolute;left:0;text-align:left;margin-left:125.3pt;margin-top:47pt;width:202pt;height:20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" fillcolor="white [3201]" stroked="f" strokeweight=".5pt">
                <v:textbox>
                  <w:txbxContent>
                    <w:p w:rsidR="00F42CB5" w:rsidRDefault="00F42CB5">
                      <w:pPr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这种</w:t>
                      </w:r>
                      <w:r>
                        <w:t>综述</w:t>
                      </w:r>
                      <w:r>
                        <w:rPr>
                          <w:rFonts w:hint="eastAsia"/>
                        </w:rPr>
                        <w:t>性</w:t>
                      </w:r>
                      <w:r>
                        <w:t>的文章</w:t>
                      </w:r>
                      <w:r>
                        <w:rPr>
                          <w:rFonts w:hint="eastAsia"/>
                        </w:rPr>
                        <w:t>一般</w:t>
                      </w:r>
                      <w:r>
                        <w:t>只做参考</w:t>
                      </w:r>
                    </w:p>
                  </w:txbxContent>
                </v:textbox>
              </v:shape>
            </w:pict>
          </mc:Fallback>
        </mc:AlternateContent>
      </w:r>
      <w:r w:rsidR="007F0BC9">
        <w:rPr>
          <w:noProof/>
        </w:rPr>
        <w:drawing>
          <wp:inline distT="0" distB="0" distL="0" distR="0" wp14:anchorId="0079C111" wp14:editId="0D30E77C">
            <wp:extent cx="5274310" cy="2621280"/>
            <wp:effectExtent l="0" t="0" r="2540" b="762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BC9" w:rsidRDefault="007F0BC9" w:rsidP="00273D46"/>
    <w:p w:rsidR="007F0BC9" w:rsidRDefault="007F0BC9" w:rsidP="00273D46">
      <w:r>
        <w:rPr>
          <w:rFonts w:hint="eastAsia"/>
          <w:noProof/>
        </w:rPr>
        <w:lastRenderedPageBreak/>
        <w:drawing>
          <wp:inline distT="0" distB="0" distL="0" distR="0">
            <wp:extent cx="5255895" cy="2556769"/>
            <wp:effectExtent l="0" t="0" r="190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1401" cy="25594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C9" w:rsidRDefault="007F0BC9" w:rsidP="00273D46"/>
    <w:p w:rsidR="007F0BC9" w:rsidRDefault="007F0BC9" w:rsidP="00273D46">
      <w:r>
        <w:rPr>
          <w:rFonts w:hint="eastAsia"/>
          <w:noProof/>
        </w:rPr>
        <w:drawing>
          <wp:inline distT="0" distB="0" distL="0" distR="0">
            <wp:extent cx="5273040" cy="2272683"/>
            <wp:effectExtent l="0" t="0" r="381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4657" cy="227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BC9" w:rsidRDefault="007F0BC9" w:rsidP="00273D46"/>
    <w:p w:rsidR="007F0BC9" w:rsidRDefault="00936CBA" w:rsidP="00273D46">
      <w:r>
        <w:rPr>
          <w:noProof/>
        </w:rPr>
        <w:drawing>
          <wp:inline distT="0" distB="0" distL="0" distR="0" wp14:anchorId="581E50C3" wp14:editId="45FD4E79">
            <wp:extent cx="5274310" cy="3217545"/>
            <wp:effectExtent l="0" t="0" r="2540" b="1905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2CB5" w:rsidRDefault="00936CBA" w:rsidP="00273D46">
      <w:r>
        <w:rPr>
          <w:rFonts w:hint="eastAsia"/>
        </w:rPr>
        <w:lastRenderedPageBreak/>
        <w:t>以上</w:t>
      </w:r>
      <w:r w:rsidR="00F42CB5">
        <w:t>是列出的</w:t>
      </w:r>
      <w:r w:rsidR="00F42CB5">
        <w:rPr>
          <w:rFonts w:hint="eastAsia"/>
        </w:rPr>
        <w:t>文献</w:t>
      </w:r>
      <w:r w:rsidR="00F42CB5">
        <w:t>摘要</w:t>
      </w:r>
      <w:r w:rsidR="00F42CB5">
        <w:rPr>
          <w:rFonts w:hint="eastAsia"/>
        </w:rPr>
        <w:t>的几种</w:t>
      </w:r>
      <w:r w:rsidR="00DA2D4A">
        <w:t>情况。</w:t>
      </w:r>
    </w:p>
    <w:p w:rsidR="00EA7D5C" w:rsidRDefault="00EA7D5C" w:rsidP="00EA7D5C">
      <w:pPr>
        <w:ind w:firstLineChars="200" w:firstLine="420"/>
        <w:rPr>
          <w:rFonts w:hint="eastAsia"/>
        </w:rPr>
      </w:pPr>
      <w:r>
        <w:rPr>
          <w:rFonts w:hint="eastAsia"/>
        </w:rPr>
        <w:t>总而言之，我们收集的文献最好</w:t>
      </w:r>
      <w:r>
        <w:t>不是</w:t>
      </w:r>
      <w:r>
        <w:rPr>
          <w:rFonts w:hint="eastAsia"/>
        </w:rPr>
        <w:t>综述</w:t>
      </w:r>
      <w:r>
        <w:t>性文章</w:t>
      </w:r>
      <w:r>
        <w:rPr>
          <w:rFonts w:hint="eastAsia"/>
        </w:rPr>
        <w:t>（但可以</w:t>
      </w:r>
      <w:r>
        <w:t>将所有</w:t>
      </w:r>
      <w:r>
        <w:rPr>
          <w:rFonts w:hint="eastAsia"/>
        </w:rPr>
        <w:t>相关</w:t>
      </w:r>
      <w:r>
        <w:t>的综述性文章放在一个文件夹，</w:t>
      </w:r>
      <w:r>
        <w:rPr>
          <w:rFonts w:hint="eastAsia"/>
        </w:rPr>
        <w:t>便于</w:t>
      </w:r>
      <w:r>
        <w:t>以后了解</w:t>
      </w:r>
      <w:r>
        <w:rPr>
          <w:rFonts w:hint="eastAsia"/>
        </w:rPr>
        <w:t>背景的</w:t>
      </w:r>
      <w:r>
        <w:t>了解）</w:t>
      </w:r>
      <w:r>
        <w:rPr>
          <w:rFonts w:hint="eastAsia"/>
        </w:rPr>
        <w:t>，文献</w:t>
      </w:r>
      <w:r>
        <w:rPr>
          <w:rFonts w:hint="eastAsia"/>
        </w:rPr>
        <w:t>abstract</w:t>
      </w:r>
      <w:r>
        <w:rPr>
          <w:rFonts w:hint="eastAsia"/>
        </w:rPr>
        <w:t>中</w:t>
      </w:r>
      <w:r>
        <w:t>必须出现哪个蛋白发生了</w:t>
      </w:r>
      <w:r>
        <w:rPr>
          <w:rFonts w:hint="eastAsia"/>
        </w:rPr>
        <w:t>棕榈酰化</w:t>
      </w:r>
      <w:r>
        <w:t>修饰</w:t>
      </w:r>
      <w:r>
        <w:rPr>
          <w:rFonts w:hint="eastAsia"/>
        </w:rPr>
        <w:t>，</w:t>
      </w:r>
      <w:r>
        <w:t>至于位点信息可以有，也可以没有</w:t>
      </w:r>
      <w:r>
        <w:rPr>
          <w:rFonts w:hint="eastAsia"/>
        </w:rPr>
        <w:t>，</w:t>
      </w:r>
      <w:r>
        <w:t>因为位点信息可以</w:t>
      </w:r>
      <w:r>
        <w:rPr>
          <w:rFonts w:hint="eastAsia"/>
        </w:rPr>
        <w:t>查阅</w:t>
      </w:r>
      <w:r>
        <w:t>整篇文献得知。</w:t>
      </w:r>
    </w:p>
    <w:p w:rsidR="00F42CB5" w:rsidRPr="00F42CB5" w:rsidRDefault="00F42CB5" w:rsidP="00273D46">
      <w:pPr>
        <w:rPr>
          <w:rFonts w:hint="eastAsia"/>
        </w:rPr>
      </w:pPr>
      <w:r>
        <w:t xml:space="preserve">    </w:t>
      </w:r>
      <w:r>
        <w:rPr>
          <w:rFonts w:hint="eastAsia"/>
        </w:rPr>
        <w:t>利用</w:t>
      </w:r>
      <w:r>
        <w:t>关键字</w:t>
      </w:r>
      <w:r>
        <w:rPr>
          <w:rFonts w:hint="eastAsia"/>
        </w:rPr>
        <w:t>在</w:t>
      </w:r>
      <w:proofErr w:type="spellStart"/>
      <w:r>
        <w:rPr>
          <w:rFonts w:hint="eastAsia"/>
        </w:rPr>
        <w:t>Pubmed</w:t>
      </w:r>
      <w:proofErr w:type="spellEnd"/>
      <w:r>
        <w:rPr>
          <w:rFonts w:hint="eastAsia"/>
        </w:rPr>
        <w:t>数据</w:t>
      </w:r>
      <w:r w:rsidR="00605898">
        <w:t>库搜索相关文献，</w:t>
      </w:r>
      <w:r w:rsidR="00605898">
        <w:rPr>
          <w:rFonts w:hint="eastAsia"/>
        </w:rPr>
        <w:t>它</w:t>
      </w:r>
      <w:r w:rsidR="00605898">
        <w:t>只能相当于一个初筛，而且</w:t>
      </w:r>
      <w:r w:rsidR="00605898">
        <w:rPr>
          <w:rFonts w:hint="eastAsia"/>
        </w:rPr>
        <w:t>查阅</w:t>
      </w:r>
      <w:r w:rsidR="00605898">
        <w:t>很多文献后发现</w:t>
      </w:r>
      <w:r w:rsidR="00605898">
        <w:rPr>
          <w:rFonts w:hint="eastAsia"/>
        </w:rPr>
        <w:t>至少</w:t>
      </w:r>
      <w:r w:rsidR="00605898">
        <w:t>有</w:t>
      </w:r>
      <w:r w:rsidR="00605898">
        <w:rPr>
          <w:rFonts w:hint="eastAsia"/>
        </w:rPr>
        <w:t>1/3</w:t>
      </w:r>
      <w:r w:rsidR="00605898">
        <w:rPr>
          <w:rFonts w:hint="eastAsia"/>
        </w:rPr>
        <w:t>的</w:t>
      </w:r>
      <w:r w:rsidR="00605898">
        <w:t>文献并没有我们要的位点信</w:t>
      </w:r>
      <w:r w:rsidR="00EA7D5C">
        <w:t>息，还有相当一部分文献强调的是同一个蛋白，如果</w:t>
      </w:r>
      <w:r w:rsidR="00EA7D5C">
        <w:rPr>
          <w:rFonts w:hint="eastAsia"/>
        </w:rPr>
        <w:t>能够</w:t>
      </w:r>
      <w:r w:rsidR="00EA7D5C">
        <w:t>通过数据挖掘的方式对文献进行归类，那对我们</w:t>
      </w:r>
      <w:r w:rsidR="00EA7D5C">
        <w:rPr>
          <w:rFonts w:hint="eastAsia"/>
        </w:rPr>
        <w:t>生物学者</w:t>
      </w:r>
      <w:r w:rsidR="00EA7D5C">
        <w:t>们来说将</w:t>
      </w:r>
      <w:r w:rsidR="00EA7D5C">
        <w:rPr>
          <w:rFonts w:hint="eastAsia"/>
        </w:rPr>
        <w:t>节约</w:t>
      </w:r>
      <w:r w:rsidR="00EA7D5C">
        <w:t>到很多时间与精力。</w:t>
      </w:r>
    </w:p>
    <w:p w:rsidR="00936CBA" w:rsidRPr="00273D46" w:rsidRDefault="00936CBA" w:rsidP="00F42CB5">
      <w:pPr>
        <w:ind w:firstLineChars="200" w:firstLine="420"/>
        <w:rPr>
          <w:rFonts w:hint="eastAsia"/>
        </w:rPr>
      </w:pPr>
      <w:bookmarkStart w:id="0" w:name="_GoBack"/>
      <w:bookmarkEnd w:id="0"/>
    </w:p>
    <w:sectPr w:rsidR="00936CBA" w:rsidRPr="00273D4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85D0E"/>
    <w:multiLevelType w:val="hybridMultilevel"/>
    <w:tmpl w:val="FF84F80E"/>
    <w:lvl w:ilvl="0" w:tplc="126046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A03"/>
    <w:rsid w:val="00273D46"/>
    <w:rsid w:val="00432097"/>
    <w:rsid w:val="005A24D0"/>
    <w:rsid w:val="00605898"/>
    <w:rsid w:val="00693A03"/>
    <w:rsid w:val="007020BF"/>
    <w:rsid w:val="007F0BC9"/>
    <w:rsid w:val="007F7AAE"/>
    <w:rsid w:val="00936CBA"/>
    <w:rsid w:val="00D60659"/>
    <w:rsid w:val="00DA2D4A"/>
    <w:rsid w:val="00EA7D5C"/>
    <w:rsid w:val="00F2482A"/>
    <w:rsid w:val="00F4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5157620-0160-427E-9AA2-161FC8431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7AA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4</Pages>
  <Words>139</Words>
  <Characters>796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zhengyueyuan</dc:creator>
  <cp:keywords/>
  <dc:description/>
  <cp:lastModifiedBy>zhengyueyuan</cp:lastModifiedBy>
  <cp:revision>3</cp:revision>
  <dcterms:created xsi:type="dcterms:W3CDTF">2014-11-28T02:14:00Z</dcterms:created>
  <dcterms:modified xsi:type="dcterms:W3CDTF">2014-11-28T07:20:00Z</dcterms:modified>
</cp:coreProperties>
</file>