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50D66" w14:textId="0B37CC93" w:rsidR="00B63896" w:rsidRPr="00D36940" w:rsidRDefault="00241A17" w:rsidP="00D36940">
      <w:bookmarkStart w:id="0" w:name="_GoBack"/>
      <w:bookmarkEnd w:id="0"/>
      <w:r w:rsidRPr="00D36940">
        <w:rPr>
          <w:rFonts w:hint="eastAsia"/>
        </w:rPr>
        <w:t>《</w:t>
      </w:r>
      <w:r w:rsidR="00B63896" w:rsidRPr="00D36940">
        <w:t>堕入罪城：现代自由主义与美国衰落</w:t>
      </w:r>
      <w:r w:rsidRPr="00D36940">
        <w:rPr>
          <w:rFonts w:hint="eastAsia"/>
        </w:rPr>
        <w:t>》</w:t>
      </w:r>
    </w:p>
    <w:p w14:paraId="0AA920B1" w14:textId="15528094" w:rsidR="009871B1" w:rsidRPr="00D36940" w:rsidRDefault="005560B9" w:rsidP="00D36940">
      <w:r w:rsidRPr="00D36940">
        <w:rPr>
          <w:rFonts w:hint="eastAsia"/>
        </w:rPr>
        <w:t>罗伯特·波克</w:t>
      </w:r>
      <w:r w:rsidR="00185695" w:rsidRPr="00D36940">
        <w:rPr>
          <w:rFonts w:hint="eastAsia"/>
        </w:rPr>
        <w:t>是一位</w:t>
      </w:r>
      <w:r w:rsidR="005F3B6E" w:rsidRPr="00D36940">
        <w:rPr>
          <w:rFonts w:hint="eastAsia"/>
        </w:rPr>
        <w:t>主张法律原旨主义的</w:t>
      </w:r>
      <w:r w:rsidR="00450299" w:rsidRPr="00D36940">
        <w:rPr>
          <w:rFonts w:hint="eastAsia"/>
        </w:rPr>
        <w:t>美国法学家。</w:t>
      </w:r>
      <w:r w:rsidR="0011094E" w:rsidRPr="00D36940">
        <w:rPr>
          <w:rFonts w:hint="eastAsia"/>
        </w:rPr>
        <w:t>曾任耶鲁法学院教授、</w:t>
      </w:r>
      <w:r w:rsidR="009C504D" w:rsidRPr="00D36940">
        <w:rPr>
          <w:rFonts w:hint="eastAsia"/>
        </w:rPr>
        <w:t>检察官、</w:t>
      </w:r>
      <w:r w:rsidR="00A00F62" w:rsidRPr="00D36940">
        <w:rPr>
          <w:rFonts w:hint="eastAsia"/>
        </w:rPr>
        <w:t>代</w:t>
      </w:r>
      <w:r w:rsidR="00A46DB1" w:rsidRPr="00D36940">
        <w:rPr>
          <w:rFonts w:hint="eastAsia"/>
        </w:rPr>
        <w:t>总检察长</w:t>
      </w:r>
      <w:r w:rsidR="00A00F62" w:rsidRPr="00D36940">
        <w:rPr>
          <w:rFonts w:hint="eastAsia"/>
        </w:rPr>
        <w:t>、</w:t>
      </w:r>
      <w:r w:rsidR="002346BD" w:rsidRPr="00D36940">
        <w:rPr>
          <w:rFonts w:hint="eastAsia"/>
        </w:rPr>
        <w:t>美国哥伦比亚特区</w:t>
      </w:r>
      <w:r w:rsidR="002D6FE8" w:rsidRPr="00D36940">
        <w:rPr>
          <w:rFonts w:hint="eastAsia"/>
        </w:rPr>
        <w:t>联邦</w:t>
      </w:r>
      <w:r w:rsidR="002346BD" w:rsidRPr="00D36940">
        <w:rPr>
          <w:rFonts w:hint="eastAsia"/>
        </w:rPr>
        <w:t>巡回上诉法院</w:t>
      </w:r>
      <w:r w:rsidR="00E5635B" w:rsidRPr="00D36940">
        <w:rPr>
          <w:rFonts w:hint="eastAsia"/>
        </w:rPr>
        <w:t>法官</w:t>
      </w:r>
      <w:r w:rsidR="00E90EA0" w:rsidRPr="00D36940">
        <w:rPr>
          <w:rFonts w:hint="eastAsia"/>
        </w:rPr>
        <w:t>。</w:t>
      </w:r>
      <w:r w:rsidR="000E0BFB" w:rsidRPr="00D36940">
        <w:rPr>
          <w:rFonts w:hint="eastAsia"/>
        </w:rPr>
        <w:t>1987</w:t>
      </w:r>
      <w:r w:rsidR="000E0BFB" w:rsidRPr="00D36940">
        <w:rPr>
          <w:rFonts w:hint="eastAsia"/>
        </w:rPr>
        <w:t>年，</w:t>
      </w:r>
      <w:r w:rsidR="009F149E" w:rsidRPr="00D36940">
        <w:rPr>
          <w:rFonts w:hint="eastAsia"/>
        </w:rPr>
        <w:t>他被里根总统提名为</w:t>
      </w:r>
      <w:r w:rsidR="003C1D7F" w:rsidRPr="00D36940">
        <w:rPr>
          <w:rFonts w:hint="eastAsia"/>
        </w:rPr>
        <w:t>最高法院大法官，</w:t>
      </w:r>
      <w:r w:rsidR="00717ECD" w:rsidRPr="00D36940">
        <w:rPr>
          <w:rFonts w:hint="eastAsia"/>
        </w:rPr>
        <w:t>但被参议院</w:t>
      </w:r>
      <w:r w:rsidR="00C57EEC" w:rsidRPr="00D36940">
        <w:rPr>
          <w:rFonts w:hint="eastAsia"/>
        </w:rPr>
        <w:t>驳回。</w:t>
      </w:r>
      <w:r w:rsidR="004559FA" w:rsidRPr="00D36940">
        <w:rPr>
          <w:rFonts w:hint="eastAsia"/>
        </w:rPr>
        <w:t>主要著作还有《美国之诱》</w:t>
      </w:r>
      <w:r w:rsidR="00096F72" w:rsidRPr="00D36940">
        <w:rPr>
          <w:rFonts w:hint="eastAsia"/>
        </w:rPr>
        <w:t>（</w:t>
      </w:r>
      <w:hyperlink r:id="rId5" w:history="1">
        <w:r w:rsidR="00096F72" w:rsidRPr="00D36940">
          <w:t>The Tempting of America</w:t>
        </w:r>
      </w:hyperlink>
      <w:r w:rsidR="00096F72" w:rsidRPr="00D36940">
        <w:rPr>
          <w:rFonts w:hint="eastAsia"/>
        </w:rPr>
        <w:t>）。</w:t>
      </w:r>
    </w:p>
    <w:p w14:paraId="502A9E2A" w14:textId="0B0DFF46" w:rsidR="00B95BE1" w:rsidRPr="00D36940" w:rsidRDefault="00B95BE1" w:rsidP="00D36940">
      <w:r w:rsidRPr="00D36940">
        <w:rPr>
          <w:rFonts w:hint="eastAsia"/>
        </w:rPr>
        <w:t>在这本《纽约时报》</w:t>
      </w:r>
      <w:r w:rsidR="00643AC9" w:rsidRPr="00D36940">
        <w:rPr>
          <w:rFonts w:hint="eastAsia"/>
        </w:rPr>
        <w:t>畅销书中，</w:t>
      </w:r>
      <w:r w:rsidR="0007344A" w:rsidRPr="00D36940">
        <w:rPr>
          <w:rFonts w:hint="eastAsia"/>
        </w:rPr>
        <w:t>我国最杰出的保守派学者</w:t>
      </w:r>
      <w:r w:rsidR="00643AC9" w:rsidRPr="00D36940">
        <w:rPr>
          <w:rFonts w:hint="eastAsia"/>
        </w:rPr>
        <w:t>罗伯特·波克</w:t>
      </w:r>
      <w:r w:rsidR="00C35EEC" w:rsidRPr="00D36940">
        <w:rPr>
          <w:rFonts w:hint="eastAsia"/>
        </w:rPr>
        <w:t>提供了</w:t>
      </w:r>
      <w:r w:rsidR="005A03DA" w:rsidRPr="00D36940">
        <w:rPr>
          <w:rFonts w:hint="eastAsia"/>
        </w:rPr>
        <w:t>一个</w:t>
      </w:r>
      <w:r w:rsidR="008B4A52" w:rsidRPr="00D36940">
        <w:rPr>
          <w:rFonts w:hint="eastAsia"/>
        </w:rPr>
        <w:t>先知式的未曾有过的</w:t>
      </w:r>
      <w:r w:rsidR="008B36F3" w:rsidRPr="00D36940">
        <w:rPr>
          <w:rFonts w:hint="eastAsia"/>
        </w:rPr>
        <w:t>文化衰落的</w:t>
      </w:r>
      <w:r w:rsidR="008B4A52" w:rsidRPr="00D36940">
        <w:rPr>
          <w:rFonts w:hint="eastAsia"/>
        </w:rPr>
        <w:t>视角</w:t>
      </w:r>
      <w:r w:rsidR="00067EA6" w:rsidRPr="00D36940">
        <w:rPr>
          <w:rFonts w:hint="eastAsia"/>
        </w:rPr>
        <w:t>，一个处在如此严重的道德危机中的民族</w:t>
      </w:r>
      <w:r w:rsidR="00EE42FA" w:rsidRPr="00D36940">
        <w:rPr>
          <w:rFonts w:hint="eastAsia"/>
        </w:rPr>
        <w:t>，其基础正在崩溃</w:t>
      </w:r>
      <w:r w:rsidR="007A7522" w:rsidRPr="00D36940">
        <w:rPr>
          <w:rFonts w:hint="eastAsia"/>
        </w:rPr>
        <w:t>：</w:t>
      </w:r>
      <w:r w:rsidR="000E243A" w:rsidRPr="00D36940">
        <w:rPr>
          <w:rFonts w:hint="eastAsia"/>
        </w:rPr>
        <w:t>这个民族正在走向的不是叶芝</w:t>
      </w:r>
      <w:r w:rsidR="000E243A" w:rsidRPr="00D36940">
        <w:rPr>
          <w:rFonts w:hint="eastAsia"/>
        </w:rPr>
        <w:t>1919</w:t>
      </w:r>
      <w:r w:rsidR="000E243A" w:rsidRPr="00D36940">
        <w:rPr>
          <w:rFonts w:hint="eastAsia"/>
        </w:rPr>
        <w:t>年的诗歌中</w:t>
      </w:r>
      <w:r w:rsidR="00692622" w:rsidRPr="00D36940">
        <w:rPr>
          <w:rFonts w:hint="eastAsia"/>
        </w:rPr>
        <w:t>伯利恒，而是罪恶之城</w:t>
      </w:r>
      <w:r w:rsidR="001177C6" w:rsidRPr="00D36940">
        <w:t>蛾摩拉</w:t>
      </w:r>
      <w:r w:rsidR="00886835" w:rsidRPr="00D36940">
        <w:rPr>
          <w:rFonts w:hint="eastAsia"/>
        </w:rPr>
        <w:t>。</w:t>
      </w:r>
    </w:p>
    <w:p w14:paraId="03B3031A" w14:textId="055BD3D2" w:rsidR="00407C94" w:rsidRPr="00D36940" w:rsidRDefault="00E921CB" w:rsidP="00D36940">
      <w:r w:rsidRPr="00D36940">
        <w:rPr>
          <w:rFonts w:hint="eastAsia"/>
        </w:rPr>
        <w:t>《</w:t>
      </w:r>
      <w:r w:rsidR="00B63896" w:rsidRPr="00D36940">
        <w:t>堕入罪城</w:t>
      </w:r>
      <w:r w:rsidRPr="00D36940">
        <w:rPr>
          <w:rFonts w:hint="eastAsia"/>
        </w:rPr>
        <w:t>》</w:t>
      </w:r>
      <w:r w:rsidR="005C3AD9" w:rsidRPr="00D36940">
        <w:rPr>
          <w:rFonts w:hint="eastAsia"/>
        </w:rPr>
        <w:t>极富穿透力，</w:t>
      </w:r>
      <w:r w:rsidR="00E704D9" w:rsidRPr="00D36940">
        <w:rPr>
          <w:rFonts w:hint="eastAsia"/>
        </w:rPr>
        <w:t>非常</w:t>
      </w:r>
      <w:r w:rsidR="003657BD" w:rsidRPr="00D36940">
        <w:rPr>
          <w:rFonts w:hint="eastAsia"/>
        </w:rPr>
        <w:t>有洞察力地</w:t>
      </w:r>
      <w:r w:rsidR="008B59FB" w:rsidRPr="00D36940">
        <w:rPr>
          <w:rFonts w:hint="eastAsia"/>
        </w:rPr>
        <w:t>暴露了</w:t>
      </w:r>
      <w:r w:rsidR="00BF22DB" w:rsidRPr="00D36940">
        <w:rPr>
          <w:rFonts w:hint="eastAsia"/>
        </w:rPr>
        <w:t>一个</w:t>
      </w:r>
      <w:r w:rsidR="00BA22E4" w:rsidRPr="00D36940">
        <w:rPr>
          <w:rFonts w:hint="eastAsia"/>
        </w:rPr>
        <w:t>处在千禧年之末</w:t>
      </w:r>
      <w:r w:rsidR="004539FD" w:rsidRPr="00D36940">
        <w:rPr>
          <w:rFonts w:hint="eastAsia"/>
        </w:rPr>
        <w:t>的危机中的国家</w:t>
      </w:r>
      <w:r w:rsidR="004A23DC" w:rsidRPr="00D36940">
        <w:rPr>
          <w:rFonts w:hint="eastAsia"/>
        </w:rPr>
        <w:t>，现代自由主义</w:t>
      </w:r>
      <w:r w:rsidR="00442865" w:rsidRPr="00D36940">
        <w:rPr>
          <w:rFonts w:hint="eastAsia"/>
        </w:rPr>
        <w:t>正是</w:t>
      </w:r>
      <w:r w:rsidR="00421485" w:rsidRPr="00D36940">
        <w:rPr>
          <w:rFonts w:hint="eastAsia"/>
        </w:rPr>
        <w:t>兴起于这个</w:t>
      </w:r>
      <w:r w:rsidR="00442865" w:rsidRPr="00D36940">
        <w:rPr>
          <w:rFonts w:hint="eastAsia"/>
        </w:rPr>
        <w:t>国家</w:t>
      </w:r>
      <w:r w:rsidR="00B46387" w:rsidRPr="00D36940">
        <w:rPr>
          <w:rFonts w:hint="eastAsia"/>
        </w:rPr>
        <w:t>，</w:t>
      </w:r>
      <w:r w:rsidR="00AE5CAE" w:rsidRPr="00D36940">
        <w:rPr>
          <w:rFonts w:hint="eastAsia"/>
        </w:rPr>
        <w:t>这本书强调</w:t>
      </w:r>
      <w:r w:rsidR="00A61B98" w:rsidRPr="00D36940">
        <w:rPr>
          <w:rFonts w:hint="eastAsia"/>
        </w:rPr>
        <w:t>了</w:t>
      </w:r>
      <w:r w:rsidR="00137277" w:rsidRPr="00D36940">
        <w:rPr>
          <w:rFonts w:hint="eastAsia"/>
        </w:rPr>
        <w:t>极端平等主义</w:t>
      </w:r>
      <w:r w:rsidR="00963144" w:rsidRPr="00D36940">
        <w:rPr>
          <w:rFonts w:hint="eastAsia"/>
        </w:rPr>
        <w:t>（结果平等，而不是</w:t>
      </w:r>
      <w:r w:rsidR="00E810F2" w:rsidRPr="00D36940">
        <w:rPr>
          <w:rFonts w:hint="eastAsia"/>
        </w:rPr>
        <w:t>机会平等</w:t>
      </w:r>
      <w:r w:rsidR="00963144" w:rsidRPr="00D36940">
        <w:rPr>
          <w:rFonts w:hint="eastAsia"/>
        </w:rPr>
        <w:t>）</w:t>
      </w:r>
      <w:r w:rsidR="00137277" w:rsidRPr="00D36940">
        <w:rPr>
          <w:rFonts w:hint="eastAsia"/>
        </w:rPr>
        <w:t>的双重力量</w:t>
      </w:r>
      <w:r w:rsidR="001B21B4" w:rsidRPr="00D36940">
        <w:rPr>
          <w:rFonts w:hint="eastAsia"/>
        </w:rPr>
        <w:t>以及极端个人主义（</w:t>
      </w:r>
      <w:r w:rsidR="009232C6" w:rsidRPr="00D36940">
        <w:rPr>
          <w:rFonts w:hint="eastAsia"/>
        </w:rPr>
        <w:t>极端减少对个人满足的限制</w:t>
      </w:r>
      <w:r w:rsidR="001B21B4" w:rsidRPr="00D36940">
        <w:rPr>
          <w:rFonts w:hint="eastAsia"/>
        </w:rPr>
        <w:t>）</w:t>
      </w:r>
      <w:r w:rsidR="00374002" w:rsidRPr="00D36940">
        <w:rPr>
          <w:rFonts w:hint="eastAsia"/>
        </w:rPr>
        <w:t>毁掉了我们的文化</w:t>
      </w:r>
      <w:r w:rsidR="001D29A2" w:rsidRPr="00D36940">
        <w:rPr>
          <w:rFonts w:hint="eastAsia"/>
        </w:rPr>
        <w:t>、智识以及道德。</w:t>
      </w:r>
    </w:p>
    <w:p w14:paraId="058AB253" w14:textId="3B90FF4F" w:rsidR="00407C94" w:rsidRPr="00D36940" w:rsidRDefault="00605AF0" w:rsidP="00D36940">
      <w:r w:rsidRPr="00D36940">
        <w:rPr>
          <w:rFonts w:hint="eastAsia"/>
        </w:rPr>
        <w:t>在新的后记中，作者</w:t>
      </w:r>
      <w:r w:rsidR="00E82C2C" w:rsidRPr="00D36940">
        <w:rPr>
          <w:rFonts w:hint="eastAsia"/>
        </w:rPr>
        <w:t>强调了最近</w:t>
      </w:r>
      <w:r w:rsidR="00433520" w:rsidRPr="00D36940">
        <w:rPr>
          <w:rFonts w:hint="eastAsia"/>
        </w:rPr>
        <w:t>我们的法律与社会中令人不安的趋势，</w:t>
      </w:r>
      <w:r w:rsidR="00E808AD" w:rsidRPr="00D36940">
        <w:rPr>
          <w:rFonts w:hint="eastAsia"/>
        </w:rPr>
        <w:t>特别关注</w:t>
      </w:r>
      <w:r w:rsidR="002413AD" w:rsidRPr="00D36940">
        <w:rPr>
          <w:rFonts w:hint="eastAsia"/>
        </w:rPr>
        <w:t>的问题是</w:t>
      </w:r>
      <w:r w:rsidR="00E808AD" w:rsidRPr="00D36940">
        <w:rPr>
          <w:rFonts w:hint="eastAsia"/>
        </w:rPr>
        <w:t>性、</w:t>
      </w:r>
      <w:r w:rsidR="007354D6" w:rsidRPr="00D36940">
        <w:rPr>
          <w:rFonts w:hint="eastAsia"/>
        </w:rPr>
        <w:t>审查</w:t>
      </w:r>
      <w:r w:rsidR="00E808AD" w:rsidRPr="00D36940">
        <w:rPr>
          <w:rFonts w:hint="eastAsia"/>
        </w:rPr>
        <w:t>、种族关系以及</w:t>
      </w:r>
      <w:r w:rsidR="002413AD" w:rsidRPr="00D36940">
        <w:rPr>
          <w:rFonts w:hint="eastAsia"/>
        </w:rPr>
        <w:t>对美国道德价值的无情侵蚀</w:t>
      </w:r>
      <w:r w:rsidR="00E808AD" w:rsidRPr="00D36940">
        <w:rPr>
          <w:rFonts w:hint="eastAsia"/>
        </w:rPr>
        <w:t>。</w:t>
      </w:r>
      <w:r w:rsidR="00DD05A6" w:rsidRPr="00D36940">
        <w:rPr>
          <w:rFonts w:hint="eastAsia"/>
        </w:rPr>
        <w:t>他给出的警告</w:t>
      </w:r>
      <w:r w:rsidR="0080095E" w:rsidRPr="00D36940">
        <w:rPr>
          <w:rFonts w:hint="eastAsia"/>
        </w:rPr>
        <w:t>比过去更加冷静</w:t>
      </w:r>
      <w:r w:rsidR="002D29D0" w:rsidRPr="00D36940">
        <w:rPr>
          <w:rFonts w:hint="eastAsia"/>
        </w:rPr>
        <w:t>：我们能够接受我们的命运并且尝试去</w:t>
      </w:r>
      <w:r w:rsidR="005C39A8" w:rsidRPr="00D36940">
        <w:rPr>
          <w:rFonts w:hint="eastAsia"/>
        </w:rPr>
        <w:t>将我们自己从</w:t>
      </w:r>
      <w:r w:rsidR="00694436" w:rsidRPr="00D36940">
        <w:rPr>
          <w:rFonts w:hint="eastAsia"/>
        </w:rPr>
        <w:t>一个不良的文化的影响中隔绝</w:t>
      </w:r>
      <w:r w:rsidR="00AE77E6" w:rsidRPr="00D36940">
        <w:rPr>
          <w:rFonts w:hint="eastAsia"/>
        </w:rPr>
        <w:t>开来，</w:t>
      </w:r>
      <w:r w:rsidR="00EC79BA" w:rsidRPr="00D36940">
        <w:rPr>
          <w:rFonts w:hint="eastAsia"/>
        </w:rPr>
        <w:t>或者我们能够选择</w:t>
      </w:r>
      <w:r w:rsidR="00C448B7" w:rsidRPr="00D36940">
        <w:rPr>
          <w:rFonts w:hint="eastAsia"/>
        </w:rPr>
        <w:t>把野兽关进笼子，</w:t>
      </w:r>
      <w:r w:rsidR="004D392B" w:rsidRPr="00D36940">
        <w:rPr>
          <w:rFonts w:hint="eastAsia"/>
        </w:rPr>
        <w:t>在任何领域反对现代自由主义。</w:t>
      </w:r>
      <w:r w:rsidR="00036E79" w:rsidRPr="00D36940">
        <w:rPr>
          <w:rFonts w:hint="eastAsia"/>
        </w:rPr>
        <w:t>他提醒到，</w:t>
      </w:r>
      <w:r w:rsidR="00572C83" w:rsidRPr="00D36940">
        <w:rPr>
          <w:rFonts w:hint="eastAsia"/>
        </w:rPr>
        <w:t>抵抗的意志是我们最后的希望。</w:t>
      </w:r>
    </w:p>
    <w:p w14:paraId="41DED31C" w14:textId="77777777" w:rsidR="00EA0876" w:rsidRPr="00D36940" w:rsidRDefault="00EA0876" w:rsidP="00D36940"/>
    <w:p w14:paraId="1C55B363" w14:textId="21D65E4D" w:rsidR="00EA0876" w:rsidRPr="00D36940" w:rsidRDefault="00AA0855" w:rsidP="00D36940">
      <w:r w:rsidRPr="00D36940">
        <w:rPr>
          <w:rFonts w:hint="eastAsia"/>
        </w:rPr>
        <w:t>《</w:t>
      </w:r>
      <w:r w:rsidRPr="00D36940">
        <w:t>为无政府主义鼓与呼：自治、尊严和有意义工作及娱乐的六简篇</w:t>
      </w:r>
      <w:r w:rsidRPr="00D36940">
        <w:rPr>
          <w:rFonts w:hint="eastAsia"/>
        </w:rPr>
        <w:t>》</w:t>
      </w:r>
    </w:p>
    <w:p w14:paraId="125E5681" w14:textId="1CF34DAE" w:rsidR="00DB691C" w:rsidRPr="00D36940" w:rsidRDefault="00D36940" w:rsidP="00D36940">
      <w:r w:rsidRPr="00D36940">
        <w:t>詹姆斯</w:t>
      </w:r>
      <w:r w:rsidRPr="00D36940">
        <w:t>·C.</w:t>
      </w:r>
      <w:r w:rsidRPr="00D36940">
        <w:t>斯科特教授是耶鲁大学政治学和人类学斯特林</w:t>
      </w:r>
      <w:r>
        <w:rPr>
          <w:rFonts w:hint="eastAsia"/>
        </w:rPr>
        <w:t>（</w:t>
      </w:r>
      <w:r>
        <w:t>Sterling</w:t>
      </w:r>
      <w:r>
        <w:rPr>
          <w:rFonts w:hint="eastAsia"/>
        </w:rPr>
        <w:t>）</w:t>
      </w:r>
      <w:r w:rsidRPr="00D36940">
        <w:t>教授，农业研究项目主任，曾任普林斯顿高级研究所</w:t>
      </w:r>
      <w:r>
        <w:rPr>
          <w:rFonts w:hint="eastAsia"/>
        </w:rPr>
        <w:t>（</w:t>
      </w:r>
      <w:r w:rsidRPr="00D36940">
        <w:t>Institute</w:t>
      </w:r>
      <w:r>
        <w:t xml:space="preserve"> for Advanced Study Princeton</w:t>
      </w:r>
      <w:r>
        <w:rPr>
          <w:rFonts w:hint="eastAsia"/>
        </w:rPr>
        <w:t>）</w:t>
      </w:r>
      <w:r w:rsidRPr="00D36940">
        <w:t>研究员和柏林高级应用科学研究所的古根海姆研究员。他是美国艺术和科学研究院以及东南亚研究会</w:t>
      </w:r>
      <w:r>
        <w:rPr>
          <w:rFonts w:hint="eastAsia"/>
        </w:rPr>
        <w:t>（</w:t>
      </w:r>
      <w:r w:rsidRPr="00D36940">
        <w:t>Council on Southeast Asia Studies at Y</w:t>
      </w:r>
      <w:r>
        <w:t>CIAS</w:t>
      </w:r>
      <w:r>
        <w:rPr>
          <w:rFonts w:hint="eastAsia"/>
        </w:rPr>
        <w:t>）</w:t>
      </w:r>
      <w:r w:rsidRPr="00D36940">
        <w:t>成员。</w:t>
      </w:r>
      <w:r w:rsidRPr="00D36940">
        <w:t>1997</w:t>
      </w:r>
      <w:r w:rsidR="00EF49ED">
        <w:rPr>
          <w:rFonts w:hint="eastAsia"/>
        </w:rPr>
        <w:t>-</w:t>
      </w:r>
      <w:r w:rsidRPr="00D36940">
        <w:t>1998</w:t>
      </w:r>
      <w:r w:rsidRPr="00D36940">
        <w:t>年斯科特教授被选为亚洲研究协会</w:t>
      </w:r>
      <w:r w:rsidR="00EF49ED">
        <w:rPr>
          <w:rFonts w:hint="eastAsia"/>
        </w:rPr>
        <w:t>（</w:t>
      </w:r>
      <w:r w:rsidR="00EF49ED">
        <w:t xml:space="preserve">Association of Asian Studies </w:t>
      </w:r>
      <w:r w:rsidRPr="00D36940">
        <w:t>主席。</w:t>
      </w:r>
    </w:p>
    <w:p w14:paraId="25E82889" w14:textId="2D93165C" w:rsidR="008A4CDE" w:rsidRPr="00D36940" w:rsidRDefault="00F835F1" w:rsidP="00D36940">
      <w:r w:rsidRPr="00D36940">
        <w:rPr>
          <w:rFonts w:hint="eastAsia"/>
        </w:rPr>
        <w:t>詹姆斯·斯科特</w:t>
      </w:r>
      <w:r w:rsidR="00FD411E" w:rsidRPr="00D36940">
        <w:rPr>
          <w:rFonts w:hint="eastAsia"/>
        </w:rPr>
        <w:t>教导我们国家视角的错误之处。如今，在他最</w:t>
      </w:r>
      <w:r w:rsidR="005A6E8D" w:rsidRPr="00D36940">
        <w:rPr>
          <w:rFonts w:hint="eastAsia"/>
        </w:rPr>
        <w:t>易得与个人的著作中，</w:t>
      </w:r>
      <w:r w:rsidR="00866C1F" w:rsidRPr="00D36940">
        <w:rPr>
          <w:rFonts w:hint="eastAsia"/>
        </w:rPr>
        <w:t>这位社会科学家</w:t>
      </w:r>
      <w:r w:rsidR="00D126CA" w:rsidRPr="00D36940">
        <w:rPr>
          <w:rFonts w:hint="eastAsia"/>
        </w:rPr>
        <w:t>提供了如何以无政府主义作为视角的例证</w:t>
      </w:r>
      <w:r w:rsidR="00711C1A" w:rsidRPr="00D36940">
        <w:rPr>
          <w:rFonts w:hint="eastAsia"/>
        </w:rPr>
        <w:t>。</w:t>
      </w:r>
      <w:r w:rsidR="003E23AD" w:rsidRPr="00D36940">
        <w:rPr>
          <w:rFonts w:hint="eastAsia"/>
        </w:rPr>
        <w:t>最核心的无政府主义信仰在于</w:t>
      </w:r>
      <w:r w:rsidR="00714932" w:rsidRPr="00D36940">
        <w:rPr>
          <w:rFonts w:hint="eastAsia"/>
        </w:rPr>
        <w:t>自愿合作而没有等级制的可能性</w:t>
      </w:r>
      <w:r w:rsidR="00F202FD" w:rsidRPr="00D36940">
        <w:rPr>
          <w:rFonts w:hint="eastAsia"/>
        </w:rPr>
        <w:t>，受此启发，</w:t>
      </w:r>
      <w:r w:rsidR="008074AE" w:rsidRPr="00D36940">
        <w:rPr>
          <w:rFonts w:hint="eastAsia"/>
        </w:rPr>
        <w:t>两种为无政府主义</w:t>
      </w:r>
      <w:r w:rsidR="00772E42" w:rsidRPr="00D36940">
        <w:rPr>
          <w:rFonts w:hint="eastAsia"/>
        </w:rPr>
        <w:t>的鼓与呼</w:t>
      </w:r>
      <w:r w:rsidR="00751F4E" w:rsidRPr="00D36940">
        <w:rPr>
          <w:rFonts w:hint="eastAsia"/>
        </w:rPr>
        <w:t>都是</w:t>
      </w:r>
      <w:r w:rsidR="006A2893" w:rsidRPr="00D36940">
        <w:rPr>
          <w:rFonts w:hint="eastAsia"/>
        </w:rPr>
        <w:t>精神充沛的</w:t>
      </w:r>
      <w:r w:rsidR="00851D29" w:rsidRPr="00D36940">
        <w:rPr>
          <w:rFonts w:hint="eastAsia"/>
        </w:rPr>
        <w:t>，并且常常</w:t>
      </w:r>
      <w:r w:rsidR="00E476EA" w:rsidRPr="00D36940">
        <w:rPr>
          <w:rFonts w:hint="eastAsia"/>
        </w:rPr>
        <w:t>是对</w:t>
      </w:r>
      <w:r w:rsidR="001627B0" w:rsidRPr="00D36940">
        <w:rPr>
          <w:rFonts w:hint="eastAsia"/>
        </w:rPr>
        <w:t>无政府主义视角的有趣辩护</w:t>
      </w:r>
      <w:r w:rsidR="0047753C" w:rsidRPr="00D36940">
        <w:rPr>
          <w:rFonts w:hint="eastAsia"/>
        </w:rPr>
        <w:t>——</w:t>
      </w:r>
      <w:r w:rsidR="002609D1" w:rsidRPr="00D36940">
        <w:rPr>
          <w:rFonts w:hint="eastAsia"/>
        </w:rPr>
        <w:t>提供了一种独特并强大的视角</w:t>
      </w:r>
      <w:r w:rsidR="00180CB9" w:rsidRPr="00D36940">
        <w:rPr>
          <w:rFonts w:hint="eastAsia"/>
        </w:rPr>
        <w:t>，来看待日常生活中</w:t>
      </w:r>
      <w:r w:rsidR="00FB6B90" w:rsidRPr="00D36940">
        <w:rPr>
          <w:rFonts w:hint="eastAsia"/>
        </w:rPr>
        <w:t>的</w:t>
      </w:r>
      <w:r w:rsidR="00180CB9" w:rsidRPr="00D36940">
        <w:rPr>
          <w:rFonts w:hint="eastAsia"/>
        </w:rPr>
        <w:t>社会与政治</w:t>
      </w:r>
      <w:r w:rsidR="00FB6B90" w:rsidRPr="00D36940">
        <w:rPr>
          <w:rFonts w:hint="eastAsia"/>
        </w:rPr>
        <w:t>事件</w:t>
      </w:r>
      <w:r w:rsidR="00670B3D" w:rsidRPr="00D36940">
        <w:rPr>
          <w:rFonts w:hint="eastAsia"/>
        </w:rPr>
        <w:t>与大众抗议与</w:t>
      </w:r>
      <w:r w:rsidR="00FA710D" w:rsidRPr="00D36940">
        <w:rPr>
          <w:rFonts w:hint="eastAsia"/>
        </w:rPr>
        <w:t>革命的</w:t>
      </w:r>
      <w:r w:rsidR="00180CB9" w:rsidRPr="00D36940">
        <w:rPr>
          <w:rFonts w:hint="eastAsia"/>
        </w:rPr>
        <w:t>互动</w:t>
      </w:r>
      <w:r w:rsidR="008946FD" w:rsidRPr="00D36940">
        <w:rPr>
          <w:rFonts w:hint="eastAsia"/>
        </w:rPr>
        <w:t>关系</w:t>
      </w:r>
      <w:r w:rsidR="00686986" w:rsidRPr="00D36940">
        <w:rPr>
          <w:rFonts w:hint="eastAsia"/>
        </w:rPr>
        <w:t>。通过一系列</w:t>
      </w:r>
      <w:r w:rsidR="00AE5931" w:rsidRPr="00D36940">
        <w:rPr>
          <w:rFonts w:hint="eastAsia"/>
        </w:rPr>
        <w:t>广泛的</w:t>
      </w:r>
      <w:r w:rsidR="00AD1C4B" w:rsidRPr="00D36940">
        <w:rPr>
          <w:rFonts w:hint="eastAsia"/>
        </w:rPr>
        <w:t>令人难忘的例证</w:t>
      </w:r>
      <w:r w:rsidR="00AA422A" w:rsidRPr="00D36940">
        <w:rPr>
          <w:rFonts w:hint="eastAsia"/>
        </w:rPr>
        <w:t>，这本书描述了一个无政府主义者的</w:t>
      </w:r>
      <w:r w:rsidR="00C84E5D" w:rsidRPr="00D36940">
        <w:rPr>
          <w:rFonts w:hint="eastAsia"/>
        </w:rPr>
        <w:t>感知力</w:t>
      </w:r>
      <w:r w:rsidR="0070168D" w:rsidRPr="00D36940">
        <w:rPr>
          <w:rFonts w:hint="eastAsia"/>
        </w:rPr>
        <w:t>，</w:t>
      </w:r>
      <w:r w:rsidR="00B736CA" w:rsidRPr="00D36940">
        <w:rPr>
          <w:rFonts w:hint="eastAsia"/>
        </w:rPr>
        <w:t>它</w:t>
      </w:r>
      <w:r w:rsidR="00B0077B" w:rsidRPr="00D36940">
        <w:rPr>
          <w:rFonts w:hint="eastAsia"/>
        </w:rPr>
        <w:t>赞颂地方性知识</w:t>
      </w:r>
      <w:r w:rsidR="00A14D47" w:rsidRPr="00D36940">
        <w:rPr>
          <w:rFonts w:hint="eastAsia"/>
        </w:rPr>
        <w:t>、常识</w:t>
      </w:r>
      <w:r w:rsidR="004E7B19" w:rsidRPr="00D36940">
        <w:rPr>
          <w:rFonts w:hint="eastAsia"/>
        </w:rPr>
        <w:t>以及寻常百姓的</w:t>
      </w:r>
      <w:r w:rsidR="00736CF0" w:rsidRPr="00D36940">
        <w:rPr>
          <w:rFonts w:hint="eastAsia"/>
        </w:rPr>
        <w:t>创造力</w:t>
      </w:r>
      <w:r w:rsidR="001F4F79" w:rsidRPr="00D36940">
        <w:rPr>
          <w:rFonts w:hint="eastAsia"/>
        </w:rPr>
        <w:t>。</w:t>
      </w:r>
      <w:r w:rsidR="00635243" w:rsidRPr="00D36940">
        <w:rPr>
          <w:rFonts w:hint="eastAsia"/>
        </w:rPr>
        <w:t>结果是一种</w:t>
      </w:r>
      <w:r w:rsidR="00B97870" w:rsidRPr="00D36940">
        <w:rPr>
          <w:rFonts w:hint="eastAsia"/>
        </w:rPr>
        <w:t>建构性无政府主义的手册</w:t>
      </w:r>
      <w:r w:rsidR="006A7D29" w:rsidRPr="00D36940">
        <w:rPr>
          <w:rFonts w:hint="eastAsia"/>
        </w:rPr>
        <w:t>，这种无政府主义</w:t>
      </w:r>
      <w:r w:rsidR="002B4110" w:rsidRPr="00D36940">
        <w:rPr>
          <w:rFonts w:hint="eastAsia"/>
        </w:rPr>
        <w:t>挑战</w:t>
      </w:r>
      <w:r w:rsidR="006E7A98" w:rsidRPr="00D36940">
        <w:rPr>
          <w:rFonts w:hint="eastAsia"/>
        </w:rPr>
        <w:t>了</w:t>
      </w:r>
      <w:r w:rsidR="002B4110" w:rsidRPr="00D36940">
        <w:rPr>
          <w:rFonts w:hint="eastAsia"/>
        </w:rPr>
        <w:t>我们</w:t>
      </w:r>
      <w:r w:rsidR="006E4671" w:rsidRPr="00D36940">
        <w:rPr>
          <w:rFonts w:hint="eastAsia"/>
        </w:rPr>
        <w:t>，让我们</w:t>
      </w:r>
      <w:r w:rsidR="00567513" w:rsidRPr="00D36940">
        <w:rPr>
          <w:rFonts w:hint="eastAsia"/>
        </w:rPr>
        <w:t>去重新考虑公共与私人生活中的等级制的价值，</w:t>
      </w:r>
      <w:r w:rsidR="000E7EF1" w:rsidRPr="00D36940">
        <w:rPr>
          <w:rFonts w:hint="eastAsia"/>
        </w:rPr>
        <w:t>从学校与工厂到</w:t>
      </w:r>
      <w:r w:rsidR="00F64EB8" w:rsidRPr="00D36940">
        <w:rPr>
          <w:rFonts w:hint="eastAsia"/>
        </w:rPr>
        <w:t>养老院与政府。</w:t>
      </w:r>
    </w:p>
    <w:p w14:paraId="07571B7B" w14:textId="7C2675D7" w:rsidR="005D1742" w:rsidRPr="00D36940" w:rsidRDefault="007E0A21" w:rsidP="00D36940">
      <w:r w:rsidRPr="00D36940">
        <w:rPr>
          <w:rFonts w:hint="eastAsia"/>
        </w:rPr>
        <w:t>每一章</w:t>
      </w:r>
      <w:r w:rsidR="009745C9" w:rsidRPr="00D36940">
        <w:rPr>
          <w:rFonts w:hint="eastAsia"/>
        </w:rPr>
        <w:t>的开头</w:t>
      </w:r>
      <w:r w:rsidR="00993BAC" w:rsidRPr="00D36940">
        <w:rPr>
          <w:rFonts w:hint="eastAsia"/>
        </w:rPr>
        <w:t>，都是一个</w:t>
      </w:r>
      <w:r w:rsidR="00EF6D71" w:rsidRPr="00D36940">
        <w:rPr>
          <w:rFonts w:hint="eastAsia"/>
        </w:rPr>
        <w:t>由东德人行横道启发而来的违法的论证，斯科特称之为</w:t>
      </w:r>
      <w:r w:rsidR="006F38E1" w:rsidRPr="00D36940">
        <w:rPr>
          <w:rFonts w:hint="eastAsia"/>
        </w:rPr>
        <w:t>“</w:t>
      </w:r>
      <w:r w:rsidR="00010099" w:rsidRPr="00D36940">
        <w:rPr>
          <w:rFonts w:hint="eastAsia"/>
        </w:rPr>
        <w:t>无政府主义者的健身操法则</w:t>
      </w:r>
      <w:r w:rsidR="006F38E1" w:rsidRPr="00D36940">
        <w:rPr>
          <w:rFonts w:hint="eastAsia"/>
        </w:rPr>
        <w:t>”</w:t>
      </w:r>
      <w:r w:rsidR="002475F2" w:rsidRPr="00D36940">
        <w:rPr>
          <w:rFonts w:hint="eastAsia"/>
        </w:rPr>
        <w:t>，</w:t>
      </w:r>
      <w:r w:rsidR="00BE454C" w:rsidRPr="00D36940">
        <w:rPr>
          <w:rFonts w:hint="eastAsia"/>
        </w:rPr>
        <w:t>每章都</w:t>
      </w:r>
      <w:r w:rsidR="00142B4D" w:rsidRPr="00D36940">
        <w:rPr>
          <w:rFonts w:hint="eastAsia"/>
        </w:rPr>
        <w:t>开启了一个把握了一项无政府主义真理的</w:t>
      </w:r>
      <w:r w:rsidR="00C970EC" w:rsidRPr="00D36940">
        <w:rPr>
          <w:rFonts w:hint="eastAsia"/>
        </w:rPr>
        <w:t>故事。</w:t>
      </w:r>
      <w:r w:rsidR="004C1ACB" w:rsidRPr="00D36940">
        <w:rPr>
          <w:rFonts w:hint="eastAsia"/>
        </w:rPr>
        <w:t>在讲述这些故事的过程中，</w:t>
      </w:r>
      <w:r w:rsidR="00163F08" w:rsidRPr="00D36940">
        <w:rPr>
          <w:rFonts w:hint="eastAsia"/>
        </w:rPr>
        <w:t>斯科特</w:t>
      </w:r>
      <w:r w:rsidR="00421A50" w:rsidRPr="00D36940">
        <w:rPr>
          <w:rFonts w:hint="eastAsia"/>
        </w:rPr>
        <w:t>涉及到了很多不同的主题：</w:t>
      </w:r>
      <w:r w:rsidR="00107011" w:rsidRPr="00D36940">
        <w:rPr>
          <w:rFonts w:hint="eastAsia"/>
        </w:rPr>
        <w:t>公共失序与暴乱、</w:t>
      </w:r>
      <w:r w:rsidR="000C4015" w:rsidRPr="00D36940">
        <w:rPr>
          <w:rFonts w:hint="eastAsia"/>
        </w:rPr>
        <w:t>逃亡</w:t>
      </w:r>
      <w:r w:rsidR="00582330" w:rsidRPr="00D36940">
        <w:rPr>
          <w:rFonts w:hint="eastAsia"/>
        </w:rPr>
        <w:t>、非法狩猎</w:t>
      </w:r>
      <w:r w:rsidR="002A536F" w:rsidRPr="00D36940">
        <w:rPr>
          <w:rFonts w:hint="eastAsia"/>
        </w:rPr>
        <w:t>、乡土知识</w:t>
      </w:r>
      <w:r w:rsidR="00165E86" w:rsidRPr="00D36940">
        <w:rPr>
          <w:rFonts w:hint="eastAsia"/>
        </w:rPr>
        <w:t>、生产线制造</w:t>
      </w:r>
      <w:r w:rsidR="00C667C7" w:rsidRPr="00D36940">
        <w:rPr>
          <w:rFonts w:hint="eastAsia"/>
        </w:rPr>
        <w:t>、全球化、小资产阶级、</w:t>
      </w:r>
      <w:r w:rsidR="001705AD" w:rsidRPr="00D36940">
        <w:rPr>
          <w:rFonts w:hint="eastAsia"/>
        </w:rPr>
        <w:t>学校考试、操场以及</w:t>
      </w:r>
      <w:r w:rsidR="00BA4571" w:rsidRPr="00D36940">
        <w:rPr>
          <w:rFonts w:hint="eastAsia"/>
        </w:rPr>
        <w:t>历史解释的实践。</w:t>
      </w:r>
    </w:p>
    <w:p w14:paraId="7AA5A5C3" w14:textId="666B2389" w:rsidR="00B61DB9" w:rsidRPr="00D36940" w:rsidRDefault="00B61DB9" w:rsidP="00D36940">
      <w:r w:rsidRPr="00D36940">
        <w:rPr>
          <w:rFonts w:hint="eastAsia"/>
        </w:rPr>
        <w:t>与教条性的</w:t>
      </w:r>
      <w:r w:rsidR="0027187F" w:rsidRPr="00D36940">
        <w:rPr>
          <w:rFonts w:hint="eastAsia"/>
        </w:rPr>
        <w:t>宣言大为不同，</w:t>
      </w:r>
      <w:r w:rsidR="009A2F0A" w:rsidRPr="00D36940">
        <w:rPr>
          <w:rFonts w:hint="eastAsia"/>
        </w:rPr>
        <w:t>两篇对无政府主义的鼓与呼</w:t>
      </w:r>
      <w:r w:rsidR="008130D9" w:rsidRPr="00D36940">
        <w:rPr>
          <w:rFonts w:hint="eastAsia"/>
        </w:rPr>
        <w:t>赞颂了</w:t>
      </w:r>
      <w:r w:rsidR="00F42CB3" w:rsidRPr="00D36940">
        <w:rPr>
          <w:rFonts w:hint="eastAsia"/>
        </w:rPr>
        <w:t>无政府主义者对</w:t>
      </w:r>
      <w:r w:rsidR="001B069D" w:rsidRPr="00D36940">
        <w:rPr>
          <w:rFonts w:hint="eastAsia"/>
        </w:rPr>
        <w:t>创造性与</w:t>
      </w:r>
      <w:r w:rsidR="003700CC" w:rsidRPr="00D36940">
        <w:rPr>
          <w:rFonts w:hint="eastAsia"/>
        </w:rPr>
        <w:t>人民的</w:t>
      </w:r>
      <w:r w:rsidR="001B069D" w:rsidRPr="00D36940">
        <w:rPr>
          <w:rFonts w:hint="eastAsia"/>
        </w:rPr>
        <w:t>判断的信心</w:t>
      </w:r>
      <w:r w:rsidR="00522080" w:rsidRPr="00D36940">
        <w:rPr>
          <w:rFonts w:hint="eastAsia"/>
        </w:rPr>
        <w:t>，这些人民都自由实践他们的创造性与道德性的能力。</w:t>
      </w:r>
    </w:p>
    <w:sectPr w:rsidR="00B61DB9" w:rsidRPr="00D36940" w:rsidSect="00E763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E1"/>
    <w:rsid w:val="00010099"/>
    <w:rsid w:val="00012236"/>
    <w:rsid w:val="000259BF"/>
    <w:rsid w:val="00036E79"/>
    <w:rsid w:val="00052237"/>
    <w:rsid w:val="00067EA6"/>
    <w:rsid w:val="0007344A"/>
    <w:rsid w:val="00087A09"/>
    <w:rsid w:val="00090BAA"/>
    <w:rsid w:val="00096DE9"/>
    <w:rsid w:val="00096F72"/>
    <w:rsid w:val="000C4015"/>
    <w:rsid w:val="000D4A86"/>
    <w:rsid w:val="000E0BFB"/>
    <w:rsid w:val="000E243A"/>
    <w:rsid w:val="000E7EF1"/>
    <w:rsid w:val="000F40ED"/>
    <w:rsid w:val="00107011"/>
    <w:rsid w:val="0011094E"/>
    <w:rsid w:val="001177C6"/>
    <w:rsid w:val="0013697F"/>
    <w:rsid w:val="00137277"/>
    <w:rsid w:val="00142B4D"/>
    <w:rsid w:val="001627B0"/>
    <w:rsid w:val="00163F08"/>
    <w:rsid w:val="00165E86"/>
    <w:rsid w:val="001705AD"/>
    <w:rsid w:val="00180CB9"/>
    <w:rsid w:val="00185695"/>
    <w:rsid w:val="00191BCE"/>
    <w:rsid w:val="00193FA5"/>
    <w:rsid w:val="001967EA"/>
    <w:rsid w:val="001B069D"/>
    <w:rsid w:val="001B21B4"/>
    <w:rsid w:val="001D29A2"/>
    <w:rsid w:val="001F4F79"/>
    <w:rsid w:val="002346BD"/>
    <w:rsid w:val="002413AD"/>
    <w:rsid w:val="00241A17"/>
    <w:rsid w:val="002475F2"/>
    <w:rsid w:val="002609D1"/>
    <w:rsid w:val="0027187F"/>
    <w:rsid w:val="00277BE9"/>
    <w:rsid w:val="002A47A2"/>
    <w:rsid w:val="002A536F"/>
    <w:rsid w:val="002B4110"/>
    <w:rsid w:val="002D29D0"/>
    <w:rsid w:val="002D6FE8"/>
    <w:rsid w:val="00306E11"/>
    <w:rsid w:val="00331D87"/>
    <w:rsid w:val="00361ADC"/>
    <w:rsid w:val="003657BD"/>
    <w:rsid w:val="003700CC"/>
    <w:rsid w:val="00374002"/>
    <w:rsid w:val="00391111"/>
    <w:rsid w:val="003A7740"/>
    <w:rsid w:val="003C1D7F"/>
    <w:rsid w:val="003E1F36"/>
    <w:rsid w:val="003E23AD"/>
    <w:rsid w:val="003F1E76"/>
    <w:rsid w:val="00407C94"/>
    <w:rsid w:val="00421485"/>
    <w:rsid w:val="00421A50"/>
    <w:rsid w:val="00433520"/>
    <w:rsid w:val="00442865"/>
    <w:rsid w:val="00450299"/>
    <w:rsid w:val="004539FD"/>
    <w:rsid w:val="004559FA"/>
    <w:rsid w:val="0047753C"/>
    <w:rsid w:val="004A0D5C"/>
    <w:rsid w:val="004A23DC"/>
    <w:rsid w:val="004C1ACB"/>
    <w:rsid w:val="004D392B"/>
    <w:rsid w:val="004E01D0"/>
    <w:rsid w:val="004E7B19"/>
    <w:rsid w:val="00522080"/>
    <w:rsid w:val="00540A71"/>
    <w:rsid w:val="005510D8"/>
    <w:rsid w:val="005560B9"/>
    <w:rsid w:val="00567513"/>
    <w:rsid w:val="00572C83"/>
    <w:rsid w:val="00573EBD"/>
    <w:rsid w:val="00582330"/>
    <w:rsid w:val="005A03DA"/>
    <w:rsid w:val="005A6E8D"/>
    <w:rsid w:val="005C39A8"/>
    <w:rsid w:val="005C3AD9"/>
    <w:rsid w:val="005D1742"/>
    <w:rsid w:val="005F3B6E"/>
    <w:rsid w:val="00605AF0"/>
    <w:rsid w:val="00622F21"/>
    <w:rsid w:val="0063516A"/>
    <w:rsid w:val="00635243"/>
    <w:rsid w:val="00643AC9"/>
    <w:rsid w:val="0064758B"/>
    <w:rsid w:val="00670B3D"/>
    <w:rsid w:val="00686986"/>
    <w:rsid w:val="00692622"/>
    <w:rsid w:val="00694436"/>
    <w:rsid w:val="006A2893"/>
    <w:rsid w:val="006A5387"/>
    <w:rsid w:val="006A7D29"/>
    <w:rsid w:val="006E4671"/>
    <w:rsid w:val="006E7A98"/>
    <w:rsid w:val="006F38E1"/>
    <w:rsid w:val="0070168D"/>
    <w:rsid w:val="00711C1A"/>
    <w:rsid w:val="00714686"/>
    <w:rsid w:val="00714932"/>
    <w:rsid w:val="00717ECD"/>
    <w:rsid w:val="007346B5"/>
    <w:rsid w:val="007354D6"/>
    <w:rsid w:val="00736CF0"/>
    <w:rsid w:val="00742BFA"/>
    <w:rsid w:val="00751F4E"/>
    <w:rsid w:val="00772E42"/>
    <w:rsid w:val="007A7522"/>
    <w:rsid w:val="007E0A21"/>
    <w:rsid w:val="0080095E"/>
    <w:rsid w:val="008074AE"/>
    <w:rsid w:val="008130D9"/>
    <w:rsid w:val="00851D29"/>
    <w:rsid w:val="00866C1F"/>
    <w:rsid w:val="00886835"/>
    <w:rsid w:val="008946FD"/>
    <w:rsid w:val="008A4CDE"/>
    <w:rsid w:val="008B36F3"/>
    <w:rsid w:val="008B4A52"/>
    <w:rsid w:val="008B59FB"/>
    <w:rsid w:val="009232C6"/>
    <w:rsid w:val="00956B99"/>
    <w:rsid w:val="00963144"/>
    <w:rsid w:val="009745C9"/>
    <w:rsid w:val="00983C0C"/>
    <w:rsid w:val="009871B1"/>
    <w:rsid w:val="00993BAC"/>
    <w:rsid w:val="009A2F0A"/>
    <w:rsid w:val="009C504D"/>
    <w:rsid w:val="009F149E"/>
    <w:rsid w:val="009F2D84"/>
    <w:rsid w:val="00A00F62"/>
    <w:rsid w:val="00A041C6"/>
    <w:rsid w:val="00A12FF5"/>
    <w:rsid w:val="00A14D47"/>
    <w:rsid w:val="00A1759F"/>
    <w:rsid w:val="00A46DB1"/>
    <w:rsid w:val="00A61B98"/>
    <w:rsid w:val="00A80290"/>
    <w:rsid w:val="00AA0855"/>
    <w:rsid w:val="00AA422A"/>
    <w:rsid w:val="00AB42B6"/>
    <w:rsid w:val="00AD1C4B"/>
    <w:rsid w:val="00AE5931"/>
    <w:rsid w:val="00AE5CAE"/>
    <w:rsid w:val="00AE77E6"/>
    <w:rsid w:val="00AF192D"/>
    <w:rsid w:val="00B0077B"/>
    <w:rsid w:val="00B30889"/>
    <w:rsid w:val="00B40089"/>
    <w:rsid w:val="00B4093C"/>
    <w:rsid w:val="00B46387"/>
    <w:rsid w:val="00B61DB9"/>
    <w:rsid w:val="00B63896"/>
    <w:rsid w:val="00B736CA"/>
    <w:rsid w:val="00B7427B"/>
    <w:rsid w:val="00B95BE1"/>
    <w:rsid w:val="00B97870"/>
    <w:rsid w:val="00BA19FB"/>
    <w:rsid w:val="00BA22E4"/>
    <w:rsid w:val="00BA4571"/>
    <w:rsid w:val="00BE454C"/>
    <w:rsid w:val="00BF22DB"/>
    <w:rsid w:val="00C35EEC"/>
    <w:rsid w:val="00C448B7"/>
    <w:rsid w:val="00C5519A"/>
    <w:rsid w:val="00C57EEC"/>
    <w:rsid w:val="00C667C7"/>
    <w:rsid w:val="00C704CA"/>
    <w:rsid w:val="00C84E5D"/>
    <w:rsid w:val="00C87C57"/>
    <w:rsid w:val="00C970EC"/>
    <w:rsid w:val="00CA3F9F"/>
    <w:rsid w:val="00D126CA"/>
    <w:rsid w:val="00D130FD"/>
    <w:rsid w:val="00D36940"/>
    <w:rsid w:val="00D7207B"/>
    <w:rsid w:val="00DB691C"/>
    <w:rsid w:val="00DD05A6"/>
    <w:rsid w:val="00DE7FE0"/>
    <w:rsid w:val="00E43A2C"/>
    <w:rsid w:val="00E476EA"/>
    <w:rsid w:val="00E5635B"/>
    <w:rsid w:val="00E704D9"/>
    <w:rsid w:val="00E7634D"/>
    <w:rsid w:val="00E808AD"/>
    <w:rsid w:val="00E810F2"/>
    <w:rsid w:val="00E82C2C"/>
    <w:rsid w:val="00E90EA0"/>
    <w:rsid w:val="00E921CB"/>
    <w:rsid w:val="00EA0876"/>
    <w:rsid w:val="00EC79BA"/>
    <w:rsid w:val="00EE42FA"/>
    <w:rsid w:val="00EE4411"/>
    <w:rsid w:val="00EF49ED"/>
    <w:rsid w:val="00EF6D71"/>
    <w:rsid w:val="00F118B7"/>
    <w:rsid w:val="00F202FD"/>
    <w:rsid w:val="00F42CB3"/>
    <w:rsid w:val="00F56456"/>
    <w:rsid w:val="00F64EB8"/>
    <w:rsid w:val="00F835F1"/>
    <w:rsid w:val="00FA710D"/>
    <w:rsid w:val="00FB6B90"/>
    <w:rsid w:val="00FD0BE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04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/index.php?title=The_Tempting_of_America&amp;action=edit&amp;redlink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Macintosh Word</Application>
  <DocSecurity>0</DocSecurity>
  <Lines>10</Lines>
  <Paragraphs>2</Paragraphs>
  <ScaleCrop>false</ScaleCrop>
  <Company>THU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</dc:creator>
  <cp:keywords/>
  <dc:description/>
  <cp:lastModifiedBy>Tian Li</cp:lastModifiedBy>
  <cp:revision>2</cp:revision>
  <dcterms:created xsi:type="dcterms:W3CDTF">2014-06-05T15:25:00Z</dcterms:created>
  <dcterms:modified xsi:type="dcterms:W3CDTF">2014-06-05T15:25:00Z</dcterms:modified>
</cp:coreProperties>
</file>