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608D3" w14:textId="77777777" w:rsidR="00C138A4" w:rsidRPr="00C138A4" w:rsidRDefault="00C138A4" w:rsidP="00C138A4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kern w:val="0"/>
          <w:sz w:val="24"/>
          <w14:ligatures w14:val="none"/>
        </w:rPr>
        <w:t>这个代码的核心思想是基于用户的停留记录和活动轨迹，识别出用户的生活模式（life pattern）。以下是主要的步骤和思路：</w:t>
      </w:r>
    </w:p>
    <w:p w14:paraId="3B9D8116" w14:textId="77777777" w:rsidR="00C138A4" w:rsidRPr="00C138A4" w:rsidRDefault="00C138A4" w:rsidP="00C138A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b/>
          <w:bCs/>
          <w:kern w:val="0"/>
          <w:sz w:val="24"/>
          <w14:ligatures w14:val="none"/>
        </w:rPr>
        <w:t>数据筛选与处理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t>: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br/>
        <w:t>代码首先从原始数据表中筛选出指定省市的用户停留记录。然后，通过与POI表的关联，获取用户停留地点的经纬度信息。</w:t>
      </w:r>
    </w:p>
    <w:p w14:paraId="246DFB57" w14:textId="77777777" w:rsidR="00C138A4" w:rsidRPr="00C138A4" w:rsidRDefault="00C138A4" w:rsidP="00C138A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b/>
          <w:bCs/>
          <w:kern w:val="0"/>
          <w:sz w:val="24"/>
          <w14:ligatures w14:val="none"/>
        </w:rPr>
        <w:t>经纬度分箱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t>: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br/>
        <w:t>将用户停留的经纬度数据进行网格化处理，通过计算网格坐标（</w:t>
      </w:r>
      <w:proofErr w:type="spellStart"/>
      <w:r w:rsidRPr="00C138A4">
        <w:rPr>
          <w:rFonts w:ascii="宋体" w:eastAsia="宋体" w:hAnsi="宋体" w:cs="宋体"/>
          <w:kern w:val="0"/>
          <w:sz w:val="24"/>
          <w14:ligatures w14:val="none"/>
        </w:rPr>
        <w:t>loncol</w:t>
      </w:r>
      <w:proofErr w:type="spellEnd"/>
      <w:r w:rsidRPr="00C138A4">
        <w:rPr>
          <w:rFonts w:ascii="宋体" w:eastAsia="宋体" w:hAnsi="宋体" w:cs="宋体"/>
          <w:kern w:val="0"/>
          <w:sz w:val="24"/>
          <w14:ligatures w14:val="none"/>
        </w:rPr>
        <w:t>和</w:t>
      </w:r>
      <w:proofErr w:type="spellStart"/>
      <w:r w:rsidRPr="00C138A4">
        <w:rPr>
          <w:rFonts w:ascii="宋体" w:eastAsia="宋体" w:hAnsi="宋体" w:cs="宋体"/>
          <w:kern w:val="0"/>
          <w:sz w:val="24"/>
          <w14:ligatures w14:val="none"/>
        </w:rPr>
        <w:t>latcol</w:t>
      </w:r>
      <w:proofErr w:type="spellEnd"/>
      <w:r w:rsidRPr="00C138A4">
        <w:rPr>
          <w:rFonts w:ascii="宋体" w:eastAsia="宋体" w:hAnsi="宋体" w:cs="宋体"/>
          <w:kern w:val="0"/>
          <w:sz w:val="24"/>
          <w14:ligatures w14:val="none"/>
        </w:rPr>
        <w:t>）来进行空间上的分箱，方便后续的轨迹分析。</w:t>
      </w:r>
    </w:p>
    <w:p w14:paraId="2A5003FC" w14:textId="77777777" w:rsidR="00C138A4" w:rsidRPr="00C138A4" w:rsidRDefault="00C138A4" w:rsidP="00C138A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b/>
          <w:bCs/>
          <w:kern w:val="0"/>
          <w:sz w:val="24"/>
          <w14:ligatures w14:val="none"/>
        </w:rPr>
        <w:t>活动识别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t>: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br/>
        <w:t>通过检测用户在不同时刻的位置变化来识别其活动状态变化（如到达一个新地点或离开一个地点）。进一步对状态变化进行排序和合并，提取出连续的活动链条，并计算每个活动的持续时间。</w:t>
      </w:r>
    </w:p>
    <w:p w14:paraId="5AB5AA0B" w14:textId="77777777" w:rsidR="00C138A4" w:rsidRPr="00C138A4" w:rsidRDefault="00C138A4" w:rsidP="00C138A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b/>
          <w:bCs/>
          <w:kern w:val="0"/>
          <w:sz w:val="24"/>
          <w14:ligatures w14:val="none"/>
        </w:rPr>
        <w:t>日夜停留时间计算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t>: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br/>
        <w:t>针对每个用户，计算其在每个位置的白天和夜晚停留时间，用于后续识别居住地和工作地。</w:t>
      </w:r>
    </w:p>
    <w:p w14:paraId="06495D7D" w14:textId="77777777" w:rsidR="00C138A4" w:rsidRPr="00C138A4" w:rsidRDefault="00C138A4" w:rsidP="00C138A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b/>
          <w:bCs/>
          <w:kern w:val="0"/>
          <w:sz w:val="24"/>
          <w14:ligatures w14:val="none"/>
        </w:rPr>
        <w:t>用户居住地、工作地识别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479430B1" w14:textId="77777777" w:rsidR="00C138A4" w:rsidRPr="00C138A4" w:rsidRDefault="00C138A4" w:rsidP="00C138A4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b/>
          <w:bCs/>
          <w:kern w:val="0"/>
          <w:sz w:val="24"/>
          <w14:ligatures w14:val="none"/>
        </w:rPr>
        <w:t>居住地识别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t>: 通过分析用户在夜晚停留时间最长的前五个地点来识别其居住地，设置为‘H’标签，并进一步区分不同优先级（如H_0到H_4）。</w:t>
      </w:r>
    </w:p>
    <w:p w14:paraId="1B1CDD8E" w14:textId="77777777" w:rsidR="00C138A4" w:rsidRPr="00C138A4" w:rsidRDefault="00C138A4" w:rsidP="00C138A4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b/>
          <w:bCs/>
          <w:kern w:val="0"/>
          <w:sz w:val="24"/>
          <w14:ligatures w14:val="none"/>
        </w:rPr>
        <w:t>工作地识别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t>: 分析工作日白天停留时间最长的前五个地点来识别其工作地，设置为‘W’标签，并进一步区分优先级（如W_0到W_4）。</w:t>
      </w:r>
    </w:p>
    <w:p w14:paraId="3D6C4F9A" w14:textId="77777777" w:rsidR="00C138A4" w:rsidRPr="00C138A4" w:rsidRDefault="00C138A4" w:rsidP="00C138A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b/>
          <w:bCs/>
          <w:kern w:val="0"/>
          <w:sz w:val="24"/>
          <w14:ligatures w14:val="none"/>
        </w:rPr>
        <w:t>识别其他活动地点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t>: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br/>
        <w:t>除了居住地和工作地之外，还识别用户的其他频繁活动地点，并根据其活动时间（白天或夜晚）排序，设置‘O’标签，并进一步区分优先级（如O_0到O_9）。</w:t>
      </w:r>
    </w:p>
    <w:p w14:paraId="7F369791" w14:textId="77777777" w:rsidR="00C138A4" w:rsidRPr="00C138A4" w:rsidRDefault="00C138A4" w:rsidP="00C138A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b/>
          <w:bCs/>
          <w:kern w:val="0"/>
          <w:sz w:val="24"/>
          <w14:ligatures w14:val="none"/>
        </w:rPr>
        <w:t>合并关键地点信息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t>: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br/>
        <w:t>将居住地、工作地、和其他地点信息整合在一起，形成一个完整的用户属性表，包括活动标签（</w:t>
      </w:r>
      <w:proofErr w:type="spellStart"/>
      <w:r w:rsidRPr="00C138A4">
        <w:rPr>
          <w:rFonts w:ascii="宋体" w:eastAsia="宋体" w:hAnsi="宋体" w:cs="宋体"/>
          <w:kern w:val="0"/>
          <w:sz w:val="24"/>
          <w14:ligatures w14:val="none"/>
        </w:rPr>
        <w:t>activity_tag</w:t>
      </w:r>
      <w:proofErr w:type="spellEnd"/>
      <w:r w:rsidRPr="00C138A4">
        <w:rPr>
          <w:rFonts w:ascii="宋体" w:eastAsia="宋体" w:hAnsi="宋体" w:cs="宋体"/>
          <w:kern w:val="0"/>
          <w:sz w:val="24"/>
          <w14:ligatures w14:val="none"/>
        </w:rPr>
        <w:t>）。</w:t>
      </w:r>
    </w:p>
    <w:p w14:paraId="6C618099" w14:textId="47DA6CAE" w:rsidR="00C138A4" w:rsidRPr="00C138A4" w:rsidRDefault="00C138A4" w:rsidP="00C138A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b/>
          <w:bCs/>
          <w:kern w:val="0"/>
          <w:sz w:val="24"/>
          <w14:ligatures w14:val="none"/>
        </w:rPr>
        <w:t>用户</w:t>
      </w:r>
      <w:r w:rsidR="00B932D5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生活模式提取</w:t>
      </w:r>
      <w:r w:rsidRPr="00C138A4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738F4F36" w14:textId="77777777" w:rsidR="00C138A4" w:rsidRPr="00C138A4" w:rsidRDefault="00C138A4" w:rsidP="00C138A4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kern w:val="0"/>
          <w:sz w:val="24"/>
          <w14:ligatures w14:val="none"/>
        </w:rPr>
        <w:t>通过合并后的用户属性表，分析用户的时间和地点变化，生成包含活动开始和结束时间的活动表。</w:t>
      </w:r>
    </w:p>
    <w:p w14:paraId="5BDEBE88" w14:textId="77777777" w:rsidR="00C138A4" w:rsidRPr="00C138A4" w:rsidRDefault="00C138A4" w:rsidP="00C138A4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kern w:val="0"/>
          <w:sz w:val="24"/>
          <w14:ligatures w14:val="none"/>
        </w:rPr>
        <w:t>统计每个小时的用户活动及其类型，并计算不同活动类型的频率。</w:t>
      </w:r>
    </w:p>
    <w:p w14:paraId="0B404140" w14:textId="77777777" w:rsidR="00C138A4" w:rsidRPr="00C138A4" w:rsidRDefault="00C138A4" w:rsidP="00C138A4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138A4">
        <w:rPr>
          <w:rFonts w:ascii="宋体" w:eastAsia="宋体" w:hAnsi="宋体" w:cs="宋体"/>
          <w:kern w:val="0"/>
          <w:sz w:val="24"/>
          <w14:ligatures w14:val="none"/>
        </w:rPr>
        <w:t>分析用户从一个地点（如居住地）移动到另一个地点（如工作地或其他地点）的轨迹，记录移动的起始时间、地点和类型。</w:t>
      </w:r>
    </w:p>
    <w:p w14:paraId="3B13DF8F" w14:textId="7625F202" w:rsidR="00C138A4" w:rsidRPr="00C138A4" w:rsidRDefault="00B932D5" w:rsidP="00B932D5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B932D5">
        <w:rPr>
          <w:rFonts w:ascii="宋体" w:eastAsia="宋体" w:hAnsi="宋体" w:cs="宋体" w:hint="eastAsia"/>
          <w:kern w:val="0"/>
          <w:sz w:val="24"/>
          <w14:ligatures w14:val="none"/>
        </w:rPr>
        <w:t>最</w:t>
      </w:r>
      <w:r w:rsidR="00C138A4" w:rsidRPr="00C138A4">
        <w:rPr>
          <w:rFonts w:ascii="宋体" w:eastAsia="宋体" w:hAnsi="宋体" w:cs="宋体"/>
          <w:kern w:val="0"/>
          <w:sz w:val="24"/>
          <w14:ligatures w14:val="none"/>
        </w:rPr>
        <w:t>后，统计不同类型的移动（如从家到工作、从工作到其他地点等）在不同时段的频次，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得到</w:t>
      </w:r>
      <w:r w:rsidR="00C138A4" w:rsidRPr="00C138A4">
        <w:rPr>
          <w:rFonts w:ascii="宋体" w:eastAsia="宋体" w:hAnsi="宋体" w:cs="宋体"/>
          <w:kern w:val="0"/>
          <w:sz w:val="24"/>
          <w14:ligatures w14:val="none"/>
        </w:rPr>
        <w:t>用户的日常生活模式。</w:t>
      </w:r>
    </w:p>
    <w:p w14:paraId="4AFEAB06" w14:textId="77777777" w:rsidR="00C138A4" w:rsidRPr="00C138A4" w:rsidRDefault="00C138A4"/>
    <w:sectPr w:rsidR="00C138A4" w:rsidRPr="00C13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46867"/>
    <w:multiLevelType w:val="multilevel"/>
    <w:tmpl w:val="EEA0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01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A4"/>
    <w:rsid w:val="00316929"/>
    <w:rsid w:val="00385ABC"/>
    <w:rsid w:val="004C6FD5"/>
    <w:rsid w:val="004E12F4"/>
    <w:rsid w:val="0052462E"/>
    <w:rsid w:val="005314B6"/>
    <w:rsid w:val="00585C37"/>
    <w:rsid w:val="00665D0A"/>
    <w:rsid w:val="00742E5B"/>
    <w:rsid w:val="009230D8"/>
    <w:rsid w:val="009551E2"/>
    <w:rsid w:val="00964270"/>
    <w:rsid w:val="00B4328C"/>
    <w:rsid w:val="00B932D5"/>
    <w:rsid w:val="00C00903"/>
    <w:rsid w:val="00C138A4"/>
    <w:rsid w:val="00C2765B"/>
    <w:rsid w:val="00CD5EB8"/>
    <w:rsid w:val="00DC4E02"/>
    <w:rsid w:val="00F8637E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E6C5"/>
  <w15:chartTrackingRefBased/>
  <w15:docId w15:val="{475E59F7-499D-4B2D-BE26-279AD73E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0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 li</dc:creator>
  <cp:keywords/>
  <dc:description/>
  <cp:lastModifiedBy>jiaxing li</cp:lastModifiedBy>
  <cp:revision>10</cp:revision>
  <dcterms:created xsi:type="dcterms:W3CDTF">2024-08-28T12:49:00Z</dcterms:created>
  <dcterms:modified xsi:type="dcterms:W3CDTF">2024-08-29T01:53:00Z</dcterms:modified>
</cp:coreProperties>
</file>