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eastAsia="宋体"/>
          <w:lang w:val="en-US" w:eastAsia="zh-CN"/>
        </w:rPr>
      </w:pPr>
      <w:r>
        <w:rPr>
          <w:rFonts w:hint="eastAsia"/>
        </w:rPr>
        <w:t xml:space="preserve">Remote Access API </w:t>
      </w:r>
      <w:r>
        <w:rPr>
          <w:rFonts w:hint="eastAsia"/>
          <w:lang w:val="en-US" w:eastAsia="zh-CN"/>
        </w:rPr>
        <w:t>BUG</w:t>
      </w:r>
      <w:bookmarkStart w:id="0" w:name="_GoBack"/>
      <w:bookmarkEnd w:id="0"/>
    </w:p>
    <w:p>
      <w:pPr>
        <w:rPr>
          <w:rFonts w:ascii="微软雅黑" w:hAnsi="微软雅黑" w:eastAsia="微软雅黑"/>
          <w:b/>
          <w:bCs/>
          <w:color w:val="000000"/>
          <w:sz w:val="31"/>
          <w:szCs w:val="31"/>
        </w:rPr>
      </w:pPr>
      <w:r>
        <w:rPr>
          <w:rFonts w:hint="eastAsia" w:ascii="微软雅黑" w:hAnsi="微软雅黑" w:eastAsia="微软雅黑"/>
          <w:b/>
          <w:bCs/>
          <w:color w:val="000000"/>
          <w:sz w:val="31"/>
          <w:szCs w:val="31"/>
        </w:rPr>
        <w:t xml:space="preserve"> </w:t>
      </w:r>
    </w:p>
    <w:p>
      <w:pPr>
        <w:rPr>
          <w:rFonts w:hint="eastAsia" w:ascii="微软雅黑" w:hAnsi="微软雅黑" w:eastAsia="微软雅黑"/>
          <w:b/>
          <w:bCs/>
          <w:color w:val="000000"/>
          <w:sz w:val="31"/>
          <w:szCs w:val="31"/>
        </w:rPr>
      </w:pPr>
      <w:r>
        <w:rPr>
          <w:rFonts w:hint="eastAsia" w:ascii="微软雅黑" w:hAnsi="微软雅黑" w:eastAsia="微软雅黑"/>
          <w:b/>
          <w:bCs/>
          <w:color w:val="000000"/>
          <w:sz w:val="31"/>
          <w:szCs w:val="31"/>
        </w:rPr>
        <w:t xml:space="preserve">environment </w:t>
      </w:r>
    </w:p>
    <w:p>
      <w:pPr>
        <w:rPr>
          <w:rFonts w:hint="eastAsia" w:ascii="微软雅黑" w:hAnsi="微软雅黑" w:eastAsia="微软雅黑"/>
          <w:b/>
          <w:bCs/>
          <w:color w:val="000000"/>
          <w:sz w:val="31"/>
          <w:szCs w:val="31"/>
        </w:rPr>
      </w:pPr>
      <w:r>
        <w:rPr>
          <w:rFonts w:hint="eastAsia" w:ascii="微软雅黑" w:hAnsi="微软雅黑" w:eastAsia="微软雅黑"/>
          <w:b/>
          <w:bCs/>
          <w:color w:val="000000"/>
          <w:sz w:val="31"/>
          <w:szCs w:val="31"/>
        </w:rPr>
        <w:t xml:space="preserve"> </w:t>
      </w:r>
    </w:p>
    <w:p>
      <w:pPr>
        <w:rPr>
          <w:rFonts w:hint="default" w:ascii="Roboto" w:hAnsi="Roboto" w:eastAsia="宋体"/>
          <w:color w:val="000000"/>
          <w:sz w:val="22"/>
          <w:szCs w:val="22"/>
          <w:shd w:val="clear" w:color="auto" w:fill="F5F5F5"/>
          <w:lang w:val="en-US" w:eastAsia="zh-CN"/>
        </w:rPr>
      </w:pPr>
      <w:r>
        <w:rPr>
          <w:rFonts w:hint="default" w:ascii="Consolas" w:hAnsi="Consolas" w:eastAsia="Consolas" w:cs="Consolas"/>
          <w:color w:val="1E1E1E"/>
          <w:shd w:val="clear" w:fill="FFFFFF"/>
        </w:rPr>
        <w:t>Microsoft Windows  Version 10.0.19042.1165 64-bits</w:t>
      </w:r>
      <w:r>
        <w:rPr>
          <w:rFonts w:hint="eastAsia" w:ascii="Roboto" w:hAnsi="Roboto"/>
          <w:color w:val="000000"/>
          <w:sz w:val="22"/>
          <w:szCs w:val="22"/>
          <w:shd w:val="clear" w:color="auto" w:fill="F5F5F5"/>
          <w:lang w:val="en-US" w:eastAsia="zh-CN"/>
        </w:rPr>
        <w:t xml:space="preserve"> </w:t>
      </w:r>
    </w:p>
    <w:p>
      <w:pPr>
        <w:rPr>
          <w:rFonts w:ascii="Roboto" w:hAnsi="Roboto"/>
          <w:color w:val="000000"/>
          <w:sz w:val="22"/>
          <w:szCs w:val="22"/>
          <w:shd w:val="clear" w:color="auto" w:fill="F5F5F5"/>
        </w:rPr>
      </w:pPr>
      <w:r>
        <w:rPr>
          <w:rFonts w:ascii="Roboto" w:hAnsi="Roboto"/>
          <w:color w:val="000000"/>
          <w:sz w:val="22"/>
          <w:szCs w:val="22"/>
          <w:shd w:val="clear" w:color="auto" w:fill="F5F5F5"/>
        </w:rPr>
        <w:t xml:space="preserve"> </w:t>
      </w:r>
    </w:p>
    <w:p>
      <w:pPr>
        <w:rPr>
          <w:rFonts w:ascii="微软雅黑" w:hAnsi="微软雅黑" w:eastAsia="微软雅黑"/>
          <w:b/>
          <w:bCs/>
          <w:color w:val="000000"/>
          <w:sz w:val="31"/>
          <w:szCs w:val="31"/>
        </w:rPr>
      </w:pPr>
      <w:r>
        <w:rPr>
          <w:rFonts w:hint="eastAsia" w:ascii="微软雅黑" w:hAnsi="微软雅黑" w:eastAsia="微软雅黑"/>
          <w:b/>
          <w:bCs/>
          <w:color w:val="000000"/>
          <w:sz w:val="31"/>
          <w:szCs w:val="31"/>
        </w:rPr>
        <w:t xml:space="preserve"> </w:t>
      </w:r>
    </w:p>
    <w:p>
      <w:pPr>
        <w:rPr>
          <w:rFonts w:hint="eastAsia" w:ascii="微软雅黑" w:hAnsi="微软雅黑" w:eastAsia="微软雅黑"/>
          <w:b/>
          <w:bCs/>
          <w:color w:val="000000"/>
          <w:sz w:val="31"/>
          <w:szCs w:val="31"/>
        </w:rPr>
      </w:pPr>
      <w:r>
        <w:rPr>
          <w:rFonts w:hint="eastAsia" w:ascii="微软雅黑" w:hAnsi="微软雅黑" w:eastAsia="微软雅黑"/>
          <w:b/>
          <w:bCs/>
          <w:color w:val="000000"/>
          <w:sz w:val="31"/>
          <w:szCs w:val="31"/>
        </w:rPr>
        <w:t>Vulnerability description</w:t>
      </w:r>
    </w:p>
    <w:p>
      <w:pPr>
        <w:rPr>
          <w:rFonts w:hint="eastAsia" w:ascii="微软雅黑" w:hAnsi="微软雅黑" w:eastAsia="微软雅黑"/>
          <w:b/>
          <w:bCs/>
          <w:color w:val="000000"/>
          <w:sz w:val="31"/>
          <w:szCs w:val="31"/>
        </w:rPr>
      </w:pPr>
      <w:r>
        <w:rPr>
          <w:rFonts w:hint="eastAsia" w:ascii="微软雅黑" w:hAnsi="微软雅黑" w:eastAsia="微软雅黑"/>
          <w:b/>
          <w:bCs/>
          <w:color w:val="000000"/>
          <w:sz w:val="31"/>
          <w:szCs w:val="31"/>
        </w:rPr>
        <w:t xml:space="preserve"> </w:t>
      </w:r>
    </w:p>
    <w:p>
      <w:pPr>
        <w:pStyle w:val="2"/>
        <w:keepNext w:val="0"/>
        <w:keepLines w:val="0"/>
        <w:widowControl/>
        <w:suppressLineNumbers w:val="0"/>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RASAPI32!DwRemoveEapUserInfo </w:t>
      </w:r>
    </w:p>
    <w:p>
      <w:pPr>
        <w:pStyle w:val="2"/>
        <w:keepNext w:val="0"/>
        <w:keepLines w:val="0"/>
        <w:widowControl/>
        <w:suppressLineNumbers w:val="0"/>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Memcpy length integer overflow in DwRemoveEapUserInfo causes heap overflow </w:t>
      </w:r>
    </w:p>
    <w:p>
      <w:pPr>
        <w:rPr>
          <w:rFonts w:hint="default" w:ascii="Roboto Mono" w:hAnsi="Roboto Mono" w:cs="Roboto Mono"/>
          <w:color w:val="000000"/>
          <w:sz w:val="28"/>
          <w:szCs w:val="28"/>
          <w:shd w:val="clear" w:color="auto" w:fill="F5F5F5"/>
        </w:rPr>
      </w:pPr>
    </w:p>
    <w:p>
      <w:pPr>
        <w:rPr>
          <w:rFonts w:ascii="微软雅黑" w:hAnsi="微软雅黑" w:eastAsia="微软雅黑"/>
          <w:b/>
          <w:bCs/>
          <w:color w:val="000000"/>
          <w:sz w:val="31"/>
          <w:szCs w:val="31"/>
        </w:rPr>
      </w:pPr>
      <w:r>
        <w:rPr>
          <w:rFonts w:hint="eastAsia" w:ascii="微软雅黑" w:hAnsi="微软雅黑" w:eastAsia="微软雅黑"/>
          <w:b/>
          <w:bCs/>
          <w:color w:val="000000"/>
          <w:sz w:val="31"/>
          <w:szCs w:val="31"/>
        </w:rPr>
        <w:t xml:space="preserve">Causes of Vulnerability </w:t>
      </w:r>
    </w:p>
    <w:p>
      <w:pPr>
        <w:rPr>
          <w:rFonts w:ascii="Roboto" w:hAnsi="Roboto" w:eastAsia="Roboto" w:cs="Roboto"/>
          <w:i w:val="0"/>
          <w:caps w:val="0"/>
          <w:color w:val="000000"/>
          <w:spacing w:val="0"/>
          <w:sz w:val="21"/>
          <w:szCs w:val="21"/>
          <w:shd w:val="clear" w:fill="F5F5F5"/>
          <w:lang w:val="en-US"/>
        </w:rPr>
      </w:pPr>
    </w:p>
    <w:p>
      <w:pPr>
        <w:rPr>
          <w:rFonts w:ascii="Roboto" w:hAnsi="Roboto" w:eastAsia="Roboto" w:cs="Roboto"/>
          <w:i w:val="0"/>
          <w:caps w:val="0"/>
          <w:color w:val="000000"/>
          <w:spacing w:val="0"/>
          <w:sz w:val="21"/>
          <w:szCs w:val="21"/>
          <w:shd w:val="clear" w:fill="F5F5F5"/>
          <w:lang w:val="en-US"/>
        </w:rPr>
      </w:pP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The api call where the vulnerability is located is RasSetEapUserDataW. When this function is called, ReadEntryFromSystem is first called to ensure whether the pbk file exists and whether the entry is valid. When the check is passed, DwSetEapUserInfo will be created and opened. HKEY_USERS\current user SID\SOFTWARE\Microsoft\RAS EAP\ UserEapInfo registry key, and create and set the value of EapInfo</w:t>
      </w:r>
    </w:p>
    <w:p>
      <w:pPr>
        <w:rPr>
          <w:rFonts w:hint="default" w:ascii="Consolas" w:hAnsi="Consolas" w:eastAsia="Consolas" w:cs="Consolas"/>
          <w:color w:val="1E1E1E"/>
          <w:shd w:val="clear" w:fill="FFFFFF"/>
        </w:rPr>
      </w:pP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If the first 4 bytes of this item are 0x31504145, DwRemoveEapUserInfo, which is the vulnerable function, will be called. The problem here is that the value of EapInfo is completely controllable, and memmove_0 will be counted based on the value offset of 0x18 when calling memmove_0 Operate to get the final length, and there is no effect</w:t>
      </w:r>
    </w:p>
    <w:p>
      <w:pPr>
        <w:rPr>
          <w:rFonts w:hint="default" w:ascii="Consolas" w:hAnsi="Consolas" w:eastAsia="Consolas" w:cs="Consolas"/>
          <w:color w:val="1E1E1E"/>
          <w:shd w:val="clear" w:fill="FFFFFF"/>
        </w:rPr>
      </w:pP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  if (*a3)</w:t>
      </w: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  {</w:t>
      </w: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    do</w:t>
      </w: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    {</w:t>
      </w: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      if (*a1 == *((_QWORD *)v12 + 1) &amp;&amp; a1[1] == *((_QWORD *)v12 + 2) &amp;&amp; a6 == *((_DWORD *)v12 + 1))</w:t>
      </w: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        break;</w:t>
      </w: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      v11 += (*((_DWORD *)v12 + 6) + 39) &amp; 0xFFFFFFF8;</w:t>
      </w: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      v12 = &amp;a2[v11];</w:t>
      </w: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    }</w:t>
      </w: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    while (v11 &lt;v6 );</w:t>
      </w: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    if (v11 &lt;v6)</w:t>
      </w: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    {</w:t>
      </w:r>
    </w:p>
    <w:p>
      <w:pPr>
        <w:rPr>
          <w:rFonts w:hint="default" w:ascii="Consolas" w:hAnsi="Consolas" w:eastAsia="宋体" w:cs="Consolas"/>
          <w:color w:val="1E1E1E"/>
          <w:shd w:val="clear" w:fill="FFFFFF"/>
          <w:lang w:val="en-US" w:eastAsia="zh-CN"/>
        </w:rPr>
      </w:pPr>
      <w:r>
        <w:rPr>
          <w:rFonts w:hint="default" w:ascii="Consolas" w:hAnsi="Consolas" w:eastAsia="Consolas" w:cs="Consolas"/>
          <w:color w:val="1E1E1E"/>
          <w:shd w:val="clear" w:fill="FFFFFF"/>
        </w:rPr>
        <w:t xml:space="preserve">      v13 = (*((unsigned int *)v12 + 6) + 39i64) &amp; 0xFFFFFFFFFFFFFFF8ui64;</w:t>
      </w:r>
    </w:p>
    <w:p>
      <w:pPr>
        <w:rPr>
          <w:rFonts w:hint="default" w:ascii="Consolas" w:hAnsi="Consolas" w:eastAsia="Consolas" w:cs="Consolas"/>
          <w:color w:val="1E1E1E"/>
          <w:shd w:val="clear" w:fill="FFFFFF"/>
        </w:rPr>
      </w:pP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      cbData = v6-((*((_DWORD *)v12 + 6) + 39) &amp; 0xFFFFFFF8);</w:t>
      </w: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  </w:t>
      </w:r>
      <w:r>
        <w:rPr>
          <w:rFonts w:hint="default" w:ascii="Consolas" w:hAnsi="Consolas" w:eastAsia="Consolas" w:cs="Consolas"/>
          <w:color w:val="FF0000"/>
          <w:shd w:val="clear" w:fill="FFFFFF"/>
        </w:rPr>
        <w:t xml:space="preserve">    memmove_0((void *)&amp;a2[v11], &amp;a2[v13 + v11], v6-v11-v13);</w:t>
      </w: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      if (a5)</w:t>
      </w: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        v7 = RegSetValueExW(a4, L"EapInfo", 0, 3u, lpData, cbData);</w:t>
      </w: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      else</w:t>
      </w: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        *a3 = cbData;</w:t>
      </w: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    }</w:t>
      </w: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  } </w:t>
      </w:r>
    </w:p>
    <w:p>
      <w:pPr>
        <w:rPr>
          <w:rFonts w:hint="default" w:ascii="Consolas" w:hAnsi="Consolas" w:eastAsia="Consolas" w:cs="Consolas"/>
          <w:color w:val="1E1E1E"/>
          <w:shd w:val="clear" w:fill="FFFFFF"/>
        </w:rPr>
      </w:pPr>
    </w:p>
    <w:p>
      <w:pPr>
        <w:rPr>
          <w:rFonts w:hint="default" w:ascii="Consolas" w:hAnsi="Consolas" w:eastAsia="Consolas" w:cs="Consolas"/>
          <w:color w:val="1E1E1E"/>
          <w:shd w:val="clear" w:fill="FFFFFF"/>
        </w:rPr>
      </w:pPr>
    </w:p>
    <w:p>
      <w:pPr>
        <w:rPr>
          <w:rFonts w:hint="default" w:ascii="Consolas" w:hAnsi="Consolas" w:eastAsia="Consolas" w:cs="Consolas"/>
          <w:color w:val="1E1E1E"/>
          <w:shd w:val="clear" w:fill="FFFFFF"/>
        </w:rPr>
      </w:pPr>
    </w:p>
    <w:p/>
    <w:p/>
    <w:p>
      <w:r>
        <w:drawing>
          <wp:inline distT="0" distB="0" distL="114300" distR="114300">
            <wp:extent cx="5272405" cy="147764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1477645"/>
                    </a:xfrm>
                    <a:prstGeom prst="rect">
                      <a:avLst/>
                    </a:prstGeom>
                    <a:noFill/>
                    <a:ln>
                      <a:noFill/>
                    </a:ln>
                  </pic:spPr>
                </pic:pic>
              </a:graphicData>
            </a:graphic>
          </wp:inline>
        </w:drawing>
      </w:r>
    </w:p>
    <w:p/>
    <w:p/>
    <w:p>
      <w:pPr>
        <w:rPr>
          <w:rFonts w:hint="default"/>
          <w:lang w:val="en-US"/>
        </w:rPr>
      </w:pPr>
    </w:p>
    <w:p>
      <w:pPr>
        <w:rPr>
          <w:rFonts w:hint="eastAsia" w:ascii="微软雅黑" w:hAnsi="微软雅黑" w:eastAsia="微软雅黑"/>
          <w:b/>
          <w:bCs/>
          <w:color w:val="000000"/>
          <w:sz w:val="31"/>
          <w:szCs w:val="31"/>
        </w:rPr>
      </w:pPr>
    </w:p>
    <w:p>
      <w:pPr>
        <w:rPr>
          <w:rFonts w:hint="eastAsia" w:ascii="微软雅黑" w:hAnsi="微软雅黑" w:eastAsia="微软雅黑"/>
          <w:b/>
          <w:bCs/>
          <w:color w:val="000000"/>
          <w:sz w:val="31"/>
          <w:szCs w:val="31"/>
        </w:rPr>
      </w:pPr>
    </w:p>
    <w:p>
      <w:pPr>
        <w:rPr>
          <w:rFonts w:hint="eastAsia" w:ascii="微软雅黑" w:hAnsi="微软雅黑" w:eastAsia="微软雅黑"/>
          <w:b/>
          <w:bCs/>
          <w:color w:val="000000"/>
          <w:sz w:val="31"/>
          <w:szCs w:val="31"/>
        </w:rPr>
      </w:pPr>
    </w:p>
    <w:p>
      <w:pPr>
        <w:rPr>
          <w:rFonts w:ascii="微软雅黑" w:hAnsi="微软雅黑" w:eastAsia="微软雅黑"/>
          <w:b/>
          <w:bCs/>
          <w:color w:val="000000"/>
          <w:sz w:val="31"/>
          <w:szCs w:val="31"/>
        </w:rPr>
      </w:pPr>
      <w:r>
        <w:rPr>
          <w:rFonts w:hint="eastAsia" w:ascii="微软雅黑" w:hAnsi="微软雅黑" w:eastAsia="微软雅黑"/>
          <w:b/>
          <w:bCs/>
          <w:color w:val="000000"/>
          <w:sz w:val="31"/>
          <w:szCs w:val="31"/>
        </w:rPr>
        <w:t xml:space="preserve">POC </w:t>
      </w:r>
    </w:p>
    <w:p>
      <w:pPr>
        <w:rPr>
          <w:rFonts w:hint="eastAsia"/>
        </w:rPr>
      </w:pPr>
      <w:r>
        <w:t xml:space="preserve"> </w:t>
      </w:r>
    </w:p>
    <w:p>
      <w:pPr>
        <w:rPr>
          <w:rFonts w:ascii="Helvetica" w:hAnsi="Helvetica" w:eastAsia="Helvetica" w:cs="Helvetica"/>
          <w:i w:val="0"/>
          <w:caps w:val="0"/>
          <w:color w:val="000000"/>
          <w:spacing w:val="0"/>
          <w:sz w:val="21"/>
          <w:szCs w:val="21"/>
          <w:shd w:val="clear" w:fill="F5F5F5"/>
        </w:rPr>
      </w:pP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I made a Poc to verify that there is a problem with this API </w:t>
      </w:r>
    </w:p>
    <w:p>
      <w:pPr>
        <w:rPr>
          <w:rFonts w:hint="default" w:ascii="Consolas" w:hAnsi="Consolas" w:eastAsia="Consolas" w:cs="Consolas"/>
          <w:color w:val="1E1E1E"/>
          <w:shd w:val="clear" w:fill="FFFFFF"/>
        </w:rPr>
      </w:pP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When poc is executed, it will first call RasSetEapUserDataW to initialize the registry, then set EapInfo, and finally set to call RasSetEapUserDataW to trigger an overflow. </w:t>
      </w:r>
    </w:p>
    <w:p>
      <w:pPr>
        <w:rPr>
          <w:rFonts w:hint="default" w:ascii="Consolas" w:hAnsi="Consolas" w:eastAsia="Consolas" w:cs="Consolas"/>
          <w:color w:val="1E1E1E"/>
          <w:shd w:val="clear" w:fill="FFFFFF"/>
        </w:rPr>
      </w:pPr>
    </w:p>
    <w:p>
      <w:pPr>
        <w:rPr>
          <w:rFonts w:hint="default" w:ascii="Consolas" w:hAnsi="Consolas" w:eastAsia="Consolas" w:cs="Consolas"/>
          <w:color w:val="1E1E1E"/>
          <w:shd w:val="clear" w:fill="FFFFFF"/>
        </w:rPr>
      </w:pP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Put 1.pbk and poc.exe in the same directory, execute them, poc will stop working</w:t>
      </w:r>
    </w:p>
    <w:p>
      <w:pPr>
        <w:rPr>
          <w:rFonts w:hint="default" w:ascii="Consolas" w:hAnsi="Consolas" w:eastAsia="Consolas" w:cs="Consolas"/>
          <w:color w:val="1E1E1E"/>
          <w:shd w:val="clear" w:fill="FFFFFF"/>
        </w:rPr>
      </w:pPr>
    </w:p>
    <w:p>
      <w:pPr>
        <w:rPr>
          <w:rFonts w:hint="default" w:ascii="Consolas" w:hAnsi="Consolas" w:eastAsia="Consolas" w:cs="Consolas"/>
          <w:color w:val="1E1E1E"/>
          <w:shd w:val="clear" w:fill="FFFFFF"/>
        </w:rPr>
      </w:pPr>
      <w:r>
        <w:rPr>
          <w:rFonts w:hint="default" w:ascii="Consolas" w:hAnsi="Consolas" w:eastAsia="Consolas" w:cs="Consolas"/>
          <w:color w:val="1E1E1E"/>
          <w:shd w:val="clear" w:fill="FFFFFF"/>
        </w:rPr>
        <w:t xml:space="preserve">Expected print result </w:t>
      </w:r>
    </w:p>
    <w:p>
      <w:pPr>
        <w:rPr>
          <w:rFonts w:hint="default" w:ascii="Consolas" w:hAnsi="Consolas" w:eastAsia="Consolas" w:cs="Consolas"/>
          <w:color w:val="1E1E1E"/>
          <w:shd w:val="clear" w:fill="FFFFFF"/>
        </w:rPr>
      </w:pPr>
      <w:r>
        <w:drawing>
          <wp:inline distT="0" distB="0" distL="114300" distR="114300">
            <wp:extent cx="4305300" cy="9144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05300" cy="914400"/>
                    </a:xfrm>
                    <a:prstGeom prst="rect">
                      <a:avLst/>
                    </a:prstGeom>
                    <a:noFill/>
                    <a:ln>
                      <a:noFill/>
                    </a:ln>
                  </pic:spPr>
                </pic:pic>
              </a:graphicData>
            </a:graphic>
          </wp:inline>
        </w:drawing>
      </w:r>
    </w:p>
    <w:p>
      <w:pPr>
        <w:rPr>
          <w:rFonts w:hint="default" w:ascii="Consolas" w:hAnsi="Consolas" w:eastAsia="Consolas" w:cs="Consolas"/>
          <w:color w:val="1E1E1E"/>
          <w:shd w:val="clear" w:fill="FFFFFF"/>
        </w:rPr>
      </w:pPr>
    </w:p>
    <w:p>
      <w:pPr>
        <w:rPr>
          <w:rFonts w:hint="default" w:ascii="Consolas" w:hAnsi="Consolas" w:eastAsia="Consolas" w:cs="Consolas"/>
          <w:color w:val="1E1E1E"/>
          <w:shd w:val="clear" w:fill="FFFFFF"/>
        </w:rPr>
      </w:pPr>
    </w:p>
    <w:p>
      <w:pPr>
        <w:rPr>
          <w:rFonts w:hint="default" w:ascii="Consolas" w:hAnsi="Consolas" w:eastAsia="Consolas" w:cs="Consolas"/>
          <w:color w:val="1E1E1E"/>
          <w:shd w:val="clear" w:fill="FFFFFF"/>
        </w:rPr>
      </w:pPr>
    </w:p>
    <w:p>
      <w:pPr>
        <w:rPr>
          <w:rFonts w:hint="default" w:ascii="Consolas" w:hAnsi="Consolas" w:eastAsia="Consolas" w:cs="Consolas"/>
          <w:color w:val="1E1E1E"/>
          <w:shd w:val="clear" w:fill="FFFFFF"/>
        </w:rPr>
      </w:pPr>
    </w:p>
    <w:p>
      <w:pPr>
        <w:rPr>
          <w:rFonts w:hint="default" w:ascii="Consolas" w:hAnsi="Consolas" w:eastAsia="Consolas" w:cs="Consolas"/>
          <w:color w:val="1E1E1E"/>
          <w:shd w:val="clear" w:fill="FFFFFF"/>
        </w:rPr>
      </w:pPr>
    </w:p>
    <w:p>
      <w:pPr>
        <w:rPr>
          <w:rFonts w:hint="default" w:ascii="Consolas" w:hAnsi="Consolas" w:eastAsia="Consolas" w:cs="Consolas"/>
          <w:color w:val="1E1E1E"/>
          <w:shd w:val="clear" w:fill="FFFFFF"/>
        </w:rPr>
      </w:pPr>
    </w:p>
    <w:p>
      <w:pPr>
        <w:rPr>
          <w:rFonts w:hint="default" w:ascii="Roboto Mono" w:hAnsi="Roboto Mono" w:eastAsia="Helvetica" w:cs="Roboto Mono"/>
          <w:i w:val="0"/>
          <w:caps w:val="0"/>
          <w:color w:val="000000"/>
          <w:spacing w:val="0"/>
          <w:sz w:val="21"/>
          <w:szCs w:val="21"/>
          <w:shd w:val="clear" w:fill="D2E3FC"/>
          <w:lang w:val="en-US" w:eastAsia="zh-CN"/>
        </w:rPr>
      </w:pPr>
    </w:p>
    <w:p>
      <w:pPr>
        <w:rPr>
          <w:rFonts w:hint="default" w:ascii="Roboto Mono" w:hAnsi="Roboto Mono" w:eastAsia="Helvetica" w:cs="Roboto Mono"/>
          <w:i w:val="0"/>
          <w:caps w:val="0"/>
          <w:color w:val="000000"/>
          <w:spacing w:val="0"/>
          <w:sz w:val="21"/>
          <w:szCs w:val="21"/>
          <w:shd w:val="clear" w:fill="D2E3FC"/>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Roboto">
    <w:panose1 w:val="02000000000000000000"/>
    <w:charset w:val="00"/>
    <w:family w:val="auto"/>
    <w:pitch w:val="default"/>
    <w:sig w:usb0="E0000AFF" w:usb1="5000217F" w:usb2="00000021" w:usb3="00000000" w:csb0="2000019F" w:csb1="00000000"/>
  </w:font>
  <w:font w:name="Consolas">
    <w:panose1 w:val="020B0609020204030204"/>
    <w:charset w:val="00"/>
    <w:family w:val="auto"/>
    <w:pitch w:val="default"/>
    <w:sig w:usb0="E00006FF" w:usb1="0000FCFF" w:usb2="00000001" w:usb3="00000000" w:csb0="6000019F" w:csb1="DFD70000"/>
  </w:font>
  <w:font w:name="Roboto Mono">
    <w:panose1 w:val="00000000000000000000"/>
    <w:charset w:val="00"/>
    <w:family w:val="auto"/>
    <w:pitch w:val="default"/>
    <w:sig w:usb0="E00002FF" w:usb1="1000205B" w:usb2="00000020" w:usb3="00000000" w:csb0="2000019F" w:csb1="4F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553EBE"/>
    <w:rsid w:val="00BA4B05"/>
    <w:rsid w:val="00BC6279"/>
    <w:rsid w:val="08DB484F"/>
    <w:rsid w:val="0E2767BA"/>
    <w:rsid w:val="0EA50C57"/>
    <w:rsid w:val="11895097"/>
    <w:rsid w:val="28A719DC"/>
    <w:rsid w:val="393254AA"/>
    <w:rsid w:val="397D36EB"/>
    <w:rsid w:val="40B82731"/>
    <w:rsid w:val="4F35443C"/>
    <w:rsid w:val="50F11995"/>
    <w:rsid w:val="659C1A76"/>
    <w:rsid w:val="727D3EA7"/>
    <w:rsid w:val="75776935"/>
    <w:rsid w:val="798B3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kern w:val="0"/>
      <w:sz w:val="24"/>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Title"/>
    <w:basedOn w:val="1"/>
    <w:next w:val="1"/>
    <w:link w:val="6"/>
    <w:qFormat/>
    <w:uiPriority w:val="99"/>
    <w:pPr>
      <w:spacing w:before="100" w:beforeAutospacing="1"/>
      <w:contextualSpacing/>
    </w:pPr>
    <w:rPr>
      <w:rFonts w:ascii="Calibri Light" w:hAnsi="Calibri Light"/>
      <w:spacing w:val="-10"/>
      <w:kern w:val="28"/>
      <w:sz w:val="56"/>
      <w:szCs w:val="56"/>
    </w:rPr>
  </w:style>
  <w:style w:type="character" w:customStyle="1" w:styleId="6">
    <w:name w:val="标题 字符"/>
    <w:basedOn w:val="5"/>
    <w:link w:val="3"/>
    <w:qFormat/>
    <w:uiPriority w:val="99"/>
    <w:rPr>
      <w:rFonts w:ascii="Calibri Light" w:hAnsi="Calibri Light" w:eastAsia="宋体" w:cs="Times New Roman"/>
      <w:spacing w:val="-10"/>
      <w:kern w:val="28"/>
      <w:sz w:val="56"/>
      <w:szCs w:val="5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333</Words>
  <Characters>1901</Characters>
  <Lines>15</Lines>
  <Paragraphs>4</Paragraphs>
  <TotalTime>0</TotalTime>
  <ScaleCrop>false</ScaleCrop>
  <LinksUpToDate>false</LinksUpToDate>
  <CharactersWithSpaces>2230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2021-06-14T15:18:00Z</dcterms:created>
  <dc:creator>z asd</dc:creator>
  <cp:lastModifiedBy>Administrator</cp:lastModifiedBy>
  <dcterms:modified xsi:type="dcterms:W3CDTF">2021-11-26T15:00:39Z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2F3573B1F3B04DA4A37534F469EEFAEE</vt:lpwstr>
  </property>
</Properties>
</file>