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b/>
          <w:bCs/>
          <w:color w:val="4F4F4F"/>
          <w:kern w:val="0"/>
          <w:sz w:val="28"/>
          <w:szCs w:val="28"/>
        </w:rPr>
        <w:t>一：测试前提：</w:t>
      </w:r>
    </w:p>
    <w:p>
      <w:pPr>
        <w:widowControl/>
        <w:ind w:firstLine="420"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333333"/>
          <w:kern w:val="0"/>
          <w:sz w:val="28"/>
          <w:szCs w:val="28"/>
        </w:rPr>
        <w:t>本地AndroidSdk环境</w:t>
      </w:r>
    </w:p>
    <w:p>
      <w:pPr>
        <w:widowControl/>
        <w:ind w:firstLine="420"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333333"/>
          <w:kern w:val="0"/>
          <w:sz w:val="28"/>
          <w:szCs w:val="28"/>
        </w:rPr>
        <w:t>一台设备连接电脑</w:t>
      </w:r>
    </w:p>
    <w:p>
      <w:pPr>
        <w:widowControl/>
        <w:ind w:firstLine="420"/>
        <w:jc w:val="left"/>
        <w:rPr>
          <w:rFonts w:hint="eastAsia"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333333"/>
          <w:kern w:val="0"/>
          <w:sz w:val="28"/>
          <w:szCs w:val="28"/>
        </w:rPr>
        <w:t>二：adb脚本：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adb shell monkey -p com.xiaomi.smarthome -s 2333 --pct-touch 70 --pct-motion 30 --ignore-crashes --ignore-timeouts --monitor-native-crashes --throttle 200 -v -v -v 500 &gt;/Users/lumi/Documents/monkey_test/monkey_log.log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 xml:space="preserve">参数说明: 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-s 8888 指定序列值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--pct-touch 70： 70%触摸事件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--pct-motion 30: 30%滑动事件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--ignore-crashes ：闪退后继续执行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--ignore-timeouts：超时后继续执行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--monitor-native-crashes：</w:t>
      </w:r>
      <w:r>
        <w:rPr>
          <w:rFonts w:ascii="Microsoft YaHei" w:hAnsi="Microsoft YaHei" w:eastAsia="Microsoft YaHei" w:cs="宋体"/>
          <w:kern w:val="0"/>
          <w:sz w:val="28"/>
          <w:szCs w:val="28"/>
          <w:shd w:val="clear" w:color="auto" w:fill="FFFFFF"/>
        </w:rPr>
        <w:t>跟踪本地方法的崩溃问题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--throttle 200：指定事件之间的间隔为200ms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393939"/>
          <w:kern w:val="0"/>
          <w:sz w:val="28"/>
          <w:szCs w:val="28"/>
          <w:shd w:val="clear" w:color="auto" w:fill="FAFAFA"/>
        </w:rPr>
        <w:t>-v -v</w:t>
      </w:r>
      <w:r>
        <w:rPr>
          <w:rFonts w:ascii="Microsoft YaHei" w:hAnsi="Microsoft YaHei" w:eastAsia="Microsoft YaHei" w:cs="宋体"/>
          <w:kern w:val="0"/>
          <w:sz w:val="28"/>
          <w:szCs w:val="28"/>
        </w:rPr>
        <w:t xml:space="preserve">：输出日志信息 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500：一共执行500次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com.xiaomi.smarthome：包名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三：文件目录：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monkey_config.xml：存放Activity信息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monkey_shell.py: python脚本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monkey_log.log: 记录日志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四：注意事项：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1、关掉快捷卡片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因为有快捷卡片的时候monkey很难进入到设备插件页面，此时需要把这个功能关掉最快进入插件页面进行测试</w:t>
      </w:r>
    </w:p>
    <w:p>
      <w:pPr>
        <w:widowControl/>
        <w:numPr>
          <w:ilvl w:val="0"/>
          <w:numId w:val="1"/>
        </w:numPr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运行python脚本之前需要将读取xml的文件目录切换为自己的xml本地目录</w:t>
      </w:r>
    </w:p>
    <w:p>
      <w:pPr>
        <w:widowControl/>
        <w:numPr>
          <w:ilvl w:val="0"/>
          <w:numId w:val="1"/>
        </w:numPr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monkey脚本日志保存目录自行设置</w:t>
      </w:r>
      <w:bookmarkStart w:id="0" w:name="_GoBack"/>
      <w:bookmarkEnd w:id="0"/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4</w:t>
      </w:r>
      <w:r>
        <w:rPr>
          <w:rFonts w:ascii="Microsoft YaHei" w:hAnsi="Microsoft YaHei" w:eastAsia="Microsoft YaHei" w:cs="宋体"/>
          <w:kern w:val="0"/>
          <w:sz w:val="28"/>
          <w:szCs w:val="28"/>
        </w:rPr>
        <w:t>、可自行设置轮询次数：</w:t>
      </w:r>
    </w:p>
    <w:p>
      <w:pPr>
        <w:widowControl/>
        <w:ind w:firstLine="420"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比如设置每30s轮循一次，1个小时轮询120次，假设monkey执行10小时，</w:t>
      </w:r>
      <w:r>
        <w:rPr>
          <w:rFonts w:ascii="Microsoft YaHei" w:hAnsi="Microsoft YaHei" w:eastAsia="Microsoft YaHei" w:cs="宋体"/>
          <w:kern w:val="0"/>
          <w:sz w:val="28"/>
          <w:szCs w:val="28"/>
          <w:shd w:val="clear" w:color="auto" w:fill="FFFFFF"/>
        </w:rPr>
        <w:t>那么你的轮询次数就要设置1200次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五：执行顺序：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1、执行adb命令将monkey跑起来</w:t>
      </w:r>
    </w:p>
    <w:p>
      <w:pPr>
        <w:widowControl/>
        <w:jc w:val="left"/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2、</w:t>
      </w: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执行python脚本</w:t>
      </w:r>
    </w:p>
    <w:p>
      <w:pPr>
        <w:widowControl/>
        <w:jc w:val="left"/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</w:pPr>
    </w:p>
    <w:p>
      <w:pPr>
        <w:widowControl/>
        <w:jc w:val="left"/>
        <w:rPr>
          <w:rFonts w:hint="eastAsia"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六：达到效果：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1、monkey只会随机操作主页面和插件页面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主页面：米家、有品、智能、我的的Tab页面都属于主页面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插件页面：从主页面进去的设备插件也都属于插件页面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2、如果随机操作跳转到了主页面和插件页面之外的其他界面，</w:t>
      </w:r>
    </w:p>
    <w:p>
      <w:pPr>
        <w:widowControl/>
        <w:ind w:firstLine="420"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python脚本在执行时检测到了当前页面在这个范围之内，会把他拉回到主页面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七：相关命令：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1、获取app的主Activity：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aapt dump badging*路径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eg：aapt dump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badging /Users/lumi/Desktop/apk/SmartHome_Dev_5.5.21.1_localscene.apk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drawing>
          <wp:inline distT="0" distB="0" distL="0" distR="0">
            <wp:extent cx="5270500" cy="757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或者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windows：adb logcat | findstr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linux：adb logcat | grep START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再点击带测试应用出现Activcity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drawing>
          <wp:inline distT="0" distB="0" distL="0" distR="0">
            <wp:extent cx="5270500" cy="165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fldChar w:fldCharType="begin"/>
      </w:r>
      <w:r>
        <w:rPr>
          <w:rFonts w:ascii="Microsoft YaHei" w:hAnsi="Microsoft YaHei" w:eastAsia="Microsoft YaHei" w:cs="宋体"/>
          <w:kern w:val="0"/>
          <w:sz w:val="28"/>
          <w:szCs w:val="28"/>
        </w:rPr>
        <w:instrText xml:space="preserve"> INCLUDEPICTURE "/note.youdao.com/src/WEBRESOURCE7e1f7b09397be9d242a543ea96500385" \* MERGEFORMATINET </w:instrText>
      </w:r>
      <w:r>
        <w:rPr>
          <w:rFonts w:ascii="Microsoft YaHei" w:hAnsi="Microsoft YaHei" w:eastAsia="Microsoft YaHei" w:cs="宋体"/>
          <w:kern w:val="0"/>
          <w:sz w:val="28"/>
          <w:szCs w:val="28"/>
        </w:rPr>
        <w:fldChar w:fldCharType="separate"/>
      </w:r>
      <w:r>
        <w:rPr>
          <w:rFonts w:ascii="Microsoft YaHei" w:hAnsi="Microsoft YaHei" w:eastAsia="Microsoft YaHei" w:cs="宋体"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note.youdao.com/src/WEBRESOURCE7e1f7b09397be9d242a543ea96500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/note.youdao.com/src/WEBRESOURCE7e1f7b09397be9d242a543ea96500385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HzJZ00gAAAAMBAAAPAAAAAAAAAAEAIAAAADgAAABkcnMvZG93bnJl&#10;di54bWxQSwECFAAUAAAACACHTuJAjgnFpiYCAAAKBAAADgAAAAAAAAABACAAAAA3AQAAZHJzL2Uy&#10;b0RvYy54bWxQSwUGAAAAAAYABgBZAQAAz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Microsoft YaHei" w:hAnsi="Microsoft YaHei" w:eastAsia="Microsoft YaHei" w:cs="宋体"/>
          <w:kern w:val="0"/>
          <w:sz w:val="28"/>
          <w:szCs w:val="28"/>
        </w:rPr>
        <w:fldChar w:fldCharType="end"/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Arial"/>
          <w:color w:val="222527"/>
          <w:kern w:val="0"/>
          <w:sz w:val="28"/>
          <w:szCs w:val="28"/>
          <w:shd w:val="clear" w:color="auto" w:fill="FFFFFF"/>
        </w:rPr>
        <w:t>2、查看当前页面Activity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windows：adb shell dumpsys activity |findstr "</w:t>
      </w:r>
      <w:r>
        <w:rPr>
          <w:rFonts w:ascii="Microsoft YaHei" w:hAnsi="Microsoft YaHei" w:eastAsia="Microsoft YaHei" w:cs="宋体"/>
          <w:kern w:val="0"/>
          <w:sz w:val="28"/>
          <w:szCs w:val="28"/>
        </w:rPr>
        <w:t>mResumedActivity</w:t>
      </w: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"</w:t>
      </w:r>
      <w:r>
        <w:rPr>
          <w:rFonts w:ascii="Microsoft YaHei" w:hAnsi="Microsoft YaHei" w:eastAsia="Microsoft YaHei" w:cs="宋体"/>
          <w:kern w:val="0"/>
          <w:sz w:val="28"/>
          <w:szCs w:val="28"/>
        </w:rPr>
        <w:t xml:space="preserve"> 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linux：adb shell dumpsys activity |grep "mResumedActivity"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3、获取当前正在运行的所有的activity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Linux:adb shell dumpsys activity activities | grep "Run"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windows：adb shell dumpsys activity |findstr "</w:t>
      </w:r>
      <w:r>
        <w:rPr>
          <w:rFonts w:ascii="Microsoft YaHei" w:hAnsi="Microsoft YaHei" w:eastAsia="Microsoft YaHei" w:cs="宋体"/>
          <w:kern w:val="0"/>
          <w:sz w:val="28"/>
          <w:szCs w:val="28"/>
        </w:rPr>
        <w:t>Run</w:t>
      </w:r>
      <w:r>
        <w:rPr>
          <w:rFonts w:ascii="Microsoft YaHei" w:hAnsi="Microsoft YaHei" w:eastAsia="Microsoft YaHei" w:cs="宋体"/>
          <w:color w:val="4D4D4D"/>
          <w:kern w:val="0"/>
          <w:sz w:val="28"/>
          <w:szCs w:val="28"/>
          <w:shd w:val="clear" w:color="auto" w:fill="FFFFFF"/>
        </w:rPr>
        <w:t>"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4、回到某个指定的activity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hint="eastAsia" w:ascii="Microsoft YaHei" w:hAnsi="Microsoft YaHei" w:eastAsia="Microsoft YaHei" w:cs="宋体"/>
          <w:color w:val="3D464D"/>
          <w:kern w:val="0"/>
          <w:sz w:val="28"/>
          <w:szCs w:val="28"/>
          <w:shd w:val="clear" w:color="auto" w:fill="FFFFFF"/>
        </w:rPr>
        <w:t>adb shell am start -n package/.XXXactivity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eg：adb shell am start -n com.xiaomi.smarthome/.SmartHomeMainActivity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kern w:val="0"/>
          <w:sz w:val="28"/>
          <w:szCs w:val="28"/>
        </w:rPr>
        <w:t>5、禁用和取消通知栏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F4F4F"/>
          <w:kern w:val="0"/>
          <w:sz w:val="28"/>
          <w:szCs w:val="28"/>
          <w:shd w:val="clear" w:color="auto" w:fill="FFFFFF"/>
        </w:rPr>
        <w:t>adb shell settings put global policy_control immersive.full=*</w:t>
      </w:r>
    </w:p>
    <w:p>
      <w:pPr>
        <w:widowControl/>
        <w:jc w:val="left"/>
        <w:rPr>
          <w:rFonts w:ascii="Microsoft YaHei" w:hAnsi="Microsoft YaHei" w:eastAsia="Microsoft YaHei" w:cs="宋体"/>
          <w:kern w:val="0"/>
          <w:sz w:val="28"/>
          <w:szCs w:val="28"/>
        </w:rPr>
      </w:pPr>
      <w:r>
        <w:rPr>
          <w:rFonts w:ascii="Microsoft YaHei" w:hAnsi="Microsoft YaHei" w:eastAsia="Microsoft YaHei" w:cs="宋体"/>
          <w:color w:val="4F4F4F"/>
          <w:kern w:val="0"/>
          <w:sz w:val="28"/>
          <w:szCs w:val="28"/>
          <w:shd w:val="clear" w:color="auto" w:fill="FFFFFF"/>
        </w:rPr>
        <w:t>adb shell settings put global policy_control null</w:t>
      </w:r>
    </w:p>
    <w:p>
      <w:pPr>
        <w:rPr>
          <w:rFonts w:ascii="Microsoft YaHei" w:hAnsi="Microsoft YaHei" w:eastAsia="Microsoft YaHei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42E8"/>
    <w:multiLevelType w:val="singleLevel"/>
    <w:tmpl w:val="5D0C42E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10"/>
    <w:rsid w:val="00083F40"/>
    <w:rsid w:val="00476910"/>
    <w:rsid w:val="005D0FAC"/>
    <w:rsid w:val="B9BB3CD0"/>
    <w:rsid w:val="FEFEB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271</Words>
  <Characters>1550</Characters>
  <Lines>12</Lines>
  <Paragraphs>3</Paragraphs>
  <ScaleCrop>false</ScaleCrop>
  <LinksUpToDate>false</LinksUpToDate>
  <CharactersWithSpaces>1818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2019-06-21T04:16:00Z</dcterms:created>
  <dc:creator>Microsoft Office User</dc:creator>
  <cp:lastModifiedBy>lumi</cp:lastModifiedBy>
  <dcterms:modified xsi:type="dcterms:W3CDTF">2019-06-21T10:36:16Z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