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</w:pPr>
      <w:r>
        <w:rPr>
          <w:rFonts w:ascii="Aptos" w:hAnsi="Aptos" w:eastAsia="Noto Sans CJK SC"/>
          <w:b/>
          <w:color w:val="6366F1"/>
          <w:sz w:val="26"/>
        </w:rPr>
        <w:t>AUTOBOOK</w:t>
      </w:r>
    </w:p>
    <w:p>
      <w:pPr>
        <w:pStyle w:val="Title"/>
        <w:spacing w:after="280"/>
      </w:pPr>
      <w:r>
        <w:rPr>
          <w:rFonts w:ascii="Aptos" w:hAnsi="Aptos" w:eastAsia="Noto Sans CJK SC"/>
          <w:b/>
          <w:sz w:val="64"/>
        </w:rPr>
        <w:t>一键成册工具 V1.0</w:t>
        <w:br/>
        <w:t>产品与技术方案</w:t>
      </w:r>
    </w:p>
    <w:p>
      <w:pPr>
        <w:spacing w:line="300" w:lineRule="auto" w:after="680"/>
      </w:pPr>
      <w:r>
        <w:rPr>
          <w:rFonts w:ascii="Aptos" w:hAnsi="Aptos" w:eastAsia="Noto Sans CJK SC"/>
          <w:color w:val="4B5563"/>
          <w:sz w:val="26"/>
        </w:rPr>
        <w:t>从素材导入、自动分组、固定版式排版，到可印刷 PDF 导出的完整第一版规格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C7D2FE"/>
              <w:left w:val="single" w:sz="6" w:color="C7D2FE"/>
              <w:bottom w:val="single" w:sz="6" w:color="C7D2FE"/>
              <w:right w:val="single" w:sz="6" w:color="C7D2FE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11827"/>
                <w:sz w:val="21"/>
              </w:rPr>
              <w:t>项目核心判断</w:t>
            </w:r>
          </w:p>
          <w:p>
            <w:pPr>
              <w:spacing w:line="283" w:lineRule="auto"/>
            </w:pPr>
            <w:r>
              <w:rPr>
                <w:rFonts w:ascii="Aptos" w:hAnsi="Aptos" w:eastAsia="Noto Sans CJK SC"/>
                <w:color w:val="374151"/>
                <w:sz w:val="19"/>
              </w:rPr>
              <w:t>第一版不以生成式 AI 为依赖。核心能力由“本地分析引擎 + 确定性 Layout Engine + PDF Export Engine”完成；AI 只作为第二阶段增强语义理解与故事编排，不直接控制坐标、分页或印刷输出。</w:t>
            </w:r>
          </w:p>
        </w:tc>
      </w:tr>
    </w:tbl>
    <w:p>
      <w:pPr>
        <w:spacing w:after="20"/>
      </w:pPr>
    </w:p>
    <w:p>
      <w:pPr>
        <w:spacing w:before="360"/>
      </w:pPr>
      <w:r>
        <w:rPr>
          <w:rFonts w:ascii="Aptos" w:hAnsi="Aptos" w:eastAsia="Noto Sans CJK SC"/>
          <w:b/>
          <w:color w:val="374151"/>
          <w:sz w:val="18"/>
        </w:rPr>
        <w:t xml:space="preserve">文档版本  </w:t>
      </w:r>
      <w:r>
        <w:rPr>
          <w:rFonts w:ascii="Aptos" w:hAnsi="Aptos" w:eastAsia="Noto Sans CJK SC"/>
          <w:color w:val="6B7280"/>
          <w:sz w:val="18"/>
        </w:rPr>
        <w:t>V1.0 / 2026-08-18</w:t>
        <w:br/>
      </w:r>
      <w:r>
        <w:rPr>
          <w:rFonts w:ascii="Aptos" w:hAnsi="Aptos" w:eastAsia="Noto Sans CJK SC"/>
          <w:b/>
          <w:color w:val="374151"/>
          <w:sz w:val="18"/>
        </w:rPr>
        <w:t xml:space="preserve">首要平台  </w:t>
      </w:r>
      <w:r>
        <w:rPr>
          <w:rFonts w:ascii="Aptos" w:hAnsi="Aptos" w:eastAsia="Noto Sans CJK SC"/>
          <w:color w:val="6B7280"/>
          <w:sz w:val="18"/>
        </w:rPr>
        <w:t>Web（Windows Chrome / Edge 优先）</w:t>
        <w:br/>
      </w:r>
      <w:r>
        <w:rPr>
          <w:rFonts w:ascii="Aptos" w:hAnsi="Aptos" w:eastAsia="Noto Sans CJK SC"/>
          <w:b/>
          <w:color w:val="374151"/>
          <w:sz w:val="18"/>
        </w:rPr>
        <w:t xml:space="preserve">在线演示  </w:t>
      </w:r>
      <w:r>
        <w:rPr>
          <w:rFonts w:ascii="Aptos" w:hAnsi="Aptos" w:eastAsia="Noto Sans CJK SC"/>
          <w:color w:val="6B7280"/>
          <w:sz w:val="18"/>
        </w:rPr>
        <w:t>GitHub Pages</w:t>
        <w:br/>
      </w:r>
      <w:r>
        <w:rPr>
          <w:rFonts w:ascii="Aptos" w:hAnsi="Aptos" w:eastAsia="Noto Sans CJK SC"/>
          <w:b/>
          <w:color w:val="374151"/>
          <w:sz w:val="18"/>
        </w:rPr>
        <w:t xml:space="preserve">桌面扩展  </w:t>
      </w:r>
      <w:r>
        <w:rPr>
          <w:rFonts w:ascii="Aptos" w:hAnsi="Aptos" w:eastAsia="Noto Sans CJK SC"/>
          <w:color w:val="6B7280"/>
          <w:sz w:val="18"/>
        </w:rPr>
        <w:t>Tauri 2（后续 Windows / macOS）</w:t>
        <w:br/>
      </w:r>
      <w:r>
        <w:rPr>
          <w:rFonts w:ascii="Aptos" w:hAnsi="Aptos" w:eastAsia="Noto Sans CJK SC"/>
          <w:b/>
          <w:color w:val="374151"/>
          <w:sz w:val="18"/>
        </w:rPr>
        <w:t xml:space="preserve">第一版素材上限  </w:t>
      </w:r>
      <w:r>
        <w:rPr>
          <w:rFonts w:ascii="Aptos" w:hAnsi="Aptos" w:eastAsia="Noto Sans CJK SC"/>
          <w:color w:val="6B7280"/>
          <w:sz w:val="18"/>
        </w:rPr>
        <w:t>建议 200 个资产 / 单项目</w:t>
        <w:br/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Noto Sans CJK SC"/>
        </w:rPr>
        <w:t>目录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01</w:t>
      </w:r>
      <w:r>
        <w:rPr>
          <w:rFonts w:ascii="Aptos" w:hAnsi="Aptos" w:eastAsia="Noto Sans CJK SC"/>
          <w:color w:val="1F2937"/>
          <w:sz w:val="20"/>
        </w:rPr>
        <w:t xml:space="preserve">   产品定义与成功标准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02</w:t>
      </w:r>
      <w:r>
        <w:rPr>
          <w:rFonts w:ascii="Aptos" w:hAnsi="Aptos" w:eastAsia="Noto Sans CJK SC"/>
          <w:color w:val="1F2937"/>
          <w:sz w:val="20"/>
        </w:rPr>
        <w:t xml:space="preserve">   V1 范围、非目标与约束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03</w:t>
      </w:r>
      <w:r>
        <w:rPr>
          <w:rFonts w:ascii="Aptos" w:hAnsi="Aptos" w:eastAsia="Noto Sans CJK SC"/>
          <w:color w:val="1F2937"/>
          <w:sz w:val="20"/>
        </w:rPr>
        <w:t xml:space="preserve">   完整用户流程与页面信息架构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04</w:t>
      </w:r>
      <w:r>
        <w:rPr>
          <w:rFonts w:ascii="Aptos" w:hAnsi="Aptos" w:eastAsia="Noto Sans CJK SC"/>
          <w:color w:val="1F2937"/>
          <w:sz w:val="20"/>
        </w:rPr>
        <w:t xml:space="preserve">   素材模型与导入规则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05</w:t>
      </w:r>
      <w:r>
        <w:rPr>
          <w:rFonts w:ascii="Aptos" w:hAnsi="Aptos" w:eastAsia="Noto Sans CJK SC"/>
          <w:color w:val="1F2937"/>
          <w:sz w:val="20"/>
        </w:rPr>
        <w:t xml:space="preserve">   本地图片分析引擎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06</w:t>
      </w:r>
      <w:r>
        <w:rPr>
          <w:rFonts w:ascii="Aptos" w:hAnsi="Aptos" w:eastAsia="Noto Sans CJK SC"/>
          <w:color w:val="1F2937"/>
          <w:sz w:val="20"/>
        </w:rPr>
        <w:t xml:space="preserve">   本地文字分析引擎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07</w:t>
      </w:r>
      <w:r>
        <w:rPr>
          <w:rFonts w:ascii="Aptos" w:hAnsi="Aptos" w:eastAsia="Noto Sans CJK SC"/>
          <w:color w:val="1F2937"/>
          <w:sz w:val="20"/>
        </w:rPr>
        <w:t xml:space="preserve">   联合分组、聚类与自动排序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08</w:t>
      </w:r>
      <w:r>
        <w:rPr>
          <w:rFonts w:ascii="Aptos" w:hAnsi="Aptos" w:eastAsia="Noto Sans CJK SC"/>
          <w:color w:val="1F2937"/>
          <w:sz w:val="20"/>
        </w:rPr>
        <w:t xml:space="preserve">   Layout Engine：坐标、模板与选择规则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09</w:t>
      </w:r>
      <w:r>
        <w:rPr>
          <w:rFonts w:ascii="Aptos" w:hAnsi="Aptos" w:eastAsia="Noto Sans CJK SC"/>
          <w:color w:val="1F2937"/>
          <w:sz w:val="20"/>
        </w:rPr>
        <w:t xml:space="preserve">   视觉节奏与自动分页算法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10</w:t>
      </w:r>
      <w:r>
        <w:rPr>
          <w:rFonts w:ascii="Aptos" w:hAnsi="Aptos" w:eastAsia="Noto Sans CJK SC"/>
          <w:color w:val="1F2937"/>
          <w:sz w:val="20"/>
        </w:rPr>
        <w:t xml:space="preserve">   中文文字排版规则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11</w:t>
      </w:r>
      <w:r>
        <w:rPr>
          <w:rFonts w:ascii="Aptos" w:hAnsi="Aptos" w:eastAsia="Noto Sans CJK SC"/>
          <w:color w:val="1F2937"/>
          <w:sz w:val="20"/>
        </w:rPr>
        <w:t xml:space="preserve">   图片裁切与构图策略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12</w:t>
      </w:r>
      <w:r>
        <w:rPr>
          <w:rFonts w:ascii="Aptos" w:hAnsi="Aptos" w:eastAsia="Noto Sans CJK SC"/>
          <w:color w:val="1F2937"/>
          <w:sz w:val="20"/>
        </w:rPr>
        <w:t xml:space="preserve">   Book Preview 与人工微调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13</w:t>
      </w:r>
      <w:r>
        <w:rPr>
          <w:rFonts w:ascii="Aptos" w:hAnsi="Aptos" w:eastAsia="Noto Sans CJK SC"/>
          <w:color w:val="1F2937"/>
          <w:sz w:val="20"/>
        </w:rPr>
        <w:t xml:space="preserve">   PDF 导出与印前检查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14</w:t>
      </w:r>
      <w:r>
        <w:rPr>
          <w:rFonts w:ascii="Aptos" w:hAnsi="Aptos" w:eastAsia="Noto Sans CJK SC"/>
          <w:color w:val="1F2937"/>
          <w:sz w:val="20"/>
        </w:rPr>
        <w:t xml:space="preserve">   Web 技术架构与模块拆分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15</w:t>
      </w:r>
      <w:r>
        <w:rPr>
          <w:rFonts w:ascii="Aptos" w:hAnsi="Aptos" w:eastAsia="Noto Sans CJK SC"/>
          <w:color w:val="1F2937"/>
          <w:sz w:val="20"/>
        </w:rPr>
        <w:t xml:space="preserve">   核心数据结构与接口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16</w:t>
      </w:r>
      <w:r>
        <w:rPr>
          <w:rFonts w:ascii="Aptos" w:hAnsi="Aptos" w:eastAsia="Noto Sans CJK SC"/>
          <w:color w:val="1F2937"/>
          <w:sz w:val="20"/>
        </w:rPr>
        <w:t xml:space="preserve">   本地存储、撤销与项目恢复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17</w:t>
      </w:r>
      <w:r>
        <w:rPr>
          <w:rFonts w:ascii="Aptos" w:hAnsi="Aptos" w:eastAsia="Noto Sans CJK SC"/>
          <w:color w:val="1F2937"/>
          <w:sz w:val="20"/>
        </w:rPr>
        <w:t xml:space="preserve">   性能、200 张素材与内存策略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18</w:t>
      </w:r>
      <w:r>
        <w:rPr>
          <w:rFonts w:ascii="Aptos" w:hAnsi="Aptos" w:eastAsia="Noto Sans CJK SC"/>
          <w:color w:val="1F2937"/>
          <w:sz w:val="20"/>
        </w:rPr>
        <w:t xml:space="preserve">   错误处理、边界条件与兼容性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19</w:t>
      </w:r>
      <w:r>
        <w:rPr>
          <w:rFonts w:ascii="Aptos" w:hAnsi="Aptos" w:eastAsia="Noto Sans CJK SC"/>
          <w:color w:val="1F2937"/>
          <w:sz w:val="20"/>
        </w:rPr>
        <w:t xml:space="preserve">   隐私、安全与在线演示策略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20</w:t>
      </w:r>
      <w:r>
        <w:rPr>
          <w:rFonts w:ascii="Aptos" w:hAnsi="Aptos" w:eastAsia="Noto Sans CJK SC"/>
          <w:color w:val="1F2937"/>
          <w:sz w:val="20"/>
        </w:rPr>
        <w:t xml:space="preserve">   UI / 视觉系统建议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21</w:t>
      </w:r>
      <w:r>
        <w:rPr>
          <w:rFonts w:ascii="Aptos" w:hAnsi="Aptos" w:eastAsia="Noto Sans CJK SC"/>
          <w:color w:val="1F2937"/>
          <w:sz w:val="20"/>
        </w:rPr>
        <w:t xml:space="preserve">   开发里程碑与任务顺序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22</w:t>
      </w:r>
      <w:r>
        <w:rPr>
          <w:rFonts w:ascii="Aptos" w:hAnsi="Aptos" w:eastAsia="Noto Sans CJK SC"/>
          <w:color w:val="1F2937"/>
          <w:sz w:val="20"/>
        </w:rPr>
        <w:t xml:space="preserve">   验收标准与测试矩阵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23</w:t>
      </w:r>
      <w:r>
        <w:rPr>
          <w:rFonts w:ascii="Aptos" w:hAnsi="Aptos" w:eastAsia="Noto Sans CJK SC"/>
          <w:color w:val="1F2937"/>
          <w:sz w:val="20"/>
        </w:rPr>
        <w:t xml:space="preserve">   GitHub / 作品集展示方式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24</w:t>
      </w:r>
      <w:r>
        <w:rPr>
          <w:rFonts w:ascii="Aptos" w:hAnsi="Aptos" w:eastAsia="Noto Sans CJK SC"/>
          <w:color w:val="1F2937"/>
          <w:sz w:val="20"/>
        </w:rPr>
        <w:t xml:space="preserve">   AI 第二阶段增强设计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25</w:t>
      </w:r>
      <w:r>
        <w:rPr>
          <w:rFonts w:ascii="Aptos" w:hAnsi="Aptos" w:eastAsia="Noto Sans CJK SC"/>
          <w:color w:val="1F2937"/>
          <w:sz w:val="20"/>
        </w:rPr>
        <w:t xml:space="preserve">   风险、取舍与最终建议</w:t>
      </w:r>
    </w:p>
    <w:p>
      <w:pPr>
        <w:keepNext w:val="0"/>
        <w:spacing w:after="40"/>
      </w:pPr>
      <w:r>
        <w:rPr>
          <w:rFonts w:ascii="Aptos" w:hAnsi="Aptos" w:eastAsia="Noto Sans CJK SC"/>
          <w:b/>
          <w:color w:val="6366F1"/>
          <w:sz w:val="18"/>
        </w:rPr>
        <w:t>附录</w:t>
      </w:r>
      <w:r>
        <w:rPr>
          <w:rFonts w:ascii="Aptos" w:hAnsi="Aptos" w:eastAsia="Noto Sans CJK SC"/>
          <w:color w:val="1F2937"/>
          <w:sz w:val="20"/>
        </w:rPr>
        <w:t xml:space="preserve">   参数默认值、目录结构与参考资料</w:t>
      </w:r>
    </w:p>
    <w:p>
      <w:pPr>
        <w:pStyle w:val="Heading1"/>
        <w:keepNext/>
      </w:pPr>
      <w:r>
        <w:rPr>
          <w:rFonts w:ascii="Aptos" w:hAnsi="Aptos" w:eastAsia="Noto Sans CJK SC"/>
        </w:rPr>
        <w:t>执行摘要：第一版应该是什么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AutoBook（暂定名）不是“AI 设计器”，而是一套把编辑设计中的重复劳动结构化、自动化的成册工具。用户将图片与短文字拖入浏览器，系统在本地分析素材，自动形成内容组，按固定模板和节奏生成整本页面，并导出具备实际印刷尺寸、出血与图像分辨率检查的 PDF。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1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819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第一版职责</w:t>
            </w:r>
          </w:p>
        </w:tc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是否依赖 AI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素材层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读取图片、文字、EXIF、尺寸与顺序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分析层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颜色、明度、比例、时间、文本关键词与相似度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编辑层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分组、排序、节奏、模板选择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布局层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固定坐标、文本框、图像框、分页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输出层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物理尺寸、出血、字体嵌入、DPI 检查、PDF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增强层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语义章节、故事顺序、自动标题、场景理解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V2 可选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11827"/>
                <w:sz w:val="21"/>
              </w:rPr>
              <w:t>一句话 MVP</w:t>
            </w:r>
          </w:p>
          <w:p>
            <w:pPr>
              <w:spacing w:line="283" w:lineRule="auto"/>
            </w:pPr>
            <w:r>
              <w:rPr>
                <w:rFonts w:ascii="Aptos" w:hAnsi="Aptos" w:eastAsia="Noto Sans CJK SC"/>
                <w:color w:val="374151"/>
                <w:sz w:val="19"/>
              </w:rPr>
              <w:t>“拖入 20–200 张图片 / 短文字 → 10 秒级得到完整书册预览 → 允许少量人工调整 → 导出稳定的 RGB 印刷 PDF。”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Noto Sans CJK SC"/>
        </w:rPr>
        <w:t>01 产品定义与成功标准</w:t>
      </w:r>
    </w:p>
    <w:p>
      <w:pPr>
        <w:pStyle w:val="Heading2"/>
        <w:keepNext/>
      </w:pPr>
      <w:r>
        <w:rPr>
          <w:rFonts w:ascii="Aptos" w:hAnsi="Aptos" w:eastAsia="Noto Sans CJK SC"/>
        </w:rPr>
        <w:t>1.1 产品定位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目标用户不是专业排版师，而是需要快速把一组视觉素材变成“像一本书”的设计学生、摄影师、视觉设计师、展览项目参与者、小型工作室和普通创作者。产品价值不是提供无限版式，而是用有限、经过设计的版式系统提供稳定结果。</w:t>
      </w:r>
    </w:p>
    <w:p>
      <w:pPr>
        <w:pStyle w:val="Heading2"/>
        <w:keepNext/>
      </w:pPr>
      <w:r>
        <w:rPr>
          <w:rFonts w:ascii="Aptos" w:hAnsi="Aptos" w:eastAsia="Noto Sans CJK SC"/>
        </w:rPr>
        <w:t>1.2 核心用户任务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1.  </w:t>
      </w:r>
      <w:r>
        <w:rPr>
          <w:rFonts w:ascii="Aptos" w:hAnsi="Aptos" w:eastAsia="Noto Sans CJK SC"/>
        </w:rPr>
        <w:t>把无序图片与短文字快速整理为若干内容组。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2.  </w:t>
      </w:r>
      <w:r>
        <w:rPr>
          <w:rFonts w:ascii="Aptos" w:hAnsi="Aptos" w:eastAsia="Noto Sans CJK SC"/>
        </w:rPr>
        <w:t>自动获得结构清晰、视觉节奏稳定的整本版式。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3.  </w:t>
      </w:r>
      <w:r>
        <w:rPr>
          <w:rFonts w:ascii="Aptos" w:hAnsi="Aptos" w:eastAsia="Noto Sans CJK SC"/>
        </w:rPr>
        <w:t>在不学习 InDesign 的前提下调整个别页面。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4.  </w:t>
      </w:r>
      <w:r>
        <w:rPr>
          <w:rFonts w:ascii="Aptos" w:hAnsi="Aptos" w:eastAsia="Noto Sans CJK SC"/>
        </w:rPr>
        <w:t>导出可交给普通印刷店 / 数码印刷服务继续处理的 PDF。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5.  </w:t>
      </w:r>
      <w:r>
        <w:rPr>
          <w:rFonts w:ascii="Aptos" w:hAnsi="Aptos" w:eastAsia="Noto Sans CJK SC"/>
        </w:rPr>
        <w:t>在线演示时无需注册、无需上传服务器，打开即用。</w:t>
      </w:r>
    </w:p>
    <w:p>
      <w:pPr>
        <w:pStyle w:val="Heading2"/>
        <w:keepNext/>
      </w:pPr>
      <w:r>
        <w:rPr>
          <w:rFonts w:ascii="Aptos" w:hAnsi="Aptos" w:eastAsia="Noto Sans CJK SC"/>
        </w:rPr>
        <w:t>1.3 V1 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25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Time-to-first-book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导入 50 张常规照片后，首次自动成册 ≤ 15 秒（主流桌面设备）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允许低端设备更慢，但 UI 不冻结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稳定性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200 张 JPG/PNG/WebP 完整流程不崩溃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逐批解码，避免全分辨率常驻内存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自动结果可用率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随机选取 10 个测试集，≥ 8 个无需重做整本，仅需局部调整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不是“美学客观评分”，而是可继续编辑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可解释性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每次模板选择都能由规则追溯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方便调试与作品集展示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隐私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Standard 模式无网络上传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静态站点也可工作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输出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页面尺寸、出血、字体、低分辨率警告正确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V1 不承诺 PDF/X 或 CMYK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</w:rPr>
        <w:t>02 V1 范围、非目标与约束</w:t>
      </w:r>
    </w:p>
    <w:p>
      <w:pPr>
        <w:pStyle w:val="Heading2"/>
        <w:keepNext/>
      </w:pPr>
      <w:r>
        <w:rPr>
          <w:rFonts w:ascii="Aptos" w:hAnsi="Aptos" w:eastAsia="Noto Sans CJK SC"/>
        </w:rPr>
        <w:t>2.1 V1 必做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图片导入：JPG/JPEG、PNG、WebP；拖拽、多选、追加。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文字导入：直接粘贴、新建文字块、TXT；支持“图片 + 文字”绑定。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本地图片分析：宽高比、像素尺寸、主色、亮度、饱和度、对比度、EXIF 时间、感知哈希。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本地短文本分析：规范化、分词 / 字符 n-gram、关键词、TF-IDF、余弦相似度。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自动分组与排序：颜色 / 时间 / 导入顺序 / 文本关联的加权规则。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至少 9 种固定页面 / 跨页模板。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自动分页、跨页、视觉密度节奏控制。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预览编辑：换模板、拖动页面、图片重新定位、Fit/Fill、替换素材、文字编辑。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本地项目恢复：刷新页面后可继续（浏览器存储许可范围内）。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PDF 导出：A4/A5/自定义、横竖版、Bleed、Safe Area、300 DPI 目标检查、字体嵌入、RGB。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GitHub Pages 静态部署；不需要后端。</w:t>
      </w:r>
    </w:p>
    <w:p>
      <w:pPr>
        <w:pStyle w:val="Heading2"/>
        <w:keepNext/>
      </w:pPr>
      <w:r>
        <w:rPr>
          <w:rFonts w:ascii="Aptos" w:hAnsi="Aptos" w:eastAsia="Noto Sans CJK SC"/>
        </w:rPr>
        <w:t>2.2 V1 明确不做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969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不进入 V1 的原因</w:t>
            </w:r>
          </w:p>
        </w:tc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后续位置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HEIC/RAW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浏览器解码兼容性与体积复杂；EXIF 可读不代表像素可解码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V1.5 / 桌面版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DOCX / PPT / PDF 内容导入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解析逻辑会显著扩大产品边界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V1.5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AI 图像语义 / LLM 文本语义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不是核心链路的必要条件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V2 Smart Mode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人脸 / 主体检测自动裁切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需模型、兼容性和性能评估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V1.5/V2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CMYK / ICC / PDF/X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浏览器纯 JS 链路要做真正印前色彩管理成本高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V2 桌面 / 服务端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自动拼版 imposition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印厂装订方式不同，单页 PDF 更通用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V2 专业输出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多人协作 / 云同步 / 登录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与离线隐私定位冲突，且不是演示所需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V3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无限自由版式编辑器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会变成 InDesign/Figma 竞品，破坏“一键”定位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长期仍不建议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11827"/>
                <w:sz w:val="21"/>
              </w:rPr>
              <w:t>关键范围判断</w:t>
            </w:r>
          </w:p>
          <w:p>
            <w:pPr>
              <w:spacing w:line="283" w:lineRule="auto"/>
            </w:pPr>
            <w:r>
              <w:rPr>
                <w:rFonts w:ascii="Aptos" w:hAnsi="Aptos" w:eastAsia="Noto Sans CJK SC"/>
                <w:color w:val="374151"/>
                <w:sz w:val="19"/>
              </w:rPr>
              <w:t>“可以直接印刷”在 V1 中定义为：输出物理尺寸准确、含出血区域、字体嵌入、图片有效 DPI 可检查的 RGB 单页顺序 PDF。它不是 PDF/X，也不做印厂拼版。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Noto Sans CJK SC"/>
        </w:rPr>
        <w:t>03 完整用户流程与页面信息架构</w:t>
      </w:r>
    </w:p>
    <w:p>
      <w:pPr>
        <w:pStyle w:val="Heading2"/>
        <w:keepNext/>
      </w:pPr>
      <w:r>
        <w:rPr>
          <w:rFonts w:ascii="Aptos" w:hAnsi="Aptos" w:eastAsia="Noto Sans CJK SC"/>
        </w:rPr>
        <w:t>3.1 主流程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Landing / New Project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Drop Assets → Parse → Local Analyze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Auto Group → Auto Order → Generate Book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Book Overview (spreads)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Fine Tune (template / crop / text / reorder)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Preflight Check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Export PDF + Save Project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3.2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8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10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主要区域</w:t>
            </w:r>
          </w:p>
        </w:tc>
        <w:tc>
          <w:tcPr>
            <w:tcW w:type="dxa" w:w="2835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主要动作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Landing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品牌说明 / Drop Zone / Demo Project / 最近项目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拖入文件、打开示例、恢复项目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Project Setup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尺寸、方向、页边距、出血、版式风格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保留默认值即可 Generate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Analyze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导入队列、错误项、分析进度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取消单项、继续导入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Book Editor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左：Assets；中：Spread Canvas；右：Inspector；底：Page Strip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换模板、排序、裁切、编辑文字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Overview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缩略图墙 / 全书节奏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拖动跨页、选择多个页面再生成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Export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预检结果、导出参数、警告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修复 / 忽略可忽略项 / 导出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3.3 “一键”与“可控”的平衡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默认路径必须不要求用户理解算法。高级项放在二级设置：分组强度、颜色权重、时间权重、每组最大图片数、视觉密度、是否允许跨页。普通用户只看到“Standard / Original order / Time / Color flow”这类可理解选项。</w:t>
      </w:r>
    </w:p>
    <w:p>
      <w:pPr>
        <w:pStyle w:val="Heading1"/>
        <w:keepNext/>
      </w:pPr>
      <w:r>
        <w:rPr>
          <w:rFonts w:ascii="Aptos" w:hAnsi="Aptos" w:eastAsia="Noto Sans CJK SC"/>
        </w:rPr>
        <w:t>04 素材模型与导入规则</w:t>
      </w:r>
    </w:p>
    <w:p>
      <w:pPr>
        <w:pStyle w:val="Heading2"/>
        <w:keepNext/>
      </w:pPr>
      <w:r>
        <w:rPr>
          <w:rFonts w:ascii="Aptos" w:hAnsi="Aptos" w:eastAsia="Noto Sans CJK SC"/>
        </w:rPr>
        <w:t>4.1 支持类型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1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41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V1 支持</w:t>
            </w:r>
          </w:p>
        </w:tc>
        <w:tc>
          <w:tcPr>
            <w:tcW w:type="dxa" w:w="5386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限制 / 处理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JPG/JPEG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是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读取像素 + EXIF；保留原文件 Blob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PNG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是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透明图默认铺白底；可在模板中保留透明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WebP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是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浏览器解码后参与分析；导出时重编码为 JPEG/PNG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GIF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否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动画不适合印刷；可提示导出首帧后再导入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HEIC/HEIF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否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提示转换为 JPG/PNG/WebP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TXT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是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UTF-8；按空行切成多个文本资产，可配置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直接输入文字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是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新建文本资产或绑定至图片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Markdown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部分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V1 当纯文本处理，不渲染富文本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4.2 导入时生成的基础元数据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Asset {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id, type, fileName, mimeType, byteSize,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widthPx, heightPx, aspectRatio,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createdAt?, exifDateTimeOriginal?, orientation?,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importIndex, objectUrl,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analysisStatus, warnings[]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}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4.3 导入验证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单文件硬限制建议 80 MB；超过则拒绝并解释原因。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单项目软上限 200 个资产；201+ 可继续导入但给性能警告，V1 QA 只承诺 200。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像素边长 &gt; 12000 px 时，不直接用全尺寸 Canvas 分析，只解码缩略图。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文件名重复不等于重复素材；使用 size + dimensions + perceptual hash 辅助判断。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损坏图片、无法解码、零字节文件进入 Error Queue，不阻断其他素材。</w:t>
      </w:r>
    </w:p>
    <w:p>
      <w:pPr>
        <w:pStyle w:val="Heading1"/>
        <w:keepNext/>
      </w:pPr>
      <w:r>
        <w:rPr>
          <w:rFonts w:ascii="Aptos" w:hAnsi="Aptos" w:eastAsia="Noto Sans CJK SC"/>
        </w:rPr>
        <w:t>05 本地图片分析引擎</w:t>
      </w:r>
    </w:p>
    <w:p>
      <w:pPr>
        <w:pStyle w:val="Heading2"/>
        <w:keepNext/>
      </w:pPr>
      <w:r>
        <w:rPr>
          <w:rFonts w:ascii="Aptos" w:hAnsi="Aptos" w:eastAsia="Noto Sans CJK SC"/>
        </w:rPr>
        <w:t>5.1 分析目标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V1 不需要“识别这是海边还是毕业照”。它只需要得到足够稳定的视觉特征，用来回答三个问题：哪些图看起来属于同一组？哪些图适合放在一起？某张图适合什么版式和裁切策略？</w:t>
      </w:r>
    </w:p>
    <w:p>
      <w:pPr>
        <w:pStyle w:val="Heading2"/>
        <w:keepNext/>
      </w:pPr>
      <w:r>
        <w:rPr>
          <w:rFonts w:ascii="Aptos" w:hAnsi="Aptos" w:eastAsia="Noto Sans CJK SC"/>
        </w:rPr>
        <w:t>5.2 解码与缩略图策略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1.  </w:t>
      </w:r>
      <w:r>
        <w:rPr>
          <w:rFonts w:ascii="Aptos" w:hAnsi="Aptos" w:eastAsia="Noto Sans CJK SC"/>
        </w:rPr>
        <w:t>用 createImageBitmap() 解码可支持的本地 Blob。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2.  </w:t>
      </w:r>
      <w:r>
        <w:rPr>
          <w:rFonts w:ascii="Aptos" w:hAnsi="Aptos" w:eastAsia="Noto Sans CJK SC"/>
        </w:rPr>
        <w:t>将长边缩到 96 px（颜色分析）和 256 px（感知哈希 / 预览特征），不要在分析阶段读取全分辨率 Canvas。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3.  </w:t>
      </w:r>
      <w:r>
        <w:rPr>
          <w:rFonts w:ascii="Aptos" w:hAnsi="Aptos" w:eastAsia="Noto Sans CJK SC"/>
        </w:rPr>
        <w:t>优先在 Web Worker + OffscreenCanvas 中执行像素计算；不支持时回退主线程的分片任务。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4.  </w:t>
      </w:r>
      <w:r>
        <w:rPr>
          <w:rFonts w:ascii="Aptos" w:hAnsi="Aptos" w:eastAsia="Noto Sans CJK SC"/>
        </w:rPr>
        <w:t>分析结束立即释放临时 ImageBitmap / Canvas，只保留数值特征与预览缩略图。</w:t>
      </w:r>
    </w:p>
    <w:p>
      <w:pPr>
        <w:pStyle w:val="Heading2"/>
        <w:keepNext/>
      </w:pPr>
      <w:r>
        <w:rPr>
          <w:rFonts w:ascii="Aptos" w:hAnsi="Aptos" w:eastAsia="Noto Sans CJK SC"/>
        </w:rPr>
        <w:t>5.3 图像特征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64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4535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计算方法</w:t>
            </w:r>
          </w:p>
        </w:tc>
        <w:tc>
          <w:tcPr>
            <w:tcW w:type="dxa" w:w="311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Aspect ratio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w / h；分类 portrait / square / landscape / panorama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模板筛选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Luminance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缩略图线性 RGB → 感知亮度均值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深浅分组、文字颜色判断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Saturation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HSL/HSV 饱和度均值与分位数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高/低饱和分组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Contrast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亮度标准差或 P90-P10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避免连续低对比页面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Dominant colors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Lab 空间 K-Means，K=3–5；忽略极透明像素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颜色相似与色彩流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Color histogram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Lab/HSL 量化直方图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防止主色过于粗糙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Perceptual hash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dHash 64-bit；可补 pHash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重复 / 近重复识别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Entropy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灰度直方图熵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粗略估计视觉复杂度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EXIF time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DateTimeOriginal &gt; CreateDate &gt; 文件 modified time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时间排序</w:t>
            </w:r>
          </w:p>
        </w:tc>
      </w:tr>
      <w:tr>
        <w:trPr>
          <w:cantSplit/>
        </w:trPr>
        <w:tc>
          <w:tcPr>
            <w:tcW w:type="dxa" w:w="16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Orientation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EXIF orientation 统一后再分析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防止宽高判断错误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5.4 颜色相似度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颜色距离建议以 CIE Lab 为主。V1 可以使用简化 ΔE76，避免实现复杂色差公式；对于 200 张规模已足够。每张图取 3 个主色及权重，求最小匹配距离，再融合亮度与饱和度差。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colorDistance(A,B) =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0.65 * weightedDeltaE(dominantColors)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+ 0.20 * abs(lumaA-lumaB)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+ 0.15 * abs(saturationA-saturationB)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colorSimilarity = clamp(1 - colorDistance / D_MAX, 0, 1)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5.5 默认视觉分类阈值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8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默认区间</w:t>
            </w:r>
          </w:p>
        </w:tc>
        <w:tc>
          <w:tcPr>
            <w:tcW w:type="dxa" w:w="5669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暗色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Luma &lt; 0.32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可用于深色页面连续性控制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中间调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0.32–0.72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默认多数照片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亮色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&gt; 0.72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可用于留白 / 轻页面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低饱和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 &lt; 0.18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接近灰 / 黑白 / 雾化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高饱和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 &gt; 0.55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彩色强，避免连续过密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全景图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aspect &gt; 1.9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优先跨页或宽幅框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极竖图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aspect &lt; 0.62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优先单列或双竖图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</w:rPr>
        <w:t>06 本地文字分析引擎</w:t>
      </w:r>
    </w:p>
    <w:p>
      <w:pPr>
        <w:pStyle w:val="Heading2"/>
        <w:keepNext/>
      </w:pPr>
      <w:r>
        <w:rPr>
          <w:rFonts w:ascii="Aptos" w:hAnsi="Aptos" w:eastAsia="Noto Sans CJK SC"/>
        </w:rPr>
        <w:t>6.1 目标与边界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传统本地规则足以识别“字面相近”的短句并形成内容组，但不能可靠理解深层语义。例如“毕业的最后一天”和“我们终于要离开学校了”在没有共享关键词时可能被判低相似。V1 应明确这是 Standard 模式的边界，而不是假装等同于 LLM。</w:t>
      </w:r>
    </w:p>
    <w:p>
      <w:pPr>
        <w:pStyle w:val="Heading2"/>
        <w:keepNext/>
      </w:pPr>
      <w:r>
        <w:rPr>
          <w:rFonts w:ascii="Aptos" w:hAnsi="Aptos" w:eastAsia="Noto Sans CJK SC"/>
        </w:rPr>
        <w:t>6.2 文本预处理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1.  </w:t>
      </w:r>
      <w:r>
        <w:rPr>
          <w:rFonts w:ascii="Aptos" w:hAnsi="Aptos" w:eastAsia="Noto Sans CJK SC"/>
        </w:rPr>
        <w:t>Unicode NFKC 规范化；统一全角/半角。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2.  </w:t>
      </w:r>
      <w:r>
        <w:rPr>
          <w:rFonts w:ascii="Aptos" w:hAnsi="Aptos" w:eastAsia="Noto Sans CJK SC"/>
        </w:rPr>
        <w:t>去首尾空格，连续空白压缩；保留句号、问号、感叹号等结构性标点。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3.  </w:t>
      </w:r>
      <w:r>
        <w:rPr>
          <w:rFonts w:ascii="Aptos" w:hAnsi="Aptos" w:eastAsia="Noto Sans CJK SC"/>
        </w:rPr>
        <w:t>检测 CJK 字符比例；中文 / 日文优先字符 2-gram + 3-gram，英文优先单词 token。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4.  </w:t>
      </w:r>
      <w:r>
        <w:rPr>
          <w:rFonts w:ascii="Aptos" w:hAnsi="Aptos" w:eastAsia="Noto Sans CJK SC"/>
        </w:rPr>
        <w:t>可使用 Intl.Segmenter 获取词边界；不支持时回退字符 n-gram。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5.  </w:t>
      </w:r>
      <w:r>
        <w:rPr>
          <w:rFonts w:ascii="Aptos" w:hAnsi="Aptos" w:eastAsia="Noto Sans CJK SC"/>
        </w:rPr>
        <w:t>保留数字、日期、地点样式 token，因为它们对旅行 / 项目记录很重要。</w:t>
      </w:r>
    </w:p>
    <w:p>
      <w:pPr>
        <w:pStyle w:val="Heading2"/>
        <w:keepNext/>
      </w:pPr>
      <w:r>
        <w:rPr>
          <w:rFonts w:ascii="Aptos" w:hAnsi="Aptos" w:eastAsia="Noto Sans CJK SC"/>
        </w:rPr>
        <w:t>6.3 特征与相似度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170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权重建议</w:t>
            </w:r>
          </w:p>
        </w:tc>
        <w:tc>
          <w:tcPr>
            <w:tcW w:type="dxa" w:w="5669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TF-IDF cosine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0.55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核心字面相似度；短文本建议字符 n-gram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Keyword overlap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0.20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Top 3–6 token 的 Jaccard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Length similarity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0.05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防止标题与长段误聚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Date / number overlap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0.10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同日期、同编号、同地点数字有强提示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Import adjacency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0.10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连续输入的短句更可能属于同组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textSim = 0.55*cosine(tfidfA, tfidfB)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+ 0.20*jaccard(keywordsA, keywordsB)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+ 0.05*lengthSimilarity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+ 0.10*specialTokenSimilarity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+ 0.10*adjacencySimilarity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6.4 文字长度分类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8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26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中文字符数（建议）</w:t>
            </w:r>
          </w:p>
        </w:tc>
        <w:tc>
          <w:tcPr>
            <w:tcW w:type="dxa" w:w="5386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版式倾向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Label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1–12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可与图片绑定，不单独占页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Short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13–45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图文页 / 留白短句页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Medium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46–160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单栏 / 双栏文字页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Long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161–600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拆段后 1–2 页；V1 不自动改写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Too long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&gt;600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提示用户拆分或允许自动分页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</w:rPr>
        <w:t>07 联合分组、聚类与自动排序</w:t>
      </w:r>
    </w:p>
    <w:p>
      <w:pPr>
        <w:pStyle w:val="Heading2"/>
        <w:keepNext/>
      </w:pPr>
      <w:r>
        <w:rPr>
          <w:rFonts w:ascii="Aptos" w:hAnsi="Aptos" w:eastAsia="Noto Sans CJK SC"/>
        </w:rPr>
        <w:t>7.1 Asset → Group 的总体思路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不要把“分组”做成一个黑箱 K-Means。V1 推荐“相似度图 + 连续性约束 + 组大小约束”的确定性流程。原因：素材往往有原始顺序，纯聚类会把相似颜色的远距离照片硬拉到一起，破坏叙事。</w:t>
      </w:r>
    </w:p>
    <w:p>
      <w:pPr>
        <w:pStyle w:val="Heading2"/>
        <w:keepNext/>
      </w:pPr>
      <w:r>
        <w:rPr>
          <w:rFonts w:ascii="Aptos" w:hAnsi="Aptos" w:eastAsia="Noto Sans CJK SC"/>
        </w:rPr>
        <w:t>7.2 图片-图片相似度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S_img = 0.50 * colorSimilarity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+ 0.20 * timeSimilarity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+ 0.10 * perceptualSimilarity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+ 0.10 * aspectCompatibility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+ 0.10 * importAdjacency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7.3 图文绑定与联合得分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若用户将文字直接拖到图片上或在图片 Inspector 中新增 Caption，则为硬绑定，不参与猜测。对于独立短句，系统尝试与前后 3 个图片资产匹配。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S_mixed = 0.40 * imageGroupVisualFit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+ 0.35 * textSimilarityToGroup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+ 0.15 * temporalProximity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+ 0.10 * importAdjacency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if userBound == true: score = 1.0 (locked)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7.4 分组算法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1.  </w:t>
      </w:r>
      <w:r>
        <w:rPr>
          <w:rFonts w:ascii="Aptos" w:hAnsi="Aptos" w:eastAsia="Noto Sans CJK SC"/>
        </w:rPr>
        <w:t>按用户选定的基础顺序（Original / Time）建立线性序列。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2.  </w:t>
      </w:r>
      <w:r>
        <w:rPr>
          <w:rFonts w:ascii="Aptos" w:hAnsi="Aptos" w:eastAsia="Noto Sans CJK SC"/>
        </w:rPr>
        <w:t>计算邻近窗口 ±8 个资产的相似度，而不是全量任意连接。200 张时全量 O(n²) 也可行，但窗口更符合编辑逻辑。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3.  </w:t>
      </w:r>
      <w:r>
        <w:rPr>
          <w:rFonts w:ascii="Aptos" w:hAnsi="Aptos" w:eastAsia="Noto Sans CJK SC"/>
        </w:rPr>
        <w:t>当相邻相似度 ≥ 0.68 时合并；0.52–0.68 作为弱连接，可被组大小与节奏规则打断。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4.  </w:t>
      </w:r>
      <w:r>
        <w:rPr>
          <w:rFonts w:ascii="Aptos" w:hAnsi="Aptos" w:eastAsia="Noto Sans CJK SC"/>
        </w:rPr>
        <w:t>单组目标 3–10 个图片资产；超过 12 个强制切组，少于 2 个可与前后组重新比较。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5.  </w:t>
      </w:r>
      <w:r>
        <w:rPr>
          <w:rFonts w:ascii="Aptos" w:hAnsi="Aptos" w:eastAsia="Noto Sans CJK SC"/>
        </w:rPr>
        <w:t>组边界优先放在时间跳变、颜色突变、导入间隔、章节文字之前。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6.  </w:t>
      </w:r>
      <w:r>
        <w:rPr>
          <w:rFonts w:ascii="Aptos" w:hAnsi="Aptos" w:eastAsia="Noto Sans CJK SC"/>
        </w:rPr>
        <w:t>所有自动分组均可在 UI 中拖拽合并 / 拆分，并设置 Lock，重新生成时不破坏。</w:t>
      </w:r>
    </w:p>
    <w:p>
      <w:pPr>
        <w:pStyle w:val="Heading2"/>
        <w:keepNext/>
      </w:pPr>
      <w:r>
        <w:rPr>
          <w:rFonts w:ascii="Aptos" w:hAnsi="Aptos" w:eastAsia="Noto Sans CJK SC"/>
        </w:rPr>
        <w:t>7.5 自动排序模式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425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排序逻辑</w:t>
            </w:r>
          </w:p>
        </w:tc>
        <w:tc>
          <w:tcPr>
            <w:tcW w:type="dxa" w:w="340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适用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Original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importIndex 原样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已经人工排好顺序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Time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EXIF 时间，缺失回退 importIndex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旅行 / 活动记录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Color Flow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先保持组，再按 Lab 组中心做近邻路径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作品集 / 色彩叙事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Standard Smart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组内时间优先；组间综合时间与色彩过渡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默认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Shuffle Rhythm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不改组，仅按横竖、明暗、密度优化组内顺序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视觉型项目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</w:rPr>
        <w:t>08 Layout Engine：坐标、模板与选择规则</w:t>
      </w:r>
    </w:p>
    <w:p>
      <w:pPr>
        <w:pStyle w:val="Heading2"/>
        <w:keepNext/>
      </w:pPr>
      <w:r>
        <w:rPr>
          <w:rFonts w:ascii="Aptos" w:hAnsi="Aptos" w:eastAsia="Noto Sans CJK SC"/>
        </w:rPr>
        <w:t>8.1 核心原则：PDF 坐标是唯一真相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预览与 PDF 不能使用两套不同排版逻辑。所有布局数据以物理单位（mm）描述，再由渲染适配器换算为 CSS px 或 PDF point。这样预览只是 Layout Model 的可视化，而不是另一个“差不多”的网页排版。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PageSpec(mm) -&gt; LayoutModel(mm)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├─ PreviewRenderer: mm → CSS px (scale)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└─ PdfRenderer:     mm → pt (72 / 25.4)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8.2 PageSpec 默认值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26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A4 默认</w:t>
            </w:r>
          </w:p>
        </w:tc>
        <w:tc>
          <w:tcPr>
            <w:tcW w:type="dxa" w:w="226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A5 默认</w:t>
            </w:r>
          </w:p>
        </w:tc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可编辑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Trim size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210 × 297 mm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148 × 210 mm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Bleed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3 mm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3 mm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0–10 mm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Safe margin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12 mm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10 mm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5–30 mm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Inner margin / gutter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14 mm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12 mm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Target image DPI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300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300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150/200/300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Background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白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白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白/黑/自定义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8.3 模板库（V1 至少 9 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181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6"/>
              </w:rPr>
              <w:t>模板</w:t>
            </w:r>
          </w:p>
        </w:tc>
        <w:tc>
          <w:tcPr>
            <w:tcW w:type="dxa" w:w="136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6"/>
              </w:rPr>
              <w:t>素材数</w:t>
            </w:r>
          </w:p>
        </w:tc>
        <w:tc>
          <w:tcPr>
            <w:tcW w:type="dxa" w:w="340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136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6"/>
              </w:rPr>
              <w:t>视觉密度</w:t>
            </w:r>
          </w:p>
        </w:tc>
        <w:tc>
          <w:tcPr>
            <w:tcW w:type="dxa" w:w="3685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T01 Full Bleed Hero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1 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横/竖均可；视觉强图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4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允许出血，caption 可隐藏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T02 Framed Single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1 图 + 可选短句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任意比例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2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四周留白，最稳妥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T03 Image + Text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1 图 + Short/Medium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图文绑定或组内文字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2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40/60 或 55/45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T04 Dual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2 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比例相近或互补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3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左右 / 上下变体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T05 Hero + Two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3 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1 主图 + 2 辅图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4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主图由视觉复杂度/尺寸决定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T06 Three Grid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3 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同组、比例可混合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4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不做复杂拼贴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T07 Four Grid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4 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同组、相似颜色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5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密集页，后面应接 Quiet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T08 Quote / Text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纯文字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Short/Medium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1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章节句、段落、留白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T09 Chapter Divider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标题 + 可选 1 图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每组开始 / 手动章节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1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章节序号、标题、留白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T10 Panorama Spread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1 横图跨页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aspect &gt; 1.9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密度 4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避开关键主体落在书脊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8.4 模板候选评分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TemplateScore =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0.30 * assetCountFit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+ 0.25 * aspectRatioFit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+ 0.15 * textFit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+ 0.15 * rhythmFit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+ 0.10 * cropLossPenaltyInverse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+ 0.05 * repetitionPenaltyInverse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Choose highest score subject to hard constraints.</w:t>
              <w:br/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硬约束优先于评分。例如 T04 必须恰好 2 张图；T10 必须有横向全景图；T08 不可塞图片；已经 Lock 的页面不参与再生成。</w:t>
      </w:r>
    </w:p>
    <w:p>
      <w:pPr>
        <w:pStyle w:val="Heading1"/>
        <w:keepNext/>
      </w:pPr>
      <w:r>
        <w:rPr>
          <w:rFonts w:ascii="Aptos" w:hAnsi="Aptos" w:eastAsia="Noto Sans CJK SC"/>
        </w:rPr>
        <w:t>09 视觉节奏与自动分页算法</w:t>
      </w:r>
    </w:p>
    <w:p>
      <w:pPr>
        <w:pStyle w:val="Heading2"/>
        <w:keepNext/>
      </w:pPr>
      <w:r>
        <w:rPr>
          <w:rFonts w:ascii="Aptos" w:hAnsi="Aptos" w:eastAsia="Noto Sans CJK SC"/>
        </w:rPr>
        <w:t>9.1 把每个跨页当作一个“节奏单位”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自动成册真正容易失败的地方不是单页，而是整本连续观看。V1 给每个模板定义 Density 1–5、Accent、Quiet、Grid、Hero 等标签，用状态机避免重复。</w:t>
      </w:r>
    </w:p>
    <w:p>
      <w:pPr>
        <w:pStyle w:val="Heading2"/>
        <w:keepNext/>
      </w:pPr>
      <w:r>
        <w:rPr>
          <w:rFonts w:ascii="Aptos" w:hAnsi="Aptos" w:eastAsia="Noto Sans CJK SC"/>
        </w:rPr>
        <w:t>9.2 默认节奏约束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同一模板最多连续出现 2 个跨页。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Density ≥ 4 的页面最多连续 2 个，之后优先插入 Density ≤ 2。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章节页后优先 Hero / Framed Single，不立刻进入 Four Grid。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同一组第一跨页优先提供“进入感”，最后一跨页优先降低密度。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连续 3 张横图时，不要连续使用三次相同横向单图模板；至少一次切换 Dual / Framed。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纯文字页不连续超过 2 页，除非项目明确是文字册。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跨页全景不连续出现；相邻跨页至少间隔 1 个普通 spread。</w:t>
      </w:r>
    </w:p>
    <w:p>
      <w:pPr>
        <w:pStyle w:val="Heading2"/>
        <w:keepNext/>
      </w:pPr>
      <w:r>
        <w:rPr>
          <w:rFonts w:ascii="Aptos" w:hAnsi="Aptos" w:eastAsia="Noto Sans CJK SC"/>
        </w:rPr>
        <w:t>9.3 节奏状态机示例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START → CHAPTER(1)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→ HERO(4)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→ GRID(5)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→ QUIET(2)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→ DUAL(3)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→ HERO(4)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→ TEXT(1)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→ NEXT_GROUP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9.4 页数处理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V1 不强制用户预先填写页数。默认“内容驱动”生成；若用户指定目标页数，则 Layout Engine 通过改变组内模板密度逼近目标。骑马订装订常要求总页数为 4 的倍数，但 V1 只做警告和补空白页/注释页建议，不做拼版。</w:t>
      </w:r>
    </w:p>
    <w:p>
      <w:pPr>
        <w:pStyle w:val="Heading1"/>
        <w:keepNext/>
      </w:pPr>
      <w:r>
        <w:rPr>
          <w:rFonts w:ascii="Aptos" w:hAnsi="Aptos" w:eastAsia="Noto Sans CJK SC"/>
        </w:rPr>
        <w:t>10 中文文字排版规则</w:t>
      </w:r>
    </w:p>
    <w:p>
      <w:pPr>
        <w:pStyle w:val="Heading2"/>
        <w:keepNext/>
      </w:pPr>
      <w:r>
        <w:rPr>
          <w:rFonts w:ascii="Aptos" w:hAnsi="Aptos" w:eastAsia="Noto Sans CJK SC"/>
        </w:rPr>
        <w:t>10.1 为什么不能只依赖 HTML 自动换行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网页预览与 PDF 需要一致。V1 文字排版应由 Text Layout 模块先计算行，再交给两个 Renderer。不要在预览里用浏览器自动换行、导出时再用 PDF 库重新算，否则行数、断句和分页会不一致。</w:t>
      </w:r>
    </w:p>
    <w:p>
      <w:pPr>
        <w:pStyle w:val="Heading2"/>
        <w:keepNext/>
      </w:pPr>
      <w:r>
        <w:rPr>
          <w:rFonts w:ascii="Aptos" w:hAnsi="Aptos" w:eastAsia="Noto Sans CJK SC"/>
        </w:rPr>
        <w:t>10.2 行布局步骤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1.  </w:t>
      </w:r>
      <w:r>
        <w:rPr>
          <w:rFonts w:ascii="Aptos" w:hAnsi="Aptos" w:eastAsia="Noto Sans CJK SC"/>
        </w:rPr>
        <w:t>使用与导出相同字体文件获取字宽（Canvas measureText 或 PDF font width API 做一致性校准）。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2.  </w:t>
      </w:r>
      <w:r>
        <w:rPr>
          <w:rFonts w:ascii="Aptos" w:hAnsi="Aptos" w:eastAsia="Noto Sans CJK SC"/>
        </w:rPr>
        <w:t>按可用文本框宽度进行 greedy line breaking；CJK 可按 grapheme 切分。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3.  </w:t>
      </w:r>
      <w:r>
        <w:rPr>
          <w:rFonts w:ascii="Aptos" w:hAnsi="Aptos" w:eastAsia="Noto Sans CJK SC"/>
        </w:rPr>
        <w:t>禁止常见中文起首标点落在行首：，。！？；：）》】」』、… 等。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4.  </w:t>
      </w:r>
      <w:r>
        <w:rPr>
          <w:rFonts w:ascii="Aptos" w:hAnsi="Aptos" w:eastAsia="Noto Sans CJK SC"/>
        </w:rPr>
        <w:t>禁止常见左括号、引号落在行尾：（《【「『。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5.  </w:t>
      </w:r>
      <w:r>
        <w:rPr>
          <w:rFonts w:ascii="Aptos" w:hAnsi="Aptos" w:eastAsia="Noto Sans CJK SC"/>
        </w:rPr>
        <w:t>连续英文 / URL / 数字作为一个 token；超长 token 允许字符级拆分并给出 warning。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6.  </w:t>
      </w:r>
      <w:r>
        <w:rPr>
          <w:rFonts w:ascii="Aptos" w:hAnsi="Aptos" w:eastAsia="Noto Sans CJK SC"/>
        </w:rPr>
        <w:t>计算 lineHeight、段前后、文本框高度；溢出时先换模板 / 增页，不自动缩小到不可读。</w:t>
      </w:r>
    </w:p>
    <w:p>
      <w:pPr>
        <w:pStyle w:val="Heading2"/>
        <w:keepNext/>
      </w:pPr>
      <w:r>
        <w:rPr>
          <w:rFonts w:ascii="Aptos" w:hAnsi="Aptos" w:eastAsia="Noto Sans CJK SC"/>
        </w:rPr>
        <w:t>10.3 默认文字样式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70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26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A4 建议</w:t>
            </w:r>
          </w:p>
        </w:tc>
        <w:tc>
          <w:tcPr>
            <w:tcW w:type="dxa" w:w="226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A5 建议</w:t>
            </w:r>
          </w:p>
        </w:tc>
        <w:tc>
          <w:tcPr>
            <w:tcW w:type="dxa" w:w="425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章节标题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28–42 pt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22–32 pt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最多 2 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短句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16–24 pt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14–20 pt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1–4 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正文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9.5–11 pt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9–10.5 pt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行距 1.45–1.65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Caption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7.5–9 pt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7–8.5 pt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最多 3 行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页码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7–8 pt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6.5–7.5 pt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可关闭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10.4 文本溢出决策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if text fits: keep template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else if alternate template supports text: switch template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else if paragraph can split: add continuation text page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else: mark overflow + require user action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Never: silently shrink body text below minimum size.</w:t>
              <w:br/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Noto Sans CJK SC"/>
        </w:rPr>
        <w:t>11 图片裁切与构图策略</w:t>
      </w:r>
    </w:p>
    <w:p>
      <w:pPr>
        <w:pStyle w:val="Heading2"/>
        <w:keepNext/>
      </w:pPr>
      <w:r>
        <w:rPr>
          <w:rFonts w:ascii="Aptos" w:hAnsi="Aptos" w:eastAsia="Noto Sans CJK SC"/>
        </w:rPr>
        <w:t>11.1 V1 不做人脸识别也能获得可用结果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第一版采用“裁切损失 + 中心偏置 + 手动可调焦点”的方法。导入后图片默认焦点为中心；用户拖动图片重新定位后，保存 focusX/focusY，后续换模板也尽量保持焦点。</w:t>
      </w:r>
    </w:p>
    <w:p>
      <w:pPr>
        <w:pStyle w:val="Heading2"/>
        <w:keepNext/>
      </w:pPr>
      <w:r>
        <w:rPr>
          <w:rFonts w:ascii="Aptos" w:hAnsi="Aptos" w:eastAsia="Noto Sans CJK SC"/>
        </w:rPr>
        <w:t>11.2 Crop Loss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frameAspect = frameW / frameH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imageAspect = imageW / imageH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coverScale = max(frameW/imageW, frameH/imageH)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visibleAreaRatio = frameArea / (scaledImageArea)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cropLoss = 1 - visibleAreaRatio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if cropLoss &gt; 0.42 → strong penalty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if cropLoss &gt; 0.60 → template hard reject (unless user forced)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11.3 Fit / Fill /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8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969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4535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默认使用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Fill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覆盖图框，允许裁切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照片模板默认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Fit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完整显示，允许留白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插画、海报、竖幅作品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Focus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Fill + 用户焦点坐标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用户调整后自动保存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No-crop candidate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当裁切损失过高时换到 Framed Single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自动规则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后续加入主体检测时，不需要改 Layout Engine 数据结构，只需把 default focus 从 (0.5,0.5) 改成模型输出坐标。</w:t>
      </w:r>
    </w:p>
    <w:p>
      <w:pPr>
        <w:pStyle w:val="Heading1"/>
        <w:keepNext/>
      </w:pPr>
      <w:r>
        <w:rPr>
          <w:rFonts w:ascii="Aptos" w:hAnsi="Aptos" w:eastAsia="Noto Sans CJK SC"/>
        </w:rPr>
        <w:t>12 Book Preview 与人工微调</w:t>
      </w:r>
    </w:p>
    <w:p>
      <w:pPr>
        <w:pStyle w:val="Heading2"/>
        <w:keepNext/>
      </w:pPr>
      <w:r>
        <w:rPr>
          <w:rFonts w:ascii="Aptos" w:hAnsi="Aptos" w:eastAsia="Noto Sans CJK SC"/>
        </w:rPr>
        <w:t>12.1 编辑器布局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8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408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08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关键交互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Left Assets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未使用 / 已使用 / 锁定素材；Group 标签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拖入页面、过滤、搜索文件名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Center Canvas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当前 spread，高保真缩放预览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选择 frame、拖动图片焦点、文字编辑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Right Inspector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Page / Frame / Text / Export 属性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换模板、Fit/Fill、边距、字体层级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Bottom Page Strip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整本缩略图 / spread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拖动排序、复制、删除、锁定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Overview Mode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全书缩略图墙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节奏检查、批量重新生成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12.2 必须支持的编辑动作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Change Template：只在兼容当前素材数的模板中切换。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Swap Images：同一 spread 内交换 frame，不改变文件。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Replace：从 Assets 面板拖一张图替换当前 frame。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Reposition：拖动图片改变 focusX/focusY；双击恢复中心。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Fit / Fill：单 frame 设置。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Edit Text：原地编辑，实时运行 Text Layout。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Reorder Pages：以 spread 为单位拖动；封面/章节可单独处理。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Lock Spread / Lock Group：自动重新生成不影响锁定内容。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Regenerate Current Group：只重排当前组，不破坏全书。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Undo / Redo：至少 50 步。</w:t>
      </w:r>
    </w:p>
    <w:p>
      <w:pPr>
        <w:pStyle w:val="Heading2"/>
        <w:keepNext/>
      </w:pPr>
      <w:r>
        <w:rPr>
          <w:rFonts w:ascii="Aptos" w:hAnsi="Aptos" w:eastAsia="Noto Sans CJK SC"/>
        </w:rPr>
        <w:t>12.3 不做的自由编辑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V1 不允许用户任意拖动图框改变 x/y/w/h，不提供钢笔工具、自由图层、任意旋转与路径文字。这些功能会让产品从“自动编辑设计”滑向“通用版式软件”，也会大幅增加 PDF 一致性测试成本。</w:t>
      </w:r>
    </w:p>
    <w:p>
      <w:pPr>
        <w:pStyle w:val="Heading1"/>
        <w:keepNext/>
      </w:pPr>
      <w:r>
        <w:rPr>
          <w:rFonts w:ascii="Aptos" w:hAnsi="Aptos" w:eastAsia="Noto Sans CJK SC"/>
        </w:rPr>
        <w:t>13 PDF 导出与印前检查</w:t>
      </w:r>
    </w:p>
    <w:p>
      <w:pPr>
        <w:pStyle w:val="Heading2"/>
        <w:keepNext/>
      </w:pPr>
      <w:r>
        <w:rPr>
          <w:rFonts w:ascii="Aptos" w:hAnsi="Aptos" w:eastAsia="Noto Sans CJK SC"/>
        </w:rPr>
        <w:t>13.1 输出单位与页面尺寸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PDF 坐标使用 point；1 inch = 72 pt，1 inch = 25.4 mm，因此 mmToPt = mm × 72 / 25.4。若 Trim 为 210×297 mm、Bleed 为 3 mm，则 PDF MediaBox 建议为 216×303 mm；所有 full-bleed 图像延伸到 bleed box。</w:t>
      </w:r>
    </w:p>
    <w:p>
      <w:pPr>
        <w:pStyle w:val="Heading2"/>
        <w:keepNext/>
      </w:pPr>
      <w:r>
        <w:rPr>
          <w:rFonts w:ascii="Aptos" w:hAnsi="Aptos" w:eastAsia="Noto Sans CJK SC"/>
        </w:rPr>
        <w:t>13.2 V1 导出参数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72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4819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PDF 类型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单页顺序 PDF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每个 PDF page 对应一页，不做印刷拼版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Color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RGB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保留浏览器颜色；不声明 PDF/X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Bleed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3 mm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0–10 mm 可调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Safe Area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10–12 mm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仅设计约束，不一定输出标线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Crop marks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默认关闭，可选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部分印厂不需要；开启时画在出血外侧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Font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内置开源字体嵌入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不依赖用户系统字体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Image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优先嵌原 JPEG；需要裁切/转换时生成新 JPEG/PNG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尽量避免重复重编码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Metadata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Title / Creator / CreationDate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不写用户本地路径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Page numbers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可选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根据模板规则放置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13.3 有效 DPI 计算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placedWidthInch = placedWidthMm / 25.4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placedHeightInch = placedHeightMm / 25.4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effectiveDpiX = sourceWidthPx  / placedWidthInch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effectiveDpiY = sourceHeightPx / placedHeightInch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effectiveDpi  = min(effectiveDpiX, effectiveDpiY)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&gt;= 300 : OK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200–299: Warning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150–199: Strong Warning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&lt; 150  : Error / explicit override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13.4 Preflight 必查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819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自动修复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低 DPI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Warning / Error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否；可建议减小图框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文字溢出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Error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尝试换模板 / 增页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缺失字体 glyph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Error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切换内置 fallback 字体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图片解码失败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Error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要求替换素材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出血未覆盖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Warning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对 Full Bleed 自动延展 / 放大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空白页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Info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保留或删除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骑马订页数非 4 的倍数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Info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可自动补空白页，但不拼版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PDF/X/CMYK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Info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明确提示 V1 未提供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13.5 PDF 库策略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纯浏览器 MVP 可用 pdf-lib 作为底层 PDF 写入器：它可在浏览器创建 PDF、绘制文字/图像并嵌入自定义字体；中文字体通过 fontkit 适配层嵌入。需要为中文大字体做体积测试，不应把“子集嵌入一定可靠”作为未经验证的假设。若实际测试出现字体体积或 glyph 问题，应优先更换字体资源/嵌入策略，而不是牺牲排版一致性。</w:t>
      </w:r>
    </w:p>
    <w:p>
      <w:pPr>
        <w:pStyle w:val="Heading1"/>
        <w:keepNext/>
      </w:pPr>
      <w:r>
        <w:rPr>
          <w:rFonts w:ascii="Aptos" w:hAnsi="Aptos" w:eastAsia="Noto Sans CJK SC"/>
        </w:rPr>
        <w:t>14 Web 技术架构与模块拆分</w:t>
      </w:r>
    </w:p>
    <w:p>
      <w:pPr>
        <w:pStyle w:val="Heading2"/>
        <w:keepNext/>
      </w:pPr>
      <w:r>
        <w:rPr>
          <w:rFonts w:ascii="Aptos" w:hAnsi="Aptos" w:eastAsia="Noto Sans CJK SC"/>
        </w:rPr>
        <w:t>14.1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8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40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推荐</w:t>
            </w:r>
          </w:p>
        </w:tc>
        <w:tc>
          <w:tcPr>
            <w:tcW w:type="dxa" w:w="442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UI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React + TypeScript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组件化、作品集展示友好、生态成熟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Build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Vite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静态构建、GitHub Pages 部署路径明确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State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轻量 store（如 Zustand）+ command history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页面多但数据关系可控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Persistence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IndexedDB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可保存 Blob / 结构化项目数据，容量高于 localStorage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Heavy compute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Web Worker + OffscreenCanvas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避免颜色分析 / hashing 阻塞 UI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PDF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pdf-lib + font adapter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浏览器内直接生成 PDF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EXIF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独立 EXIF parser adapter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仅读取需要的时间、方向、ICC 等字段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Desktop later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Tauri 2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复用前端，Windows/macOS 打包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14.2 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┌──────────────── React UI ────────────────┐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│ Landing / Assets / Editor / Export       │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└───────────────┬──────────────────────────┘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        │ commands / selectors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┌───────────────▼──────────────────────────┐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│ Project Store + Undo/Redo + Persistence  │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└───────┬──────────────┬─────────────┬─────┘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│              │             │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┌─────▼─────┐  ┌─────▼──────┐ ┌────▼─────┐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│ Analyzer  │  │Layout Engine│ │PDF Engine│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│ Workers   │  │ deterministic│ │ preflight│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└─────┬─────┘  └─────────────┘ └──────────┘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│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IndexedDB blobs / thumbs / features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14.3 Renderer 分离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Layout Engine 只输出抽象 LayoutNode；PreviewRenderer 和 PdfRenderer 都消费同一份节点树。这样模板测试可以不依赖 React，也能用纯函数做 snapshot / geometry tests。</w:t>
      </w:r>
    </w:p>
    <w:p>
      <w:pPr>
        <w:pStyle w:val="Heading1"/>
        <w:keepNext/>
      </w:pPr>
      <w:r>
        <w:rPr>
          <w:rFonts w:ascii="Aptos" w:hAnsi="Aptos" w:eastAsia="Noto Sans CJK SC"/>
        </w:rPr>
        <w:t>15 核心数据结构与接口</w:t>
      </w:r>
    </w:p>
    <w:p>
      <w:pPr>
        <w:pStyle w:val="Heading2"/>
        <w:keepNext/>
      </w:pPr>
      <w:r>
        <w:rPr>
          <w:rFonts w:ascii="Aptos" w:hAnsi="Aptos" w:eastAsia="Noto Sans CJK SC"/>
        </w:rPr>
        <w:t>15.1 TypeScript 核心模型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type Mm = number;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type Asset = {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id: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kind: 'image' | 'text';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importIndex: number;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fileName?: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blobKey?: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text?: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meta: AssetMeta;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visual?: VisualFeatures;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textFeatures?: TextFeatures;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groupId?: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locked?: boolean;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};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type LayoutFrame = {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id: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kind: 'image' | 'text';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x: Mm; y: Mm; w: Mm; h: Mm;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assetId?: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fit?: 'fill' | 'fit';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focus?: { x: number; y: number };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textStyleId?: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};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type Spread = {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id: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templateId: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density: 1|2|3|4|5;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frames: LayoutFrame[];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locked: boolean;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};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15.2 模板定义应是数据，不是 React 组件条件分支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type TemplateDefinition = {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id: string;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assetCount: { min: number; max: number };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tags: ('hero'|'quiet'|'grid'|'text'|'chapter'|'panorama')[];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density: 1|2|3|4|5;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constraints: TemplateConstraint[];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build(ctx: TemplateContext): LayoutFrame[];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score(ctx: TemplateContext): number;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};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15.3 算法纯函数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analyzeImage(blob) → VisualFeatures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analyzeText(text, corpus) → TextFeatures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pairSimilarity(a,b,mode) → 0..1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groupAssets(assets,settings) → Group[]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rankTemplates(groupSlice,prevSpread) → Candidate[]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buildSpread(candidate,pageSpec) → Spread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preflight(project) → PreflightIssue[]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renderPdf(project) → Blob</w:t>
      </w:r>
    </w:p>
    <w:p>
      <w:pPr>
        <w:pStyle w:val="Heading1"/>
        <w:keepNext/>
      </w:pPr>
      <w:r>
        <w:rPr>
          <w:rFonts w:ascii="Aptos" w:hAnsi="Aptos" w:eastAsia="Noto Sans CJK SC"/>
        </w:rPr>
        <w:t>16 本地存储、撤销与项目恢复</w:t>
      </w:r>
    </w:p>
    <w:p>
      <w:pPr>
        <w:pStyle w:val="Heading2"/>
        <w:keepNext/>
      </w:pPr>
      <w:r>
        <w:rPr>
          <w:rFonts w:ascii="Aptos" w:hAnsi="Aptos" w:eastAsia="Noto Sans CJK SC"/>
        </w:rPr>
        <w:t>16.1 IndexedDB 数据拆分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Store</w:t>
            </w:r>
          </w:p>
        </w:tc>
        <w:tc>
          <w:tcPr>
            <w:tcW w:type="dxa" w:w="425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08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projects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项目基本信息、设置、最后打开时间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小对象，频繁写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assets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Asset 元数据与分析结果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不存 objectURL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blobs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原始图片 Blob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大对象；按 projectId 索引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thumbs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256px 预览 JPEG/WebP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可删除重建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layout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Group/Spread/Frame JSON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每次关键 command 后 debounce 保存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history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默认不持久化全部 undo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只保存最近稳定 snapshot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16.2 Undo/Redo 使用 Command 模式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每个编辑动作封装为 command：apply(state) / invert(state)。不要对整个 200 图项目每次深拷贝。历史只记录轻量结构变化，不复制图片 Blob。建议内存保留 50–100 步；刷新后从最新稳定 snapshot 继续，不承诺跨刷新 undo。</w:t>
      </w:r>
    </w:p>
    <w:p>
      <w:pPr>
        <w:pStyle w:val="Heading1"/>
        <w:keepNext/>
      </w:pPr>
      <w:r>
        <w:rPr>
          <w:rFonts w:ascii="Aptos" w:hAnsi="Aptos" w:eastAsia="Noto Sans CJK SC"/>
        </w:rPr>
        <w:t>17 性能、200 张素材与内存策略</w:t>
      </w:r>
    </w:p>
    <w:p>
      <w:pPr>
        <w:pStyle w:val="Heading2"/>
        <w:keepNext/>
      </w:pPr>
      <w:r>
        <w:rPr>
          <w:rFonts w:ascii="Aptos" w:hAnsi="Aptos" w:eastAsia="Noto Sans CJK SC"/>
        </w:rPr>
        <w:t>17.1 性能预算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2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5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预算目标</w:t>
            </w:r>
          </w:p>
        </w:tc>
        <w:tc>
          <w:tcPr>
            <w:tcW w:type="dxa" w:w="4535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关键措施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导入校验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&lt; 1s / 200 文件 metadata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不解码全图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EXIF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2–4 并发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只读目标字段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缩略图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2–4 并发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createImageBitmap + 256px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颜色分析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Worker 并发 2–4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96px 像素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文本分析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&lt; 300ms / 200 短句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稀疏 TF-IDF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Grouping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&lt; 200ms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邻近窗口或 40k pair 上限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Layout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&lt; 300ms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纯数据计算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PDF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允许数秒至数十秒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显示逐页进度，不冻结 UI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17.2 内存原则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绝不把 200 张全分辨率图片同时 decode 成 RGBA。24MP 一张解码后可接近百 MB，必须串/限并发处理。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UI 只展示缩略图；当前 spread 才请求较大预览。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objectURL 使用完及时 URL.revokeObjectURL。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Worker 传递 ArrayBuffer 时优先 transferable，避免复制。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PDF 导出按页处理并尽量复用嵌入资源；对超大项目提示“导出可能使用较多内存”。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浏览器存储容量与清理策略因环境而异；Project 页面提供“导出项目 JSON / 清理缓存”入口作为恢复手段。</w:t>
      </w:r>
    </w:p>
    <w:p>
      <w:pPr>
        <w:pStyle w:val="Heading2"/>
        <w:keepNext/>
      </w:pPr>
      <w:r>
        <w:rPr>
          <w:rFonts w:ascii="Aptos" w:hAnsi="Aptos" w:eastAsia="Noto Sans CJK SC"/>
        </w:rPr>
        <w:t>17.3 降级策略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如果设备不支持 OffscreenCanvas，仍可运行，但分析任务必须以 requestIdleCallback / 分片队列回退，避免单次长任务超过约 50 ms。若存储空间不足，允许“仅本次会话模式”，不持久化原图。</w:t>
      </w:r>
    </w:p>
    <w:p>
      <w:pPr>
        <w:pStyle w:val="Heading1"/>
        <w:keepNext/>
      </w:pPr>
      <w:r>
        <w:rPr>
          <w:rFonts w:ascii="Aptos" w:hAnsi="Aptos" w:eastAsia="Noto Sans CJK SC"/>
        </w:rPr>
        <w:t>18 错误处理、边界条件与兼容性</w:t>
      </w:r>
    </w:p>
    <w:p>
      <w:pPr>
        <w:pStyle w:val="Heading2"/>
        <w:keepNext/>
      </w:pPr>
      <w:r>
        <w:rPr>
          <w:rFonts w:ascii="Aptos" w:hAnsi="Aptos" w:eastAsia="Noto Sans CJK SC"/>
        </w:rPr>
        <w:t>18.1 错误分级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08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425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交互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Blocking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项目无有效素材、PDF 字体加载失败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阻止导出，给修复按钮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Asset Error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单张图片损坏、格式不支持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隔离该素材，其他继续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Warning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低 DPI、EXIF 缺失、裁切过多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可继续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Info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页数非 4 倍数、RGB 非 PDF/X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解释，不制造恐慌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18.2 关键边界情况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所有图片都是竖图 / 所有图片都是横图：模板选择仍需有至少 3 种变化。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只有 1 张图：生成 1 个单图页 + 可选封面，而不是强行成 10 页。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只有文字：退化成固定文字册，禁用图片模板。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1 图 + 1 很长文字：优先图文页 + continuation 文本页。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无 EXIF 时间：Time 模式退回文件 modified time，再退回 importIndex，并显示来源。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颜色全为黑白：Color Flow 不应随机分组，更多依赖时间 / 顺序 /明度。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重复图：标记 near-duplicate，不自动删除；允许用户确认。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透明 PNG：分析时对透明像素忽略；导出背景策略必须明确。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超长文件名 / emoji：只用于 UI，不影响 PDF；字体 fallback 保证显示。</w:t>
      </w:r>
    </w:p>
    <w:p>
      <w:pPr>
        <w:pStyle w:val="Heading2"/>
        <w:keepNext/>
      </w:pPr>
      <w:r>
        <w:rPr>
          <w:rFonts w:ascii="Aptos" w:hAnsi="Aptos" w:eastAsia="Noto Sans CJK SC"/>
        </w:rPr>
        <w:t>18.3 浏览器优先级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V1 QA 优先 Windows 11 的 Chrome / Edge；macOS Chrome 次级。Safari 可作为“尽力支持”，但需要单独验证 Worker、字体加载、IndexedDB 容量与 PDF 下载行为。桌面封装后由 Tauri WebView 统一更多环境差异。</w:t>
      </w:r>
    </w:p>
    <w:p>
      <w:pPr>
        <w:pStyle w:val="Heading1"/>
        <w:keepNext/>
      </w:pPr>
      <w:r>
        <w:rPr>
          <w:rFonts w:ascii="Aptos" w:hAnsi="Aptos" w:eastAsia="Noto Sans CJK SC"/>
        </w:rPr>
        <w:t>19 隐私、安全与在线演示策略</w:t>
      </w:r>
    </w:p>
    <w:p>
      <w:pPr>
        <w:pStyle w:val="Heading2"/>
        <w:keepNext/>
      </w:pPr>
      <w:r>
        <w:rPr>
          <w:rFonts w:ascii="Aptos" w:hAnsi="Aptos" w:eastAsia="Noto Sans CJK SC"/>
        </w:rPr>
        <w:t>19.1 Standard 模式隐私承诺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A7F3D0"/>
              <w:left w:val="single" w:sz="6" w:color="A7F3D0"/>
              <w:bottom w:val="single" w:sz="6" w:color="A7F3D0"/>
              <w:right w:val="single" w:sz="6" w:color="A7F3D0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11827"/>
                <w:sz w:val="21"/>
              </w:rPr>
              <w:t>默认产品文案</w:t>
            </w:r>
          </w:p>
          <w:p>
            <w:pPr>
              <w:spacing w:line="283" w:lineRule="auto"/>
            </w:pPr>
            <w:r>
              <w:rPr>
                <w:rFonts w:ascii="Aptos" w:hAnsi="Aptos" w:eastAsia="Noto Sans CJK SC"/>
                <w:color w:val="374151"/>
                <w:sz w:val="19"/>
              </w:rPr>
              <w:t>“Your files stay on your device. Standard mode processes images and text locally in your browser.”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实现上应避免任何隐式上传：静态站点不需要 API；分析和 PDF 导出全部在浏览器。若未来加入 AI 模式，必须在开启前明确说明哪些内容会发送到第三方 API，并使用独立 consent。</w:t>
      </w:r>
    </w:p>
    <w:p>
      <w:pPr>
        <w:pStyle w:val="Heading2"/>
        <w:keepNext/>
      </w:pPr>
      <w:r>
        <w:rPr>
          <w:rFonts w:ascii="Aptos" w:hAnsi="Aptos" w:eastAsia="Noto Sans CJK SC"/>
        </w:rPr>
        <w:t>19.2 安全细节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不把用户文件名、EXIF GPS、本地路径写入 PDF metadata。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V1 默认不读取 GPS；EXIF parser 只请求时间与方向等需要字段。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所有文本按纯文本渲染，不支持 HTML 注入。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Demo 示例素材由仓库自带，许可证清晰。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GitHub Pages 部署不放 API key；Smart Mode 若以后出现，API key 不能硬编码前端。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提供“Delete local project”彻底删除 IndexedDB 项目与 Blob。</w:t>
      </w:r>
    </w:p>
    <w:p>
      <w:pPr>
        <w:pStyle w:val="Heading1"/>
        <w:keepNext/>
      </w:pPr>
      <w:r>
        <w:rPr>
          <w:rFonts w:ascii="Aptos" w:hAnsi="Aptos" w:eastAsia="Noto Sans CJK SC"/>
        </w:rPr>
        <w:t>20 UI / 视觉系统建议</w:t>
      </w:r>
    </w:p>
    <w:p>
      <w:pPr>
        <w:pStyle w:val="Heading2"/>
        <w:keepNext/>
      </w:pPr>
      <w:r>
        <w:rPr>
          <w:rFonts w:ascii="Aptos" w:hAnsi="Aptos" w:eastAsia="Noto Sans CJK SC"/>
        </w:rPr>
        <w:t>20.1 视觉气质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建议做成“编辑出版工具”而非 SaaS Dashboard：大留白、黑白灰为主、少量高纯度强调色；页面缩略图像真实纸张，有轻微阴影和清晰 trim/bleed 切换。主要视觉资产应该是用户的图，而不是大量组件。</w:t>
      </w:r>
    </w:p>
    <w:p>
      <w:pPr>
        <w:pStyle w:val="Heading2"/>
        <w:keepNext/>
      </w:pPr>
      <w:r>
        <w:rPr>
          <w:rFonts w:ascii="Aptos" w:hAnsi="Aptos" w:eastAsia="Noto Sans CJK SC"/>
        </w:rPr>
        <w:t>20.2 关键组件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803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设计建议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Drop Zone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全屏中央，文案极简；拖入时边界高亮 + 资产计数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Progress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展示 Parse / Analyze / Group / Layout 四阶段，不展示虚假的 AI 思考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Spread Canvas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默认双页，书脊明确；可切单页；100% / Fit / Zoom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Page Strip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连续胶片式缩略图，拖动时显示插入位置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Inspector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属性分层：Layout / Image / Text；隐藏专家参数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Preflight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像 Adobe 输出检查但更轻量：Error / Warning / Info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Mode Switch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Standard（Offline）/ Smart（AI-assisted，V2）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20.3 动效原则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生成过程以“页面逐步成形”的动画表现，比 spinner 更能传达系统正在排版。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换模板使用 150–220ms 过渡；不做夸张 3D。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Overview 进入当前 spread 用缩放聚焦，帮助保持空间定位。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图片重新定位时只更新预览 transform，不重新跑全局 Layout。</w:t>
      </w:r>
    </w:p>
    <w:p>
      <w:pPr>
        <w:pStyle w:val="Heading1"/>
        <w:keepNext/>
      </w:pPr>
      <w:r>
        <w:rPr>
          <w:rFonts w:ascii="Aptos" w:hAnsi="Aptos" w:eastAsia="Noto Sans CJK SC"/>
        </w:rPr>
        <w:t>21 开发里程碑与任务顺序</w:t>
      </w:r>
    </w:p>
    <w:p>
      <w:pPr>
        <w:pStyle w:val="Heading2"/>
        <w:keepNext/>
      </w:pPr>
      <w:r>
        <w:rPr>
          <w:rFonts w:ascii="Aptos" w:hAnsi="Aptos" w:eastAsia="Noto Sans CJK SC"/>
        </w:rPr>
        <w:t>21.1 建议 6 个工程阶段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1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5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10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完成定义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M0 Skeleton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项目框架 + GitHub Pages CI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空应用可在线访问，路由/状态/测试可运行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M1 Asset Pipeline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导入、缩略图、EXIF、IndexedDB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200 张可导入、恢复、删除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M2 Local Analyzer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颜色 / 文本 / similarity / grouping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测试集可稳定重复得到相同分组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M3 Layout Engine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PageSpec + 9 模板 + rhythm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纯函数可生成完整 LayoutModel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M4 Editor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Book Preview + 微调 + undo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完成常用编辑，不破坏锁定页面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M5 PDF + Preflight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导出 / DPI / bleed / font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测试 PDF 尺寸与预览一致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M6 Polish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示例项目、性能、错误、作品集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招聘者打开链接即可 1–2 分钟理解产品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21.2 开发顺序原则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不要先做“漂亮网页”再补排版引擎。正确顺序是：数据结构 → 纯函数 Layout → 静态模板渲染 → 分析 → 自动选择 → 编辑器 → PDF。最先写 Layout Engine 的单元测试，因为它是整个产品的确定性核心。</w:t>
      </w:r>
    </w:p>
    <w:p>
      <w:pPr>
        <w:pStyle w:val="Heading1"/>
        <w:keepNext/>
      </w:pPr>
      <w:r>
        <w:rPr>
          <w:rFonts w:ascii="Aptos" w:hAnsi="Aptos" w:eastAsia="Noto Sans CJK SC"/>
        </w:rPr>
        <w:t>22 验收标准与测试矩阵</w:t>
      </w:r>
    </w:p>
    <w:p>
      <w:pPr>
        <w:pStyle w:val="Heading2"/>
        <w:keepNext/>
      </w:pPr>
      <w:r>
        <w:rPr>
          <w:rFonts w:ascii="Aptos" w:hAnsi="Aptos" w:eastAsia="Noto Sans CJK SC"/>
        </w:rPr>
        <w:t>22.1 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08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最低验收标准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Import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200 张混合 JPG/PNG/WebP 中单个损坏文件不阻断；错误可见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Image analysis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同一图片重复运行特征稳定；旋转方向正确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Text analysis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相同/近似短句相似度高于无关句；中英混合不崩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Grouping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固定输入 + 固定设置 = 固定输出；Lock 组不被重排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Layout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所有模板 frame 坐标不越 Safe/Trim 规则；无负尺寸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Rhythm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随机 100 次生成不出现超过规则阈值的重复密度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Text layout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中文标点基本禁则正确；溢出不静默缩字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Preview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换模板 / crop / reorder 后保存再打开结果一致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PDF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MediaBox 尺寸误差 &lt; 0.1 mm；出血尺寸正确；字体可显示中文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Preflight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低 DPI / overflow / missing asset 均能被检测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22.2 推荐测试素材集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87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数据集</w:t>
            </w:r>
          </w:p>
        </w:tc>
        <w:tc>
          <w:tcPr>
            <w:tcW w:type="dxa" w:w="340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425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要测什么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 Travel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80 张手机照片 + 10 短句，有 EXIF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时间 + 颜色混合分组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B Portfolio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40 张设计图，比例极不一致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裁切损失、Fit、留白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 B&amp;W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60 张黑白摄影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颜色退化时的排序稳定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 Text-heavy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15 图 + 25 段文字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图文绑定、分页、溢出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E Stress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200 张 20–40MP JPG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内存、Worker、PDF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F Broken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错误格式、损坏图、重复图、透明 PNG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错误队列与 near duplicate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22.3 PDF 几何测试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为每个 PageSpec 生成带校准方框的测试 PDF，用脚本读取 MediaBox/页数，确认 mm→pt 转换；再用 Acrobat / Preview / 浏览器打开肉眼检查文字和图像。印刷测试至少实际输出 A4/A5 各一份，测量裁切尺寸。</w:t>
      </w:r>
    </w:p>
    <w:p>
      <w:pPr>
        <w:pStyle w:val="Heading1"/>
        <w:keepNext/>
      </w:pPr>
      <w:r>
        <w:rPr>
          <w:rFonts w:ascii="Aptos" w:hAnsi="Aptos" w:eastAsia="Noto Sans CJK SC"/>
        </w:rPr>
        <w:t>23 GitHub / 作品集展示方式</w:t>
      </w:r>
    </w:p>
    <w:p>
      <w:pPr>
        <w:pStyle w:val="Heading2"/>
        <w:keepNext/>
      </w:pPr>
      <w:r>
        <w:rPr>
          <w:rFonts w:ascii="Aptos" w:hAnsi="Aptos" w:eastAsia="Noto Sans CJK SC"/>
        </w:rPr>
        <w:t>23.1 GitHub Pages 演示结构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仓库 README 第一屏放 15–30 秒 GIF / MP4：拖图 → 自动成册 → PDF。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Live Demo 按钮直接进入示例，不要求注册。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提供 “Load Demo Project”，避免招聘者必须准备图片。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README 展示架构图、Layout Engine 规则、颜色聚类可视化、Preflight 截图。</w:t>
      </w:r>
    </w:p>
    <w:p>
      <w:pPr>
        <w:pStyle w:val="ListBullet"/>
        <w:spacing w:after="40" w:line="276" w:lineRule="auto"/>
        <w:ind w:left="283" w:hanging="170"/>
      </w:pPr>
      <w:r>
        <w:rPr>
          <w:rFonts w:ascii="Aptos" w:hAnsi="Aptos" w:eastAsia="Noto Sans CJK SC"/>
        </w:rPr>
        <w:t>用 GitHub Actions 自动构建静态 Vite 站点到 Pages；仓库项目站点注意 Vite base 路径。</w:t>
      </w:r>
    </w:p>
    <w:p>
      <w:pPr>
        <w:pStyle w:val="Heading2"/>
        <w:keepNext/>
      </w:pPr>
      <w:r>
        <w:rPr>
          <w:rFonts w:ascii="Aptos" w:hAnsi="Aptos" w:eastAsia="Noto Sans CJK SC"/>
        </w:rPr>
        <w:t>23.2 作品集叙事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作品集不要只展示 UI。最有含金量的内容是“为什么不用 AI 也能完成 80% 核心任务”以及“如何把编辑设计经验形式化”：颜色特征 → 分组 → 模板候选 → 节奏状态机 → 统一 Layout Model → PDF。招聘者能看到你既做产品、交互，也能做算法与工程。</w:t>
      </w:r>
    </w:p>
    <w:p>
      <w:pPr>
        <w:pStyle w:val="Heading2"/>
        <w:keepNext/>
      </w:pPr>
      <w:r>
        <w:rPr>
          <w:rFonts w:ascii="Aptos" w:hAnsi="Aptos" w:eastAsia="Noto Sans CJK SC"/>
        </w:rPr>
        <w:t>23.3 适合展示的 5 张关键图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1.  </w:t>
      </w:r>
      <w:r>
        <w:rPr>
          <w:rFonts w:ascii="Aptos" w:hAnsi="Aptos" w:eastAsia="Noto Sans CJK SC"/>
        </w:rPr>
        <w:t>Before / After：杂乱素材文件夹 → 完整书册缩略图。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2.  </w:t>
      </w:r>
      <w:r>
        <w:rPr>
          <w:rFonts w:ascii="Aptos" w:hAnsi="Aptos" w:eastAsia="Noto Sans CJK SC"/>
        </w:rPr>
        <w:t>Local Analysis：图片主色条、时间、相似度和 Group 边界。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3.  </w:t>
      </w:r>
      <w:r>
        <w:rPr>
          <w:rFonts w:ascii="Aptos" w:hAnsi="Aptos" w:eastAsia="Noto Sans CJK SC"/>
        </w:rPr>
        <w:t>Layout Engine：模板候选与评分解释。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4.  </w:t>
      </w:r>
      <w:r>
        <w:rPr>
          <w:rFonts w:ascii="Aptos" w:hAnsi="Aptos" w:eastAsia="Noto Sans CJK SC"/>
        </w:rPr>
        <w:t>Visual Rhythm：整本 density 曲线 / 页面缩略图。</w:t>
      </w:r>
    </w:p>
    <w:p>
      <w:pPr>
        <w:spacing w:after="60" w:line="283" w:lineRule="auto"/>
        <w:ind w:left="283" w:hanging="283"/>
      </w:pPr>
      <w:r>
        <w:rPr>
          <w:rFonts w:ascii="Aptos" w:hAnsi="Aptos" w:eastAsia="Noto Sans CJK SC"/>
          <w:b/>
          <w:color w:val="4B5563"/>
        </w:rPr>
        <w:t xml:space="preserve">5.  </w:t>
      </w:r>
      <w:r>
        <w:rPr>
          <w:rFonts w:ascii="Aptos" w:hAnsi="Aptos" w:eastAsia="Noto Sans CJK SC"/>
        </w:rPr>
        <w:t>Preflight：真实打印尺寸、DPI、Bleed 检查。</w:t>
      </w:r>
    </w:p>
    <w:p>
      <w:pPr>
        <w:pStyle w:val="Heading1"/>
        <w:keepNext/>
      </w:pPr>
      <w:r>
        <w:rPr>
          <w:rFonts w:ascii="Aptos" w:hAnsi="Aptos" w:eastAsia="Noto Sans CJK SC"/>
        </w:rPr>
        <w:t>24 AI 第二阶段增强设计</w:t>
      </w:r>
    </w:p>
    <w:p>
      <w:pPr>
        <w:pStyle w:val="Heading2"/>
        <w:keepNext/>
      </w:pPr>
      <w:r>
        <w:rPr>
          <w:rFonts w:ascii="Aptos" w:hAnsi="Aptos" w:eastAsia="Noto Sans CJK SC"/>
        </w:rPr>
        <w:t>24.1 AI 只产出“建议结构”，不产出绝对坐标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AI Adapter output (example)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{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chapters: [...],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assetTags: [...],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semanticSimilarityHints: [...],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suggestedTitles: [...],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storyOrderHints: [...]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}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Merge with Local Features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Same Grouping + Layout Engine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  ↓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Same Preview + PDF Engine</w:t>
              <w:br/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Noto Sans CJK SC"/>
        </w:rPr>
        <w:t>24.2 Smart Mode 增强点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041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685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本地 Standard</w:t>
            </w:r>
          </w:p>
        </w:tc>
        <w:tc>
          <w:tcPr>
            <w:tcW w:type="dxa" w:w="3685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Smart AI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相似短句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字面 n-gram / TF-IDF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语义 embedding / LLM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图片内容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颜色/比例/时间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场景、对象、人物、活动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章节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规则 + 手动标题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自动生成章节语义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故事顺序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时间 + 色彩 +节奏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语义叙事建议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Caption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用户输入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可生成但需用户确认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排版坐标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Layout Engine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仍然 Layout Engine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24.3 API 与隐私</w:t>
      </w: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Smart Mode 必须显式启用。前端只发送经过用户确认的低分辨率图 / 文本；API key 通过后端代理管理，不能写入 GitHub Pages。对于求职在线 Demo，可以把 Smart Mode 做成“UI 可见但需要自备 Key / 后端环境”的可选实验，不影响 Standard 完整体验。</w:t>
      </w:r>
    </w:p>
    <w:p>
      <w:pPr>
        <w:pStyle w:val="Heading1"/>
        <w:keepNext/>
      </w:pPr>
      <w:r>
        <w:rPr>
          <w:rFonts w:ascii="Aptos" w:hAnsi="Aptos" w:eastAsia="Noto Sans CJK SC"/>
        </w:rPr>
        <w:t>25 风险、取舍与最终建议</w:t>
      </w:r>
    </w:p>
    <w:p>
      <w:pPr>
        <w:pStyle w:val="Heading2"/>
        <w:keepNext/>
      </w:pPr>
      <w:r>
        <w:rPr>
          <w:rFonts w:ascii="Aptos" w:hAnsi="Aptos" w:eastAsia="Noto Sans CJK SC"/>
        </w:rPr>
        <w:t>25.1 最大技术风险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8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08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V1 对策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浏览器中文字体 PDF 体积 /兼容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导出大、个别 glyph 问题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固定 1–2 个开源字体；早做 PDF spike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大图内存峰值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浏览器崩溃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缩略分析、限并发、释放 bitmap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预览与 PDF 不一致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产品可信度直接下降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共享 LayoutModel / TextLayout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自动分组过度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用户觉得“乱改顺序”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保留 Original 模式、弱化远距离聚类、可 Lock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模板太少显重复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成册像 PPT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用变体、节奏规则而非无限模板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“印刷级”宣传过度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真实印厂要求不符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明确 RGB / 非 PDF/X / 不拼版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Noto Sans CJK SC"/>
        </w:rPr>
        <w:t>25.2 最终产品边界建议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60"/>
            </w:pPr>
            <w:r>
              <w:rPr>
                <w:rFonts w:ascii="Aptos" w:hAnsi="Aptos" w:eastAsia="Noto Sans CJK SC"/>
                <w:b/>
                <w:color w:val="111827"/>
                <w:sz w:val="21"/>
              </w:rPr>
              <w:t>V1 应做到的“专业”</w:t>
            </w:r>
          </w:p>
          <w:p>
            <w:pPr>
              <w:spacing w:line="283" w:lineRule="auto"/>
            </w:pPr>
            <w:r>
              <w:rPr>
                <w:rFonts w:ascii="Aptos" w:hAnsi="Aptos" w:eastAsia="Noto Sans CJK SC"/>
                <w:color w:val="374151"/>
                <w:sz w:val="19"/>
              </w:rPr>
              <w:t>不是功能多，而是：规则稳定、结果可解释、预览与导出一致、错误有预检、200 张素材不崩、无需登录即可演示。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Aptos" w:hAnsi="Aptos" w:eastAsia="Noto Sans CJK SC"/>
          <w:b w:val="0"/>
        </w:rPr>
        <w:t>第一版如果把这些做到扎实，已经足够成为一个完整的求职项目。AI 可以显著提升“语义分组”，但不会替代 Layout Engine。相反，先做无 AI 的可用核心，能让后续任何 AI 服务都只是一个可替换 Analyzer Adapter，而不是产品命门。</w:t>
      </w:r>
    </w:p>
    <w:p>
      <w:pPr>
        <w:pStyle w:val="Heading1"/>
        <w:keepNext/>
      </w:pPr>
      <w:r>
        <w:rPr>
          <w:rFonts w:ascii="Aptos" w:hAnsi="Aptos" w:eastAsia="Noto Sans CJK SC"/>
        </w:rPr>
        <w:t>附录 A：推荐默认参数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969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4535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默认值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maxAssets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analysisColorThumb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96 px long edge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previewThumb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256 px long edge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imageWorkerConcurrency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min(4, max(2, hardwareConcurrency-1))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groupStrongThreshold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0.68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groupWeakThreshold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0.52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groupTargetSize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3–10 images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groupHardMax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12 images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nearDuplicateHashDistance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≤ 6 / 64-bit dHash（需用测试集校准）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cropLossStrongPenalty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&gt; 0.42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cropLossHardReject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&gt; 0.60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undoDepth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50–100 commands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targetDpi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dpiWarning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&lt; 300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dpiStrongWarning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&lt; 200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dpiError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&lt; 150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defaultBleed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3 mm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defaultSafeMargin A4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12 mm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defaultSafeMargin A5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7"/>
              </w:rPr>
              <w:t>10 mm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</w:rPr>
        <w:t>附录 B：推荐目录结构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0B102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oto Sans Mono CJK SC"/>
                <w:color w:val="E2E8F0"/>
                <w:sz w:val="16"/>
              </w:rPr>
              <w:t>src/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app/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routes/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store/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commands/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features/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import/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assets/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editor/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export/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engine/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analysis/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image/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text/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similarity/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workers/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grouping/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layout/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templates/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rhythm/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  text-layout/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preflight/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pdf/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persistence/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indexeddb/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renderers/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preview/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pdf/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shared/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geometry/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units/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types/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errors/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demo/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  sample-project/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>tests/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unit/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fixtures/</w:t>
              <w:br/>
            </w:r>
            <w:r>
              <w:rPr>
                <w:rFonts w:ascii="DejaVu Sans Mono" w:hAnsi="DejaVu Sans Mono" w:eastAsia="Noto Sans Mono CJK SC"/>
                <w:color w:val="E2E8F0"/>
                <w:sz w:val="16"/>
              </w:rPr>
              <w:t xml:space="preserve">  pdf-geometry/</w:t>
              <w:br/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Noto Sans CJK SC"/>
        </w:rPr>
        <w:t>附录 C：核心开发 Backlog（可直接转 Issue）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01. </w:t>
      </w:r>
      <w:r>
        <w:rPr>
          <w:rFonts w:ascii="Aptos" w:hAnsi="Aptos" w:eastAsia="Noto Sans CJK SC"/>
        </w:rPr>
        <w:t>建立 PageSpec/mm 几何工具与 mm&lt;-&gt;pt / mm&lt;-&gt;previewPx 单元测试。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02. </w:t>
      </w:r>
      <w:r>
        <w:rPr>
          <w:rFonts w:ascii="Aptos" w:hAnsi="Aptos" w:eastAsia="Noto Sans CJK SC"/>
        </w:rPr>
        <w:t>实现 Asset import queue、MIME/大小校验与错误隔离。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03. </w:t>
      </w:r>
      <w:r>
        <w:rPr>
          <w:rFonts w:ascii="Aptos" w:hAnsi="Aptos" w:eastAsia="Noto Sans CJK SC"/>
        </w:rPr>
        <w:t>实现 createImageBitmap 缩略图流水线与释放策略。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04. </w:t>
      </w:r>
      <w:r>
        <w:rPr>
          <w:rFonts w:ascii="Aptos" w:hAnsi="Aptos" w:eastAsia="Noto Sans CJK SC"/>
        </w:rPr>
        <w:t>实现 EXIF 时间/方向读取 adapter。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05. </w:t>
      </w:r>
      <w:r>
        <w:rPr>
          <w:rFonts w:ascii="Aptos" w:hAnsi="Aptos" w:eastAsia="Noto Sans CJK SC"/>
        </w:rPr>
        <w:t>实现 RGB→Lab、K-Means 主色、亮度、饱和度、对比度。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06. </w:t>
      </w:r>
      <w:r>
        <w:rPr>
          <w:rFonts w:ascii="Aptos" w:hAnsi="Aptos" w:eastAsia="Noto Sans CJK SC"/>
        </w:rPr>
        <w:t>实现 dHash 与 near-duplicate 标记。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07. </w:t>
      </w:r>
      <w:r>
        <w:rPr>
          <w:rFonts w:ascii="Aptos" w:hAnsi="Aptos" w:eastAsia="Noto Sans CJK SC"/>
        </w:rPr>
        <w:t>实现 Text normalize、CJK n-gram、TF-IDF、cosine。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08. </w:t>
      </w:r>
      <w:r>
        <w:rPr>
          <w:rFonts w:ascii="Aptos" w:hAnsi="Aptos" w:eastAsia="Noto Sans CJK SC"/>
        </w:rPr>
        <w:t>实现 pair similarity + local window grouping。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09. </w:t>
      </w:r>
      <w:r>
        <w:rPr>
          <w:rFonts w:ascii="Aptos" w:hAnsi="Aptos" w:eastAsia="Noto Sans CJK SC"/>
        </w:rPr>
        <w:t>实现 Group lock / split / merge。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10. </w:t>
      </w:r>
      <w:r>
        <w:rPr>
          <w:rFonts w:ascii="Aptos" w:hAnsi="Aptos" w:eastAsia="Noto Sans CJK SC"/>
        </w:rPr>
        <w:t>实现 9–10 个 TemplateDefinition 与几何测试。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11. </w:t>
      </w:r>
      <w:r>
        <w:rPr>
          <w:rFonts w:ascii="Aptos" w:hAnsi="Aptos" w:eastAsia="Noto Sans CJK SC"/>
        </w:rPr>
        <w:t>实现 template ranking / repetition penalty / rhythm state machine。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12. </w:t>
      </w:r>
      <w:r>
        <w:rPr>
          <w:rFonts w:ascii="Aptos" w:hAnsi="Aptos" w:eastAsia="Noto Sans CJK SC"/>
        </w:rPr>
        <w:t>实现 CJK TextLayout 与标点禁则。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13. </w:t>
      </w:r>
      <w:r>
        <w:rPr>
          <w:rFonts w:ascii="Aptos" w:hAnsi="Aptos" w:eastAsia="Noto Sans CJK SC"/>
        </w:rPr>
        <w:t>实现 PreviewRenderer 与双页 Canvas。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14. </w:t>
      </w:r>
      <w:r>
        <w:rPr>
          <w:rFonts w:ascii="Aptos" w:hAnsi="Aptos" w:eastAsia="Noto Sans CJK SC"/>
        </w:rPr>
        <w:t>实现 Editor commands：template/swap/replace/focus/reorder/lock。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15. </w:t>
      </w:r>
      <w:r>
        <w:rPr>
          <w:rFonts w:ascii="Aptos" w:hAnsi="Aptos" w:eastAsia="Noto Sans CJK SC"/>
        </w:rPr>
        <w:t>实现 IndexedDB project/blob/thumb stores。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16. </w:t>
      </w:r>
      <w:r>
        <w:rPr>
          <w:rFonts w:ascii="Aptos" w:hAnsi="Aptos" w:eastAsia="Noto Sans CJK SC"/>
        </w:rPr>
        <w:t>实现 Undo/Redo command history。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17. </w:t>
      </w:r>
      <w:r>
        <w:rPr>
          <w:rFonts w:ascii="Aptos" w:hAnsi="Aptos" w:eastAsia="Noto Sans CJK SC"/>
        </w:rPr>
        <w:t>实现 pdf-lib prototype：A4 + bleed + image + CJK font。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18. </w:t>
      </w:r>
      <w:r>
        <w:rPr>
          <w:rFonts w:ascii="Aptos" w:hAnsi="Aptos" w:eastAsia="Noto Sans CJK SC"/>
        </w:rPr>
        <w:t>实现 effective DPI / overflow / bleed preflight。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19. </w:t>
      </w:r>
      <w:r>
        <w:rPr>
          <w:rFonts w:ascii="Aptos" w:hAnsi="Aptos" w:eastAsia="Noto Sans CJK SC"/>
        </w:rPr>
        <w:t>实现 PDF export progress 与取消。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20. </w:t>
      </w:r>
      <w:r>
        <w:rPr>
          <w:rFonts w:ascii="Aptos" w:hAnsi="Aptos" w:eastAsia="Noto Sans CJK SC"/>
        </w:rPr>
        <w:t>建立 6 套测试素材 fixtures 与性能脚本。</w:t>
      </w:r>
    </w:p>
    <w:p>
      <w:pPr>
        <w:spacing w:after="40"/>
      </w:pPr>
      <w:r>
        <w:rPr>
          <w:rFonts w:ascii="Aptos" w:hAnsi="Aptos" w:eastAsia="Noto Sans CJK SC"/>
          <w:b/>
          <w:color w:val="6366F1"/>
        </w:rPr>
        <w:t xml:space="preserve">21. </w:t>
      </w:r>
      <w:r>
        <w:rPr>
          <w:rFonts w:ascii="Aptos" w:hAnsi="Aptos" w:eastAsia="Noto Sans CJK SC"/>
        </w:rPr>
        <w:t>部署 GitHub Pages + Demo Project + README 动图。</w:t>
      </w:r>
    </w:p>
    <w:p>
      <w:pPr>
        <w:pStyle w:val="Heading1"/>
        <w:keepNext/>
      </w:pPr>
      <w:r>
        <w:rPr>
          <w:rFonts w:ascii="Aptos" w:hAnsi="Aptos" w:eastAsia="Noto Sans CJK SC"/>
        </w:rPr>
        <w:t>附录 D：参考资料（2026-08-18 核验）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425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6"/>
              </w:rPr>
              <w:t>URL</w:t>
            </w:r>
          </w:p>
        </w:tc>
        <w:tc>
          <w:tcPr>
            <w:tcW w:type="dxa" w:w="3402"/>
            <w:shd w:fill="111827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r>
              <w:rPr>
                <w:rFonts w:ascii="Aptos" w:hAnsi="Aptos" w:eastAsia="Noto Sans CJK SC"/>
                <w:b/>
                <w:color w:val="FFFFFF"/>
                <w:sz w:val="16"/>
              </w:rPr>
              <w:t>本方案用途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Tauri 2 官方文档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https://v2.tauri.app/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跨平台桌面封装；Windows/macOS/Linux 及移动平台支持。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Tauri Windows prerequisites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https://v2.tauri.app/start/prerequisites/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Windows 开发依赖 Microsoft C++ Build Tools 与 WebView2。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GitHub Pages 官方文档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https://docs.github.com/en/pages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静态站点托管与 GitHub Actions 部署。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Vite 静态部署指南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https://vite.dev/guide/static-deploy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GitHub Pages 下 base 与 Actions 部署说明。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MDN Web Workers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https://developer.mozilla.org/en-US/docs/Web/API/Web_Workers_API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耗时计算可在独立线程执行。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MDN OffscreenCanvas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https://developer.mozilla.org/en-US/docs/Web/API/OffscreenCanvas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Canvas 可脱离 DOM，并可在 worker 场景使用。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MDN IndexedDB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https://developer.mozilla.org/en-US/docs/Web/API/IndexedDB_API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客户端存储大量结构化数据与 Blob。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pdf-lib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https://pdf-lib.js.org/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浏览器 / JavaScript 环境创建和修改 PDF，支持图像、文字、自定义字体。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pdf-lib fontkit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https://github.com/Hopding/pdf-lib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自定义字体嵌入需要 fontkit 适配。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exifr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https://github.com/MikeKovarik/exifr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Aptos" w:hAnsi="Aptos" w:eastAsia="Noto Sans CJK SC"/>
                <w:sz w:val="16"/>
              </w:rPr>
              <w:t>JavaScript EXIF / 图像元数据读取参考实现。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Noto Sans CJK SC"/>
        </w:rPr>
        <w:t>附录 E：V1 发布前最终 Gate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Windows Chrome/Edge：200 张 Stress Project 可完成导入→生成→导出。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至少 9 个模板在 A4/A5 横竖版均无越界。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Preview 和 PDF 的 frame 几何误差肉眼不可见，文本换行一致。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中文、英文、数字、emoji fallback 不出现方框（不支持 glyph 必须预警）。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A4/A5 PDF MediaBox/bleed 尺寸脚本校验通过。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低 DPI、文字溢出、损坏资产均被 Preflight 捕获。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刷新后项目可恢复；删除项目后 Blob 不残留在 IndexedDB。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GitHub Pages 无 API key、无上传接口、Standard 模式离线可工作。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README 中不宣称 CMYK / PDF/X / 自动拼版。</w:t>
      </w:r>
    </w:p>
    <w:p>
      <w:pPr>
        <w:pStyle w:val="ListBullet"/>
        <w:spacing w:after="60"/>
      </w:pPr>
      <w:r>
        <w:rPr>
          <w:rFonts w:ascii="Aptos" w:hAnsi="Aptos" w:eastAsia="Noto Sans CJK SC"/>
        </w:rPr>
        <w:t>Demo Project 在 1–2 分钟内让招聘者看到“导入—分析—成册—微调—导出”的完整价值链。</w:t>
      </w:r>
    </w:p>
    <w:p>
      <w:pPr>
        <w:spacing w:before="480"/>
        <w:jc w:val="center"/>
      </w:pPr>
      <w:r>
        <w:rPr>
          <w:rFonts w:ascii="Aptos" w:hAnsi="Aptos" w:eastAsia="Noto Sans CJK SC"/>
          <w:b/>
          <w:color w:val="9CA3AF"/>
          <w:sz w:val="16"/>
        </w:rPr>
        <w:t>END OF V1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SC"/>
        <w:color w:val="6B7280"/>
        <w:sz w:val="15"/>
      </w:rPr>
      <w:t xml:space="preserve">第 </w:t>
      <w:fldChar w:fldCharType="begin"/>
      <w:instrText xml:space="preserve"> PAGE </w:instrText>
      <w:fldChar w:fldCharType="end"/>
    </w:r>
    <w:r>
      <w:rPr>
        <w:rFonts w:ascii="Aptos" w:hAnsi="Aptos" w:eastAsia="Noto Sans CJK SC"/>
        <w:color w:val="6B7280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6B7280"/>
        <w:sz w:val="15"/>
      </w:rPr>
      <w:t>AUTOBOOK · V1.0 PRODUCT &amp;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Aptos" w:hAnsi="Aptos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11827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一键成册工具 V1.0 产品与技术方案</dc:title>
  <dc:subject>Web 自动排版成册工具产品与技术规格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