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ind w:left="620" w:hanging="0"/>
        <w:rPr>
          <w:w w:val="100"/>
        </w:rPr>
      </w:pPr>
      <w:r>
        <w:rPr>
          <w:w w:val="100"/>
        </w:rPr>
        <w:t xml:space="preserve">31 </w:t>
      </w:r>
      <w:r>
        <w:rPr>
          <w:w w:val="100"/>
        </w:rPr>
        <w:t xml:space="preserve">Protocols </w:t>
      </w:r>
      <w:r>
        <w:rPr>
          <w:rFonts w:eastAsia="Times New Roman" w:cs="Arial"/>
          <w:b/>
          <w:bCs/>
          <w:color w:val="000000"/>
          <w:w w:val="100"/>
          <w:sz w:val="40"/>
          <w:szCs w:val="40"/>
        </w:rPr>
        <w:t xml:space="preserve">RISC-V </w:t>
      </w:r>
      <w:r>
        <w:rPr>
          <w:rFonts w:eastAsia="Times New Roman" w:cs="Arial"/>
          <w:b/>
          <w:bCs/>
          <w:color w:val="000000"/>
          <w:w w:val="100"/>
          <w:sz w:val="40"/>
          <w:szCs w:val="40"/>
        </w:rPr>
        <w:t xml:space="preserve">EFI </w:t>
      </w:r>
      <w:r>
        <w:rPr>
          <w:rFonts w:eastAsia="Times New Roman" w:cs="Arial"/>
          <w:b/>
          <w:bCs/>
          <w:color w:val="000000"/>
          <w:w w:val="100"/>
          <w:sz w:val="40"/>
          <w:szCs w:val="40"/>
        </w:rPr>
        <w:t>Boot</w:t>
      </w:r>
      <w:r>
        <w:rPr>
          <w:w w:val="100"/>
        </w:rPr>
        <w:t xml:space="preserve"> </w:t>
      </w:r>
      <w:r>
        <w:rPr>
          <w:w w:val="100"/>
        </w:rPr>
        <w:t xml:space="preserve">Protocol </w:t>
      </w:r>
      <w:r>
        <w:rPr>
          <w:w w:val="100"/>
        </w:rPr>
        <w:t>Test</w:t>
      </w:r>
    </w:p>
    <w:p>
      <w:pPr>
        <w:pStyle w:val="Heading2"/>
        <w:pageBreakBefore w:val="false"/>
        <w:numPr>
          <w:ilvl w:val="0"/>
          <w:numId w:val="0"/>
        </w:numPr>
        <w:ind w:left="720" w:hanging="0"/>
        <w:rPr>
          <w:w w:val="100"/>
        </w:rPr>
      </w:pPr>
      <w:r>
        <w:rPr>
          <w:rFonts w:eastAsia="Times New Roman" w:cs="Arial"/>
          <w:b/>
          <w:bCs/>
          <w:color w:val="000000"/>
          <w:w w:val="100"/>
          <w:sz w:val="32"/>
          <w:szCs w:val="32"/>
        </w:rPr>
        <w:t>31.1</w:t>
        <w:tab/>
      </w:r>
      <w:r>
        <w:rPr>
          <w:rFonts w:eastAsia="Times New Roman" w:cs="Arial"/>
          <w:b/>
          <w:bCs/>
          <w:color w:val="000000"/>
          <w:w w:val="100"/>
          <w:sz w:val="32"/>
          <w:szCs w:val="32"/>
        </w:rPr>
        <w:t xml:space="preserve">RISC-V </w:t>
      </w:r>
      <w:r>
        <w:rPr>
          <w:rFonts w:eastAsia="Times New Roman" w:cs="Arial"/>
          <w:b/>
          <w:bCs/>
          <w:color w:val="000000"/>
          <w:w w:val="100"/>
          <w:sz w:val="32"/>
          <w:szCs w:val="32"/>
        </w:rPr>
        <w:t xml:space="preserve">EFI </w:t>
      </w:r>
      <w:r>
        <w:rPr>
          <w:rFonts w:eastAsia="Times New Roman" w:cs="Arial"/>
          <w:b/>
          <w:bCs/>
          <w:color w:val="000000"/>
          <w:w w:val="100"/>
          <w:sz w:val="32"/>
          <w:szCs w:val="32"/>
        </w:rPr>
        <w:t>Boot</w:t>
      </w:r>
      <w:r>
        <w:rPr>
          <w:w w:val="100"/>
        </w:rPr>
        <w:t xml:space="preserve"> Protocol Test</w:t>
      </w:r>
    </w:p>
    <w:p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>
      <w:pPr>
        <w:pStyle w:val="DefinitionRH"/>
        <w:rPr>
          <w:w w:val="100"/>
        </w:rPr>
      </w:pPr>
      <w:r>
        <w:rPr>
          <w:i/>
          <w:iCs/>
          <w:w w:val="100"/>
        </w:rPr>
        <w:t>RISC-V UEFI Protocol Specification</w:t>
      </w:r>
      <w:r>
        <w:rPr>
          <w:w w:val="100"/>
        </w:rPr>
        <w:t>, Chapter 3</w:t>
      </w:r>
    </w:p>
    <w:p>
      <w:pPr>
        <w:pStyle w:val="DefinitionRH"/>
        <w:rPr>
          <w:w w:val="100"/>
        </w:rPr>
      </w:pPr>
      <w:r>
        <w:rPr>
          <w:rStyle w:val="InternetLink"/>
          <w:w w:val="100"/>
        </w:rPr>
        <w:t>https://github.com/riscv-non-isa/riscv-uefi/releases/download/1.0-rc2/RISCV_UEFI_PROTOCOL-spec.pdf</w:t>
      </w:r>
    </w:p>
    <w:p>
      <w:pPr>
        <w:pStyle w:val="Heading3"/>
        <w:numPr>
          <w:ilvl w:val="0"/>
          <w:numId w:val="0"/>
        </w:numPr>
        <w:ind w:left="780" w:hanging="0"/>
        <w:rPr>
          <w:w w:val="100"/>
        </w:rPr>
      </w:pPr>
      <w:r>
        <w:rPr>
          <w:w w:val="100"/>
        </w:rPr>
        <w:t xml:space="preserve">31.1.1 </w:t>
      </w:r>
      <w:r>
        <w:rPr>
          <w:w w:val="100"/>
        </w:rPr>
        <w:t>GetBootHartId()</w:t>
      </w:r>
    </w:p>
    <w:tbl>
      <w:tblPr>
        <w:tblW w:w="8850" w:type="dxa"/>
        <w:jc w:val="left"/>
        <w:tblInd w:w="558" w:type="dxa"/>
        <w:tblCellMar>
          <w:top w:w="80" w:type="dxa"/>
          <w:left w:w="108" w:type="dxa"/>
          <w:bottom w:w="40" w:type="dxa"/>
          <w:right w:w="108" w:type="dxa"/>
        </w:tblCellMar>
        <w:tblLook w:val="0000" w:noHBand="0" w:noVBand="0" w:firstColumn="0" w:lastRow="0" w:lastColumn="0" w:firstRow="0"/>
      </w:tblPr>
      <w:tblGrid>
        <w:gridCol w:w="734"/>
        <w:gridCol w:w="1590"/>
        <w:gridCol w:w="3226"/>
        <w:gridCol w:w="3299"/>
      </w:tblGrid>
      <w:tr>
        <w:trPr>
          <w:trHeight w:val="300" w:hRule="atLeast"/>
        </w:trPr>
        <w:tc>
          <w:tcPr>
            <w:tcW w:w="73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TableHeading"/>
              <w:keepNext w:val="true"/>
              <w:widowControl/>
              <w:suppressAutoHyphens w:val="true"/>
              <w:bidi w:val="0"/>
              <w:spacing w:lineRule="atLeast" w:line="240" w:before="0" w:after="60"/>
              <w:jc w:val="left"/>
              <w:rPr/>
            </w:pPr>
            <w:r>
              <w:rPr>
                <w:w w:val="100"/>
              </w:rPr>
              <w:t>Number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TableHeading"/>
              <w:keepNext w:val="true"/>
              <w:widowControl/>
              <w:suppressAutoHyphens w:val="true"/>
              <w:bidi w:val="0"/>
              <w:spacing w:lineRule="atLeast" w:line="240" w:before="0" w:after="60"/>
              <w:jc w:val="left"/>
              <w:rPr/>
            </w:pPr>
            <w:r>
              <w:rPr>
                <w:w w:val="100"/>
              </w:rPr>
              <w:t>GUID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TableHeading"/>
              <w:keepNext w:val="true"/>
              <w:widowControl/>
              <w:suppressAutoHyphens w:val="true"/>
              <w:bidi w:val="0"/>
              <w:spacing w:lineRule="atLeast" w:line="240" w:before="0" w:after="60"/>
              <w:jc w:val="left"/>
              <w:rPr/>
            </w:pPr>
            <w:r>
              <w:rPr>
                <w:w w:val="100"/>
              </w:rPr>
              <w:t>Assertion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>
            <w:pPr>
              <w:pStyle w:val="TableHeading"/>
              <w:keepNext w:val="true"/>
              <w:widowControl/>
              <w:suppressAutoHyphens w:val="true"/>
              <w:bidi w:val="0"/>
              <w:spacing w:lineRule="atLeast" w:line="240" w:before="0" w:after="60"/>
              <w:jc w:val="left"/>
              <w:rPr/>
            </w:pPr>
            <w:r>
              <w:rPr>
                <w:w w:val="100"/>
              </w:rPr>
              <w:t>Test Description</w:t>
            </w:r>
          </w:p>
        </w:tc>
      </w:tr>
      <w:tr>
        <w:trPr>
          <w:trHeight w:val="1740" w:hRule="atLeast"/>
        </w:trPr>
        <w:tc>
          <w:tcPr>
            <w:tcW w:w="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/>
            </w:pPr>
            <w:r>
              <w:rPr/>
              <w:t>1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/>
            </w:pPr>
            <w:r>
              <w:rPr>
                <w:rFonts w:eastAsia="Times New Roman" w:cs="Times New Roman" w:ascii="ArialMT" w:hAnsi="ArialMT"/>
              </w:rPr>
              <w:t>9x</w:t>
            </w:r>
            <w:r>
              <w:rPr>
                <w:rFonts w:eastAsia="Times New Roman" w:cs="Times New Roman" w:ascii="ArialMT" w:hAnsi="ArialMT"/>
              </w:rPr>
              <w:t xml:space="preserve">5ccf7e22,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5ca1, </w:t>
            </w:r>
          </w:p>
          <w:p>
            <w:pPr>
              <w:pStyle w:val="TableBody"/>
              <w:rPr/>
            </w:pP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>433c,</w:t>
            </w:r>
          </w:p>
          <w:p>
            <w:pPr>
              <w:pStyle w:val="TableBody"/>
              <w:rPr/>
            </w:pP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97,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b4,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ea,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3a,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b8,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49,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f7,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>03</w:t>
            </w:r>
          </w:p>
        </w:tc>
        <w:tc>
          <w:tcPr>
            <w:tcW w:w="32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eastAsia="Times New Roman"/>
                <w:b/>
                <w:b/>
                <w:bCs/>
              </w:rPr>
            </w:pP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 xml:space="preserve">RISCV_EFI_BOOT_PROTOCOL. 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 - Get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eastAsia="Times New Roman" w:cs="Times New Roman" w:ascii="ArialMT" w:hAnsi="ArialMT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  <w:p>
            <w:pPr>
              <w:pStyle w:val="TableBody"/>
              <w:rPr/>
            </w:pPr>
            <w:r>
              <w:rPr>
                <w:rFonts w:eastAsia="Times New Roman"/>
              </w:rPr>
              <w:t xml:space="preserve">returns 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EFI_INVALID_PARAMTER</w:t>
            </w:r>
            <w:r>
              <w:rPr>
                <w:rStyle w:val="CodeCharacter"/>
                <w:rFonts w:cs="Arial"/>
                <w:sz w:val="18"/>
                <w:szCs w:val="18"/>
              </w:rPr>
              <w:t xml:space="preserve"> </w:t>
            </w:r>
            <w:r>
              <w:rPr>
                <w:rFonts w:eastAsia="Times New Roman"/>
              </w:rPr>
              <w:t xml:space="preserve">with NULL </w:t>
            </w:r>
            <w:r>
              <w:rPr>
                <w:rFonts w:eastAsia="Times New Roman"/>
              </w:rPr>
              <w:t xml:space="preserve">for </w:t>
            </w:r>
            <w:r>
              <w:rPr>
                <w:rFonts w:eastAsia="Times New Roman"/>
                <w:b/>
                <w:bCs/>
              </w:rPr>
              <w:t xml:space="preserve">This </w:t>
            </w:r>
            <w:r>
              <w:rPr>
                <w:rFonts w:eastAsia="Times New Roman"/>
              </w:rPr>
              <w:t>pointer Passed in.</w:t>
            </w:r>
          </w:p>
        </w:tc>
        <w:tc>
          <w:tcPr>
            <w:tcW w:w="3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Call </w:t>
            </w:r>
            <w:r>
              <w:rPr>
                <w:rStyle w:val="CodeCharacter"/>
                <w:rFonts w:eastAsia="Times New Roman" w:cs="Arial" w:ascii="Arial" w:hAnsi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ascii="ArialMT" w:hAnsi="ArialMT"/>
              </w:rPr>
              <w:t xml:space="preserve">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with NULL for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This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pointer. </w:t>
            </w:r>
          </w:p>
          <w:p>
            <w:pPr>
              <w:pStyle w:val="NormalWeb"/>
              <w:spacing w:before="100" w:after="100"/>
              <w:ind w:left="720" w:hanging="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a. Verify Status returned == </w:t>
            </w:r>
            <w:r>
              <w:rPr>
                <w:rFonts w:cs="Arial" w:ascii="Arial" w:hAnsi="Arial"/>
                <w:color w:val="C00000"/>
                <w:sz w:val="18"/>
                <w:szCs w:val="18"/>
              </w:rPr>
              <w:t>EFI_INVALID_PARAMETER.</w:t>
            </w:r>
          </w:p>
          <w:p>
            <w:pPr>
              <w:pStyle w:val="TableBody"/>
              <w:rPr/>
            </w:pPr>
            <w:r>
              <w:rPr/>
            </w:r>
          </w:p>
        </w:tc>
      </w:tr>
      <w:tr>
        <w:trPr>
          <w:trHeight w:val="1740" w:hRule="atLeast"/>
        </w:trPr>
        <w:tc>
          <w:tcPr>
            <w:tcW w:w="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ascii="ArialMT" w:hAnsi="ArialMT" w:eastAsia="Times New Roman" w:cs="Times New Roman"/>
              </w:rPr>
            </w:pP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a07c08ba,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8581, </w:t>
            </w:r>
          </w:p>
          <w:p>
            <w:pPr>
              <w:pStyle w:val="TableBody"/>
              <w:rPr>
                <w:rFonts w:ascii="ArialMT" w:hAnsi="ArialMT" w:eastAsia="Times New Roman" w:cs="Times New Roman"/>
              </w:rPr>
            </w:pP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477a, </w:t>
            </w:r>
          </w:p>
          <w:p>
            <w:pPr>
              <w:pStyle w:val="TableBody"/>
              <w:rPr>
                <w:rFonts w:ascii="ArialMT" w:hAnsi="ArialMT" w:eastAsia="Times New Roman" w:cs="Times New Roman"/>
              </w:rPr>
            </w:pP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85,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e2, </w:t>
            </w:r>
          </w:p>
          <w:p>
            <w:pPr>
              <w:pStyle w:val="TableBody"/>
              <w:rPr>
                <w:rFonts w:ascii="ArialMT" w:hAnsi="ArialMT" w:eastAsia="Times New Roman" w:cs="Times New Roman"/>
              </w:rPr>
            </w:pP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69,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88,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a5,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b3,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d4,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>ec</w:t>
            </w:r>
          </w:p>
        </w:tc>
        <w:tc>
          <w:tcPr>
            <w:tcW w:w="32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eastAsia="Times New Roman"/>
                <w:b/>
                <w:b/>
                <w:bCs/>
              </w:rPr>
            </w:pP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 xml:space="preserve">RISCV_EFI_BOOT_PROTOCOL. 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 - Get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eastAsia="Times New Roman" w:cs="Times New Roman" w:ascii="ArialMT" w:hAnsi="ArialMT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  <w:p>
            <w:pPr>
              <w:pStyle w:val="TableBody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 w:cs="Arial"/>
                <w:b w:val="false"/>
                <w:bCs w:val="false"/>
                <w:sz w:val="18"/>
                <w:szCs w:val="18"/>
              </w:rPr>
              <w:t>returns</w:t>
            </w:r>
            <w:r>
              <w:rPr>
                <w:rFonts w:eastAsia="Times New Roman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eastAsia="Times New Roman" w:cs="Arial"/>
                <w:b w:val="false"/>
                <w:bCs w:val="false"/>
                <w:sz w:val="18"/>
                <w:szCs w:val="18"/>
              </w:rPr>
              <w:t>EFI_INVALID_PARAMTER</w:t>
            </w:r>
            <w:r>
              <w:rPr>
                <w:rStyle w:val="CodeCharacter"/>
                <w:rFonts w:eastAsia="Times New Roman" w:cs="Arial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b w:val="false"/>
                <w:bCs w:val="false"/>
                <w:sz w:val="18"/>
                <w:szCs w:val="18"/>
              </w:rPr>
              <w:t xml:space="preserve">with </w:t>
            </w:r>
            <w:r>
              <w:rPr>
                <w:rFonts w:eastAsia="Times New Roman" w:cs="Arial"/>
                <w:b w:val="false"/>
                <w:bCs w:val="false"/>
                <w:color w:val="000000"/>
                <w:w w:val="100"/>
                <w:sz w:val="18"/>
                <w:szCs w:val="18"/>
              </w:rPr>
              <w:t>some invalid  address for the</w:t>
            </w:r>
            <w:r>
              <w:rPr>
                <w:rFonts w:eastAsia="Times New Roman" w:cs="Arial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b/>
                <w:bCs/>
                <w:sz w:val="18"/>
                <w:szCs w:val="18"/>
              </w:rPr>
              <w:t>This</w:t>
            </w:r>
            <w:r>
              <w:rPr>
                <w:rFonts w:eastAsia="Times New Roman" w:cs="Arial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b w:val="false"/>
                <w:bCs w:val="false"/>
                <w:sz w:val="18"/>
                <w:szCs w:val="18"/>
              </w:rPr>
              <w:t>pointer to the protocol Passed in.</w:t>
            </w:r>
          </w:p>
        </w:tc>
        <w:tc>
          <w:tcPr>
            <w:tcW w:w="3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Call </w:t>
            </w:r>
            <w:r>
              <w:rPr>
                <w:rStyle w:val="CodeCharacter"/>
                <w:rFonts w:eastAsia="Times New Roman" w:cs="Arial" w:ascii="Arial" w:hAnsi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ascii="ArialMT" w:hAnsi="ArialMT"/>
              </w:rPr>
              <w:t xml:space="preserve">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with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This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pointer other than the located protocol address. </w:t>
            </w:r>
          </w:p>
          <w:p>
            <w:pPr>
              <w:pStyle w:val="NormalWeb"/>
              <w:spacing w:before="100" w:after="100"/>
              <w:ind w:left="720" w:hanging="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a. Verify Status returned == </w:t>
            </w:r>
            <w:r>
              <w:rPr>
                <w:rFonts w:cs="Arial" w:ascii="Arial" w:hAnsi="Arial"/>
                <w:color w:val="C00000"/>
                <w:sz w:val="18"/>
                <w:szCs w:val="18"/>
              </w:rPr>
              <w:t>EFI_INVALID_PARAMETER.</w:t>
            </w:r>
          </w:p>
          <w:p>
            <w:pPr>
              <w:pStyle w:val="TableBody"/>
              <w:spacing w:before="100" w:after="100"/>
              <w:ind w:left="720" w:hang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1740" w:hRule="atLeast"/>
        </w:trPr>
        <w:tc>
          <w:tcPr>
            <w:tcW w:w="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/>
            </w:pPr>
            <w:r>
              <w:rPr/>
              <w:t>3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/>
            </w:pP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00b63b3a,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d91d,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>4175,</w:t>
            </w:r>
          </w:p>
          <w:p>
            <w:pPr>
              <w:pStyle w:val="TableBody"/>
              <w:rPr/>
            </w:pP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8c,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ee,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f9,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ca,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63,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f5,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 xml:space="preserve">84, </w:t>
            </w:r>
            <w:r>
              <w:rPr>
                <w:rFonts w:eastAsia="Times New Roman" w:cs="Times New Roman" w:ascii="ArialMT" w:hAnsi="ArialMT"/>
              </w:rPr>
              <w:t>0x</w:t>
            </w:r>
            <w:r>
              <w:rPr>
                <w:rFonts w:eastAsia="Times New Roman" w:cs="Times New Roman" w:ascii="ArialMT" w:hAnsi="ArialMT"/>
              </w:rPr>
              <w:t>1c</w:t>
            </w:r>
          </w:p>
        </w:tc>
        <w:tc>
          <w:tcPr>
            <w:tcW w:w="32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eastAsia="Times New Roman"/>
                <w:b/>
                <w:b/>
                <w:bCs/>
              </w:rPr>
            </w:pP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 xml:space="preserve">RISCV_EFI_BOOT_PROTOCOL. 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 - Get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eastAsia="Times New Roman" w:cs="Times New Roman" w:ascii="ArialMT" w:hAnsi="ArialMT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  <w:p>
            <w:pPr>
              <w:pStyle w:val="TableBody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EFI_INVALID_PARAMTER</w:t>
            </w:r>
            <w:r>
              <w:rPr>
                <w:rStyle w:val="CodeCharacter"/>
                <w:rFonts w:cs="Arial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with NULL pointer </w:t>
            </w:r>
            <w:r>
              <w:rPr>
                <w:rFonts w:eastAsia="Times New Roman" w:cs="Arial"/>
                <w:color w:val="000000"/>
                <w:w w:val="100"/>
                <w:sz w:val="18"/>
                <w:szCs w:val="18"/>
              </w:rPr>
              <w:t>BootHartId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 Passed in.</w:t>
            </w:r>
          </w:p>
          <w:p>
            <w:pPr>
              <w:pStyle w:val="TableBody"/>
              <w:rPr>
                <w:rStyle w:val="CodeCharacter"/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3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Call </w:t>
            </w:r>
            <w:r>
              <w:rPr>
                <w:rStyle w:val="CodeCharacter"/>
                <w:rFonts w:eastAsia="Times New Roman" w:cs="Arial" w:ascii="Arial" w:hAnsi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ascii="ArialMT" w:hAnsi="ArialMT"/>
              </w:rPr>
              <w:t xml:space="preserve">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with NULL for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BootHartId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pointer. </w:t>
            </w:r>
          </w:p>
          <w:p>
            <w:pPr>
              <w:pStyle w:val="NormalWeb"/>
              <w:spacing w:before="100" w:after="100"/>
              <w:ind w:left="720" w:hanging="0"/>
              <w:rPr>
                <w:rFonts w:ascii="Arial" w:hAnsi="Arial" w:cs="Arial"/>
                <w:color w:val="C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a. Verify Status returned == </w:t>
            </w:r>
            <w:r>
              <w:rPr>
                <w:rFonts w:cs="Arial" w:ascii="Arial" w:hAnsi="Arial"/>
                <w:color w:val="C00000"/>
                <w:sz w:val="18"/>
                <w:szCs w:val="18"/>
              </w:rPr>
              <w:t>EFI_INVALID_PARAMETER.</w:t>
            </w:r>
          </w:p>
          <w:p>
            <w:pPr>
              <w:pStyle w:val="Normal"/>
              <w:ind w:left="720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1740" w:hRule="atLeast"/>
        </w:trPr>
        <w:tc>
          <w:tcPr>
            <w:tcW w:w="734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/>
            </w:pPr>
            <w:r>
              <w:rPr/>
              <w:t>4</w:t>
            </w:r>
          </w:p>
        </w:tc>
        <w:tc>
          <w:tcPr>
            <w:tcW w:w="1590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0xe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 xml:space="preserve">3a8b4a8, 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866c,</w:t>
            </w:r>
          </w:p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 xml:space="preserve">4513, </w:t>
            </w:r>
          </w:p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 xml:space="preserve">86, 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 xml:space="preserve">b3, 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 xml:space="preserve">61, 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 xml:space="preserve">1d, 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 xml:space="preserve">02, 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52,</w:t>
            </w:r>
          </w:p>
          <w:p>
            <w:pPr>
              <w:pStyle w:val="TableBody"/>
              <w:rPr>
                <w:rFonts w:ascii="ArialMT" w:hAnsi="ArialMT" w:eastAsia="Times New Roman" w:cs="Times New Roman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 xml:space="preserve">2f, 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0x</w:t>
            </w:r>
            <w:r>
              <w:rPr>
                <w:rFonts w:eastAsia="Times New Roman" w:cs="Times New Roman" w:ascii="ArialMT" w:hAnsi="ArialMT"/>
                <w:color w:val="000000"/>
                <w:w w:val="100"/>
                <w:kern w:val="0"/>
                <w:sz w:val="18"/>
                <w:szCs w:val="18"/>
                <w:lang w:val="en-US" w:eastAsia="en-US" w:bidi="ar-SA"/>
              </w:rPr>
              <w:t>81</w:t>
            </w:r>
          </w:p>
        </w:tc>
        <w:tc>
          <w:tcPr>
            <w:tcW w:w="3226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TableBody"/>
              <w:rPr>
                <w:rFonts w:eastAsia="Times New Roman"/>
                <w:b/>
                <w:b/>
                <w:bCs/>
              </w:rPr>
            </w:pP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 xml:space="preserve">RISCV_EFI_BOOT_PROTOCOL. 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 - Get</w:t>
            </w:r>
            <w:r>
              <w:rPr>
                <w:rStyle w:val="CodeCharacter"/>
                <w:rFonts w:cs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BootHartId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eastAsia="Times New Roman" w:cs="Times New Roman" w:ascii="ArialMT" w:hAnsi="ArialMT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  <w:p>
            <w:pPr>
              <w:pStyle w:val="TableBody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cs="Arial"/>
                <w:b w:val="false"/>
                <w:bCs w:val="false"/>
                <w:sz w:val="18"/>
                <w:szCs w:val="18"/>
              </w:rPr>
              <w:t>EFI_INVALID_PARAMTER</w:t>
            </w:r>
            <w:r>
              <w:rPr>
                <w:rStyle w:val="CodeCharacter"/>
                <w:rFonts w:cs="Arial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with </w:t>
            </w:r>
            <w:r>
              <w:rPr>
                <w:rFonts w:eastAsia="Times New Roman" w:cs="Arial"/>
                <w:color w:val="000000"/>
                <w:w w:val="100"/>
                <w:sz w:val="18"/>
                <w:szCs w:val="18"/>
              </w:rPr>
              <w:t>valid pointers to the protocol and BootHartId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 Passed in.</w:t>
            </w:r>
          </w:p>
        </w:tc>
        <w:tc>
          <w:tcPr>
            <w:tcW w:w="3299" w:type="dxa"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left w:w="100" w:type="dxa"/>
              <w:right w:w="100" w:type="dxa"/>
            </w:tcMar>
          </w:tcPr>
          <w:p>
            <w:pPr>
              <w:pStyle w:val="Normal"/>
              <w:spacing w:before="100" w:after="100"/>
              <w:ind w:hang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Call </w:t>
            </w:r>
            <w:r>
              <w:rPr>
                <w:rStyle w:val="CodeCharacter"/>
                <w:rFonts w:eastAsia="Times New Roman" w:cs="Arial" w:ascii="Arial" w:hAnsi="Arial"/>
                <w:b w:val="false"/>
                <w:bCs w:val="false"/>
                <w:color w:val="800000"/>
                <w:w w:val="100"/>
                <w:sz w:val="18"/>
                <w:szCs w:val="18"/>
                <w:u w:val="none"/>
              </w:rPr>
              <w:t>GetBootHartId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>()</w:t>
            </w:r>
            <w:r>
              <w:rPr>
                <w:rFonts w:cs="Arial" w:ascii="ArialMT" w:hAnsi="ArialMT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with 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 xml:space="preserve">valid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18"/>
                <w:szCs w:val="18"/>
                <w:lang w:val="en-US" w:eastAsia="en-US" w:bidi="ar-SA"/>
              </w:rPr>
              <w:t>This</w:t>
            </w:r>
            <w:r>
              <w:rPr>
                <w:rFonts w:eastAsia="Times New Roman" w:cs="Arial" w:ascii="Arial" w:hAnsi="Arial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</w:rPr>
              <w:t>BootHartId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 xml:space="preserve"> pointers</w:t>
            </w:r>
          </w:p>
          <w:p>
            <w:pPr>
              <w:pStyle w:val="NormalWeb"/>
              <w:spacing w:before="100" w:after="100"/>
              <w:ind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a. Verify Status returned ==  </w:t>
            </w:r>
            <w:r>
              <w:rPr>
                <w:rStyle w:val="CodeCharacter"/>
                <w:rFonts w:cs="Arial" w:ascii="Arial" w:hAnsi="Arial"/>
                <w:b w:val="false"/>
                <w:bCs w:val="false"/>
                <w:sz w:val="18"/>
                <w:szCs w:val="18"/>
              </w:rPr>
              <w:t>EFI_SUCCESS.</w:t>
            </w:r>
          </w:p>
        </w:tc>
      </w:tr>
    </w:tbl>
    <w:p>
      <w:pPr>
        <w:pStyle w:val="Heading3"/>
        <w:ind w:hanging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header="720" w:top="1800" w:footer="720" w:bottom="180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l Clear">
    <w:charset w:val="01"/>
    <w:family w:val="roman"/>
    <w:pitch w:val="variable"/>
  </w:font>
  <w:font w:name="Arabic Transparent">
    <w:charset w:val="01"/>
    <w:family w:val="roman"/>
    <w:pitch w:val="variable"/>
  </w:font>
  <w:font w:name="Arial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Even"/>
      <w:spacing w:before="0" w:after="40"/>
      <w:rPr>
        <w:w w:val="100"/>
      </w:rPr>
    </w:pPr>
    <w:r>
      <w:rPr>
        <w:w w:val="100"/>
      </w:rPr>
      <w:fldChar w:fldCharType="begin"/>
    </w:r>
    <w:r>
      <w:rPr>
        <w:w w:val="100"/>
      </w:rPr>
      <w:instrText> PAGE </w:instrText>
    </w:r>
    <w:r>
      <w:rPr>
        <w:w w:val="100"/>
      </w:rPr>
      <w:fldChar w:fldCharType="separate"/>
    </w:r>
    <w:r>
      <w:rPr>
        <w:w w:val="100"/>
      </w:rPr>
      <w:t>2</w:t>
    </w:r>
    <w:r>
      <w:rPr>
        <w:w w:val="100"/>
      </w:rPr>
      <w:fldChar w:fldCharType="end"/>
    </w:r>
    <w:r>
      <w:rPr>
        <w:w w:val="100"/>
      </w:rPr>
      <w:tab/>
      <w:tab/>
      <w:t>June 2017</w:t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Odd"/>
      <w:spacing w:before="0" w:after="60"/>
      <w:rPr>
        <w:w w:val="100"/>
      </w:rPr>
    </w:pPr>
    <w:r>
      <w:rPr>
        <w:w w:val="100"/>
      </w:rPr>
      <w:t>June 2017</w:t>
      <w:tab/>
      <w:tab/>
    </w:r>
    <w:r>
      <w:rPr>
        <w:w w:val="100"/>
      </w:rPr>
      <w:fldChar w:fldCharType="begin"/>
    </w:r>
    <w:r>
      <w:rPr>
        <w:w w:val="100"/>
      </w:rPr>
      <w:instrText> PAGE </w:instrText>
    </w:r>
    <w:r>
      <w:rPr>
        <w:w w:val="100"/>
      </w:rPr>
      <w:fldChar w:fldCharType="separate"/>
    </w:r>
    <w:r>
      <w:rPr>
        <w:w w:val="100"/>
      </w:rPr>
      <w:t>0</w:t>
    </w:r>
    <w:r>
      <w:rPr>
        <w:w w:val="1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Odd"/>
      <w:spacing w:before="0" w:after="60"/>
      <w:rPr/>
    </w:pPr>
    <w:r>
      <w:rPr>
        <w:w w:val="100"/>
      </w:rPr>
      <w:t>Feb 2022</w:t>
      <w:tab/>
      <w:tab/>
    </w:r>
    <w:r>
      <w:rPr>
        <w:w w:val="100"/>
      </w:rPr>
      <w:fldChar w:fldCharType="begin"/>
    </w:r>
    <w:r>
      <w:rPr>
        <w:w w:val="100"/>
      </w:rPr>
      <w:instrText> PAGE </w:instrText>
    </w:r>
    <w:r>
      <w:rPr>
        <w:w w:val="100"/>
      </w:rPr>
      <w:fldChar w:fldCharType="separate"/>
    </w:r>
    <w:r>
      <w:rPr>
        <w:w w:val="100"/>
      </w:rPr>
      <w:t>1</w:t>
    </w:r>
    <w:r>
      <w:rPr>
        <w:w w:val="1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Even"/>
      <w:rPr>
        <w:w w:val="100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Even"/>
      <w:rPr>
        <w:w w:val="100"/>
      </w:rPr>
    </w:pPr>
    <w:r>
      <w:rPr>
        <w:w w:val="100"/>
      </w:rPr>
      <w:t>UEFI SCT II Case Specification</w:t>
      <w:tab/>
      <w:t>Protocols Security Test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Odd"/>
      <w:spacing w:before="80" w:after="60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0"/>
      <w:numFmt w:val="decimal"/>
      <w:lvlText w:val="%1"/>
      <w:lvlJc w:val="left"/>
      <w:pPr>
        <w:tabs>
          <w:tab w:val="num" w:pos="0"/>
        </w:tabs>
        <w:ind w:left="780" w:hanging="7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7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80" w:hanging="7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30"/>
      <w:numFmt w:val="decimal"/>
      <w:lvlText w:val="%1"/>
      <w:lvlJc w:val="left"/>
      <w:pPr>
        <w:tabs>
          <w:tab w:val="num" w:pos="0"/>
        </w:tabs>
        <w:ind w:left="620" w:hanging="6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5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17f5"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 w:val="true"/>
      <w:pageBreakBefore/>
      <w:pBdr>
        <w:bottom w:val="single" w:sz="8" w:space="0" w:color="000000"/>
      </w:pBd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spacing w:lineRule="atLeast" w:line="480" w:before="0" w:after="360"/>
      <w:jc w:val="right"/>
      <w:outlineLvl w:val="0"/>
    </w:pPr>
    <w:rPr>
      <w:rFonts w:ascii="Arial" w:hAnsi="Arial" w:cs="Arial"/>
      <w:b/>
      <w:bCs/>
      <w:color w:val="000000"/>
      <w:w w:val="10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 w:val="true"/>
      <w:pageBreakBefore/>
      <w:tabs>
        <w:tab w:val="left" w:pos="720" w:leader="none"/>
      </w:tabs>
      <w:suppressAutoHyphens w:val="true"/>
      <w:spacing w:lineRule="atLeast" w:line="380" w:before="400" w:after="100"/>
      <w:ind w:left="720" w:hanging="720"/>
      <w:outlineLvl w:val="1"/>
    </w:pPr>
    <w:rPr>
      <w:rFonts w:ascii="Arial" w:hAnsi="Arial" w:cs="Arial"/>
      <w:b/>
      <w:bCs/>
      <w:color w:val="000000"/>
      <w:w w:val="10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clear" w:pos="720"/>
        <w:tab w:val="left" w:pos="1080" w:leader="none"/>
      </w:tabs>
      <w:suppressAutoHyphens w:val="true"/>
      <w:spacing w:lineRule="atLeast" w:line="320" w:before="320" w:after="0"/>
      <w:ind w:left="920" w:hanging="920"/>
      <w:outlineLvl w:val="2"/>
    </w:pPr>
    <w:rPr>
      <w:rFonts w:ascii="Arial" w:hAnsi="Arial" w:cs="Arial"/>
      <w:b/>
      <w:bCs/>
      <w:color w:val="000000"/>
      <w:w w:val="10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 w:val="true"/>
      <w:tabs>
        <w:tab w:val="clear" w:pos="720"/>
        <w:tab w:val="left" w:pos="1080" w:leader="none"/>
      </w:tabs>
      <w:suppressAutoHyphens w:val="true"/>
      <w:spacing w:lineRule="atLeast" w:line="260" w:before="260" w:after="0"/>
      <w:ind w:left="920" w:hanging="920"/>
      <w:outlineLvl w:val="3"/>
    </w:pPr>
    <w:rPr>
      <w:rFonts w:ascii="Arial" w:hAnsi="Arial" w:cs="Arial"/>
      <w:b/>
      <w:bCs/>
      <w:color w:val="000000"/>
      <w:w w:val="10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 w:val="true"/>
      <w:tabs>
        <w:tab w:val="clear" w:pos="720"/>
        <w:tab w:val="left" w:pos="1080" w:leader="none"/>
      </w:tabs>
      <w:suppressAutoHyphens w:val="true"/>
      <w:spacing w:lineRule="atLeast" w:line="240" w:before="240" w:after="0"/>
      <w:ind w:left="920" w:hanging="920"/>
      <w:outlineLvl w:val="4"/>
    </w:pPr>
    <w:rPr>
      <w:rFonts w:ascii="Arial" w:hAnsi="Arial" w:cs="Arial"/>
      <w:b/>
      <w:bCs/>
      <w:color w:val="000000"/>
      <w:w w:val="1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Times New Roman" w:cs="Arial"/>
      <w:b/>
      <w:bCs/>
      <w:color w:val="000000"/>
      <w:w w:val="10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9"/>
    <w:qFormat/>
    <w:rPr>
      <w:rFonts w:ascii="Arial" w:hAnsi="Arial" w:eastAsia="Times New Roman" w:cs="Arial"/>
      <w:b/>
      <w:bCs/>
      <w:color w:val="000000"/>
      <w:w w:val="100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9"/>
    <w:qFormat/>
    <w:rPr>
      <w:rFonts w:ascii="Arial" w:hAnsi="Arial" w:eastAsia="Times New Roman" w:cs="Arial"/>
      <w:b/>
      <w:bCs/>
      <w:color w:val="000000"/>
      <w:w w:val="1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CodeActiveLink" w:customStyle="1">
    <w:name w:val="CodeActiveLink"/>
    <w:uiPriority w:val="99"/>
    <w:qFormat/>
    <w:rPr>
      <w:rFonts w:ascii="Courier New" w:hAnsi="Courier New" w:cs="Courier New"/>
      <w:b/>
      <w:bCs/>
      <w:color w:val="0000FF"/>
      <w:spacing w:val="0"/>
      <w:w w:val="100"/>
      <w:position w:val="0"/>
      <w:sz w:val="22"/>
      <w:sz w:val="22"/>
      <w:szCs w:val="22"/>
      <w:u w:val="thick"/>
      <w:vertAlign w:val="baseline"/>
      <w:lang w:val="en-US"/>
    </w:rPr>
  </w:style>
  <w:style w:type="character" w:styleId="ArgCharacter" w:customStyle="1">
    <w:name w:val="ArgCharacter"/>
    <w:uiPriority w:val="99"/>
    <w:qFormat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styleId="TableCodeCharacter" w:customStyle="1">
    <w:name w:val="TableCodeCharacter"/>
    <w:uiPriority w:val="99"/>
    <w:qFormat/>
    <w:rPr>
      <w:rFonts w:ascii="Courier New" w:hAnsi="Courier New" w:cs="Courier New"/>
      <w:b/>
      <w:bCs/>
      <w:color w:val="800000"/>
      <w:spacing w:val="0"/>
      <w:w w:val="100"/>
      <w:position w:val="0"/>
      <w:sz w:val="18"/>
      <w:sz w:val="18"/>
      <w:szCs w:val="18"/>
      <w:u w:val="none"/>
      <w:vertAlign w:val="baseline"/>
      <w:lang w:val="en-US"/>
    </w:rPr>
  </w:style>
  <w:style w:type="character" w:styleId="TableArgCharacter" w:customStyle="1">
    <w:name w:val="TableArgCharacter"/>
    <w:uiPriority w:val="99"/>
    <w:qFormat/>
    <w:rPr>
      <w:rFonts w:ascii="Courier New" w:hAnsi="Courier New" w:cs="Courier New"/>
      <w:i/>
      <w:iCs/>
      <w:color w:val="800000"/>
      <w:spacing w:val="0"/>
      <w:w w:val="100"/>
      <w:position w:val="0"/>
      <w:sz w:val="18"/>
      <w:sz w:val="18"/>
      <w:szCs w:val="18"/>
      <w:u w:val="none"/>
      <w:vertAlign w:val="baseline"/>
      <w:lang w:val="en-US"/>
    </w:rPr>
  </w:style>
  <w:style w:type="character" w:styleId="Bold" w:customStyle="1">
    <w:name w:val="Bold"/>
    <w:uiPriority w:val="99"/>
    <w:qFormat/>
    <w:rPr>
      <w:b/>
      <w:bCs/>
    </w:rPr>
  </w:style>
  <w:style w:type="character" w:styleId="CodeCharacter" w:customStyle="1">
    <w:name w:val="CodeCharacter"/>
    <w:uiPriority w:val="99"/>
    <w:qFormat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styleId="CodeExampleCharacter" w:customStyle="1">
    <w:name w:val="CodeExampleCharacter"/>
    <w:uiPriority w:val="99"/>
    <w:qFormat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InternetLink">
    <w:name w:val="Hyperlink"/>
    <w:basedOn w:val="DefaultParagraphFont"/>
    <w:uiPriority w:val="99"/>
    <w:rPr>
      <w:color w:val="0000FF"/>
      <w:u w:val="thick"/>
    </w:rPr>
  </w:style>
  <w:style w:type="character" w:styleId="Italic" w:customStyle="1">
    <w:name w:val="Italic"/>
    <w:uiPriority w:val="99"/>
    <w:qFormat/>
    <w:rPr>
      <w:i/>
      <w:iCs/>
    </w:rPr>
  </w:style>
  <w:style w:type="character" w:styleId="Note1" w:customStyle="1">
    <w:name w:val="Note1"/>
    <w:uiPriority w:val="99"/>
    <w:qFormat/>
    <w:rPr>
      <w:b/>
      <w:bCs/>
      <w:sz w:val="22"/>
      <w:szCs w:val="22"/>
    </w:rPr>
  </w:style>
  <w:style w:type="character" w:styleId="Subhead" w:customStyle="1">
    <w:name w:val="Subhead"/>
    <w:uiPriority w:val="99"/>
    <w:qFormat/>
    <w:rPr>
      <w:rFonts w:ascii="Arial" w:hAnsi="Arial" w:cs="Arial"/>
      <w:b/>
      <w:bCs/>
      <w:color w:val="000000"/>
      <w:spacing w:val="0"/>
      <w:w w:val="100"/>
      <w:position w:val="0"/>
      <w:sz w:val="26"/>
      <w:sz w:val="26"/>
      <w:szCs w:val="26"/>
      <w:u w:val="none"/>
      <w:vertAlign w:val="baseline"/>
      <w:lang w:val="en-US"/>
    </w:rPr>
  </w:style>
  <w:style w:type="character" w:styleId="Superscript" w:customStyle="1">
    <w:name w:val="Superscript"/>
    <w:uiPriority w:val="99"/>
    <w:qFormat/>
    <w:rPr>
      <w:vertAlign w:val="superscript"/>
    </w:rPr>
  </w:style>
  <w:style w:type="character" w:styleId="Normaltextrun" w:customStyle="1">
    <w:name w:val="normaltextrun"/>
    <w:basedOn w:val="DefaultParagraphFont"/>
    <w:qFormat/>
    <w:rsid w:val="00e27aba"/>
    <w:rPr/>
  </w:style>
  <w:style w:type="character" w:styleId="Eop" w:customStyle="1">
    <w:name w:val="eop"/>
    <w:basedOn w:val="DefaultParagraphFont"/>
    <w:qFormat/>
    <w:rsid w:val="00e27aba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a3ec4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a3ec4"/>
    <w:rPr>
      <w:rFonts w:ascii="Times New Roman" w:hAnsi="Times New Roman" w:eastAsia="Times New Roman" w:cs="Times New Roman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2155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Even" w:customStyle="1">
    <w:name w:val="HeaderEven"/>
    <w:uiPriority w:val="99"/>
    <w:qFormat/>
    <w:pPr>
      <w:widowControl/>
      <w:tabs>
        <w:tab w:val="clear" w:pos="720"/>
        <w:tab w:val="right" w:pos="9360" w:leader="none"/>
      </w:tabs>
      <w:suppressAutoHyphens w:val="true"/>
      <w:bidi w:val="0"/>
      <w:spacing w:lineRule="atLeast" w:line="240" w:before="0" w:after="0"/>
      <w:jc w:val="right"/>
    </w:pPr>
    <w:rPr>
      <w:rFonts w:ascii="Arial" w:hAnsi="Arial" w:eastAsia="" w:cs="Arial"/>
      <w:b/>
      <w:bCs/>
      <w:color w:val="000000"/>
      <w:w w:val="100"/>
      <w:kern w:val="0"/>
      <w:sz w:val="20"/>
      <w:szCs w:val="20"/>
      <w:lang w:val="en-US" w:eastAsia="en-US" w:bidi="ar-SA"/>
    </w:rPr>
  </w:style>
  <w:style w:type="paragraph" w:styleId="MainTitle" w:customStyle="1">
    <w:name w:val="MainTitle"/>
    <w:uiPriority w:val="99"/>
    <w:qFormat/>
    <w:pPr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520" w:before="0" w:after="520"/>
      <w:jc w:val="center"/>
    </w:pPr>
    <w:rPr>
      <w:rFonts w:ascii="Intel Clear" w:hAnsi="Intel Clear" w:eastAsia="" w:cs="Intel Clear"/>
      <w:b/>
      <w:bCs/>
      <w:color w:val="000000"/>
      <w:w w:val="100"/>
      <w:kern w:val="0"/>
      <w:sz w:val="48"/>
      <w:szCs w:val="48"/>
      <w:lang w:val="en-US" w:eastAsia="en-US" w:bidi="ar-SA"/>
    </w:rPr>
  </w:style>
  <w:style w:type="paragraph" w:styleId="VersionTitle" w:customStyle="1">
    <w:name w:val="VersionTitle"/>
    <w:uiPriority w:val="99"/>
    <w:qFormat/>
    <w:pPr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440" w:before="0" w:after="440"/>
      <w:jc w:val="center"/>
    </w:pPr>
    <w:rPr>
      <w:rFonts w:ascii="Arial" w:hAnsi="Arial" w:eastAsia="" w:cs="Arial"/>
      <w:b/>
      <w:bCs/>
      <w:color w:val="000000"/>
      <w:w w:val="100"/>
      <w:kern w:val="0"/>
      <w:sz w:val="36"/>
      <w:szCs w:val="36"/>
      <w:lang w:val="en-US" w:eastAsia="en-US" w:bidi="ar-SA"/>
    </w:rPr>
  </w:style>
  <w:style w:type="paragraph" w:styleId="VersionInfo" w:customStyle="1">
    <w:name w:val="VersionInfo"/>
    <w:uiPriority w:val="99"/>
    <w:qFormat/>
    <w:pPr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440" w:before="0" w:after="440"/>
      <w:jc w:val="center"/>
    </w:pPr>
    <w:rPr>
      <w:rFonts w:ascii="Arial" w:hAnsi="Arial" w:eastAsia="" w:cs="Arial"/>
      <w:b/>
      <w:bCs/>
      <w:color w:val="000000"/>
      <w:w w:val="100"/>
      <w:kern w:val="0"/>
      <w:sz w:val="36"/>
      <w:szCs w:val="36"/>
      <w:lang w:val="en-US" w:eastAsia="en-US" w:bidi="ar-SA"/>
    </w:rPr>
  </w:style>
  <w:style w:type="paragraph" w:styleId="StepSubAlpha1" w:customStyle="1">
    <w:name w:val="StepSubAlpha 1"/>
    <w:uiPriority w:val="99"/>
    <w:qFormat/>
    <w:pPr>
      <w:widowControl/>
      <w:tabs>
        <w:tab w:val="clear" w:pos="720"/>
        <w:tab w:val="left" w:pos="1260" w:leader="none"/>
      </w:tabs>
      <w:suppressAutoHyphens w:val="true"/>
      <w:bidi w:val="0"/>
      <w:spacing w:lineRule="atLeast" w:line="260" w:before="80" w:after="20"/>
      <w:ind w:left="126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StepSubAlphaN" w:customStyle="1">
    <w:name w:val="StepSubAlpha N"/>
    <w:uiPriority w:val="99"/>
    <w:qFormat/>
    <w:pPr>
      <w:widowControl/>
      <w:tabs>
        <w:tab w:val="clear" w:pos="720"/>
        <w:tab w:val="left" w:pos="1260" w:leader="none"/>
      </w:tabs>
      <w:suppressAutoHyphens w:val="true"/>
      <w:bidi w:val="0"/>
      <w:spacing w:lineRule="atLeast" w:line="260" w:before="80" w:after="20"/>
      <w:ind w:left="126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StepSubPara" w:customStyle="1">
    <w:name w:val="StepSubPara"/>
    <w:uiPriority w:val="99"/>
    <w:qFormat/>
    <w:pPr>
      <w:widowControl/>
      <w:tabs>
        <w:tab w:val="left" w:pos="720" w:leader="none"/>
        <w:tab w:val="left" w:pos="1260" w:leader="none"/>
      </w:tabs>
      <w:suppressAutoHyphens w:val="true"/>
      <w:bidi w:val="0"/>
      <w:spacing w:lineRule="atLeast" w:line="240" w:before="80" w:after="20"/>
      <w:ind w:left="1260" w:hanging="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TableBullet" w:customStyle="1">
    <w:name w:val="TableBullet"/>
    <w:uiPriority w:val="99"/>
    <w:qFormat/>
    <w:pPr>
      <w:widowControl/>
      <w:tabs>
        <w:tab w:val="clear" w:pos="720"/>
        <w:tab w:val="left" w:pos="200" w:leader="none"/>
      </w:tabs>
      <w:suppressAutoHyphens w:val="true"/>
      <w:bidi w:val="0"/>
      <w:spacing w:lineRule="atLeast" w:line="200" w:before="0" w:after="60"/>
      <w:ind w:left="200" w:hanging="200"/>
      <w:jc w:val="left"/>
    </w:pPr>
    <w:rPr>
      <w:rFonts w:ascii="Arial" w:hAnsi="Arial" w:eastAsia="" w:cs="Arial"/>
      <w:color w:val="000000"/>
      <w:w w:val="100"/>
      <w:kern w:val="0"/>
      <w:sz w:val="18"/>
      <w:szCs w:val="18"/>
      <w:lang w:val="en-US" w:eastAsia="en-US" w:bidi="ar-SA"/>
    </w:rPr>
  </w:style>
  <w:style w:type="paragraph" w:styleId="FigureTitle" w:customStyle="1">
    <w:name w:val="FigureTitle"/>
    <w:next w:val="Body"/>
    <w:uiPriority w:val="99"/>
    <w:qFormat/>
    <w:pPr>
      <w:widowControl/>
      <w:tabs>
        <w:tab w:val="clear" w:pos="720"/>
        <w:tab w:val="left" w:pos="540" w:leader="none"/>
      </w:tabs>
      <w:suppressAutoHyphens w:val="true"/>
      <w:bidi w:val="0"/>
      <w:spacing w:lineRule="atLeast" w:line="200" w:before="40" w:after="240"/>
      <w:ind w:left="540" w:hanging="0"/>
      <w:jc w:val="center"/>
    </w:pPr>
    <w:rPr>
      <w:rFonts w:ascii="Arial" w:hAnsi="Arial" w:eastAsia="" w:cs="Arial"/>
      <w:b/>
      <w:bCs/>
      <w:color w:val="000000"/>
      <w:w w:val="100"/>
      <w:kern w:val="0"/>
      <w:sz w:val="20"/>
      <w:szCs w:val="20"/>
      <w:lang w:val="en-US" w:eastAsia="en-US" w:bidi="ar-SA"/>
    </w:rPr>
  </w:style>
  <w:style w:type="paragraph" w:styleId="ArgDefinitionRHBullet" w:customStyle="1">
    <w:name w:val="ArgDefinitionRHBullet"/>
    <w:uiPriority w:val="99"/>
    <w:qFormat/>
    <w:pPr>
      <w:widowControl/>
      <w:tabs>
        <w:tab w:val="clear" w:pos="720"/>
        <w:tab w:val="left" w:pos="2160" w:leader="none"/>
        <w:tab w:val="left" w:pos="3600" w:leader="none"/>
      </w:tabs>
      <w:suppressAutoHyphens w:val="true"/>
      <w:bidi w:val="0"/>
      <w:spacing w:lineRule="atLeast" w:line="240" w:before="80" w:after="60"/>
      <w:ind w:left="216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TableTitle" w:customStyle="1">
    <w:name w:val="TableTitle"/>
    <w:next w:val="Body"/>
    <w:uiPriority w:val="99"/>
    <w:qFormat/>
    <w:pPr>
      <w:widowControl/>
      <w:tabs>
        <w:tab w:val="clear" w:pos="720"/>
        <w:tab w:val="left" w:pos="1620" w:leader="none"/>
      </w:tabs>
      <w:suppressAutoHyphens w:val="true"/>
      <w:bidi w:val="0"/>
      <w:spacing w:lineRule="atLeast" w:line="240" w:before="240" w:after="40"/>
      <w:ind w:left="1620" w:hanging="1080"/>
      <w:jc w:val="left"/>
    </w:pPr>
    <w:rPr>
      <w:rFonts w:ascii="Arial" w:hAnsi="Arial" w:eastAsia="" w:cs="Arial"/>
      <w:b/>
      <w:bCs/>
      <w:color w:val="000000"/>
      <w:w w:val="100"/>
      <w:kern w:val="0"/>
      <w:sz w:val="20"/>
      <w:szCs w:val="20"/>
      <w:lang w:val="en-US" w:eastAsia="en-US" w:bidi="ar-SA"/>
    </w:rPr>
  </w:style>
  <w:style w:type="paragraph" w:styleId="ZHeading1Appendix" w:customStyle="1">
    <w:name w:val="zHeading_1_Appendix"/>
    <w:uiPriority w:val="99"/>
    <w:qFormat/>
    <w:pPr>
      <w:keepNext w:val="true"/>
      <w:pageBreakBefore/>
      <w:widowControl/>
      <w:pBdr>
        <w:bottom w:val="single" w:sz="8" w:space="0" w:color="000000"/>
      </w:pBdr>
      <w:suppressAutoHyphens w:val="true"/>
      <w:bidi w:val="0"/>
      <w:spacing w:lineRule="atLeast" w:line="440" w:before="0" w:after="360"/>
      <w:jc w:val="right"/>
    </w:pPr>
    <w:rPr>
      <w:rFonts w:ascii="Arial" w:hAnsi="Arial" w:eastAsia="" w:cs="Arial"/>
      <w:b/>
      <w:bCs/>
      <w:color w:val="000000"/>
      <w:w w:val="100"/>
      <w:kern w:val="0"/>
      <w:sz w:val="40"/>
      <w:szCs w:val="40"/>
      <w:lang w:val="en-US" w:eastAsia="en-US" w:bidi="ar-SA"/>
    </w:rPr>
  </w:style>
  <w:style w:type="paragraph" w:styleId="ZHeading5Appendix" w:customStyle="1">
    <w:name w:val="zHeading_5_Appendix"/>
    <w:uiPriority w:val="99"/>
    <w:qFormat/>
    <w:pPr>
      <w:keepNext w:val="true"/>
      <w:widowControl/>
      <w:tabs>
        <w:tab w:val="clear" w:pos="720"/>
        <w:tab w:val="left" w:pos="260" w:leader="none"/>
      </w:tabs>
      <w:suppressAutoHyphens w:val="true"/>
      <w:bidi w:val="0"/>
      <w:spacing w:lineRule="atLeast" w:line="240" w:before="100" w:after="100"/>
      <w:ind w:left="260" w:hanging="0"/>
      <w:jc w:val="left"/>
    </w:pPr>
    <w:rPr>
      <w:rFonts w:ascii="Arial" w:hAnsi="Arial" w:eastAsia="" w:cs="Arial"/>
      <w:b/>
      <w:bCs/>
      <w:color w:val="0000FF"/>
      <w:w w:val="100"/>
      <w:kern w:val="0"/>
      <w:sz w:val="20"/>
      <w:szCs w:val="20"/>
      <w:lang w:val="en-US" w:eastAsia="en-US" w:bidi="ar-SA"/>
    </w:rPr>
  </w:style>
  <w:style w:type="paragraph" w:styleId="ZHeading2Appendix" w:customStyle="1">
    <w:name w:val="zHeading_2_Appendix"/>
    <w:uiPriority w:val="99"/>
    <w:qFormat/>
    <w:pPr>
      <w:keepNext w:val="true"/>
      <w:widowControl/>
      <w:tabs>
        <w:tab w:val="clear" w:pos="720"/>
        <w:tab w:val="left" w:pos="0" w:leader="none"/>
        <w:tab w:val="left" w:pos="980" w:leader="none"/>
      </w:tabs>
      <w:suppressAutoHyphens w:val="true"/>
      <w:bidi w:val="0"/>
      <w:spacing w:lineRule="atLeast" w:line="320" w:before="240" w:after="100"/>
      <w:ind w:left="260" w:hanging="0"/>
      <w:jc w:val="left"/>
    </w:pPr>
    <w:rPr>
      <w:rFonts w:ascii="Arial" w:hAnsi="Arial" w:eastAsia="" w:cs="Arial"/>
      <w:b/>
      <w:bCs/>
      <w:color w:val="000000"/>
      <w:w w:val="100"/>
      <w:kern w:val="0"/>
      <w:sz w:val="28"/>
      <w:szCs w:val="28"/>
      <w:lang w:val="en-US" w:eastAsia="en-US" w:bidi="ar-SA"/>
    </w:rPr>
  </w:style>
  <w:style w:type="paragraph" w:styleId="ZHeading3Appendix" w:customStyle="1">
    <w:name w:val="zHeading_3_Appendix"/>
    <w:uiPriority w:val="99"/>
    <w:qFormat/>
    <w:pPr>
      <w:keepNext w:val="true"/>
      <w:widowControl/>
      <w:tabs>
        <w:tab w:val="clear" w:pos="720"/>
        <w:tab w:val="left" w:pos="0" w:leader="none"/>
        <w:tab w:val="left" w:pos="1340" w:leader="none"/>
      </w:tabs>
      <w:suppressAutoHyphens w:val="true"/>
      <w:bidi w:val="0"/>
      <w:spacing w:lineRule="atLeast" w:line="300" w:before="240" w:after="60"/>
      <w:ind w:left="260" w:hanging="0"/>
      <w:jc w:val="left"/>
    </w:pPr>
    <w:rPr>
      <w:rFonts w:ascii="Arial" w:hAnsi="Arial" w:eastAsia="" w:cs="Arial"/>
      <w:b/>
      <w:bCs/>
      <w:color w:val="000000"/>
      <w:w w:val="100"/>
      <w:kern w:val="0"/>
      <w:sz w:val="26"/>
      <w:szCs w:val="26"/>
      <w:lang w:val="en-US" w:eastAsia="en-US" w:bidi="ar-SA"/>
    </w:rPr>
  </w:style>
  <w:style w:type="paragraph" w:styleId="Body" w:customStyle="1">
    <w:name w:val="Body"/>
    <w:uiPriority w:val="99"/>
    <w:qFormat/>
    <w:pPr>
      <w:widowControl/>
      <w:tabs>
        <w:tab w:val="clear" w:pos="720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60" w:before="80" w:after="0"/>
      <w:ind w:left="540" w:hanging="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ZHeading4Appendix" w:customStyle="1">
    <w:name w:val="zHeading_4_Appendix"/>
    <w:uiPriority w:val="99"/>
    <w:qFormat/>
    <w:pPr>
      <w:keepNext w:val="true"/>
      <w:widowControl/>
      <w:tabs>
        <w:tab w:val="clear" w:pos="720"/>
        <w:tab w:val="left" w:pos="1700" w:leader="none"/>
      </w:tabs>
      <w:suppressAutoHyphens w:val="true"/>
      <w:bidi w:val="0"/>
      <w:spacing w:lineRule="atLeast" w:line="300" w:before="240" w:after="0"/>
      <w:ind w:left="260" w:hanging="0"/>
      <w:jc w:val="left"/>
    </w:pPr>
    <w:rPr>
      <w:rFonts w:ascii="Arial" w:hAnsi="Arial" w:eastAsia="" w:cs="Arial"/>
      <w:b/>
      <w:bCs/>
      <w:color w:val="000000"/>
      <w:w w:val="100"/>
      <w:kern w:val="0"/>
      <w:sz w:val="26"/>
      <w:szCs w:val="26"/>
      <w:lang w:val="en-US" w:eastAsia="en-US" w:bidi="ar-SA"/>
    </w:rPr>
  </w:style>
  <w:style w:type="paragraph" w:styleId="ArgDefinitionBullet" w:customStyle="1">
    <w:name w:val="ArgDefinitionBullet"/>
    <w:uiPriority w:val="99"/>
    <w:qFormat/>
    <w:pPr>
      <w:widowControl/>
      <w:tabs>
        <w:tab w:val="clear" w:pos="720"/>
        <w:tab w:val="left" w:pos="1080" w:leader="none"/>
        <w:tab w:val="left" w:pos="3600" w:leader="none"/>
      </w:tabs>
      <w:suppressAutoHyphens w:val="true"/>
      <w:bidi w:val="0"/>
      <w:spacing w:lineRule="atLeast" w:line="240" w:before="80" w:after="60"/>
      <w:ind w:left="108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CodeExample" w:customStyle="1">
    <w:name w:val="CodeExample"/>
    <w:uiPriority w:val="99"/>
    <w:qFormat/>
    <w:pPr>
      <w:keepNext w:val="true"/>
      <w:widowControl/>
      <w:tabs>
        <w:tab w:val="clear" w:pos="720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</w:tabs>
      <w:suppressAutoHyphens w:val="true"/>
      <w:bidi w:val="0"/>
      <w:spacing w:lineRule="auto" w:line="240" w:before="0" w:after="0"/>
      <w:ind w:left="720" w:hanging="0"/>
      <w:jc w:val="left"/>
    </w:pPr>
    <w:rPr>
      <w:rFonts w:ascii="Courier New" w:hAnsi="Courier New" w:eastAsia="" w:cs="Courier New"/>
      <w:color w:val="800000"/>
      <w:w w:val="100"/>
      <w:kern w:val="0"/>
      <w:sz w:val="20"/>
      <w:szCs w:val="20"/>
      <w:lang w:val="en-US" w:eastAsia="en-US" w:bidi="ar-SA"/>
    </w:rPr>
  </w:style>
  <w:style w:type="paragraph" w:styleId="CodeIBIProtoArgument" w:customStyle="1">
    <w:name w:val="CodeIBIProtoArgument"/>
    <w:uiPriority w:val="99"/>
    <w:qFormat/>
    <w:pPr>
      <w:widowControl/>
      <w:tabs>
        <w:tab w:val="left" w:pos="720" w:leader="none"/>
      </w:tabs>
      <w:suppressAutoHyphens w:val="true"/>
      <w:bidi w:val="0"/>
      <w:spacing w:lineRule="auto" w:line="240" w:before="80" w:after="60"/>
      <w:ind w:left="720" w:hanging="0"/>
      <w:jc w:val="left"/>
    </w:pPr>
    <w:rPr>
      <w:rFonts w:ascii="Courier New" w:hAnsi="Courier New" w:eastAsia="" w:cs="Courier New"/>
      <w:i/>
      <w:iCs/>
      <w:color w:val="800000"/>
      <w:w w:val="100"/>
      <w:kern w:val="0"/>
      <w:sz w:val="24"/>
      <w:szCs w:val="22"/>
      <w:lang w:val="en-US" w:eastAsia="en-US" w:bidi="ar-SA"/>
    </w:rPr>
  </w:style>
  <w:style w:type="paragraph" w:styleId="ArgDefinition" w:customStyle="1">
    <w:name w:val="ArgDefinition"/>
    <w:uiPriority w:val="99"/>
    <w:qFormat/>
    <w:pPr>
      <w:widowControl/>
      <w:tabs>
        <w:tab w:val="clear" w:pos="720"/>
        <w:tab w:val="left" w:pos="3600" w:leader="none"/>
      </w:tabs>
      <w:suppressAutoHyphens w:val="true"/>
      <w:bidi w:val="0"/>
      <w:spacing w:lineRule="atLeast" w:line="240" w:before="80" w:after="60"/>
      <w:ind w:left="3600" w:hanging="252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CodeIBIPrototype" w:customStyle="1">
    <w:name w:val="CodeIBIPrototype"/>
    <w:uiPriority w:val="99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20" w:before="0" w:after="40"/>
      <w:ind w:left="720" w:hanging="0"/>
      <w:jc w:val="left"/>
    </w:pPr>
    <w:rPr>
      <w:rFonts w:ascii="Courier New" w:hAnsi="Courier New" w:eastAsia="" w:cs="Courier New"/>
      <w:b/>
      <w:bCs/>
      <w:color w:val="800000"/>
      <w:w w:val="100"/>
      <w:kern w:val="0"/>
      <w:sz w:val="20"/>
      <w:szCs w:val="20"/>
      <w:lang w:val="en-US" w:eastAsia="en-US" w:bidi="ar-SA"/>
    </w:rPr>
  </w:style>
  <w:style w:type="paragraph" w:styleId="CodeIBIExample" w:customStyle="1">
    <w:name w:val="CodeIBIExample"/>
    <w:uiPriority w:val="99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00" w:before="0" w:after="0"/>
      <w:ind w:left="720" w:hanging="0"/>
      <w:jc w:val="left"/>
    </w:pPr>
    <w:rPr>
      <w:rFonts w:ascii="Courier New" w:hAnsi="Courier New" w:eastAsia="" w:cs="Courier New"/>
      <w:color w:val="800000"/>
      <w:w w:val="100"/>
      <w:kern w:val="0"/>
      <w:sz w:val="18"/>
      <w:szCs w:val="18"/>
      <w:lang w:val="en-US" w:eastAsia="en-US" w:bidi="ar-SA"/>
    </w:rPr>
  </w:style>
  <w:style w:type="paragraph" w:styleId="StepPara" w:customStyle="1">
    <w:name w:val="StepPara"/>
    <w:uiPriority w:val="99"/>
    <w:qFormat/>
    <w:pPr>
      <w:widowControl/>
      <w:suppressAutoHyphens w:val="true"/>
      <w:bidi w:val="0"/>
      <w:spacing w:lineRule="atLeast" w:line="240" w:before="80" w:after="20"/>
      <w:ind w:left="900" w:hanging="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StepSubBullet" w:customStyle="1">
    <w:name w:val="StepSubBullet"/>
    <w:uiPriority w:val="99"/>
    <w:qFormat/>
    <w:pPr>
      <w:widowControl/>
      <w:tabs>
        <w:tab w:val="clear" w:pos="720"/>
        <w:tab w:val="left" w:pos="1260" w:leader="none"/>
      </w:tabs>
      <w:suppressAutoHyphens w:val="true"/>
      <w:bidi w:val="0"/>
      <w:spacing w:lineRule="atLeast" w:line="240" w:before="80" w:after="20"/>
      <w:ind w:left="126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FunctionTitle" w:customStyle="1">
    <w:name w:val="FunctionTitle"/>
    <w:next w:val="Body"/>
    <w:uiPriority w:val="99"/>
    <w:qFormat/>
    <w:pPr>
      <w:keepNext w:val="true"/>
      <w:pageBreakBefore/>
      <w:widowControl/>
      <w:tabs>
        <w:tab w:val="clear" w:pos="720"/>
        <w:tab w:val="left" w:pos="920" w:leader="none"/>
      </w:tabs>
      <w:suppressAutoHyphens w:val="true"/>
      <w:bidi w:val="0"/>
      <w:spacing w:lineRule="atLeast" w:line="320" w:before="240" w:after="120"/>
      <w:jc w:val="left"/>
    </w:pPr>
    <w:rPr>
      <w:rFonts w:ascii="Arial" w:hAnsi="Arial" w:eastAsia="" w:cs="Arial"/>
      <w:b/>
      <w:bCs/>
      <w:color w:val="000000"/>
      <w:w w:val="100"/>
      <w:kern w:val="0"/>
      <w:sz w:val="28"/>
      <w:szCs w:val="28"/>
      <w:lang w:val="en-US" w:eastAsia="en-US" w:bidi="ar-SA"/>
    </w:rPr>
  </w:style>
  <w:style w:type="paragraph" w:styleId="StepNumListN" w:customStyle="1">
    <w:name w:val="StepNumList N"/>
    <w:uiPriority w:val="99"/>
    <w:qFormat/>
    <w:pPr>
      <w:widowControl/>
      <w:tabs>
        <w:tab w:val="clear" w:pos="720"/>
        <w:tab w:val="left" w:pos="900" w:leader="none"/>
      </w:tabs>
      <w:suppressAutoHyphens w:val="true"/>
      <w:bidi w:val="0"/>
      <w:spacing w:lineRule="atLeast" w:line="240" w:before="80" w:after="20"/>
      <w:ind w:left="90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ArgParagraph" w:customStyle="1">
    <w:name w:val="ArgParagraph"/>
    <w:next w:val="ArgDefinitionRH"/>
    <w:uiPriority w:val="99"/>
    <w:qFormat/>
    <w:pPr>
      <w:keepNext w:val="true"/>
      <w:widowControl/>
      <w:tabs>
        <w:tab w:val="clear" w:pos="720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</w:tabs>
      <w:suppressAutoHyphens w:val="true"/>
      <w:bidi w:val="0"/>
      <w:spacing w:lineRule="atLeast" w:line="260" w:before="80" w:after="60"/>
      <w:ind w:left="1080" w:hanging="0"/>
      <w:jc w:val="left"/>
    </w:pPr>
    <w:rPr>
      <w:rFonts w:ascii="Courier New" w:hAnsi="Courier New" w:eastAsia="" w:cs="Courier New"/>
      <w:i/>
      <w:iCs/>
      <w:color w:val="800000"/>
      <w:w w:val="100"/>
      <w:kern w:val="0"/>
      <w:sz w:val="24"/>
      <w:szCs w:val="22"/>
      <w:lang w:val="en-US" w:eastAsia="en-US" w:bidi="ar-SA"/>
    </w:rPr>
  </w:style>
  <w:style w:type="paragraph" w:styleId="Figure" w:customStyle="1">
    <w:name w:val="Figure"/>
    <w:next w:val="FigureTitle"/>
    <w:uiPriority w:val="99"/>
    <w:qFormat/>
    <w:pPr>
      <w:keepNext w:val="true"/>
      <w:widowControl/>
      <w:pBdr>
        <w:top w:val="single" w:sz="8" w:space="0" w:color="000000"/>
        <w:bottom w:val="single" w:sz="8" w:space="0" w:color="000000"/>
      </w:pBdr>
      <w:tabs>
        <w:tab w:val="clear" w:pos="720"/>
        <w:tab w:val="left" w:pos="540" w:leader="none"/>
      </w:tabs>
      <w:suppressAutoHyphens w:val="true"/>
      <w:bidi w:val="0"/>
      <w:spacing w:lineRule="atLeast" w:line="240" w:before="100" w:after="100"/>
      <w:ind w:left="540" w:hanging="0"/>
      <w:jc w:val="center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Note" w:customStyle="1">
    <w:name w:val="Note"/>
    <w:next w:val="Body"/>
    <w:uiPriority w:val="99"/>
    <w:qFormat/>
    <w:pPr>
      <w:keepNext w:val="true"/>
      <w:widowControl/>
      <w:tabs>
        <w:tab w:val="left" w:pos="720" w:leader="none"/>
      </w:tabs>
      <w:suppressAutoHyphens w:val="true"/>
      <w:bidi w:val="0"/>
      <w:spacing w:lineRule="atLeast" w:line="200" w:before="200" w:after="200"/>
      <w:ind w:left="720" w:hanging="720"/>
      <w:jc w:val="left"/>
    </w:pPr>
    <w:rPr>
      <w:rFonts w:ascii="Arial" w:hAnsi="Arial" w:eastAsia="" w:cs="Arial"/>
      <w:i/>
      <w:iCs/>
      <w:color w:val="000000"/>
      <w:w w:val="100"/>
      <w:kern w:val="0"/>
      <w:sz w:val="20"/>
      <w:szCs w:val="20"/>
      <w:lang w:val="en-US" w:eastAsia="en-US" w:bidi="ar-SA"/>
    </w:rPr>
  </w:style>
  <w:style w:type="paragraph" w:styleId="ProtocolTitle" w:customStyle="1">
    <w:name w:val="ProtocolTitle"/>
    <w:next w:val="Body"/>
    <w:uiPriority w:val="99"/>
    <w:qFormat/>
    <w:pPr>
      <w:keepNext w:val="true"/>
      <w:widowControl/>
      <w:suppressAutoHyphens w:val="true"/>
      <w:bidi w:val="0"/>
      <w:spacing w:lineRule="atLeast" w:line="320" w:before="240" w:after="120"/>
      <w:jc w:val="left"/>
    </w:pPr>
    <w:rPr>
      <w:rFonts w:ascii="Arial" w:hAnsi="Arial" w:eastAsia="" w:cs="Arial"/>
      <w:b/>
      <w:bCs/>
      <w:color w:val="000000"/>
      <w:w w:val="100"/>
      <w:kern w:val="0"/>
      <w:sz w:val="28"/>
      <w:szCs w:val="28"/>
      <w:lang w:val="en-US" w:eastAsia="en-US" w:bidi="ar-SA"/>
    </w:rPr>
  </w:style>
  <w:style w:type="paragraph" w:styleId="DefinitionRH" w:customStyle="1">
    <w:name w:val="DefinitionRH"/>
    <w:uiPriority w:val="99"/>
    <w:qFormat/>
    <w:pPr>
      <w:widowControl/>
      <w:tabs>
        <w:tab w:val="clear" w:pos="720"/>
        <w:tab w:val="left" w:pos="2160" w:leader="none"/>
      </w:tabs>
      <w:suppressAutoHyphens w:val="true"/>
      <w:bidi w:val="0"/>
      <w:spacing w:lineRule="atLeast" w:line="260" w:before="80" w:after="120"/>
      <w:ind w:left="1080" w:hanging="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ArgDefinitionRH" w:customStyle="1">
    <w:name w:val="ArgDefinitionRH"/>
    <w:uiPriority w:val="99"/>
    <w:qFormat/>
    <w:pPr>
      <w:widowControl/>
      <w:tabs>
        <w:tab w:val="clear" w:pos="720"/>
        <w:tab w:val="left" w:pos="3600" w:leader="none"/>
      </w:tabs>
      <w:suppressAutoHyphens w:val="true"/>
      <w:bidi w:val="0"/>
      <w:spacing w:lineRule="atLeast" w:line="260" w:before="80" w:after="60"/>
      <w:ind w:left="1800" w:hanging="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StepNumList1" w:customStyle="1">
    <w:name w:val="StepNumList 1"/>
    <w:next w:val="StepNumListN"/>
    <w:uiPriority w:val="99"/>
    <w:qFormat/>
    <w:pPr>
      <w:widowControl/>
      <w:tabs>
        <w:tab w:val="clear" w:pos="720"/>
        <w:tab w:val="left" w:pos="900" w:leader="none"/>
      </w:tabs>
      <w:suppressAutoHyphens w:val="true"/>
      <w:bidi w:val="0"/>
      <w:spacing w:lineRule="atLeast" w:line="240" w:before="80" w:after="20"/>
      <w:ind w:left="90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SubHeading" w:customStyle="1">
    <w:name w:val="SubHeading"/>
    <w:next w:val="Body"/>
    <w:uiPriority w:val="99"/>
    <w:qFormat/>
    <w:pPr>
      <w:keepNext w:val="true"/>
      <w:widowControl/>
      <w:tabs>
        <w:tab w:val="left" w:pos="36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60" w:before="240" w:after="60"/>
      <w:ind w:left="360" w:hanging="0"/>
      <w:jc w:val="left"/>
    </w:pPr>
    <w:rPr>
      <w:rFonts w:ascii="Arial" w:hAnsi="Arial" w:eastAsia="" w:cs="Arial"/>
      <w:b/>
      <w:bCs/>
      <w:color w:val="000000"/>
      <w:w w:val="100"/>
      <w:kern w:val="0"/>
      <w:sz w:val="26"/>
      <w:szCs w:val="26"/>
      <w:lang w:val="en-US" w:eastAsia="en-US" w:bidi="ar-SA"/>
    </w:rPr>
  </w:style>
  <w:style w:type="paragraph" w:styleId="ChapterTitle" w:customStyle="1">
    <w:name w:val="ChapterTitle"/>
    <w:uiPriority w:val="99"/>
    <w:qFormat/>
    <w:pPr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520" w:before="200" w:after="60"/>
      <w:ind w:left="540" w:hanging="0"/>
      <w:jc w:val="right"/>
    </w:pPr>
    <w:rPr>
      <w:rFonts w:ascii="Arial" w:hAnsi="Arial" w:eastAsia="" w:cs="Arial"/>
      <w:b/>
      <w:bCs/>
      <w:color w:val="000000"/>
      <w:w w:val="100"/>
      <w:kern w:val="0"/>
      <w:sz w:val="48"/>
      <w:szCs w:val="48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AHeading" w:customStyle="1">
    <w:name w:val="TOA Heading"/>
    <w:uiPriority w:val="99"/>
    <w:qFormat/>
    <w:pPr>
      <w:keepNext w:val="true"/>
      <w:pageBreakBefore/>
      <w:widowControl/>
      <w:pBdr>
        <w:bottom w:val="single" w:sz="8" w:space="0" w:color="000000"/>
      </w:pBd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480" w:before="0" w:after="360"/>
      <w:jc w:val="right"/>
    </w:pPr>
    <w:rPr>
      <w:rFonts w:ascii="Arial" w:hAnsi="Arial" w:eastAsia="" w:cs="Arial"/>
      <w:b/>
      <w:bCs/>
      <w:color w:val="000000"/>
      <w:w w:val="100"/>
      <w:kern w:val="0"/>
      <w:sz w:val="40"/>
      <w:szCs w:val="40"/>
      <w:lang w:val="en-US" w:eastAsia="en-US" w:bidi="ar-SA"/>
    </w:rPr>
  </w:style>
  <w:style w:type="paragraph" w:styleId="GlossTerm" w:customStyle="1">
    <w:name w:val="GlossTerm"/>
    <w:next w:val="DefinitionRH"/>
    <w:uiPriority w:val="99"/>
    <w:qFormat/>
    <w:pPr>
      <w:keepNext w:val="true"/>
      <w:widowControl/>
      <w:tabs>
        <w:tab w:val="left" w:pos="54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60" w:before="120" w:after="40"/>
      <w:ind w:left="540" w:hanging="0"/>
      <w:jc w:val="left"/>
    </w:pPr>
    <w:rPr>
      <w:rFonts w:ascii="Times New Roman" w:hAnsi="Times New Roman" w:eastAsia="" w:cs="Times New Roman"/>
      <w:b/>
      <w:bCs/>
      <w:color w:val="000000"/>
      <w:w w:val="100"/>
      <w:kern w:val="0"/>
      <w:sz w:val="24"/>
      <w:szCs w:val="22"/>
      <w:lang w:val="en-US" w:eastAsia="en-US" w:bidi="ar-SA"/>
    </w:rPr>
  </w:style>
  <w:style w:type="paragraph" w:styleId="FooterOdd" w:customStyle="1">
    <w:name w:val="FooterOdd"/>
    <w:uiPriority w:val="99"/>
    <w:qFormat/>
    <w:pPr>
      <w:widowControl/>
      <w:tabs>
        <w:tab w:val="clear" w:pos="720"/>
        <w:tab w:val="center" w:pos="4680" w:leader="none"/>
        <w:tab w:val="right" w:pos="9360" w:leader="none"/>
      </w:tabs>
      <w:suppressAutoHyphens w:val="true"/>
      <w:bidi w:val="0"/>
      <w:spacing w:lineRule="atLeast" w:line="200" w:before="0" w:after="60"/>
      <w:jc w:val="left"/>
    </w:pPr>
    <w:rPr>
      <w:rFonts w:ascii="Arial" w:hAnsi="Arial" w:eastAsia="" w:cs="Arial"/>
      <w:color w:val="000000"/>
      <w:w w:val="100"/>
      <w:kern w:val="0"/>
      <w:sz w:val="18"/>
      <w:szCs w:val="18"/>
      <w:lang w:val="en-US" w:eastAsia="en-US" w:bidi="ar-SA"/>
    </w:rPr>
  </w:style>
  <w:style w:type="paragraph" w:styleId="TableHeading" w:customStyle="1">
    <w:name w:val="TableHeading"/>
    <w:next w:val="TableBody"/>
    <w:uiPriority w:val="99"/>
    <w:qFormat/>
    <w:pPr>
      <w:keepNext w:val="true"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40" w:before="0" w:after="60"/>
      <w:jc w:val="left"/>
    </w:pPr>
    <w:rPr>
      <w:rFonts w:ascii="Arial" w:hAnsi="Arial" w:eastAsia="" w:cs="Arial"/>
      <w:b/>
      <w:bCs/>
      <w:color w:val="000000"/>
      <w:w w:val="100"/>
      <w:kern w:val="0"/>
      <w:sz w:val="18"/>
      <w:szCs w:val="18"/>
      <w:lang w:val="en-US" w:eastAsia="en-US" w:bidi="ar-SA"/>
    </w:rPr>
  </w:style>
  <w:style w:type="paragraph" w:styleId="HeaderFirst" w:customStyle="1">
    <w:name w:val="HeaderFirst"/>
    <w:uiPriority w:val="99"/>
    <w:qFormat/>
    <w:pPr>
      <w:widowControl/>
      <w:tabs>
        <w:tab w:val="clear" w:pos="720"/>
        <w:tab w:val="center" w:pos="4680" w:leader="none"/>
        <w:tab w:val="right" w:pos="9360" w:leader="none"/>
      </w:tabs>
      <w:suppressAutoHyphens w:val="true"/>
      <w:bidi w:val="0"/>
      <w:spacing w:lineRule="atLeast" w:line="200" w:before="80" w:after="60"/>
      <w:jc w:val="left"/>
    </w:pPr>
    <w:rPr>
      <w:rFonts w:ascii="Arial" w:hAnsi="Arial" w:eastAsia="" w:cs="Arial"/>
      <w:b/>
      <w:bCs/>
      <w:color w:val="000000"/>
      <w:w w:val="100"/>
      <w:kern w:val="0"/>
      <w:sz w:val="18"/>
      <w:szCs w:val="18"/>
      <w:lang w:val="en-US" w:eastAsia="en-US" w:bidi="ar-SA"/>
    </w:rPr>
  </w:style>
  <w:style w:type="paragraph" w:styleId="TableBody" w:customStyle="1">
    <w:name w:val="TableBody"/>
    <w:uiPriority w:val="99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40" w:before="0" w:after="0"/>
      <w:jc w:val="left"/>
    </w:pPr>
    <w:rPr>
      <w:rFonts w:ascii="Arial" w:hAnsi="Arial" w:eastAsia="" w:cs="Arial"/>
      <w:color w:val="000000"/>
      <w:w w:val="100"/>
      <w:kern w:val="0"/>
      <w:sz w:val="18"/>
      <w:szCs w:val="18"/>
      <w:lang w:val="en-US" w:eastAsia="en-US" w:bidi="ar-SA"/>
    </w:rPr>
  </w:style>
  <w:style w:type="paragraph" w:styleId="HeaderOdd" w:customStyle="1">
    <w:name w:val="HeaderOdd"/>
    <w:uiPriority w:val="99"/>
    <w:qFormat/>
    <w:pPr>
      <w:widowControl/>
      <w:tabs>
        <w:tab w:val="clear" w:pos="720"/>
        <w:tab w:val="center" w:pos="4680" w:leader="none"/>
        <w:tab w:val="right" w:pos="9360" w:leader="none"/>
      </w:tabs>
      <w:suppressAutoHyphens w:val="true"/>
      <w:bidi w:val="0"/>
      <w:spacing w:lineRule="atLeast" w:line="200" w:before="80" w:after="60"/>
      <w:jc w:val="left"/>
    </w:pPr>
    <w:rPr>
      <w:rFonts w:ascii="Arial" w:hAnsi="Arial" w:eastAsia="" w:cs="Arial"/>
      <w:b/>
      <w:bCs/>
      <w:color w:val="000000"/>
      <w:w w:val="100"/>
      <w:kern w:val="0"/>
      <w:sz w:val="18"/>
      <w:szCs w:val="18"/>
      <w:lang w:val="en-US" w:eastAsia="en-US" w:bidi="ar-SA"/>
    </w:rPr>
  </w:style>
  <w:style w:type="paragraph" w:styleId="Bullet" w:customStyle="1">
    <w:name w:val="Bullet"/>
    <w:uiPriority w:val="99"/>
    <w:qFormat/>
    <w:pPr>
      <w:widowControl/>
      <w:tabs>
        <w:tab w:val="clear" w:pos="720"/>
        <w:tab w:val="left" w:pos="900" w:leader="none"/>
      </w:tabs>
      <w:suppressAutoHyphens w:val="true"/>
      <w:bidi w:val="0"/>
      <w:spacing w:lineRule="atLeast" w:line="260" w:before="80" w:after="0"/>
      <w:ind w:left="90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CodeParagraph" w:customStyle="1">
    <w:name w:val="CodeParagraph"/>
    <w:uiPriority w:val="99"/>
    <w:qFormat/>
    <w:pPr>
      <w:keepNext w:val="true"/>
      <w:widowControl/>
      <w:tabs>
        <w:tab w:val="clear" w:pos="720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</w:tabs>
      <w:suppressAutoHyphens w:val="true"/>
      <w:bidi w:val="0"/>
      <w:spacing w:lineRule="atLeast" w:line="260" w:before="0" w:after="0"/>
      <w:ind w:left="900" w:hanging="0"/>
      <w:jc w:val="left"/>
    </w:pPr>
    <w:rPr>
      <w:rFonts w:ascii="Courier New" w:hAnsi="Courier New" w:eastAsia="" w:cs="Courier New"/>
      <w:b/>
      <w:bCs/>
      <w:color w:val="800000"/>
      <w:w w:val="100"/>
      <w:kern w:val="0"/>
      <w:sz w:val="24"/>
      <w:szCs w:val="22"/>
      <w:lang w:val="en-US" w:eastAsia="en-US" w:bidi="ar-SA"/>
    </w:rPr>
  </w:style>
  <w:style w:type="paragraph" w:styleId="BulletPara" w:customStyle="1">
    <w:name w:val="BulletPara"/>
    <w:uiPriority w:val="99"/>
    <w:qFormat/>
    <w:pPr>
      <w:widowControl/>
      <w:tabs>
        <w:tab w:val="clear" w:pos="720"/>
        <w:tab w:val="left" w:pos="900" w:leader="none"/>
      </w:tabs>
      <w:suppressAutoHyphens w:val="true"/>
      <w:bidi w:val="0"/>
      <w:spacing w:lineRule="atLeast" w:line="240" w:before="40" w:after="20"/>
      <w:ind w:left="900" w:hanging="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BulletSubDash" w:customStyle="1">
    <w:name w:val="BulletSubDash"/>
    <w:uiPriority w:val="99"/>
    <w:qFormat/>
    <w:pPr>
      <w:widowControl/>
      <w:tabs>
        <w:tab w:val="clear" w:pos="720"/>
        <w:tab w:val="left" w:pos="1260" w:leader="none"/>
      </w:tabs>
      <w:suppressAutoHyphens w:val="true"/>
      <w:bidi w:val="0"/>
      <w:spacing w:lineRule="atLeast" w:line="240" w:before="40" w:after="20"/>
      <w:ind w:left="1260" w:hanging="360"/>
      <w:jc w:val="left"/>
    </w:pPr>
    <w:rPr>
      <w:rFonts w:ascii="Times New Roman" w:hAnsi="Times New Roman" w:eastAsia="" w:cs="Times New Roman"/>
      <w:color w:val="000000"/>
      <w:w w:val="100"/>
      <w:kern w:val="0"/>
      <w:sz w:val="24"/>
      <w:szCs w:val="22"/>
      <w:lang w:val="en-US" w:eastAsia="en-US" w:bidi="ar-SA"/>
    </w:rPr>
  </w:style>
  <w:style w:type="paragraph" w:styleId="Disclaimer" w:customStyle="1">
    <w:name w:val="Disclaimer"/>
    <w:uiPriority w:val="99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suppressAutoHyphens w:val="true"/>
      <w:bidi w:val="0"/>
      <w:spacing w:lineRule="atLeast" w:line="220" w:before="200" w:after="200"/>
      <w:jc w:val="left"/>
    </w:pPr>
    <w:rPr>
      <w:rFonts w:ascii="Arial" w:hAnsi="Arial" w:eastAsia="" w:cs="Arial"/>
      <w:color w:val="000000"/>
      <w:w w:val="100"/>
      <w:kern w:val="0"/>
      <w:sz w:val="18"/>
      <w:szCs w:val="18"/>
      <w:lang w:val="en-US" w:eastAsia="en-US" w:bidi="ar-SA"/>
    </w:rPr>
  </w:style>
  <w:style w:type="paragraph" w:styleId="FooterEven" w:customStyle="1">
    <w:name w:val="FooterEven"/>
    <w:uiPriority w:val="99"/>
    <w:qFormat/>
    <w:pPr>
      <w:widowControl/>
      <w:tabs>
        <w:tab w:val="clear" w:pos="720"/>
        <w:tab w:val="center" w:pos="4300" w:leader="none"/>
        <w:tab w:val="right" w:pos="9360" w:leader="none"/>
      </w:tabs>
      <w:suppressAutoHyphens w:val="true"/>
      <w:bidi w:val="0"/>
      <w:spacing w:lineRule="atLeast" w:line="220" w:before="0" w:after="40"/>
      <w:jc w:val="left"/>
    </w:pPr>
    <w:rPr>
      <w:rFonts w:ascii="Arabic Transparent" w:hAnsi="Arabic Transparent" w:eastAsia="" w:cs="Arabic Transparent"/>
      <w:color w:val="000000"/>
      <w:w w:val="100"/>
      <w:kern w:val="0"/>
      <w:sz w:val="18"/>
      <w:szCs w:val="18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183648"/>
    <w:pPr>
      <w:spacing w:beforeAutospacing="1" w:afterAutospacing="1"/>
    </w:pPr>
    <w:rPr/>
  </w:style>
  <w:style w:type="paragraph" w:styleId="Paragraph" w:customStyle="1">
    <w:name w:val="paragraph"/>
    <w:basedOn w:val="Normal"/>
    <w:qFormat/>
    <w:rsid w:val="00e27aba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7903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7A7129-7E17-4E4B-972E-FE0DA6A0A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E4E0FD-7F98-46A8-B584-3D8017AE6F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1</Pages>
  <Words>216</Words>
  <Characters>1527</Characters>
  <CharactersWithSpaces>1733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2022-01-13T19:32:00Z</dcterms:created>
  <dc:creator>Shaw, Kevin W</dc:creator>
  <dc:description/>
  <dc:language>en-IN</dc:language>
  <cp:lastModifiedBy/>
  <dcterms:modified xsi:type="dcterms:W3CDTF">2022-02-15T11:48:40Z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itusGUID">
    <vt:lpwstr>517f283f-508b-4cc9-bf19-b9a16f7205bb</vt:lpwstr>
  </property>
</Properties>
</file>