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C11D2" w14:textId="77777777" w:rsidR="0075749E" w:rsidRDefault="0075749E" w:rsidP="0075749E">
      <w:pPr>
        <w:pStyle w:val="PlainText"/>
      </w:pPr>
      <w:r w:rsidRPr="0034371A">
        <w:rPr>
          <w:b/>
          <w:bCs/>
        </w:rPr>
        <w:t># Title:</w:t>
      </w:r>
      <w:r>
        <w:t xml:space="preserve">  </w:t>
      </w:r>
    </w:p>
    <w:p w14:paraId="1EC49469" w14:textId="363B75A5" w:rsidR="0075749E" w:rsidRPr="00AA5084" w:rsidRDefault="0075749E" w:rsidP="0075749E">
      <w:pPr>
        <w:pStyle w:val="PlainText"/>
      </w:pPr>
      <w:r>
        <w:t xml:space="preserve"> </w:t>
      </w:r>
      <w:r w:rsidR="00987FF9">
        <w:t xml:space="preserve">Introduce UEFI </w:t>
      </w:r>
      <w:r w:rsidR="00186E27">
        <w:t>Conformance</w:t>
      </w:r>
      <w:r w:rsidR="00987FF9">
        <w:t xml:space="preserve"> Profiles</w:t>
      </w:r>
    </w:p>
    <w:p w14:paraId="767E41EE" w14:textId="77777777" w:rsidR="0075749E" w:rsidRDefault="0075749E" w:rsidP="0075749E">
      <w:pPr>
        <w:pStyle w:val="PlainText"/>
      </w:pPr>
    </w:p>
    <w:p w14:paraId="64B433BB" w14:textId="77777777" w:rsidR="0075749E" w:rsidRPr="00010647" w:rsidRDefault="0075749E" w:rsidP="0075749E">
      <w:pPr>
        <w:pStyle w:val="PlainText"/>
      </w:pPr>
      <w:r w:rsidRPr="00010647">
        <w:rPr>
          <w:b/>
          <w:bCs/>
        </w:rPr>
        <w:t># Status:</w:t>
      </w:r>
      <w:r w:rsidRPr="00010647">
        <w:t xml:space="preserve">   </w:t>
      </w:r>
    </w:p>
    <w:p w14:paraId="703178E7" w14:textId="77777777" w:rsidR="0075749E" w:rsidRPr="00010647" w:rsidRDefault="0075749E" w:rsidP="0075749E">
      <w:pPr>
        <w:pStyle w:val="PlainText"/>
      </w:pPr>
      <w:r w:rsidRPr="00010647">
        <w:t>Draft</w:t>
      </w:r>
    </w:p>
    <w:p w14:paraId="34F82C4E" w14:textId="77777777" w:rsidR="0075749E" w:rsidRPr="00010647" w:rsidRDefault="0075749E" w:rsidP="0075749E">
      <w:pPr>
        <w:pStyle w:val="PlainText"/>
      </w:pPr>
    </w:p>
    <w:p w14:paraId="2FC885E0" w14:textId="77777777" w:rsidR="0075749E" w:rsidRPr="00010647" w:rsidRDefault="0075749E" w:rsidP="0075749E">
      <w:pPr>
        <w:pStyle w:val="PlainText"/>
      </w:pPr>
      <w:r w:rsidRPr="00010647">
        <w:rPr>
          <w:b/>
          <w:bCs/>
        </w:rPr>
        <w:t># Document:</w:t>
      </w:r>
      <w:r w:rsidRPr="00010647">
        <w:t xml:space="preserve">   </w:t>
      </w:r>
    </w:p>
    <w:p w14:paraId="3AC4BE8A" w14:textId="77777777" w:rsidR="0075749E" w:rsidRPr="00010647" w:rsidRDefault="0075749E" w:rsidP="0075749E">
      <w:pPr>
        <w:pStyle w:val="PlainText"/>
      </w:pPr>
      <w:r>
        <w:t>UEFI Specification 2.9</w:t>
      </w:r>
      <w:r w:rsidRPr="00010647">
        <w:t xml:space="preserve"> </w:t>
      </w:r>
      <w:r>
        <w:t>(Future Errata)</w:t>
      </w:r>
    </w:p>
    <w:p w14:paraId="28CE77A5" w14:textId="77777777" w:rsidR="0075749E" w:rsidRPr="00010647" w:rsidRDefault="0075749E" w:rsidP="0075749E">
      <w:pPr>
        <w:pStyle w:val="PlainText"/>
      </w:pPr>
    </w:p>
    <w:p w14:paraId="13D0C1AC" w14:textId="77777777" w:rsidR="0075749E" w:rsidRPr="00010647" w:rsidRDefault="0075749E" w:rsidP="0075749E">
      <w:pPr>
        <w:pStyle w:val="PlainText"/>
        <w:rPr>
          <w:b/>
          <w:bCs/>
        </w:rPr>
      </w:pPr>
      <w:r w:rsidRPr="00010647">
        <w:rPr>
          <w:b/>
          <w:bCs/>
        </w:rPr>
        <w:t xml:space="preserve"># License:  </w:t>
      </w:r>
    </w:p>
    <w:p w14:paraId="4AA296F6" w14:textId="77777777" w:rsidR="0075749E" w:rsidRPr="00010647" w:rsidRDefault="0075749E" w:rsidP="0075749E">
      <w:pPr>
        <w:pStyle w:val="PlainText"/>
        <w:rPr>
          <w:b/>
          <w:bCs/>
        </w:rPr>
      </w:pPr>
      <w:r w:rsidRPr="00010647">
        <w:rPr>
          <w:b/>
          <w:bCs/>
        </w:rPr>
        <w:t xml:space="preserve"> </w:t>
      </w:r>
      <w:r w:rsidRPr="00010647">
        <w:t>SPDX-License-Identifier: CC-BY-4.0</w:t>
      </w:r>
    </w:p>
    <w:p w14:paraId="5A862D0A" w14:textId="77777777" w:rsidR="0075749E" w:rsidRPr="00010647" w:rsidRDefault="0075749E" w:rsidP="0075749E">
      <w:pPr>
        <w:pStyle w:val="PlainText"/>
      </w:pPr>
    </w:p>
    <w:p w14:paraId="687AB205" w14:textId="77777777" w:rsidR="0075749E" w:rsidRPr="00010647" w:rsidRDefault="0075749E" w:rsidP="0075749E">
      <w:pPr>
        <w:pStyle w:val="PlainText"/>
      </w:pPr>
      <w:r w:rsidRPr="00010647">
        <w:rPr>
          <w:b/>
          <w:bCs/>
        </w:rPr>
        <w:t># Submitter:</w:t>
      </w:r>
      <w:r w:rsidRPr="00010647">
        <w:t xml:space="preserve"> </w:t>
      </w:r>
    </w:p>
    <w:p w14:paraId="460C5E68" w14:textId="77777777" w:rsidR="0075749E" w:rsidRDefault="0075749E" w:rsidP="0075749E">
      <w:pPr>
        <w:pStyle w:val="ChapterTitle"/>
        <w:numPr>
          <w:ilvl w:val="0"/>
          <w:numId w:val="43"/>
        </w:numPr>
        <w:spacing w:before="0" w:line="360" w:lineRule="auto"/>
        <w:jc w:val="left"/>
        <w:rPr>
          <w:rFonts w:ascii="Calibri" w:eastAsiaTheme="minorHAnsi" w:hAnsi="Calibri" w:cstheme="minorBidi"/>
          <w:b w:val="0"/>
          <w:sz w:val="22"/>
          <w:szCs w:val="21"/>
          <w:lang w:bidi="he-IL"/>
        </w:rPr>
      </w:pPr>
      <w:r w:rsidRPr="00010647">
        <w:rPr>
          <w:rFonts w:ascii="Calibri" w:eastAsiaTheme="minorHAnsi" w:hAnsi="Calibri" w:cstheme="minorBidi"/>
          <w:b w:val="0"/>
          <w:sz w:val="22"/>
          <w:szCs w:val="21"/>
          <w:lang w:bidi="he-IL"/>
        </w:rPr>
        <w:t>Samer El-Haj-Mahmoud, ARM</w:t>
      </w:r>
    </w:p>
    <w:p w14:paraId="0629A646" w14:textId="77777777" w:rsidR="0075749E" w:rsidRPr="00010647" w:rsidRDefault="0075749E" w:rsidP="0075749E">
      <w:pPr>
        <w:pStyle w:val="PlainText"/>
        <w:numPr>
          <w:ilvl w:val="0"/>
          <w:numId w:val="43"/>
        </w:numPr>
        <w:spacing w:line="360" w:lineRule="auto"/>
      </w:pPr>
      <w:r w:rsidRPr="00010647">
        <w:t>TianoCore Community (</w:t>
      </w:r>
      <w:hyperlink r:id="rId11" w:history="1">
        <w:r w:rsidRPr="00010647">
          <w:rPr>
            <w:rStyle w:val="Hyperlink"/>
          </w:rPr>
          <w:t>https://www.tianocore.org</w:t>
        </w:r>
      </w:hyperlink>
      <w:r w:rsidRPr="00010647">
        <w:t>)</w:t>
      </w:r>
    </w:p>
    <w:p w14:paraId="06DC79AA" w14:textId="77777777" w:rsidR="0075749E" w:rsidRPr="00010647" w:rsidRDefault="0075749E" w:rsidP="0075749E">
      <w:pPr>
        <w:pStyle w:val="PlainText"/>
      </w:pPr>
    </w:p>
    <w:p w14:paraId="53342501" w14:textId="77777777" w:rsidR="0075749E" w:rsidRPr="00010647" w:rsidRDefault="0075749E" w:rsidP="0075749E">
      <w:pPr>
        <w:pStyle w:val="PlainText"/>
        <w:rPr>
          <w:b/>
          <w:bCs/>
        </w:rPr>
      </w:pPr>
      <w:r w:rsidRPr="00010647">
        <w:rPr>
          <w:b/>
          <w:bCs/>
        </w:rPr>
        <w:t># Summary of the change</w:t>
      </w:r>
    </w:p>
    <w:p w14:paraId="2F6CF1C0" w14:textId="16F373D6" w:rsidR="0075749E" w:rsidRDefault="0075749E" w:rsidP="0075749E">
      <w:pPr>
        <w:pStyle w:val="PlainText"/>
        <w:rPr>
          <w:rFonts w:cs="Times New Roman"/>
        </w:rPr>
      </w:pPr>
      <w:r w:rsidRPr="0075749E">
        <w:rPr>
          <w:rFonts w:cs="Times New Roman"/>
        </w:rPr>
        <w:t>This proposal updates the UEFI specification to allow publishing UEFI Conformance profiles, allowing implementations to advertise to the OS if they follow a reduced-model of UEFI implementation</w:t>
      </w:r>
      <w:r w:rsidR="00437891">
        <w:rPr>
          <w:rFonts w:cs="Times New Roman"/>
        </w:rPr>
        <w:t xml:space="preserve">, </w:t>
      </w:r>
      <w:r w:rsidR="00FD3ED4">
        <w:rPr>
          <w:rFonts w:cs="Times New Roman"/>
        </w:rPr>
        <w:t xml:space="preserve">which </w:t>
      </w:r>
      <w:r w:rsidR="00454044">
        <w:rPr>
          <w:rFonts w:cs="Times New Roman"/>
        </w:rPr>
        <w:t>conforms</w:t>
      </w:r>
      <w:r w:rsidR="00437891">
        <w:rPr>
          <w:rFonts w:cs="Times New Roman"/>
        </w:rPr>
        <w:t xml:space="preserve"> to an external specification defining a subset of</w:t>
      </w:r>
      <w:r w:rsidR="00FD3ED4">
        <w:rPr>
          <w:rFonts w:cs="Times New Roman"/>
        </w:rPr>
        <w:t xml:space="preserve"> the</w:t>
      </w:r>
      <w:r w:rsidR="00437891">
        <w:rPr>
          <w:rFonts w:cs="Times New Roman"/>
        </w:rPr>
        <w:t xml:space="preserve"> UEFI specification requirements.</w:t>
      </w:r>
    </w:p>
    <w:p w14:paraId="1DBD4C46" w14:textId="77777777" w:rsidR="0075749E" w:rsidRDefault="0075749E" w:rsidP="0075749E">
      <w:pPr>
        <w:pStyle w:val="PlainText"/>
        <w:rPr>
          <w:rFonts w:cs="Times New Roman"/>
        </w:rPr>
      </w:pPr>
    </w:p>
    <w:p w14:paraId="4DFB07F0" w14:textId="01831B5C" w:rsidR="0075749E" w:rsidRPr="00010647" w:rsidRDefault="0075749E" w:rsidP="0075749E">
      <w:pPr>
        <w:pStyle w:val="PlainText"/>
        <w:rPr>
          <w:b/>
          <w:bCs/>
        </w:rPr>
      </w:pPr>
      <w:r w:rsidRPr="00010647">
        <w:rPr>
          <w:b/>
          <w:bCs/>
        </w:rPr>
        <w:t># Benefits of the change</w:t>
      </w:r>
    </w:p>
    <w:p w14:paraId="326C5E47" w14:textId="77777777" w:rsidR="0075749E" w:rsidRDefault="0075749E" w:rsidP="0075749E">
      <w:pPr>
        <w:pStyle w:val="PlainText"/>
      </w:pPr>
    </w:p>
    <w:p w14:paraId="20482493" w14:textId="4FCABF09" w:rsidR="0075749E" w:rsidRPr="00010647" w:rsidRDefault="0075749E" w:rsidP="00D30052">
      <w:pPr>
        <w:pStyle w:val="PlainText"/>
      </w:pPr>
      <w:r w:rsidRPr="0075749E">
        <w:t xml:space="preserve">This proposal updates the UEFI specification to </w:t>
      </w:r>
      <w:r>
        <w:t>introduce the concept of “</w:t>
      </w:r>
      <w:r w:rsidR="00D355DC">
        <w:t>Conformance</w:t>
      </w:r>
      <w:r>
        <w:t xml:space="preserve"> Profiles</w:t>
      </w:r>
      <w:r w:rsidR="00437891">
        <w:t xml:space="preserve">”, </w:t>
      </w:r>
      <w:r w:rsidRPr="0075749E">
        <w:t>allow</w:t>
      </w:r>
      <w:r w:rsidR="00437891">
        <w:t xml:space="preserve">ing </w:t>
      </w:r>
      <w:r w:rsidRPr="0075749E">
        <w:t xml:space="preserve">publishing UEFI Conformance profiles, allowing implementations to advertise to the OS if they follow a reduced-model of UEFI implementation. One motivation for such minimized firmware/OS interface is to allow various firmware architecture, such as U-Boot, linuxboot, to </w:t>
      </w:r>
      <w:r w:rsidR="00454044" w:rsidRPr="0075749E">
        <w:t>implement</w:t>
      </w:r>
      <w:r w:rsidRPr="0075749E">
        <w:t xml:space="preserve"> the UEFI ABI.</w:t>
      </w:r>
      <w:r>
        <w:br/>
      </w:r>
    </w:p>
    <w:p w14:paraId="0AAFEEBA" w14:textId="77777777" w:rsidR="0075749E" w:rsidRPr="00010647" w:rsidRDefault="0075749E" w:rsidP="0075749E">
      <w:pPr>
        <w:pStyle w:val="PlainText"/>
        <w:rPr>
          <w:b/>
          <w:bCs/>
        </w:rPr>
      </w:pPr>
      <w:r w:rsidRPr="00010647">
        <w:rPr>
          <w:b/>
          <w:bCs/>
        </w:rPr>
        <w:t># Impact of the change</w:t>
      </w:r>
    </w:p>
    <w:p w14:paraId="1A660873" w14:textId="77777777" w:rsidR="0075749E" w:rsidRDefault="0075749E" w:rsidP="0075749E">
      <w:pPr>
        <w:pStyle w:val="PlainText"/>
        <w:rPr>
          <w:sz w:val="20"/>
          <w:szCs w:val="20"/>
        </w:rPr>
      </w:pPr>
      <w:r>
        <w:t xml:space="preserve"> </w:t>
      </w:r>
    </w:p>
    <w:p w14:paraId="00E0CE28" w14:textId="77777777" w:rsidR="000D41E4" w:rsidRPr="000D41E4" w:rsidRDefault="000D41E4" w:rsidP="00A73517">
      <w:pPr>
        <w:pStyle w:val="PlainText"/>
        <w:numPr>
          <w:ilvl w:val="0"/>
          <w:numId w:val="45"/>
        </w:numPr>
        <w:rPr>
          <w:b/>
          <w:bCs/>
          <w:sz w:val="20"/>
          <w:szCs w:val="20"/>
        </w:rPr>
      </w:pPr>
      <w:r w:rsidRPr="000D41E4">
        <w:rPr>
          <w:b/>
          <w:bCs/>
          <w:sz w:val="20"/>
          <w:szCs w:val="20"/>
        </w:rPr>
        <w:t>Platform FW:</w:t>
      </w:r>
    </w:p>
    <w:p w14:paraId="575EE411" w14:textId="7FF621AF" w:rsidR="0075749E" w:rsidRDefault="003A7178" w:rsidP="000D41E4">
      <w:pPr>
        <w:pStyle w:val="PlainText"/>
        <w:numPr>
          <w:ilvl w:val="1"/>
          <w:numId w:val="45"/>
        </w:numPr>
        <w:rPr>
          <w:sz w:val="20"/>
          <w:szCs w:val="20"/>
        </w:rPr>
      </w:pPr>
      <w:r>
        <w:rPr>
          <w:sz w:val="20"/>
          <w:szCs w:val="20"/>
        </w:rPr>
        <w:t>Generally: n</w:t>
      </w:r>
      <w:r w:rsidR="00A73517">
        <w:rPr>
          <w:sz w:val="20"/>
          <w:szCs w:val="20"/>
        </w:rPr>
        <w:t xml:space="preserve">o impact to existing mainstream UEFI FW implementations (such as those based on TianoCore / EDK2 and </w:t>
      </w:r>
      <w:r w:rsidR="00454044">
        <w:rPr>
          <w:sz w:val="20"/>
          <w:szCs w:val="20"/>
        </w:rPr>
        <w:t>derived</w:t>
      </w:r>
      <w:r w:rsidR="00A73517">
        <w:rPr>
          <w:sz w:val="20"/>
          <w:szCs w:val="20"/>
        </w:rPr>
        <w:t xml:space="preserve"> commercial FW)</w:t>
      </w:r>
    </w:p>
    <w:p w14:paraId="26B95DC0" w14:textId="77977703" w:rsidR="003A7178" w:rsidRDefault="003A7178" w:rsidP="000D41E4">
      <w:pPr>
        <w:pStyle w:val="PlainText"/>
        <w:numPr>
          <w:ilvl w:val="1"/>
          <w:numId w:val="45"/>
        </w:numPr>
        <w:rPr>
          <w:sz w:val="20"/>
          <w:szCs w:val="20"/>
        </w:rPr>
      </w:pPr>
      <w:r>
        <w:rPr>
          <w:sz w:val="20"/>
          <w:szCs w:val="20"/>
        </w:rPr>
        <w:t xml:space="preserve">FW implementations with deviations from UEFI conformance (as defined by external specifications) may choose to publish their profiles to indicate so. A good example is </w:t>
      </w:r>
      <w:r w:rsidR="00454044">
        <w:rPr>
          <w:sz w:val="20"/>
          <w:szCs w:val="20"/>
        </w:rPr>
        <w:t>Boot</w:t>
      </w:r>
      <w:r>
        <w:rPr>
          <w:sz w:val="20"/>
          <w:szCs w:val="20"/>
        </w:rPr>
        <w:t xml:space="preserve"> based FW, which may want to </w:t>
      </w:r>
      <w:r w:rsidR="000D41E4">
        <w:rPr>
          <w:sz w:val="20"/>
          <w:szCs w:val="20"/>
        </w:rPr>
        <w:t>advertise</w:t>
      </w:r>
      <w:r>
        <w:rPr>
          <w:sz w:val="20"/>
          <w:szCs w:val="20"/>
        </w:rPr>
        <w:t xml:space="preserve"> the “EBBR v 2.0 Profile”</w:t>
      </w:r>
    </w:p>
    <w:p w14:paraId="5555FBB0" w14:textId="0A5D7FC9" w:rsidR="000D41E4" w:rsidRPr="000D41E4" w:rsidRDefault="000D41E4" w:rsidP="00A73517">
      <w:pPr>
        <w:pStyle w:val="PlainText"/>
        <w:numPr>
          <w:ilvl w:val="0"/>
          <w:numId w:val="45"/>
        </w:numPr>
        <w:rPr>
          <w:b/>
          <w:bCs/>
          <w:sz w:val="20"/>
          <w:szCs w:val="20"/>
        </w:rPr>
      </w:pPr>
      <w:r w:rsidRPr="000D41E4">
        <w:rPr>
          <w:b/>
          <w:bCs/>
          <w:sz w:val="20"/>
          <w:szCs w:val="20"/>
        </w:rPr>
        <w:t>Operating Systems:</w:t>
      </w:r>
    </w:p>
    <w:p w14:paraId="79AF9C42" w14:textId="14AF8ED8" w:rsidR="000D41E4" w:rsidRDefault="000D41E4" w:rsidP="000D41E4">
      <w:pPr>
        <w:pStyle w:val="PlainText"/>
        <w:numPr>
          <w:ilvl w:val="1"/>
          <w:numId w:val="45"/>
        </w:numPr>
        <w:rPr>
          <w:sz w:val="20"/>
          <w:szCs w:val="20"/>
        </w:rPr>
      </w:pPr>
      <w:r>
        <w:rPr>
          <w:sz w:val="20"/>
          <w:szCs w:val="20"/>
        </w:rPr>
        <w:t>OSes may need to be updated to look at known profiles to get insight on the platform FW capabilities without deep probing of interfaces. For instance, Linux may choose to do this to identify UBoot based UEFI FW that is EBBR compliant. This is optional, and may be left until use-cases come up.</w:t>
      </w:r>
    </w:p>
    <w:p w14:paraId="341912A7" w14:textId="230F50C2" w:rsidR="000D41E4" w:rsidRPr="000D41E4" w:rsidRDefault="000D41E4" w:rsidP="000D41E4">
      <w:pPr>
        <w:pStyle w:val="PlainText"/>
        <w:numPr>
          <w:ilvl w:val="0"/>
          <w:numId w:val="45"/>
        </w:numPr>
        <w:rPr>
          <w:b/>
          <w:bCs/>
          <w:sz w:val="20"/>
          <w:szCs w:val="20"/>
        </w:rPr>
      </w:pPr>
      <w:r w:rsidRPr="000D41E4">
        <w:rPr>
          <w:b/>
          <w:bCs/>
          <w:sz w:val="20"/>
          <w:szCs w:val="20"/>
        </w:rPr>
        <w:t>Compliance tests</w:t>
      </w:r>
    </w:p>
    <w:p w14:paraId="1D99DC23" w14:textId="50C9B742" w:rsidR="000D41E4" w:rsidRDefault="000D41E4" w:rsidP="000D41E4">
      <w:pPr>
        <w:pStyle w:val="PlainText"/>
        <w:numPr>
          <w:ilvl w:val="1"/>
          <w:numId w:val="45"/>
        </w:numPr>
        <w:rPr>
          <w:sz w:val="20"/>
          <w:szCs w:val="20"/>
        </w:rPr>
      </w:pPr>
      <w:r>
        <w:rPr>
          <w:sz w:val="20"/>
          <w:szCs w:val="20"/>
        </w:rPr>
        <w:t>Test suites like FWTS and SCT should be updated to understand the profiles, and use in judging the FW compliance to those specifications, as needed</w:t>
      </w:r>
    </w:p>
    <w:p w14:paraId="7BBE4736" w14:textId="040A45E4" w:rsidR="0075749E" w:rsidRDefault="0075749E" w:rsidP="00673D32">
      <w:pPr>
        <w:spacing w:line="259" w:lineRule="auto"/>
        <w:ind w:left="0"/>
        <w:rPr>
          <w:rFonts w:ascii="Calibri" w:eastAsiaTheme="minorHAnsi" w:hAnsi="Calibri"/>
          <w:szCs w:val="21"/>
          <w:lang w:bidi="he-IL"/>
        </w:rPr>
      </w:pPr>
    </w:p>
    <w:p w14:paraId="4DBECA8B" w14:textId="77777777" w:rsidR="0075749E" w:rsidRPr="00010647" w:rsidRDefault="0075749E" w:rsidP="0075749E">
      <w:pPr>
        <w:pStyle w:val="PlainText"/>
      </w:pPr>
    </w:p>
    <w:p w14:paraId="2B6D0DF0" w14:textId="77777777" w:rsidR="0075749E" w:rsidRDefault="0075749E" w:rsidP="0075749E">
      <w:pPr>
        <w:pStyle w:val="PlainText"/>
        <w:rPr>
          <w:b/>
          <w:bCs/>
        </w:rPr>
      </w:pPr>
      <w:r w:rsidRPr="00010647">
        <w:rPr>
          <w:b/>
          <w:bCs/>
        </w:rPr>
        <w:t># Detailed description of the change [normative updates]</w:t>
      </w:r>
    </w:p>
    <w:p w14:paraId="11BC890E" w14:textId="77777777" w:rsidR="0075749E" w:rsidRDefault="0075749E" w:rsidP="0075749E">
      <w:pPr>
        <w:pStyle w:val="PlainText"/>
      </w:pPr>
    </w:p>
    <w:p w14:paraId="08E2A1E6" w14:textId="5D409115" w:rsidR="0075749E" w:rsidRPr="00010647" w:rsidRDefault="0075749E" w:rsidP="0075749E">
      <w:pPr>
        <w:pStyle w:val="ListParagraph"/>
        <w:numPr>
          <w:ilvl w:val="0"/>
          <w:numId w:val="44"/>
        </w:numPr>
        <w:spacing w:before="0" w:after="200" w:line="276" w:lineRule="auto"/>
        <w:rPr>
          <w:rFonts w:cs="Helvetica"/>
          <w:bCs/>
          <w:sz w:val="20"/>
          <w:szCs w:val="20"/>
        </w:rPr>
      </w:pPr>
      <w:r w:rsidRPr="00010647">
        <w:rPr>
          <w:rFonts w:cs="Helvetica"/>
          <w:sz w:val="20"/>
          <w:szCs w:val="20"/>
        </w:rPr>
        <w:t xml:space="preserve">Insertions </w:t>
      </w:r>
      <w:r w:rsidR="0012250B" w:rsidRPr="0012250B">
        <w:rPr>
          <w:rFonts w:cs="Helvetica"/>
          <w:sz w:val="20"/>
          <w:szCs w:val="20"/>
          <w:highlight w:val="yellow"/>
        </w:rPr>
        <w:t>highlighted</w:t>
      </w:r>
    </w:p>
    <w:p w14:paraId="7969B6CA" w14:textId="77777777" w:rsidR="0075749E" w:rsidRPr="009728A6" w:rsidRDefault="0075749E" w:rsidP="0075749E">
      <w:pPr>
        <w:pStyle w:val="ListParagraph"/>
        <w:numPr>
          <w:ilvl w:val="0"/>
          <w:numId w:val="44"/>
        </w:numPr>
        <w:spacing w:before="0" w:after="200" w:line="276" w:lineRule="auto"/>
        <w:rPr>
          <w:rFonts w:cs="Helvetica"/>
          <w:bCs/>
          <w:sz w:val="20"/>
          <w:szCs w:val="20"/>
        </w:rPr>
      </w:pPr>
      <w:r w:rsidRPr="00010647">
        <w:rPr>
          <w:rFonts w:cs="Helvetica"/>
          <w:sz w:val="20"/>
          <w:szCs w:val="20"/>
        </w:rPr>
        <w:t xml:space="preserve">Removals in </w:t>
      </w:r>
      <w:r w:rsidRPr="00BC0158">
        <w:rPr>
          <w:rFonts w:cs="Helvetica"/>
          <w:bCs/>
          <w:strike/>
          <w:color w:val="FF0000"/>
          <w:sz w:val="20"/>
          <w:szCs w:val="20"/>
        </w:rPr>
        <w:t>red</w:t>
      </w:r>
    </w:p>
    <w:p w14:paraId="027B7B3E" w14:textId="2A4A5F71" w:rsidR="00033795" w:rsidRDefault="00033795" w:rsidP="00033795">
      <w:pPr>
        <w:spacing w:after="0"/>
        <w:ind w:left="0"/>
        <w:rPr>
          <w:rStyle w:val="SC9163901"/>
        </w:rPr>
      </w:pPr>
      <w:r>
        <w:rPr>
          <w:rStyle w:val="SC9163901"/>
        </w:rPr>
        <w:t>4.6 EFI Configuration Table &amp; Properties Table</w:t>
      </w:r>
    </w:p>
    <w:p w14:paraId="023C4753" w14:textId="1F68F649" w:rsidR="00033795" w:rsidRDefault="00033795" w:rsidP="00033795">
      <w:pPr>
        <w:spacing w:after="0"/>
        <w:ind w:left="0"/>
        <w:rPr>
          <w:rStyle w:val="SC9163901"/>
        </w:rPr>
      </w:pPr>
      <w:r>
        <w:rPr>
          <w:rStyle w:val="SC9163901"/>
        </w:rPr>
        <w:t>…</w:t>
      </w:r>
    </w:p>
    <w:p w14:paraId="04C2EA65" w14:textId="77777777" w:rsidR="00430CFE" w:rsidRPr="00430CFE" w:rsidRDefault="00430CFE" w:rsidP="00430CFE">
      <w:pPr>
        <w:autoSpaceDE w:val="0"/>
        <w:autoSpaceDN w:val="0"/>
        <w:adjustRightInd w:val="0"/>
        <w:spacing w:before="0" w:after="0" w:line="240" w:lineRule="auto"/>
        <w:ind w:left="0"/>
        <w:rPr>
          <w:rFonts w:ascii="Intel Clear" w:hAnsi="Intel Clear" w:cs="Intel Clear"/>
          <w:color w:val="000000"/>
          <w:sz w:val="24"/>
        </w:rPr>
      </w:pPr>
    </w:p>
    <w:p w14:paraId="207D464B" w14:textId="229D2BFC" w:rsidR="00430CFE" w:rsidRDefault="00430CFE" w:rsidP="00430CFE">
      <w:pPr>
        <w:spacing w:after="0"/>
        <w:ind w:left="0"/>
        <w:rPr>
          <w:rFonts w:ascii="Intel Clear" w:hAnsi="Intel Clear" w:cs="Intel Clear"/>
          <w:b/>
          <w:bCs/>
          <w:color w:val="000000"/>
          <w:sz w:val="23"/>
          <w:szCs w:val="23"/>
        </w:rPr>
      </w:pPr>
      <w:r w:rsidRPr="00430CFE">
        <w:rPr>
          <w:rFonts w:ascii="Intel Clear" w:hAnsi="Intel Clear" w:cs="Intel Clear"/>
          <w:b/>
          <w:bCs/>
          <w:color w:val="000000"/>
          <w:sz w:val="23"/>
          <w:szCs w:val="23"/>
        </w:rPr>
        <w:t>EFI_MEMORY_ATTRIBUTES_TABLE</w:t>
      </w:r>
    </w:p>
    <w:p w14:paraId="02AD283C" w14:textId="6F807665" w:rsidR="00430CFE" w:rsidRDefault="00430CFE" w:rsidP="00430CFE">
      <w:pPr>
        <w:spacing w:after="0"/>
        <w:ind w:left="0"/>
        <w:rPr>
          <w:rFonts w:ascii="Intel Clear" w:hAnsi="Intel Clear" w:cs="Intel Clear"/>
          <w:b/>
          <w:bCs/>
          <w:color w:val="000000"/>
          <w:sz w:val="23"/>
          <w:szCs w:val="23"/>
        </w:rPr>
      </w:pPr>
      <w:r>
        <w:rPr>
          <w:rFonts w:ascii="Intel Clear" w:hAnsi="Intel Clear" w:cs="Intel Clear"/>
          <w:b/>
          <w:bCs/>
          <w:color w:val="000000"/>
          <w:sz w:val="23"/>
          <w:szCs w:val="23"/>
        </w:rPr>
        <w:t>…</w:t>
      </w:r>
    </w:p>
    <w:p w14:paraId="4ADAEB34" w14:textId="622F8871" w:rsidR="00430CFE" w:rsidRDefault="00430CFE" w:rsidP="00430CFE">
      <w:pPr>
        <w:spacing w:after="0"/>
        <w:ind w:left="0"/>
        <w:rPr>
          <w:rFonts w:ascii="Calibri" w:hAnsi="Calibri" w:cs="Calibri"/>
          <w:b/>
          <w:bCs/>
          <w:color w:val="000000"/>
          <w:szCs w:val="22"/>
        </w:rPr>
      </w:pPr>
    </w:p>
    <w:p w14:paraId="5492366F" w14:textId="078537C6" w:rsidR="00430CFE" w:rsidRDefault="00430CFE" w:rsidP="00430CFE">
      <w:pPr>
        <w:spacing w:after="0"/>
        <w:ind w:left="0"/>
        <w:rPr>
          <w:rFonts w:ascii="Calibri" w:hAnsi="Calibri" w:cs="Calibri"/>
          <w:b/>
          <w:bCs/>
          <w:color w:val="000000"/>
          <w:szCs w:val="22"/>
        </w:rPr>
      </w:pPr>
      <w:r>
        <w:rPr>
          <w:rFonts w:ascii="Calibri" w:hAnsi="Calibri" w:cs="Calibri"/>
          <w:b/>
          <w:bCs/>
          <w:color w:val="000000"/>
          <w:szCs w:val="22"/>
        </w:rPr>
        <w:t>EFI_CONFORMANCE_PROFILE_TABLE</w:t>
      </w:r>
    </w:p>
    <w:p w14:paraId="1CB95AB5" w14:textId="73579781" w:rsidR="00430CFE" w:rsidRDefault="00430CFE" w:rsidP="00430CFE">
      <w:pPr>
        <w:spacing w:after="0"/>
        <w:ind w:left="0"/>
        <w:rPr>
          <w:rFonts w:ascii="Calibri" w:hAnsi="Calibri" w:cs="Calibri"/>
          <w:b/>
          <w:bCs/>
          <w:color w:val="000000"/>
          <w:szCs w:val="22"/>
        </w:rPr>
      </w:pPr>
    </w:p>
    <w:p w14:paraId="025C237B" w14:textId="7E609947" w:rsidR="00230EE4" w:rsidRPr="0012250B" w:rsidRDefault="00230EE4" w:rsidP="00230EE4">
      <w:pPr>
        <w:spacing w:after="0"/>
        <w:ind w:left="0"/>
        <w:rPr>
          <w:rFonts w:ascii="Calibri" w:hAnsi="Calibri" w:cs="Calibri"/>
          <w:b/>
          <w:bCs/>
          <w:color w:val="000000"/>
          <w:szCs w:val="22"/>
          <w:highlight w:val="yellow"/>
        </w:rPr>
      </w:pPr>
      <w:r w:rsidRPr="0012250B">
        <w:rPr>
          <w:rFonts w:ascii="Calibri" w:hAnsi="Calibri" w:cs="Calibri"/>
          <w:b/>
          <w:bCs/>
          <w:color w:val="000000"/>
          <w:szCs w:val="22"/>
          <w:highlight w:val="yellow"/>
        </w:rPr>
        <w:t>Summary</w:t>
      </w:r>
    </w:p>
    <w:p w14:paraId="4B6F0ADD" w14:textId="700DC267" w:rsidR="008C3AA7" w:rsidRDefault="0054310A" w:rsidP="002D1A55">
      <w:pPr>
        <w:spacing w:after="0"/>
        <w:ind w:left="0"/>
        <w:rPr>
          <w:rFonts w:ascii="Calibri" w:hAnsi="Calibri" w:cs="Calibri"/>
          <w:b/>
          <w:bCs/>
          <w:color w:val="000000"/>
          <w:szCs w:val="22"/>
          <w:highlight w:val="yellow"/>
        </w:rPr>
      </w:pPr>
      <w:r w:rsidRPr="0012250B">
        <w:rPr>
          <w:rFonts w:ascii="Calibri" w:hAnsi="Calibri" w:cs="Calibri"/>
          <w:color w:val="000000"/>
          <w:szCs w:val="22"/>
          <w:highlight w:val="yellow"/>
        </w:rPr>
        <w:t xml:space="preserve">This table </w:t>
      </w:r>
      <w:r w:rsidR="009A77B9" w:rsidRPr="0012250B">
        <w:rPr>
          <w:rFonts w:ascii="Calibri" w:hAnsi="Calibri" w:cs="Calibri"/>
          <w:color w:val="000000"/>
          <w:szCs w:val="22"/>
          <w:highlight w:val="yellow"/>
        </w:rPr>
        <w:t xml:space="preserve">allows the platform to </w:t>
      </w:r>
      <w:r w:rsidR="00454044" w:rsidRPr="0012250B">
        <w:rPr>
          <w:rFonts w:ascii="Calibri" w:hAnsi="Calibri" w:cs="Calibri"/>
          <w:color w:val="000000"/>
          <w:szCs w:val="22"/>
          <w:highlight w:val="yellow"/>
        </w:rPr>
        <w:t>advertise</w:t>
      </w:r>
      <w:r w:rsidR="009A77B9" w:rsidRPr="0012250B">
        <w:rPr>
          <w:rFonts w:ascii="Calibri" w:hAnsi="Calibri" w:cs="Calibri"/>
          <w:color w:val="000000"/>
          <w:szCs w:val="22"/>
          <w:highlight w:val="yellow"/>
        </w:rPr>
        <w:t xml:space="preserve"> its UEFI specification conformance in </w:t>
      </w:r>
      <w:r w:rsidR="00700567">
        <w:rPr>
          <w:rFonts w:ascii="Calibri" w:hAnsi="Calibri" w:cs="Calibri"/>
          <w:color w:val="000000"/>
          <w:szCs w:val="22"/>
          <w:highlight w:val="yellow"/>
        </w:rPr>
        <w:t>the form</w:t>
      </w:r>
      <w:r w:rsidR="009A77B9" w:rsidRPr="0012250B">
        <w:rPr>
          <w:rFonts w:ascii="Calibri" w:hAnsi="Calibri" w:cs="Calibri"/>
          <w:color w:val="000000"/>
          <w:szCs w:val="22"/>
          <w:highlight w:val="yellow"/>
        </w:rPr>
        <w:t xml:space="preserve"> of pre-defined profiles. </w:t>
      </w:r>
      <w:r w:rsidR="006A02BF" w:rsidRPr="0012250B">
        <w:rPr>
          <w:rFonts w:ascii="Calibri" w:hAnsi="Calibri" w:cs="Calibri"/>
          <w:color w:val="000000"/>
          <w:szCs w:val="22"/>
          <w:highlight w:val="yellow"/>
        </w:rPr>
        <w:t xml:space="preserve">Each </w:t>
      </w:r>
      <w:r w:rsidR="00FA4DC7">
        <w:rPr>
          <w:rFonts w:ascii="Calibri" w:hAnsi="Calibri" w:cs="Calibri"/>
          <w:color w:val="000000"/>
          <w:szCs w:val="22"/>
          <w:highlight w:val="yellow"/>
        </w:rPr>
        <w:t xml:space="preserve">profile </w:t>
      </w:r>
      <w:r w:rsidR="006A02BF" w:rsidRPr="0012250B">
        <w:rPr>
          <w:rFonts w:ascii="Calibri" w:hAnsi="Calibri" w:cs="Calibri"/>
          <w:color w:val="000000"/>
          <w:szCs w:val="22"/>
          <w:highlight w:val="yellow"/>
        </w:rPr>
        <w:t xml:space="preserve">is </w:t>
      </w:r>
      <w:r w:rsidR="00FA4DC7">
        <w:rPr>
          <w:rFonts w:ascii="Calibri" w:hAnsi="Calibri" w:cs="Calibri"/>
          <w:color w:val="000000"/>
          <w:szCs w:val="22"/>
          <w:highlight w:val="yellow"/>
        </w:rPr>
        <w:t xml:space="preserve">identified </w:t>
      </w:r>
      <w:r w:rsidR="006A02BF" w:rsidRPr="0012250B">
        <w:rPr>
          <w:rFonts w:ascii="Calibri" w:hAnsi="Calibri" w:cs="Calibri"/>
          <w:color w:val="000000"/>
          <w:szCs w:val="22"/>
          <w:highlight w:val="yellow"/>
        </w:rPr>
        <w:t>by a GUID,</w:t>
      </w:r>
      <w:r w:rsidR="00FA4DC7">
        <w:rPr>
          <w:rFonts w:ascii="Calibri" w:hAnsi="Calibri" w:cs="Calibri"/>
          <w:color w:val="000000"/>
          <w:szCs w:val="22"/>
          <w:highlight w:val="yellow"/>
        </w:rPr>
        <w:t xml:space="preserve"> </w:t>
      </w:r>
      <w:r w:rsidR="006A02BF" w:rsidRPr="0012250B">
        <w:rPr>
          <w:rFonts w:ascii="Calibri" w:hAnsi="Calibri" w:cs="Calibri"/>
          <w:color w:val="000000"/>
          <w:szCs w:val="22"/>
          <w:highlight w:val="yellow"/>
        </w:rPr>
        <w:t>with k</w:t>
      </w:r>
      <w:r w:rsidR="00F8360E" w:rsidRPr="0012250B">
        <w:rPr>
          <w:rFonts w:ascii="Calibri" w:hAnsi="Calibri" w:cs="Calibri"/>
          <w:color w:val="000000"/>
          <w:szCs w:val="22"/>
          <w:highlight w:val="yellow"/>
        </w:rPr>
        <w:t xml:space="preserve">nown profiles listed </w:t>
      </w:r>
      <w:r w:rsidR="00A6526C">
        <w:rPr>
          <w:rFonts w:ascii="Calibri" w:hAnsi="Calibri" w:cs="Calibri"/>
          <w:color w:val="000000"/>
          <w:szCs w:val="22"/>
          <w:highlight w:val="yellow"/>
        </w:rPr>
        <w:t xml:space="preserve">in the Description section </w:t>
      </w:r>
      <w:r w:rsidR="00F8360E" w:rsidRPr="0012250B">
        <w:rPr>
          <w:rFonts w:ascii="Calibri" w:hAnsi="Calibri" w:cs="Calibri"/>
          <w:color w:val="000000"/>
          <w:szCs w:val="22"/>
          <w:highlight w:val="yellow"/>
        </w:rPr>
        <w:t>below.</w:t>
      </w:r>
      <w:r w:rsidR="00F3386D" w:rsidRPr="0012250B">
        <w:rPr>
          <w:highlight w:val="yellow"/>
        </w:rPr>
        <w:t xml:space="preserve"> </w:t>
      </w:r>
    </w:p>
    <w:p w14:paraId="143371F1" w14:textId="77777777" w:rsidR="00B238A8" w:rsidRPr="0012250B" w:rsidRDefault="00B238A8" w:rsidP="0054310A">
      <w:pPr>
        <w:spacing w:after="0"/>
        <w:ind w:left="0"/>
        <w:rPr>
          <w:rFonts w:ascii="Calibri" w:hAnsi="Calibri" w:cs="Calibri"/>
          <w:b/>
          <w:bCs/>
          <w:color w:val="000000"/>
          <w:szCs w:val="22"/>
          <w:highlight w:val="yellow"/>
        </w:rPr>
      </w:pPr>
    </w:p>
    <w:p w14:paraId="771E161B" w14:textId="7564AC39" w:rsidR="00230EE4" w:rsidRPr="0012250B" w:rsidRDefault="00230EE4" w:rsidP="00230EE4">
      <w:pPr>
        <w:spacing w:after="0"/>
        <w:ind w:left="0"/>
        <w:rPr>
          <w:rFonts w:ascii="Calibri" w:hAnsi="Calibri" w:cs="Calibri"/>
          <w:b/>
          <w:bCs/>
          <w:color w:val="000000"/>
          <w:szCs w:val="22"/>
          <w:highlight w:val="yellow"/>
        </w:rPr>
      </w:pPr>
      <w:r w:rsidRPr="0012250B">
        <w:rPr>
          <w:rFonts w:ascii="Calibri" w:hAnsi="Calibri" w:cs="Calibri"/>
          <w:b/>
          <w:bCs/>
          <w:color w:val="000000"/>
          <w:szCs w:val="22"/>
          <w:highlight w:val="yellow"/>
        </w:rPr>
        <w:t>Prototype</w:t>
      </w:r>
    </w:p>
    <w:p w14:paraId="3230093C" w14:textId="5B94045D" w:rsidR="00230EE4" w:rsidRPr="0012250B" w:rsidRDefault="00230EE4" w:rsidP="00230EE4">
      <w:pPr>
        <w:spacing w:after="0"/>
        <w:ind w:left="0"/>
        <w:rPr>
          <w:rFonts w:ascii="Calibri" w:hAnsi="Calibri" w:cs="Calibri"/>
          <w:b/>
          <w:bCs/>
          <w:color w:val="000000"/>
          <w:szCs w:val="22"/>
          <w:highlight w:val="yellow"/>
        </w:rPr>
      </w:pPr>
    </w:p>
    <w:p w14:paraId="02441E3F" w14:textId="702584BE" w:rsidR="005D1948" w:rsidRDefault="005D1948" w:rsidP="005D1948">
      <w:pPr>
        <w:autoSpaceDE w:val="0"/>
        <w:autoSpaceDN w:val="0"/>
        <w:adjustRightInd w:val="0"/>
        <w:spacing w:before="0" w:after="0" w:line="240" w:lineRule="auto"/>
        <w:ind w:left="0"/>
        <w:rPr>
          <w:rFonts w:ascii="Courier New" w:hAnsi="Courier New" w:cs="Courier New"/>
          <w:color w:val="C00000"/>
          <w:sz w:val="20"/>
          <w:szCs w:val="20"/>
          <w:highlight w:val="yellow"/>
        </w:rPr>
      </w:pPr>
      <w:r w:rsidRPr="005D1948">
        <w:rPr>
          <w:rFonts w:ascii="Courier New" w:hAnsi="Courier New" w:cs="Courier New"/>
          <w:color w:val="C00000"/>
          <w:sz w:val="20"/>
          <w:szCs w:val="20"/>
          <w:highlight w:val="yellow"/>
        </w:rPr>
        <w:t>#define EFI_</w:t>
      </w:r>
      <w:r w:rsidRPr="0012250B">
        <w:rPr>
          <w:rFonts w:ascii="Courier New" w:hAnsi="Courier New" w:cs="Courier New"/>
          <w:color w:val="C00000"/>
          <w:sz w:val="20"/>
          <w:szCs w:val="20"/>
          <w:highlight w:val="yellow"/>
        </w:rPr>
        <w:t>CONFORMANCE_PROFILES</w:t>
      </w:r>
      <w:r w:rsidRPr="005D1948">
        <w:rPr>
          <w:rFonts w:ascii="Courier New" w:hAnsi="Courier New" w:cs="Courier New"/>
          <w:color w:val="C00000"/>
          <w:sz w:val="20"/>
          <w:szCs w:val="20"/>
          <w:highlight w:val="yellow"/>
        </w:rPr>
        <w:t>_TABLE_GUID \</w:t>
      </w:r>
    </w:p>
    <w:p w14:paraId="2B3A767B" w14:textId="77777777" w:rsidR="004F476D" w:rsidRDefault="004F476D" w:rsidP="005D1948">
      <w:pPr>
        <w:autoSpaceDE w:val="0"/>
        <w:autoSpaceDN w:val="0"/>
        <w:adjustRightInd w:val="0"/>
        <w:spacing w:before="0" w:after="0" w:line="240" w:lineRule="auto"/>
        <w:ind w:left="0"/>
        <w:rPr>
          <w:rFonts w:ascii="Courier New" w:hAnsi="Courier New" w:cs="Courier New"/>
          <w:color w:val="C00000"/>
          <w:sz w:val="20"/>
          <w:szCs w:val="20"/>
          <w:highlight w:val="yellow"/>
        </w:rPr>
      </w:pPr>
      <w:r w:rsidRPr="005D1948">
        <w:rPr>
          <w:rFonts w:ascii="Courier New" w:hAnsi="Courier New" w:cs="Courier New"/>
          <w:color w:val="C00000"/>
          <w:sz w:val="20"/>
          <w:szCs w:val="20"/>
          <w:highlight w:val="yellow"/>
        </w:rPr>
        <w:t xml:space="preserve">{ </w:t>
      </w:r>
      <w:r w:rsidRPr="004F476D">
        <w:rPr>
          <w:rFonts w:ascii="Courier New" w:hAnsi="Courier New" w:cs="Courier New"/>
          <w:color w:val="C00000"/>
          <w:sz w:val="20"/>
          <w:szCs w:val="20"/>
          <w:highlight w:val="yellow"/>
        </w:rPr>
        <w:t xml:space="preserve">0x36122546, 0xf7e7, 0x4c8f, </w:t>
      </w:r>
      <w:r>
        <w:rPr>
          <w:rFonts w:ascii="Courier New" w:hAnsi="Courier New" w:cs="Courier New"/>
          <w:color w:val="C00000"/>
          <w:sz w:val="20"/>
          <w:szCs w:val="20"/>
          <w:highlight w:val="yellow"/>
        </w:rPr>
        <w:t>\</w:t>
      </w:r>
    </w:p>
    <w:p w14:paraId="6A625F96" w14:textId="408FB328" w:rsidR="004F476D" w:rsidRPr="005D1948" w:rsidRDefault="004F476D" w:rsidP="005D1948">
      <w:pPr>
        <w:autoSpaceDE w:val="0"/>
        <w:autoSpaceDN w:val="0"/>
        <w:adjustRightInd w:val="0"/>
        <w:spacing w:before="0" w:after="0" w:line="240" w:lineRule="auto"/>
        <w:ind w:left="0"/>
        <w:rPr>
          <w:rFonts w:ascii="Courier New" w:hAnsi="Courier New" w:cs="Courier New"/>
          <w:color w:val="C00000"/>
          <w:sz w:val="20"/>
          <w:szCs w:val="20"/>
          <w:highlight w:val="yellow"/>
        </w:rPr>
      </w:pPr>
      <w:r w:rsidRPr="004F476D">
        <w:rPr>
          <w:rFonts w:ascii="Courier New" w:hAnsi="Courier New" w:cs="Courier New"/>
          <w:color w:val="C00000"/>
          <w:sz w:val="20"/>
          <w:szCs w:val="20"/>
          <w:highlight w:val="yellow"/>
        </w:rPr>
        <w:t>{</w:t>
      </w:r>
      <w:r w:rsidR="0074371D">
        <w:rPr>
          <w:rFonts w:ascii="Courier New" w:hAnsi="Courier New" w:cs="Courier New"/>
          <w:color w:val="C00000"/>
          <w:sz w:val="20"/>
          <w:szCs w:val="20"/>
          <w:highlight w:val="yellow"/>
        </w:rPr>
        <w:t xml:space="preserve"> </w:t>
      </w:r>
      <w:r w:rsidRPr="004F476D">
        <w:rPr>
          <w:rFonts w:ascii="Courier New" w:hAnsi="Courier New" w:cs="Courier New"/>
          <w:color w:val="C00000"/>
          <w:sz w:val="20"/>
          <w:szCs w:val="20"/>
          <w:highlight w:val="yellow"/>
        </w:rPr>
        <w:t>0xbd, 0x9b, 0xeb, 0x85, 0x25, 0xb5, 0x0c, 0x0b</w:t>
      </w:r>
      <w:r w:rsidR="0074371D">
        <w:rPr>
          <w:rFonts w:ascii="Courier New" w:hAnsi="Courier New" w:cs="Courier New"/>
          <w:color w:val="C00000"/>
          <w:sz w:val="20"/>
          <w:szCs w:val="20"/>
          <w:highlight w:val="yellow"/>
        </w:rPr>
        <w:t xml:space="preserve"> </w:t>
      </w:r>
      <w:r w:rsidRPr="004F476D">
        <w:rPr>
          <w:rFonts w:ascii="Courier New" w:hAnsi="Courier New" w:cs="Courier New"/>
          <w:color w:val="C00000"/>
          <w:sz w:val="20"/>
          <w:szCs w:val="20"/>
          <w:highlight w:val="yellow"/>
        </w:rPr>
        <w:t>}}</w:t>
      </w:r>
    </w:p>
    <w:p w14:paraId="2840C2C1" w14:textId="77777777" w:rsidR="005D1948" w:rsidRPr="0012250B" w:rsidRDefault="005D1948" w:rsidP="005D1948">
      <w:pPr>
        <w:autoSpaceDE w:val="0"/>
        <w:autoSpaceDN w:val="0"/>
        <w:adjustRightInd w:val="0"/>
        <w:spacing w:before="0" w:after="0" w:line="240" w:lineRule="auto"/>
        <w:ind w:left="0"/>
        <w:rPr>
          <w:rFonts w:ascii="Courier New" w:hAnsi="Courier New" w:cs="Courier New"/>
          <w:color w:val="C00000"/>
          <w:sz w:val="20"/>
          <w:szCs w:val="20"/>
          <w:highlight w:val="yellow"/>
        </w:rPr>
      </w:pPr>
    </w:p>
    <w:p w14:paraId="6E5B76E9" w14:textId="1B91178A" w:rsidR="005D1948" w:rsidRPr="005D1948" w:rsidRDefault="005D1948" w:rsidP="005D1948">
      <w:pPr>
        <w:autoSpaceDE w:val="0"/>
        <w:autoSpaceDN w:val="0"/>
        <w:adjustRightInd w:val="0"/>
        <w:spacing w:before="0" w:after="0" w:line="240" w:lineRule="auto"/>
        <w:ind w:left="0" w:firstLine="720"/>
        <w:rPr>
          <w:rFonts w:ascii="Courier New" w:hAnsi="Courier New" w:cs="Courier New"/>
          <w:color w:val="C00000"/>
          <w:sz w:val="20"/>
          <w:szCs w:val="20"/>
          <w:highlight w:val="yellow"/>
        </w:rPr>
      </w:pPr>
      <w:r w:rsidRPr="005D1948">
        <w:rPr>
          <w:rFonts w:ascii="Courier New" w:hAnsi="Courier New" w:cs="Courier New"/>
          <w:color w:val="C00000"/>
          <w:sz w:val="20"/>
          <w:szCs w:val="20"/>
          <w:highlight w:val="yellow"/>
        </w:rPr>
        <w:t>typedef struct {</w:t>
      </w:r>
    </w:p>
    <w:p w14:paraId="45EDB075" w14:textId="5E6EE07A" w:rsidR="005D1948" w:rsidRPr="005D1948" w:rsidRDefault="005D1948" w:rsidP="005D1948">
      <w:pPr>
        <w:autoSpaceDE w:val="0"/>
        <w:autoSpaceDN w:val="0"/>
        <w:adjustRightInd w:val="0"/>
        <w:spacing w:before="0" w:after="0" w:line="240" w:lineRule="auto"/>
        <w:ind w:left="720" w:firstLine="720"/>
        <w:rPr>
          <w:rFonts w:ascii="Courier New" w:hAnsi="Courier New" w:cs="Courier New"/>
          <w:color w:val="C00000"/>
          <w:sz w:val="20"/>
          <w:szCs w:val="20"/>
          <w:highlight w:val="yellow"/>
        </w:rPr>
      </w:pPr>
      <w:r w:rsidRPr="005D1948">
        <w:rPr>
          <w:rFonts w:ascii="Courier New" w:hAnsi="Courier New" w:cs="Courier New"/>
          <w:color w:val="C00000"/>
          <w:sz w:val="20"/>
          <w:szCs w:val="20"/>
          <w:highlight w:val="yellow"/>
        </w:rPr>
        <w:t xml:space="preserve">UINT16 </w:t>
      </w:r>
      <w:r w:rsidR="00117FC8">
        <w:rPr>
          <w:rFonts w:ascii="Courier New" w:hAnsi="Courier New" w:cs="Courier New"/>
          <w:color w:val="C00000"/>
          <w:sz w:val="20"/>
          <w:szCs w:val="20"/>
          <w:highlight w:val="yellow"/>
        </w:rPr>
        <w:t xml:space="preserve">  </w:t>
      </w:r>
      <w:r w:rsidRPr="005D1948">
        <w:rPr>
          <w:rFonts w:ascii="Courier New" w:hAnsi="Courier New" w:cs="Courier New"/>
          <w:color w:val="C00000"/>
          <w:sz w:val="20"/>
          <w:szCs w:val="20"/>
          <w:highlight w:val="yellow"/>
        </w:rPr>
        <w:t>Version;</w:t>
      </w:r>
    </w:p>
    <w:p w14:paraId="4A9758A3" w14:textId="5EA685E7" w:rsidR="005D1948" w:rsidRDefault="005D1948" w:rsidP="005D1948">
      <w:pPr>
        <w:autoSpaceDE w:val="0"/>
        <w:autoSpaceDN w:val="0"/>
        <w:adjustRightInd w:val="0"/>
        <w:spacing w:before="0" w:after="0" w:line="240" w:lineRule="auto"/>
        <w:ind w:left="720" w:firstLine="720"/>
        <w:rPr>
          <w:rFonts w:ascii="Courier New" w:hAnsi="Courier New" w:cs="Courier New"/>
          <w:color w:val="C00000"/>
          <w:sz w:val="20"/>
          <w:szCs w:val="20"/>
          <w:highlight w:val="yellow"/>
        </w:rPr>
      </w:pPr>
      <w:r w:rsidRPr="005D1948">
        <w:rPr>
          <w:rFonts w:ascii="Courier New" w:hAnsi="Courier New" w:cs="Courier New"/>
          <w:color w:val="C00000"/>
          <w:sz w:val="20"/>
          <w:szCs w:val="20"/>
          <w:highlight w:val="yellow"/>
        </w:rPr>
        <w:t xml:space="preserve">UINT16 </w:t>
      </w:r>
      <w:r w:rsidR="00117FC8">
        <w:rPr>
          <w:rFonts w:ascii="Courier New" w:hAnsi="Courier New" w:cs="Courier New"/>
          <w:color w:val="C00000"/>
          <w:sz w:val="20"/>
          <w:szCs w:val="20"/>
          <w:highlight w:val="yellow"/>
        </w:rPr>
        <w:t xml:space="preserve">  </w:t>
      </w:r>
      <w:r w:rsidR="009E591A">
        <w:rPr>
          <w:rFonts w:ascii="Courier New" w:hAnsi="Courier New" w:cs="Courier New"/>
          <w:color w:val="C00000"/>
          <w:sz w:val="20"/>
          <w:szCs w:val="20"/>
          <w:highlight w:val="yellow"/>
        </w:rPr>
        <w:t>NumberOfProfiles</w:t>
      </w:r>
      <w:r w:rsidRPr="005D1948">
        <w:rPr>
          <w:rFonts w:ascii="Courier New" w:hAnsi="Courier New" w:cs="Courier New"/>
          <w:color w:val="C00000"/>
          <w:sz w:val="20"/>
          <w:szCs w:val="20"/>
          <w:highlight w:val="yellow"/>
        </w:rPr>
        <w:t>;</w:t>
      </w:r>
    </w:p>
    <w:p w14:paraId="7F561E32" w14:textId="4579B557" w:rsidR="001A2378" w:rsidRPr="005D1948" w:rsidRDefault="00693F93" w:rsidP="005D1948">
      <w:pPr>
        <w:autoSpaceDE w:val="0"/>
        <w:autoSpaceDN w:val="0"/>
        <w:adjustRightInd w:val="0"/>
        <w:spacing w:before="0" w:after="0" w:line="240" w:lineRule="auto"/>
        <w:ind w:left="720" w:firstLine="720"/>
        <w:rPr>
          <w:rFonts w:ascii="Courier New" w:hAnsi="Courier New" w:cs="Courier New"/>
          <w:color w:val="C00000"/>
          <w:sz w:val="20"/>
          <w:szCs w:val="20"/>
          <w:highlight w:val="yellow"/>
        </w:rPr>
      </w:pPr>
      <w:r>
        <w:rPr>
          <w:rFonts w:ascii="Courier New" w:hAnsi="Courier New" w:cs="Courier New"/>
          <w:color w:val="C00000"/>
          <w:sz w:val="20"/>
          <w:szCs w:val="20"/>
          <w:highlight w:val="yellow"/>
        </w:rPr>
        <w:t>//</w:t>
      </w:r>
      <w:r w:rsidR="00117FC8">
        <w:rPr>
          <w:rFonts w:ascii="Courier New" w:hAnsi="Courier New" w:cs="Courier New"/>
          <w:color w:val="C00000"/>
          <w:sz w:val="20"/>
          <w:szCs w:val="20"/>
          <w:highlight w:val="yellow"/>
        </w:rPr>
        <w:t>EFI_</w:t>
      </w:r>
      <w:r w:rsidR="001A2378">
        <w:rPr>
          <w:rFonts w:ascii="Courier New" w:hAnsi="Courier New" w:cs="Courier New"/>
          <w:color w:val="C00000"/>
          <w:sz w:val="20"/>
          <w:szCs w:val="20"/>
          <w:highlight w:val="yellow"/>
        </w:rPr>
        <w:t>GUID</w:t>
      </w:r>
      <w:r w:rsidR="009E591A">
        <w:rPr>
          <w:rFonts w:ascii="Courier New" w:hAnsi="Courier New" w:cs="Courier New"/>
          <w:color w:val="C00000"/>
          <w:sz w:val="20"/>
          <w:szCs w:val="20"/>
          <w:highlight w:val="yellow"/>
        </w:rPr>
        <w:t xml:space="preserve"> ConformanceProfiles</w:t>
      </w:r>
      <w:r w:rsidR="003D6764">
        <w:rPr>
          <w:rFonts w:ascii="Courier New" w:hAnsi="Courier New" w:cs="Courier New"/>
          <w:color w:val="C00000"/>
          <w:sz w:val="20"/>
          <w:szCs w:val="20"/>
          <w:highlight w:val="yellow"/>
        </w:rPr>
        <w:t xml:space="preserve"> </w:t>
      </w:r>
      <w:r>
        <w:rPr>
          <w:rFonts w:ascii="Courier New" w:hAnsi="Courier New" w:cs="Courier New"/>
          <w:color w:val="C00000"/>
          <w:sz w:val="20"/>
          <w:szCs w:val="20"/>
          <w:highlight w:val="yellow"/>
        </w:rPr>
        <w:t>[]</w:t>
      </w:r>
      <w:r w:rsidR="009E591A">
        <w:rPr>
          <w:rFonts w:ascii="Courier New" w:hAnsi="Courier New" w:cs="Courier New"/>
          <w:color w:val="C00000"/>
          <w:sz w:val="20"/>
          <w:szCs w:val="20"/>
          <w:highlight w:val="yellow"/>
        </w:rPr>
        <w:t>;</w:t>
      </w:r>
    </w:p>
    <w:p w14:paraId="58785467" w14:textId="76E20197" w:rsidR="005D1948" w:rsidRPr="0012250B" w:rsidRDefault="005D1948" w:rsidP="005D1948">
      <w:pPr>
        <w:spacing w:after="0"/>
        <w:ind w:left="0" w:firstLine="720"/>
        <w:rPr>
          <w:rFonts w:ascii="Courier New" w:hAnsi="Courier New" w:cs="Courier New"/>
          <w:color w:val="C00000"/>
          <w:sz w:val="20"/>
          <w:szCs w:val="20"/>
          <w:highlight w:val="yellow"/>
        </w:rPr>
      </w:pPr>
      <w:r w:rsidRPr="0012250B">
        <w:rPr>
          <w:rFonts w:ascii="Courier New" w:hAnsi="Courier New" w:cs="Courier New"/>
          <w:color w:val="C00000"/>
          <w:sz w:val="20"/>
          <w:szCs w:val="20"/>
          <w:highlight w:val="yellow"/>
        </w:rPr>
        <w:t xml:space="preserve">} </w:t>
      </w:r>
      <w:r w:rsidRPr="005D1948">
        <w:rPr>
          <w:rFonts w:ascii="Courier New" w:hAnsi="Courier New" w:cs="Courier New"/>
          <w:color w:val="C00000"/>
          <w:sz w:val="20"/>
          <w:szCs w:val="20"/>
          <w:highlight w:val="yellow"/>
        </w:rPr>
        <w:t>EFI_</w:t>
      </w:r>
      <w:r w:rsidRPr="0012250B">
        <w:rPr>
          <w:rFonts w:ascii="Courier New" w:hAnsi="Courier New" w:cs="Courier New"/>
          <w:color w:val="C00000"/>
          <w:sz w:val="20"/>
          <w:szCs w:val="20"/>
          <w:highlight w:val="yellow"/>
        </w:rPr>
        <w:t>CONFORMANCE_PROFILES</w:t>
      </w:r>
      <w:r w:rsidRPr="005D1948">
        <w:rPr>
          <w:rFonts w:ascii="Courier New" w:hAnsi="Courier New" w:cs="Courier New"/>
          <w:color w:val="C00000"/>
          <w:sz w:val="20"/>
          <w:szCs w:val="20"/>
          <w:highlight w:val="yellow"/>
        </w:rPr>
        <w:t>_TABLE</w:t>
      </w:r>
      <w:r w:rsidRPr="0012250B">
        <w:rPr>
          <w:rFonts w:ascii="Courier New" w:hAnsi="Courier New" w:cs="Courier New"/>
          <w:color w:val="C00000"/>
          <w:sz w:val="20"/>
          <w:szCs w:val="20"/>
          <w:highlight w:val="yellow"/>
        </w:rPr>
        <w:t>;</w:t>
      </w:r>
    </w:p>
    <w:p w14:paraId="5763FE82" w14:textId="6F7932A4" w:rsidR="005D1948" w:rsidRDefault="005D1948" w:rsidP="00637FD9">
      <w:pPr>
        <w:spacing w:after="0"/>
        <w:ind w:left="0"/>
        <w:rPr>
          <w:rFonts w:ascii="Calibri" w:hAnsi="Calibri" w:cs="Calibri"/>
          <w:b/>
          <w:bCs/>
          <w:color w:val="000000"/>
          <w:szCs w:val="22"/>
          <w:highlight w:val="yellow"/>
        </w:rPr>
      </w:pPr>
    </w:p>
    <w:p w14:paraId="3D3AF548" w14:textId="2EF5C593" w:rsidR="00637FD9" w:rsidRPr="00637FD9" w:rsidRDefault="00637FD9" w:rsidP="00637FD9">
      <w:pPr>
        <w:autoSpaceDE w:val="0"/>
        <w:autoSpaceDN w:val="0"/>
        <w:adjustRightInd w:val="0"/>
        <w:spacing w:line="240" w:lineRule="auto"/>
        <w:ind w:left="0"/>
        <w:rPr>
          <w:rFonts w:ascii="Consolas" w:hAnsi="Consolas" w:cs="Consolas"/>
          <w:color w:val="000000"/>
          <w:sz w:val="24"/>
          <w:highlight w:val="yellow"/>
        </w:rPr>
      </w:pPr>
      <w:r w:rsidRPr="00637FD9">
        <w:rPr>
          <w:rFonts w:ascii="Consolas" w:hAnsi="Consolas" w:cs="Consolas"/>
          <w:i/>
          <w:iCs/>
          <w:color w:val="C00000"/>
          <w:szCs w:val="22"/>
          <w:highlight w:val="yellow"/>
        </w:rPr>
        <w:t>Version</w:t>
      </w:r>
      <w:r w:rsidRPr="0012250B">
        <w:rPr>
          <w:rFonts w:ascii="Consolas" w:hAnsi="Consolas" w:cs="Consolas"/>
          <w:i/>
          <w:iCs/>
          <w:color w:val="C00000"/>
          <w:szCs w:val="22"/>
          <w:highlight w:val="yellow"/>
        </w:rPr>
        <w:t xml:space="preserve"> </w:t>
      </w:r>
      <w:r w:rsidRPr="00637FD9">
        <w:rPr>
          <w:rFonts w:ascii="Calibri" w:hAnsi="Calibri" w:cs="Calibri"/>
          <w:color w:val="000000"/>
          <w:szCs w:val="22"/>
          <w:highlight w:val="yellow"/>
        </w:rPr>
        <w:t>Version of the table, must be 0x1</w:t>
      </w:r>
    </w:p>
    <w:p w14:paraId="2825B3D7" w14:textId="337A8AC8" w:rsidR="00637FD9" w:rsidRDefault="00637FD9" w:rsidP="00637FD9">
      <w:pPr>
        <w:spacing w:after="0"/>
        <w:ind w:left="0"/>
        <w:rPr>
          <w:rFonts w:ascii="Courier New" w:hAnsi="Courier New" w:cs="Courier New"/>
          <w:color w:val="C00000"/>
          <w:sz w:val="20"/>
          <w:szCs w:val="20"/>
          <w:highlight w:val="yellow"/>
        </w:rPr>
      </w:pPr>
      <w:r w:rsidRPr="0012250B">
        <w:rPr>
          <w:rFonts w:ascii="Courier New" w:hAnsi="Courier New" w:cs="Courier New"/>
          <w:color w:val="C00000"/>
          <w:sz w:val="20"/>
          <w:szCs w:val="20"/>
          <w:highlight w:val="yellow"/>
        </w:rPr>
        <w:t>#define EFI_CONFORMANCE_PROFILES_TABLE_VERSION 0x1</w:t>
      </w:r>
    </w:p>
    <w:p w14:paraId="1FDA1584" w14:textId="77777777" w:rsidR="00A474A8" w:rsidRDefault="00A474A8" w:rsidP="00637FD9">
      <w:pPr>
        <w:spacing w:after="0"/>
        <w:ind w:left="0"/>
        <w:rPr>
          <w:rFonts w:ascii="Consolas" w:hAnsi="Consolas" w:cs="Consolas"/>
          <w:i/>
          <w:iCs/>
          <w:color w:val="C00000"/>
          <w:szCs w:val="22"/>
          <w:highlight w:val="yellow"/>
        </w:rPr>
      </w:pPr>
    </w:p>
    <w:p w14:paraId="7F2AE941" w14:textId="09F079FE" w:rsidR="00A474A8" w:rsidRDefault="00A474A8" w:rsidP="00637FD9">
      <w:pPr>
        <w:spacing w:after="0"/>
        <w:ind w:left="0"/>
        <w:rPr>
          <w:rFonts w:ascii="Calibri" w:hAnsi="Calibri" w:cs="Calibri"/>
          <w:color w:val="000000"/>
          <w:szCs w:val="22"/>
          <w:highlight w:val="yellow"/>
        </w:rPr>
      </w:pPr>
      <w:r>
        <w:rPr>
          <w:rFonts w:ascii="Consolas" w:hAnsi="Consolas" w:cs="Consolas"/>
          <w:i/>
          <w:iCs/>
          <w:color w:val="C00000"/>
          <w:szCs w:val="22"/>
          <w:highlight w:val="yellow"/>
        </w:rPr>
        <w:t xml:space="preserve">NumberOfProfiles </w:t>
      </w:r>
      <w:r>
        <w:rPr>
          <w:rFonts w:ascii="Calibri" w:hAnsi="Calibri" w:cs="Calibri"/>
          <w:color w:val="000000"/>
          <w:szCs w:val="22"/>
          <w:highlight w:val="yellow"/>
        </w:rPr>
        <w:t>The number of conformance profiles GUID</w:t>
      </w:r>
      <w:r w:rsidR="005760DB">
        <w:rPr>
          <w:rFonts w:ascii="Calibri" w:hAnsi="Calibri" w:cs="Calibri"/>
          <w:color w:val="000000"/>
          <w:szCs w:val="22"/>
          <w:highlight w:val="yellow"/>
        </w:rPr>
        <w:t xml:space="preserve">s </w:t>
      </w:r>
      <w:r w:rsidR="00B97532">
        <w:rPr>
          <w:rFonts w:ascii="Calibri" w:hAnsi="Calibri" w:cs="Calibri"/>
          <w:color w:val="000000"/>
          <w:szCs w:val="22"/>
          <w:highlight w:val="yellow"/>
        </w:rPr>
        <w:t xml:space="preserve">present in </w:t>
      </w:r>
      <w:r>
        <w:rPr>
          <w:rFonts w:ascii="Calibri" w:hAnsi="Calibri" w:cs="Calibri"/>
          <w:color w:val="000000"/>
          <w:szCs w:val="22"/>
          <w:highlight w:val="yellow"/>
        </w:rPr>
        <w:t xml:space="preserve"> </w:t>
      </w:r>
      <w:r w:rsidR="00B97532">
        <w:rPr>
          <w:rFonts w:ascii="Consolas" w:hAnsi="Consolas" w:cs="Consolas"/>
          <w:i/>
          <w:iCs/>
          <w:color w:val="C00000"/>
          <w:szCs w:val="22"/>
          <w:highlight w:val="yellow"/>
        </w:rPr>
        <w:t>ConformanceProfiles</w:t>
      </w:r>
      <w:r>
        <w:rPr>
          <w:rFonts w:ascii="Calibri" w:hAnsi="Calibri" w:cs="Calibri"/>
          <w:color w:val="000000"/>
          <w:szCs w:val="22"/>
          <w:highlight w:val="yellow"/>
        </w:rPr>
        <w:t>.</w:t>
      </w:r>
    </w:p>
    <w:p w14:paraId="4B6B1DBE" w14:textId="7B7EE5FB" w:rsidR="00A474A8" w:rsidRDefault="00A474A8" w:rsidP="00637FD9">
      <w:pPr>
        <w:spacing w:after="0"/>
        <w:ind w:left="0"/>
        <w:rPr>
          <w:rFonts w:ascii="Calibri" w:hAnsi="Calibri" w:cs="Calibri"/>
          <w:color w:val="000000"/>
          <w:szCs w:val="22"/>
          <w:highlight w:val="yellow"/>
        </w:rPr>
      </w:pPr>
    </w:p>
    <w:p w14:paraId="7F77099B" w14:textId="3CEEC085" w:rsidR="00A474A8" w:rsidRDefault="00A474A8" w:rsidP="00A474A8">
      <w:pPr>
        <w:spacing w:after="0"/>
        <w:ind w:left="0"/>
        <w:rPr>
          <w:rFonts w:ascii="Calibri" w:hAnsi="Calibri" w:cs="Calibri"/>
          <w:color w:val="000000"/>
          <w:szCs w:val="22"/>
          <w:highlight w:val="yellow"/>
        </w:rPr>
      </w:pPr>
      <w:r>
        <w:rPr>
          <w:rFonts w:ascii="Consolas" w:hAnsi="Consolas" w:cs="Consolas"/>
          <w:i/>
          <w:iCs/>
          <w:color w:val="C00000"/>
          <w:szCs w:val="22"/>
          <w:highlight w:val="yellow"/>
        </w:rPr>
        <w:t xml:space="preserve">ConformanceProfiles </w:t>
      </w:r>
      <w:r w:rsidR="00907677">
        <w:rPr>
          <w:rFonts w:ascii="Calibri" w:hAnsi="Calibri" w:cs="Calibri"/>
          <w:color w:val="000000"/>
          <w:szCs w:val="22"/>
          <w:highlight w:val="yellow"/>
        </w:rPr>
        <w:t>A</w:t>
      </w:r>
      <w:r w:rsidR="00096709">
        <w:rPr>
          <w:rFonts w:ascii="Calibri" w:hAnsi="Calibri" w:cs="Calibri"/>
          <w:color w:val="000000"/>
          <w:szCs w:val="22"/>
          <w:highlight w:val="yellow"/>
        </w:rPr>
        <w:t xml:space="preserve">n array of </w:t>
      </w:r>
      <w:r w:rsidR="00907677">
        <w:rPr>
          <w:rFonts w:ascii="Calibri" w:hAnsi="Calibri" w:cs="Calibri"/>
          <w:color w:val="000000"/>
          <w:szCs w:val="22"/>
          <w:highlight w:val="yellow"/>
        </w:rPr>
        <w:t>conformance profile GUID</w:t>
      </w:r>
      <w:r w:rsidR="00096709">
        <w:rPr>
          <w:rFonts w:ascii="Calibri" w:hAnsi="Calibri" w:cs="Calibri"/>
          <w:color w:val="000000"/>
          <w:szCs w:val="22"/>
          <w:highlight w:val="yellow"/>
        </w:rPr>
        <w:t>s</w:t>
      </w:r>
      <w:r w:rsidR="00720AFF">
        <w:rPr>
          <w:rFonts w:ascii="Calibri" w:hAnsi="Calibri" w:cs="Calibri"/>
          <w:color w:val="000000"/>
          <w:szCs w:val="22"/>
          <w:highlight w:val="yellow"/>
        </w:rPr>
        <w:t xml:space="preserve"> that are supported by this system</w:t>
      </w:r>
      <w:r w:rsidR="00907677">
        <w:rPr>
          <w:rFonts w:ascii="Calibri" w:hAnsi="Calibri" w:cs="Calibri"/>
          <w:color w:val="000000"/>
          <w:szCs w:val="22"/>
          <w:highlight w:val="yellow"/>
        </w:rPr>
        <w:t xml:space="preserve">. </w:t>
      </w:r>
    </w:p>
    <w:p w14:paraId="4E49C77E" w14:textId="77777777" w:rsidR="00A474A8" w:rsidRDefault="00A474A8" w:rsidP="00637FD9">
      <w:pPr>
        <w:spacing w:after="0"/>
        <w:ind w:left="0"/>
        <w:rPr>
          <w:rFonts w:ascii="Calibri" w:hAnsi="Calibri" w:cs="Calibri"/>
          <w:color w:val="000000"/>
          <w:szCs w:val="22"/>
          <w:highlight w:val="yellow"/>
        </w:rPr>
      </w:pPr>
    </w:p>
    <w:p w14:paraId="2A8358B9" w14:textId="6C4BF312" w:rsidR="00A474A8" w:rsidRPr="00AC4CA8" w:rsidRDefault="00AC4CA8" w:rsidP="00AC4CA8">
      <w:pPr>
        <w:spacing w:after="0"/>
        <w:ind w:left="0"/>
        <w:rPr>
          <w:rFonts w:ascii="Courier New" w:hAnsi="Courier New" w:cs="Courier New"/>
          <w:color w:val="C00000"/>
          <w:sz w:val="20"/>
          <w:szCs w:val="20"/>
          <w:highlight w:val="yellow"/>
        </w:rPr>
      </w:pPr>
      <w:r w:rsidRPr="00AC4CA8">
        <w:rPr>
          <w:rFonts w:ascii="Calibri" w:hAnsi="Calibri" w:cs="Calibri"/>
          <w:color w:val="000000"/>
          <w:szCs w:val="22"/>
          <w:highlight w:val="yellow"/>
        </w:rPr>
        <w:t>The address reported in the EFI configuration table entry of this type will be referenced as physical and will not be fixed up when transition from preboot to runtime phase.</w:t>
      </w:r>
    </w:p>
    <w:p w14:paraId="2D8F3BFE" w14:textId="77777777" w:rsidR="00A474A8" w:rsidRPr="0012250B" w:rsidRDefault="00A474A8" w:rsidP="00637FD9">
      <w:pPr>
        <w:spacing w:after="0"/>
        <w:ind w:left="0"/>
        <w:rPr>
          <w:rFonts w:ascii="Courier New" w:hAnsi="Courier New" w:cs="Courier New"/>
          <w:color w:val="C00000"/>
          <w:sz w:val="20"/>
          <w:szCs w:val="20"/>
          <w:highlight w:val="yellow"/>
        </w:rPr>
      </w:pPr>
    </w:p>
    <w:p w14:paraId="4207912B" w14:textId="59CB9EA3" w:rsidR="00230EE4" w:rsidRDefault="00230EE4" w:rsidP="00230EE4">
      <w:pPr>
        <w:spacing w:after="0"/>
        <w:ind w:left="0"/>
        <w:rPr>
          <w:rFonts w:ascii="Calibri" w:hAnsi="Calibri" w:cs="Calibri"/>
          <w:b/>
          <w:bCs/>
          <w:color w:val="000000"/>
          <w:szCs w:val="22"/>
        </w:rPr>
      </w:pPr>
      <w:r w:rsidRPr="0012250B">
        <w:rPr>
          <w:rFonts w:ascii="Calibri" w:hAnsi="Calibri" w:cs="Calibri"/>
          <w:b/>
          <w:bCs/>
          <w:color w:val="000000"/>
          <w:szCs w:val="22"/>
          <w:highlight w:val="yellow"/>
        </w:rPr>
        <w:t>Description</w:t>
      </w:r>
    </w:p>
    <w:p w14:paraId="6003B8B8" w14:textId="1D12E3F4" w:rsidR="00CD166D" w:rsidRDefault="00CD166D" w:rsidP="00430CFE">
      <w:pPr>
        <w:spacing w:after="0"/>
        <w:ind w:left="0"/>
        <w:rPr>
          <w:rFonts w:ascii="Arial" w:hAnsi="Arial" w:cs="Arial"/>
          <w:b/>
          <w:sz w:val="24"/>
        </w:rPr>
      </w:pPr>
    </w:p>
    <w:p w14:paraId="047D637B" w14:textId="312BD8A1" w:rsidR="002D1A55" w:rsidRDefault="002D1A55" w:rsidP="002D1A55">
      <w:pPr>
        <w:spacing w:after="0"/>
        <w:ind w:left="0"/>
        <w:rPr>
          <w:rFonts w:ascii="Calibri" w:hAnsi="Calibri" w:cs="Calibri"/>
          <w:color w:val="000000"/>
          <w:szCs w:val="22"/>
          <w:highlight w:val="yellow"/>
        </w:rPr>
      </w:pPr>
      <w:r>
        <w:rPr>
          <w:rFonts w:ascii="Calibri" w:hAnsi="Calibri" w:cs="Calibri"/>
          <w:color w:val="000000"/>
          <w:szCs w:val="22"/>
          <w:highlight w:val="yellow"/>
        </w:rPr>
        <w:t xml:space="preserve">The following list shows the GUIDs </w:t>
      </w:r>
      <w:r w:rsidR="002839EC">
        <w:rPr>
          <w:rFonts w:ascii="Calibri" w:hAnsi="Calibri" w:cs="Calibri"/>
          <w:color w:val="000000"/>
          <w:szCs w:val="22"/>
          <w:highlight w:val="yellow"/>
        </w:rPr>
        <w:t>of</w:t>
      </w:r>
      <w:r>
        <w:rPr>
          <w:rFonts w:ascii="Calibri" w:hAnsi="Calibri" w:cs="Calibri"/>
          <w:color w:val="000000"/>
          <w:szCs w:val="22"/>
          <w:highlight w:val="yellow"/>
        </w:rPr>
        <w:t xml:space="preserve"> known conformance profiles. </w:t>
      </w:r>
      <w:r w:rsidRPr="0012250B">
        <w:rPr>
          <w:rFonts w:ascii="Calibri" w:hAnsi="Calibri" w:cs="Calibri"/>
          <w:color w:val="000000"/>
          <w:szCs w:val="22"/>
          <w:highlight w:val="yellow"/>
        </w:rPr>
        <w:t>This list is not exhaustive and does not show GUIDs for all possible profiles. Additional profiles can be defined and published in other specifications.</w:t>
      </w:r>
    </w:p>
    <w:p w14:paraId="595E1D5B" w14:textId="29E57165" w:rsidR="002D1A55" w:rsidRDefault="002D1A55" w:rsidP="002D1A55">
      <w:pPr>
        <w:spacing w:after="0"/>
        <w:ind w:left="0"/>
        <w:rPr>
          <w:rFonts w:ascii="Calibri" w:hAnsi="Calibri" w:cs="Calibri"/>
          <w:color w:val="000000"/>
          <w:szCs w:val="22"/>
          <w:highlight w:val="yellow"/>
        </w:rPr>
      </w:pPr>
    </w:p>
    <w:p w14:paraId="0A990454" w14:textId="77777777" w:rsidR="002D1A55" w:rsidRDefault="002D1A55" w:rsidP="002D1A55">
      <w:pPr>
        <w:autoSpaceDE w:val="0"/>
        <w:autoSpaceDN w:val="0"/>
        <w:adjustRightInd w:val="0"/>
        <w:spacing w:before="0" w:after="0" w:line="240" w:lineRule="auto"/>
        <w:ind w:left="0"/>
        <w:rPr>
          <w:rFonts w:ascii="Courier New" w:hAnsi="Courier New" w:cs="Courier New"/>
          <w:color w:val="C00000"/>
          <w:sz w:val="20"/>
          <w:szCs w:val="20"/>
          <w:highlight w:val="yellow"/>
        </w:rPr>
      </w:pPr>
      <w:r w:rsidRPr="005D1948">
        <w:rPr>
          <w:rFonts w:ascii="Courier New" w:hAnsi="Courier New" w:cs="Courier New"/>
          <w:color w:val="C00000"/>
          <w:sz w:val="20"/>
          <w:szCs w:val="20"/>
          <w:highlight w:val="yellow"/>
        </w:rPr>
        <w:t>#define EFI_</w:t>
      </w:r>
      <w:r w:rsidRPr="0012250B">
        <w:rPr>
          <w:rFonts w:ascii="Courier New" w:hAnsi="Courier New" w:cs="Courier New"/>
          <w:color w:val="C00000"/>
          <w:sz w:val="20"/>
          <w:szCs w:val="20"/>
          <w:highlight w:val="yellow"/>
        </w:rPr>
        <w:t>CONFORMANCE_PROFILES</w:t>
      </w:r>
      <w:r w:rsidRPr="005D1948">
        <w:rPr>
          <w:rFonts w:ascii="Courier New" w:hAnsi="Courier New" w:cs="Courier New"/>
          <w:color w:val="C00000"/>
          <w:sz w:val="20"/>
          <w:szCs w:val="20"/>
          <w:highlight w:val="yellow"/>
        </w:rPr>
        <w:t>_TABLE_</w:t>
      </w:r>
      <w:r>
        <w:rPr>
          <w:rFonts w:ascii="Courier New" w:hAnsi="Courier New" w:cs="Courier New"/>
          <w:color w:val="C00000"/>
          <w:sz w:val="20"/>
          <w:szCs w:val="20"/>
          <w:highlight w:val="yellow"/>
        </w:rPr>
        <w:t>EBBR_2_0_</w:t>
      </w:r>
      <w:r w:rsidRPr="005D1948">
        <w:rPr>
          <w:rFonts w:ascii="Courier New" w:hAnsi="Courier New" w:cs="Courier New"/>
          <w:color w:val="C00000"/>
          <w:sz w:val="20"/>
          <w:szCs w:val="20"/>
          <w:highlight w:val="yellow"/>
        </w:rPr>
        <w:t>GUID \</w:t>
      </w:r>
    </w:p>
    <w:p w14:paraId="2B47BCF2" w14:textId="77777777" w:rsidR="002D1A55" w:rsidRPr="008C3AA7" w:rsidRDefault="002D1A55" w:rsidP="002D1A55">
      <w:pPr>
        <w:spacing w:after="0"/>
        <w:ind w:left="0"/>
        <w:rPr>
          <w:rFonts w:ascii="Courier New" w:hAnsi="Courier New" w:cs="Courier New"/>
          <w:color w:val="C00000"/>
          <w:sz w:val="20"/>
          <w:szCs w:val="20"/>
          <w:highlight w:val="yellow"/>
        </w:rPr>
      </w:pPr>
      <w:r w:rsidRPr="008C3AA7">
        <w:rPr>
          <w:rFonts w:ascii="Courier New" w:hAnsi="Courier New" w:cs="Courier New"/>
          <w:color w:val="C00000"/>
          <w:sz w:val="20"/>
          <w:szCs w:val="20"/>
          <w:highlight w:val="yellow"/>
        </w:rPr>
        <w:t>{</w:t>
      </w:r>
      <w:r>
        <w:rPr>
          <w:rFonts w:ascii="Courier New" w:hAnsi="Courier New" w:cs="Courier New"/>
          <w:color w:val="C00000"/>
          <w:sz w:val="20"/>
          <w:szCs w:val="20"/>
          <w:highlight w:val="yellow"/>
        </w:rPr>
        <w:t xml:space="preserve"> </w:t>
      </w:r>
      <w:r w:rsidRPr="008C3AA7">
        <w:rPr>
          <w:rFonts w:ascii="Courier New" w:hAnsi="Courier New" w:cs="Courier New"/>
          <w:color w:val="C00000"/>
          <w:sz w:val="20"/>
          <w:szCs w:val="20"/>
          <w:highlight w:val="yellow"/>
        </w:rPr>
        <w:t xml:space="preserve">0xcce33c35, 0x74ac, 0x4087, </w:t>
      </w:r>
      <w:r>
        <w:rPr>
          <w:rFonts w:ascii="Courier New" w:hAnsi="Courier New" w:cs="Courier New"/>
          <w:color w:val="C00000"/>
          <w:sz w:val="20"/>
          <w:szCs w:val="20"/>
          <w:highlight w:val="yellow"/>
        </w:rPr>
        <w:t>\</w:t>
      </w:r>
      <w:r>
        <w:rPr>
          <w:rFonts w:ascii="Courier New" w:hAnsi="Courier New" w:cs="Courier New"/>
          <w:color w:val="C00000"/>
          <w:sz w:val="20"/>
          <w:szCs w:val="20"/>
          <w:highlight w:val="yellow"/>
        </w:rPr>
        <w:br/>
      </w:r>
      <w:r w:rsidRPr="008C3AA7">
        <w:rPr>
          <w:rFonts w:ascii="Courier New" w:hAnsi="Courier New" w:cs="Courier New"/>
          <w:color w:val="C00000"/>
          <w:sz w:val="20"/>
          <w:szCs w:val="20"/>
          <w:highlight w:val="yellow"/>
        </w:rPr>
        <w:t>{</w:t>
      </w:r>
      <w:r>
        <w:rPr>
          <w:rFonts w:ascii="Courier New" w:hAnsi="Courier New" w:cs="Courier New"/>
          <w:color w:val="C00000"/>
          <w:sz w:val="20"/>
          <w:szCs w:val="20"/>
          <w:highlight w:val="yellow"/>
        </w:rPr>
        <w:t xml:space="preserve"> </w:t>
      </w:r>
      <w:r w:rsidRPr="008C3AA7">
        <w:rPr>
          <w:rFonts w:ascii="Courier New" w:hAnsi="Courier New" w:cs="Courier New"/>
          <w:color w:val="C00000"/>
          <w:sz w:val="20"/>
          <w:szCs w:val="20"/>
          <w:highlight w:val="yellow"/>
        </w:rPr>
        <w:t>0xbc, 0xe7, 0x8b, 0x29, 0xb0, 0x2e, 0xeb, 0x27</w:t>
      </w:r>
      <w:r>
        <w:rPr>
          <w:rFonts w:ascii="Courier New" w:hAnsi="Courier New" w:cs="Courier New"/>
          <w:color w:val="C00000"/>
          <w:sz w:val="20"/>
          <w:szCs w:val="20"/>
          <w:highlight w:val="yellow"/>
        </w:rPr>
        <w:t xml:space="preserve"> </w:t>
      </w:r>
      <w:r w:rsidRPr="008C3AA7">
        <w:rPr>
          <w:rFonts w:ascii="Courier New" w:hAnsi="Courier New" w:cs="Courier New"/>
          <w:color w:val="C00000"/>
          <w:sz w:val="20"/>
          <w:szCs w:val="20"/>
          <w:highlight w:val="yellow"/>
        </w:rPr>
        <w:t>}}</w:t>
      </w:r>
    </w:p>
    <w:p w14:paraId="7A284CC1" w14:textId="48B634F4" w:rsidR="002D1A55" w:rsidRPr="00B238A8" w:rsidRDefault="002D1A55" w:rsidP="002D1A55">
      <w:pPr>
        <w:spacing w:after="0"/>
        <w:ind w:left="0"/>
        <w:rPr>
          <w:rFonts w:ascii="Calibri" w:hAnsi="Calibri" w:cs="Calibri"/>
          <w:color w:val="000000"/>
          <w:szCs w:val="22"/>
          <w:highlight w:val="yellow"/>
        </w:rPr>
      </w:pPr>
      <w:r w:rsidRPr="00B238A8">
        <w:rPr>
          <w:rFonts w:ascii="Calibri" w:hAnsi="Calibri" w:cs="Calibri"/>
          <w:color w:val="000000"/>
          <w:szCs w:val="22"/>
          <w:highlight w:val="yellow"/>
        </w:rPr>
        <w:t>Conformance profile defined by the EB</w:t>
      </w:r>
      <w:r w:rsidR="00733B16">
        <w:rPr>
          <w:rFonts w:ascii="Calibri" w:hAnsi="Calibri" w:cs="Calibri"/>
          <w:color w:val="000000"/>
          <w:szCs w:val="22"/>
          <w:highlight w:val="yellow"/>
        </w:rPr>
        <w:t>B</w:t>
      </w:r>
      <w:r w:rsidRPr="00B238A8">
        <w:rPr>
          <w:rFonts w:ascii="Calibri" w:hAnsi="Calibri" w:cs="Calibri"/>
          <w:color w:val="000000"/>
          <w:szCs w:val="22"/>
          <w:highlight w:val="yellow"/>
        </w:rPr>
        <w:t>R 2.0</w:t>
      </w:r>
      <w:r w:rsidR="00DA7968">
        <w:rPr>
          <w:rFonts w:ascii="Calibri" w:hAnsi="Calibri" w:cs="Calibri"/>
          <w:color w:val="000000"/>
          <w:szCs w:val="22"/>
          <w:highlight w:val="yellow"/>
        </w:rPr>
        <w:t>.</w:t>
      </w:r>
      <w:r w:rsidR="00C2432F">
        <w:rPr>
          <w:rFonts w:ascii="Calibri" w:hAnsi="Calibri" w:cs="Calibri"/>
          <w:color w:val="000000"/>
          <w:szCs w:val="22"/>
          <w:highlight w:val="yellow"/>
        </w:rPr>
        <w:t>x</w:t>
      </w:r>
      <w:r w:rsidRPr="00B238A8">
        <w:rPr>
          <w:rFonts w:ascii="Calibri" w:hAnsi="Calibri" w:cs="Calibri"/>
          <w:color w:val="000000"/>
          <w:szCs w:val="22"/>
          <w:highlight w:val="yellow"/>
        </w:rPr>
        <w:t xml:space="preserve"> specification. For more information, see “Links to UEFI-Related Documents” (</w:t>
      </w:r>
      <w:hyperlink r:id="rId12" w:history="1">
        <w:r w:rsidRPr="00B238A8">
          <w:rPr>
            <w:rStyle w:val="Hyperlink"/>
            <w:rFonts w:ascii="Calibri" w:hAnsi="Calibri" w:cs="Calibri"/>
            <w:szCs w:val="22"/>
            <w:highlight w:val="yellow"/>
          </w:rPr>
          <w:t>http://uefi.org/uefi</w:t>
        </w:r>
      </w:hyperlink>
      <w:r w:rsidRPr="00B238A8">
        <w:rPr>
          <w:rFonts w:ascii="Calibri" w:hAnsi="Calibri" w:cs="Calibri"/>
          <w:color w:val="000000"/>
          <w:szCs w:val="22"/>
          <w:highlight w:val="yellow"/>
        </w:rPr>
        <w:t>) under the heading “EBBR Specification”</w:t>
      </w:r>
    </w:p>
    <w:p w14:paraId="771574D5" w14:textId="77777777" w:rsidR="002D1A55" w:rsidRDefault="002D1A55" w:rsidP="002D1A55">
      <w:pPr>
        <w:spacing w:after="0"/>
        <w:ind w:left="0"/>
        <w:rPr>
          <w:rFonts w:ascii="Calibri" w:hAnsi="Calibri" w:cs="Calibri"/>
          <w:b/>
          <w:bCs/>
          <w:color w:val="000000"/>
          <w:szCs w:val="22"/>
          <w:highlight w:val="yellow"/>
        </w:rPr>
      </w:pPr>
    </w:p>
    <w:p w14:paraId="78BFC168" w14:textId="77777777" w:rsidR="005F7BFF" w:rsidRDefault="005F7BFF" w:rsidP="00430CFE">
      <w:pPr>
        <w:spacing w:after="0"/>
        <w:ind w:left="0"/>
        <w:rPr>
          <w:rFonts w:ascii="Arial" w:hAnsi="Arial" w:cs="Arial"/>
          <w:b/>
          <w:sz w:val="24"/>
        </w:rPr>
      </w:pPr>
    </w:p>
    <w:p w14:paraId="719F4928" w14:textId="06C6878F" w:rsidR="00CD166D" w:rsidRDefault="00CD166D" w:rsidP="00430CFE">
      <w:pPr>
        <w:spacing w:after="0"/>
        <w:ind w:left="0"/>
        <w:rPr>
          <w:rFonts w:ascii="Arial" w:hAnsi="Arial" w:cs="Arial"/>
          <w:b/>
          <w:sz w:val="24"/>
        </w:rPr>
      </w:pPr>
    </w:p>
    <w:p w14:paraId="094B2E87" w14:textId="77777777" w:rsidR="00CD166D" w:rsidRDefault="00CD166D" w:rsidP="00430CFE">
      <w:pPr>
        <w:spacing w:after="0"/>
        <w:ind w:left="0"/>
        <w:rPr>
          <w:rFonts w:ascii="Arial" w:hAnsi="Arial" w:cs="Arial"/>
          <w:b/>
          <w:sz w:val="24"/>
        </w:rPr>
      </w:pPr>
    </w:p>
    <w:p w14:paraId="1EF37658" w14:textId="33560AE1" w:rsidR="00CD166D" w:rsidRDefault="00CD166D" w:rsidP="00CD166D">
      <w:pPr>
        <w:pStyle w:val="PlainText"/>
        <w:rPr>
          <w:b/>
          <w:bCs/>
        </w:rPr>
      </w:pPr>
      <w:r w:rsidRPr="00010647">
        <w:rPr>
          <w:b/>
          <w:bCs/>
        </w:rPr>
        <w:t xml:space="preserve"># </w:t>
      </w:r>
      <w:r>
        <w:rPr>
          <w:b/>
          <w:bCs/>
        </w:rPr>
        <w:t>Additional Instructions</w:t>
      </w:r>
    </w:p>
    <w:p w14:paraId="06EC1FA6" w14:textId="267D27B5" w:rsidR="00CD166D" w:rsidRPr="00CD166D" w:rsidRDefault="00CD166D" w:rsidP="00CD166D">
      <w:pPr>
        <w:pStyle w:val="PlainText"/>
      </w:pPr>
      <w:r w:rsidRPr="00CD166D">
        <w:t xml:space="preserve">Add link to </w:t>
      </w:r>
      <w:hyperlink r:id="rId13" w:history="1">
        <w:r w:rsidRPr="00CD166D">
          <w:rPr>
            <w:rStyle w:val="Hyperlink"/>
          </w:rPr>
          <w:t>http://uefi.org/uefi</w:t>
        </w:r>
      </w:hyperlink>
    </w:p>
    <w:p w14:paraId="10A656AD" w14:textId="2751E4EB" w:rsidR="00CD166D" w:rsidRDefault="00CD166D" w:rsidP="00CD166D">
      <w:pPr>
        <w:pStyle w:val="PlainText"/>
        <w:rPr>
          <w:b/>
          <w:bCs/>
        </w:rPr>
      </w:pPr>
    </w:p>
    <w:tbl>
      <w:tblPr>
        <w:tblStyle w:val="TableGrid"/>
        <w:tblW w:w="0" w:type="auto"/>
        <w:tblLook w:val="04A0" w:firstRow="1" w:lastRow="0" w:firstColumn="1" w:lastColumn="0" w:noHBand="0" w:noVBand="1"/>
      </w:tblPr>
      <w:tblGrid>
        <w:gridCol w:w="4675"/>
        <w:gridCol w:w="4675"/>
      </w:tblGrid>
      <w:tr w:rsidR="00CD166D" w:rsidRPr="00CD166D" w14:paraId="49DDA98F" w14:textId="77777777" w:rsidTr="00CD166D">
        <w:tc>
          <w:tcPr>
            <w:tcW w:w="4675" w:type="dxa"/>
          </w:tcPr>
          <w:p w14:paraId="16682E8C" w14:textId="3F7BF530" w:rsidR="00CD166D" w:rsidRPr="00CD166D" w:rsidRDefault="00CD166D" w:rsidP="00CD166D">
            <w:pPr>
              <w:pStyle w:val="PlainText"/>
            </w:pPr>
            <w:r w:rsidRPr="00CD166D">
              <w:t>EBBR</w:t>
            </w:r>
            <w:r>
              <w:t xml:space="preserve"> Specificaiton</w:t>
            </w:r>
          </w:p>
        </w:tc>
        <w:tc>
          <w:tcPr>
            <w:tcW w:w="4675" w:type="dxa"/>
          </w:tcPr>
          <w:p w14:paraId="35CE63F6" w14:textId="2C30A951" w:rsidR="00CD166D" w:rsidRPr="00CD166D" w:rsidRDefault="00AC4CA8" w:rsidP="00CD166D">
            <w:pPr>
              <w:pStyle w:val="PlainText"/>
            </w:pPr>
            <w:hyperlink r:id="rId14" w:history="1">
              <w:r w:rsidR="005F7BFF" w:rsidRPr="00896EEB">
                <w:rPr>
                  <w:rStyle w:val="Hyperlink"/>
                </w:rPr>
                <w:t>https://github.com/arm-software/ebbr</w:t>
              </w:r>
            </w:hyperlink>
            <w:r w:rsidR="005F7BFF">
              <w:t xml:space="preserve"> </w:t>
            </w:r>
          </w:p>
        </w:tc>
      </w:tr>
    </w:tbl>
    <w:p w14:paraId="0BC7DA20" w14:textId="77777777" w:rsidR="00CD166D" w:rsidRPr="00010647" w:rsidRDefault="00CD166D" w:rsidP="00CD166D">
      <w:pPr>
        <w:pStyle w:val="PlainText"/>
        <w:rPr>
          <w:b/>
          <w:bCs/>
        </w:rPr>
      </w:pPr>
    </w:p>
    <w:p w14:paraId="64CF6628" w14:textId="301B3600" w:rsidR="00CD166D" w:rsidRDefault="00CD166D" w:rsidP="00430CFE">
      <w:pPr>
        <w:spacing w:after="0"/>
        <w:ind w:left="0"/>
        <w:rPr>
          <w:rFonts w:ascii="Calibri" w:hAnsi="Calibri" w:cs="Calibri"/>
          <w:b/>
          <w:bCs/>
          <w:color w:val="000000"/>
          <w:szCs w:val="22"/>
        </w:rPr>
      </w:pPr>
    </w:p>
    <w:p w14:paraId="0D59FEC3" w14:textId="77777777" w:rsidR="00CD166D" w:rsidRDefault="00CD166D" w:rsidP="00430CFE">
      <w:pPr>
        <w:spacing w:after="0"/>
        <w:ind w:left="0"/>
        <w:rPr>
          <w:rFonts w:ascii="Arial" w:hAnsi="Arial" w:cs="Arial"/>
          <w:b/>
          <w:sz w:val="24"/>
        </w:rPr>
      </w:pPr>
    </w:p>
    <w:sectPr w:rsidR="00CD166D" w:rsidSect="004A1724">
      <w:headerReference w:type="default" r:id="rId15"/>
      <w:type w:val="oddPage"/>
      <w:pgSz w:w="12240" w:h="15840" w:code="1"/>
      <w:pgMar w:top="1440" w:right="1440" w:bottom="1800" w:left="1440" w:header="720" w:footer="720"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EDE20" w14:textId="77777777" w:rsidR="005455AC" w:rsidRDefault="005455AC">
      <w:r>
        <w:separator/>
      </w:r>
    </w:p>
  </w:endnote>
  <w:endnote w:type="continuationSeparator" w:id="0">
    <w:p w14:paraId="4628412C" w14:textId="77777777" w:rsidR="005455AC" w:rsidRDefault="00545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Intel Clear">
    <w:altName w:val="Sylfaen"/>
    <w:charset w:val="00"/>
    <w:family w:val="swiss"/>
    <w:pitch w:val="variable"/>
    <w:sig w:usb0="E10006FF" w:usb1="400060FB" w:usb2="00000028"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A776B" w14:textId="77777777" w:rsidR="005455AC" w:rsidRDefault="005455AC">
      <w:r>
        <w:separator/>
      </w:r>
    </w:p>
  </w:footnote>
  <w:footnote w:type="continuationSeparator" w:id="0">
    <w:p w14:paraId="1947E216" w14:textId="77777777" w:rsidR="005455AC" w:rsidRDefault="005455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66302" w14:textId="77777777" w:rsidR="00B521DE" w:rsidRDefault="00B521DE">
    <w:pPr>
      <w:pStyle w:val="HeaderFirst"/>
    </w:pPr>
    <w:r>
      <w:tab/>
      <w:t>UEFI Confidential</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4BAB640"/>
    <w:lvl w:ilvl="0">
      <w:numFmt w:val="decimal"/>
      <w:pStyle w:val="BulletSubDash"/>
      <w:lvlText w:val="*"/>
      <w:lvlJc w:val="left"/>
    </w:lvl>
  </w:abstractNum>
  <w:abstractNum w:abstractNumId="1" w15:restartNumberingAfterBreak="0">
    <w:nsid w:val="03DE1268"/>
    <w:multiLevelType w:val="hybridMultilevel"/>
    <w:tmpl w:val="849494AA"/>
    <w:lvl w:ilvl="0" w:tplc="423C6B5A">
      <w:start w:val="1"/>
      <w:numFmt w:val="decimal"/>
      <w:lvlText w:val="%1."/>
      <w:lvlJc w:val="left"/>
      <w:pPr>
        <w:ind w:left="1454"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 w15:restartNumberingAfterBreak="0">
    <w:nsid w:val="070F7FE6"/>
    <w:multiLevelType w:val="singleLevel"/>
    <w:tmpl w:val="797ACD48"/>
    <w:lvl w:ilvl="0">
      <w:start w:val="1"/>
      <w:numFmt w:val="bullet"/>
      <w:pStyle w:val="TableBullet"/>
      <w:lvlText w:val=""/>
      <w:lvlJc w:val="left"/>
      <w:pPr>
        <w:tabs>
          <w:tab w:val="num" w:pos="360"/>
        </w:tabs>
        <w:ind w:left="216" w:hanging="216"/>
      </w:pPr>
      <w:rPr>
        <w:rFonts w:ascii="Symbol" w:hAnsi="Symbol" w:hint="default"/>
      </w:rPr>
    </w:lvl>
  </w:abstractNum>
  <w:abstractNum w:abstractNumId="3" w15:restartNumberingAfterBreak="0">
    <w:nsid w:val="07C07D2C"/>
    <w:multiLevelType w:val="hybridMultilevel"/>
    <w:tmpl w:val="BD54ECE0"/>
    <w:lvl w:ilvl="0" w:tplc="B7FCCDFE">
      <w:start w:val="1"/>
      <w:numFmt w:val="bullet"/>
      <w:pStyle w:val="ArgDefinitionRH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4C4D14"/>
    <w:multiLevelType w:val="hybridMultilevel"/>
    <w:tmpl w:val="56E63C42"/>
    <w:lvl w:ilvl="0" w:tplc="E3806AD2">
      <w:start w:val="7"/>
      <w:numFmt w:val="bullet"/>
      <w:lvlText w:val=""/>
      <w:lvlJc w:val="left"/>
      <w:pPr>
        <w:ind w:left="907" w:hanging="360"/>
      </w:pPr>
      <w:rPr>
        <w:rFonts w:ascii="Symbol" w:eastAsia="Times New Roman" w:hAnsi="Symbol" w:cs="Times New Roman" w:hint="default"/>
        <w:color w:val="auto"/>
        <w:u w:val="none"/>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5" w15:restartNumberingAfterBreak="0">
    <w:nsid w:val="16821BDC"/>
    <w:multiLevelType w:val="hybridMultilevel"/>
    <w:tmpl w:val="33324ED8"/>
    <w:lvl w:ilvl="0" w:tplc="042A236C">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6" w15:restartNumberingAfterBreak="0">
    <w:nsid w:val="1C661BD0"/>
    <w:multiLevelType w:val="singleLevel"/>
    <w:tmpl w:val="201427CC"/>
    <w:lvl w:ilvl="0">
      <w:start w:val="1"/>
      <w:numFmt w:val="bullet"/>
      <w:pStyle w:val="StepSubBullet"/>
      <w:lvlText w:val=""/>
      <w:lvlJc w:val="left"/>
      <w:pPr>
        <w:tabs>
          <w:tab w:val="num" w:pos="907"/>
        </w:tabs>
        <w:ind w:left="907" w:hanging="360"/>
      </w:pPr>
      <w:rPr>
        <w:rFonts w:ascii="Symbol" w:hAnsi="Symbol" w:hint="default"/>
      </w:rPr>
    </w:lvl>
  </w:abstractNum>
  <w:abstractNum w:abstractNumId="7" w15:restartNumberingAfterBreak="0">
    <w:nsid w:val="1F2454DD"/>
    <w:multiLevelType w:val="hybridMultilevel"/>
    <w:tmpl w:val="5B2AB90C"/>
    <w:lvl w:ilvl="0" w:tplc="1F706DF8">
      <w:start w:val="13"/>
      <w:numFmt w:val="bullet"/>
      <w:lvlText w:val=""/>
      <w:lvlJc w:val="left"/>
      <w:pPr>
        <w:ind w:left="907" w:hanging="360"/>
      </w:pPr>
      <w:rPr>
        <w:rFonts w:ascii="Symbol" w:eastAsia="Times New Roman" w:hAnsi="Symbol" w:cs="Times New Roman"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8" w15:restartNumberingAfterBreak="0">
    <w:nsid w:val="21225CBD"/>
    <w:multiLevelType w:val="hybridMultilevel"/>
    <w:tmpl w:val="059CAD3E"/>
    <w:lvl w:ilvl="0" w:tplc="0409000F">
      <w:start w:val="1"/>
      <w:numFmt w:val="decimal"/>
      <w:lvlText w:val="%1."/>
      <w:lvlJc w:val="left"/>
      <w:pPr>
        <w:ind w:left="2172" w:hanging="360"/>
      </w:pPr>
    </w:lvl>
    <w:lvl w:ilvl="1" w:tplc="04090019" w:tentative="1">
      <w:start w:val="1"/>
      <w:numFmt w:val="lowerLetter"/>
      <w:lvlText w:val="%2."/>
      <w:lvlJc w:val="left"/>
      <w:pPr>
        <w:ind w:left="2892" w:hanging="360"/>
      </w:pPr>
    </w:lvl>
    <w:lvl w:ilvl="2" w:tplc="0409001B" w:tentative="1">
      <w:start w:val="1"/>
      <w:numFmt w:val="lowerRoman"/>
      <w:lvlText w:val="%3."/>
      <w:lvlJc w:val="right"/>
      <w:pPr>
        <w:ind w:left="3612" w:hanging="180"/>
      </w:pPr>
    </w:lvl>
    <w:lvl w:ilvl="3" w:tplc="0409000F" w:tentative="1">
      <w:start w:val="1"/>
      <w:numFmt w:val="decimal"/>
      <w:lvlText w:val="%4."/>
      <w:lvlJc w:val="left"/>
      <w:pPr>
        <w:ind w:left="4332" w:hanging="360"/>
      </w:pPr>
    </w:lvl>
    <w:lvl w:ilvl="4" w:tplc="04090019" w:tentative="1">
      <w:start w:val="1"/>
      <w:numFmt w:val="lowerLetter"/>
      <w:lvlText w:val="%5."/>
      <w:lvlJc w:val="left"/>
      <w:pPr>
        <w:ind w:left="5052" w:hanging="360"/>
      </w:pPr>
    </w:lvl>
    <w:lvl w:ilvl="5" w:tplc="0409001B" w:tentative="1">
      <w:start w:val="1"/>
      <w:numFmt w:val="lowerRoman"/>
      <w:lvlText w:val="%6."/>
      <w:lvlJc w:val="right"/>
      <w:pPr>
        <w:ind w:left="5772" w:hanging="180"/>
      </w:pPr>
    </w:lvl>
    <w:lvl w:ilvl="6" w:tplc="0409000F" w:tentative="1">
      <w:start w:val="1"/>
      <w:numFmt w:val="decimal"/>
      <w:lvlText w:val="%7."/>
      <w:lvlJc w:val="left"/>
      <w:pPr>
        <w:ind w:left="6492" w:hanging="360"/>
      </w:pPr>
    </w:lvl>
    <w:lvl w:ilvl="7" w:tplc="04090019" w:tentative="1">
      <w:start w:val="1"/>
      <w:numFmt w:val="lowerLetter"/>
      <w:lvlText w:val="%8."/>
      <w:lvlJc w:val="left"/>
      <w:pPr>
        <w:ind w:left="7212" w:hanging="360"/>
      </w:pPr>
    </w:lvl>
    <w:lvl w:ilvl="8" w:tplc="0409001B" w:tentative="1">
      <w:start w:val="1"/>
      <w:numFmt w:val="lowerRoman"/>
      <w:lvlText w:val="%9."/>
      <w:lvlJc w:val="right"/>
      <w:pPr>
        <w:ind w:left="7932" w:hanging="180"/>
      </w:pPr>
    </w:lvl>
  </w:abstractNum>
  <w:abstractNum w:abstractNumId="9" w15:restartNumberingAfterBreak="0">
    <w:nsid w:val="21284179"/>
    <w:multiLevelType w:val="hybridMultilevel"/>
    <w:tmpl w:val="07D4CE6A"/>
    <w:lvl w:ilvl="0" w:tplc="ED4860AC">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2DE5232"/>
    <w:multiLevelType w:val="hybridMultilevel"/>
    <w:tmpl w:val="78F272A8"/>
    <w:lvl w:ilvl="0" w:tplc="D01A08C2">
      <w:start w:val="1"/>
      <w:numFmt w:val="decimal"/>
      <w:lvlText w:val="%1."/>
      <w:lvlJc w:val="left"/>
      <w:pPr>
        <w:ind w:left="907" w:hanging="360"/>
      </w:pPr>
      <w:rPr>
        <w:rFonts w:hint="default"/>
      </w:rPr>
    </w:lvl>
    <w:lvl w:ilvl="1" w:tplc="08090019" w:tentative="1">
      <w:start w:val="1"/>
      <w:numFmt w:val="lowerLetter"/>
      <w:lvlText w:val="%2."/>
      <w:lvlJc w:val="left"/>
      <w:pPr>
        <w:ind w:left="1627" w:hanging="360"/>
      </w:pPr>
    </w:lvl>
    <w:lvl w:ilvl="2" w:tplc="0809001B" w:tentative="1">
      <w:start w:val="1"/>
      <w:numFmt w:val="lowerRoman"/>
      <w:lvlText w:val="%3."/>
      <w:lvlJc w:val="right"/>
      <w:pPr>
        <w:ind w:left="2347" w:hanging="180"/>
      </w:pPr>
    </w:lvl>
    <w:lvl w:ilvl="3" w:tplc="0809000F" w:tentative="1">
      <w:start w:val="1"/>
      <w:numFmt w:val="decimal"/>
      <w:lvlText w:val="%4."/>
      <w:lvlJc w:val="left"/>
      <w:pPr>
        <w:ind w:left="3067" w:hanging="360"/>
      </w:pPr>
    </w:lvl>
    <w:lvl w:ilvl="4" w:tplc="08090019" w:tentative="1">
      <w:start w:val="1"/>
      <w:numFmt w:val="lowerLetter"/>
      <w:lvlText w:val="%5."/>
      <w:lvlJc w:val="left"/>
      <w:pPr>
        <w:ind w:left="3787" w:hanging="360"/>
      </w:pPr>
    </w:lvl>
    <w:lvl w:ilvl="5" w:tplc="0809001B" w:tentative="1">
      <w:start w:val="1"/>
      <w:numFmt w:val="lowerRoman"/>
      <w:lvlText w:val="%6."/>
      <w:lvlJc w:val="right"/>
      <w:pPr>
        <w:ind w:left="4507" w:hanging="180"/>
      </w:pPr>
    </w:lvl>
    <w:lvl w:ilvl="6" w:tplc="0809000F" w:tentative="1">
      <w:start w:val="1"/>
      <w:numFmt w:val="decimal"/>
      <w:lvlText w:val="%7."/>
      <w:lvlJc w:val="left"/>
      <w:pPr>
        <w:ind w:left="5227" w:hanging="360"/>
      </w:pPr>
    </w:lvl>
    <w:lvl w:ilvl="7" w:tplc="08090019" w:tentative="1">
      <w:start w:val="1"/>
      <w:numFmt w:val="lowerLetter"/>
      <w:lvlText w:val="%8."/>
      <w:lvlJc w:val="left"/>
      <w:pPr>
        <w:ind w:left="5947" w:hanging="360"/>
      </w:pPr>
    </w:lvl>
    <w:lvl w:ilvl="8" w:tplc="0809001B" w:tentative="1">
      <w:start w:val="1"/>
      <w:numFmt w:val="lowerRoman"/>
      <w:lvlText w:val="%9."/>
      <w:lvlJc w:val="right"/>
      <w:pPr>
        <w:ind w:left="6667" w:hanging="180"/>
      </w:pPr>
    </w:lvl>
  </w:abstractNum>
  <w:abstractNum w:abstractNumId="11" w15:restartNumberingAfterBreak="0">
    <w:nsid w:val="24B621ED"/>
    <w:multiLevelType w:val="hybridMultilevel"/>
    <w:tmpl w:val="E87EAAE2"/>
    <w:lvl w:ilvl="0" w:tplc="2B98C032">
      <w:start w:val="1"/>
      <w:numFmt w:val="decimal"/>
      <w:lvlText w:val="%1."/>
      <w:lvlJc w:val="left"/>
      <w:pPr>
        <w:ind w:left="907" w:hanging="360"/>
      </w:pPr>
      <w:rPr>
        <w:rFonts w:hint="default"/>
      </w:rPr>
    </w:lvl>
    <w:lvl w:ilvl="1" w:tplc="08090019" w:tentative="1">
      <w:start w:val="1"/>
      <w:numFmt w:val="lowerLetter"/>
      <w:lvlText w:val="%2."/>
      <w:lvlJc w:val="left"/>
      <w:pPr>
        <w:ind w:left="1627" w:hanging="360"/>
      </w:pPr>
    </w:lvl>
    <w:lvl w:ilvl="2" w:tplc="0809001B" w:tentative="1">
      <w:start w:val="1"/>
      <w:numFmt w:val="lowerRoman"/>
      <w:lvlText w:val="%3."/>
      <w:lvlJc w:val="right"/>
      <w:pPr>
        <w:ind w:left="2347" w:hanging="180"/>
      </w:pPr>
    </w:lvl>
    <w:lvl w:ilvl="3" w:tplc="0809000F" w:tentative="1">
      <w:start w:val="1"/>
      <w:numFmt w:val="decimal"/>
      <w:lvlText w:val="%4."/>
      <w:lvlJc w:val="left"/>
      <w:pPr>
        <w:ind w:left="3067" w:hanging="360"/>
      </w:pPr>
    </w:lvl>
    <w:lvl w:ilvl="4" w:tplc="08090019" w:tentative="1">
      <w:start w:val="1"/>
      <w:numFmt w:val="lowerLetter"/>
      <w:lvlText w:val="%5."/>
      <w:lvlJc w:val="left"/>
      <w:pPr>
        <w:ind w:left="3787" w:hanging="360"/>
      </w:pPr>
    </w:lvl>
    <w:lvl w:ilvl="5" w:tplc="0809001B" w:tentative="1">
      <w:start w:val="1"/>
      <w:numFmt w:val="lowerRoman"/>
      <w:lvlText w:val="%6."/>
      <w:lvlJc w:val="right"/>
      <w:pPr>
        <w:ind w:left="4507" w:hanging="180"/>
      </w:pPr>
    </w:lvl>
    <w:lvl w:ilvl="6" w:tplc="0809000F" w:tentative="1">
      <w:start w:val="1"/>
      <w:numFmt w:val="decimal"/>
      <w:lvlText w:val="%7."/>
      <w:lvlJc w:val="left"/>
      <w:pPr>
        <w:ind w:left="5227" w:hanging="360"/>
      </w:pPr>
    </w:lvl>
    <w:lvl w:ilvl="7" w:tplc="08090019" w:tentative="1">
      <w:start w:val="1"/>
      <w:numFmt w:val="lowerLetter"/>
      <w:lvlText w:val="%8."/>
      <w:lvlJc w:val="left"/>
      <w:pPr>
        <w:ind w:left="5947" w:hanging="360"/>
      </w:pPr>
    </w:lvl>
    <w:lvl w:ilvl="8" w:tplc="0809001B" w:tentative="1">
      <w:start w:val="1"/>
      <w:numFmt w:val="lowerRoman"/>
      <w:lvlText w:val="%9."/>
      <w:lvlJc w:val="right"/>
      <w:pPr>
        <w:ind w:left="6667" w:hanging="180"/>
      </w:pPr>
    </w:lvl>
  </w:abstractNum>
  <w:abstractNum w:abstractNumId="12" w15:restartNumberingAfterBreak="0">
    <w:nsid w:val="2993318C"/>
    <w:multiLevelType w:val="hybridMultilevel"/>
    <w:tmpl w:val="204E99C0"/>
    <w:lvl w:ilvl="0" w:tplc="7F5C5506">
      <w:start w:val="13"/>
      <w:numFmt w:val="decimal"/>
      <w:lvlText w:val="%1."/>
      <w:lvlJc w:val="left"/>
      <w:pPr>
        <w:ind w:left="1080" w:hanging="360"/>
      </w:pPr>
      <w:rPr>
        <w:rFonts w:hint="default"/>
      </w:rPr>
    </w:lvl>
    <w:lvl w:ilvl="1" w:tplc="04090019" w:tentative="1">
      <w:start w:val="1"/>
      <w:numFmt w:val="lowerLetter"/>
      <w:lvlText w:val="%2."/>
      <w:lvlJc w:val="left"/>
      <w:pPr>
        <w:ind w:left="348" w:hanging="360"/>
      </w:pPr>
    </w:lvl>
    <w:lvl w:ilvl="2" w:tplc="0409001B" w:tentative="1">
      <w:start w:val="1"/>
      <w:numFmt w:val="lowerRoman"/>
      <w:lvlText w:val="%3."/>
      <w:lvlJc w:val="right"/>
      <w:pPr>
        <w:ind w:left="1068" w:hanging="180"/>
      </w:pPr>
    </w:lvl>
    <w:lvl w:ilvl="3" w:tplc="0409000F" w:tentative="1">
      <w:start w:val="1"/>
      <w:numFmt w:val="decimal"/>
      <w:lvlText w:val="%4."/>
      <w:lvlJc w:val="left"/>
      <w:pPr>
        <w:ind w:left="1788" w:hanging="360"/>
      </w:pPr>
    </w:lvl>
    <w:lvl w:ilvl="4" w:tplc="04090019" w:tentative="1">
      <w:start w:val="1"/>
      <w:numFmt w:val="lowerLetter"/>
      <w:lvlText w:val="%5."/>
      <w:lvlJc w:val="left"/>
      <w:pPr>
        <w:ind w:left="2508" w:hanging="360"/>
      </w:pPr>
    </w:lvl>
    <w:lvl w:ilvl="5" w:tplc="0409001B" w:tentative="1">
      <w:start w:val="1"/>
      <w:numFmt w:val="lowerRoman"/>
      <w:lvlText w:val="%6."/>
      <w:lvlJc w:val="right"/>
      <w:pPr>
        <w:ind w:left="3228" w:hanging="180"/>
      </w:pPr>
    </w:lvl>
    <w:lvl w:ilvl="6" w:tplc="0409000F" w:tentative="1">
      <w:start w:val="1"/>
      <w:numFmt w:val="decimal"/>
      <w:lvlText w:val="%7."/>
      <w:lvlJc w:val="left"/>
      <w:pPr>
        <w:ind w:left="3948" w:hanging="360"/>
      </w:pPr>
    </w:lvl>
    <w:lvl w:ilvl="7" w:tplc="04090019" w:tentative="1">
      <w:start w:val="1"/>
      <w:numFmt w:val="lowerLetter"/>
      <w:lvlText w:val="%8."/>
      <w:lvlJc w:val="left"/>
      <w:pPr>
        <w:ind w:left="4668" w:hanging="360"/>
      </w:pPr>
    </w:lvl>
    <w:lvl w:ilvl="8" w:tplc="0409001B" w:tentative="1">
      <w:start w:val="1"/>
      <w:numFmt w:val="lowerRoman"/>
      <w:lvlText w:val="%9."/>
      <w:lvlJc w:val="right"/>
      <w:pPr>
        <w:ind w:left="5388" w:hanging="180"/>
      </w:pPr>
    </w:lvl>
  </w:abstractNum>
  <w:abstractNum w:abstractNumId="13" w15:restartNumberingAfterBreak="0">
    <w:nsid w:val="2D0D0DA4"/>
    <w:multiLevelType w:val="hybridMultilevel"/>
    <w:tmpl w:val="A50A1326"/>
    <w:lvl w:ilvl="0" w:tplc="04090001">
      <w:start w:val="1"/>
      <w:numFmt w:val="bullet"/>
      <w:lvlText w:val=""/>
      <w:lvlJc w:val="left"/>
      <w:pPr>
        <w:ind w:left="2172" w:hanging="360"/>
      </w:pPr>
      <w:rPr>
        <w:rFonts w:ascii="Symbol" w:hAnsi="Symbol" w:hint="default"/>
      </w:rPr>
    </w:lvl>
    <w:lvl w:ilvl="1" w:tplc="04090003" w:tentative="1">
      <w:start w:val="1"/>
      <w:numFmt w:val="bullet"/>
      <w:lvlText w:val="o"/>
      <w:lvlJc w:val="left"/>
      <w:pPr>
        <w:ind w:left="2892" w:hanging="360"/>
      </w:pPr>
      <w:rPr>
        <w:rFonts w:ascii="Courier New" w:hAnsi="Courier New" w:cs="Courier New" w:hint="default"/>
      </w:rPr>
    </w:lvl>
    <w:lvl w:ilvl="2" w:tplc="04090005" w:tentative="1">
      <w:start w:val="1"/>
      <w:numFmt w:val="bullet"/>
      <w:lvlText w:val=""/>
      <w:lvlJc w:val="left"/>
      <w:pPr>
        <w:ind w:left="3612" w:hanging="360"/>
      </w:pPr>
      <w:rPr>
        <w:rFonts w:ascii="Wingdings" w:hAnsi="Wingdings" w:hint="default"/>
      </w:rPr>
    </w:lvl>
    <w:lvl w:ilvl="3" w:tplc="04090001" w:tentative="1">
      <w:start w:val="1"/>
      <w:numFmt w:val="bullet"/>
      <w:lvlText w:val=""/>
      <w:lvlJc w:val="left"/>
      <w:pPr>
        <w:ind w:left="4332" w:hanging="360"/>
      </w:pPr>
      <w:rPr>
        <w:rFonts w:ascii="Symbol" w:hAnsi="Symbol" w:hint="default"/>
      </w:rPr>
    </w:lvl>
    <w:lvl w:ilvl="4" w:tplc="04090003" w:tentative="1">
      <w:start w:val="1"/>
      <w:numFmt w:val="bullet"/>
      <w:lvlText w:val="o"/>
      <w:lvlJc w:val="left"/>
      <w:pPr>
        <w:ind w:left="5052" w:hanging="360"/>
      </w:pPr>
      <w:rPr>
        <w:rFonts w:ascii="Courier New" w:hAnsi="Courier New" w:cs="Courier New" w:hint="default"/>
      </w:rPr>
    </w:lvl>
    <w:lvl w:ilvl="5" w:tplc="04090005" w:tentative="1">
      <w:start w:val="1"/>
      <w:numFmt w:val="bullet"/>
      <w:lvlText w:val=""/>
      <w:lvlJc w:val="left"/>
      <w:pPr>
        <w:ind w:left="5772" w:hanging="360"/>
      </w:pPr>
      <w:rPr>
        <w:rFonts w:ascii="Wingdings" w:hAnsi="Wingdings" w:hint="default"/>
      </w:rPr>
    </w:lvl>
    <w:lvl w:ilvl="6" w:tplc="04090001" w:tentative="1">
      <w:start w:val="1"/>
      <w:numFmt w:val="bullet"/>
      <w:lvlText w:val=""/>
      <w:lvlJc w:val="left"/>
      <w:pPr>
        <w:ind w:left="6492" w:hanging="360"/>
      </w:pPr>
      <w:rPr>
        <w:rFonts w:ascii="Symbol" w:hAnsi="Symbol" w:hint="default"/>
      </w:rPr>
    </w:lvl>
    <w:lvl w:ilvl="7" w:tplc="04090003" w:tentative="1">
      <w:start w:val="1"/>
      <w:numFmt w:val="bullet"/>
      <w:lvlText w:val="o"/>
      <w:lvlJc w:val="left"/>
      <w:pPr>
        <w:ind w:left="7212" w:hanging="360"/>
      </w:pPr>
      <w:rPr>
        <w:rFonts w:ascii="Courier New" w:hAnsi="Courier New" w:cs="Courier New" w:hint="default"/>
      </w:rPr>
    </w:lvl>
    <w:lvl w:ilvl="8" w:tplc="04090005" w:tentative="1">
      <w:start w:val="1"/>
      <w:numFmt w:val="bullet"/>
      <w:lvlText w:val=""/>
      <w:lvlJc w:val="left"/>
      <w:pPr>
        <w:ind w:left="7932" w:hanging="360"/>
      </w:pPr>
      <w:rPr>
        <w:rFonts w:ascii="Wingdings" w:hAnsi="Wingdings" w:hint="default"/>
      </w:rPr>
    </w:lvl>
  </w:abstractNum>
  <w:abstractNum w:abstractNumId="14" w15:restartNumberingAfterBreak="0">
    <w:nsid w:val="2DD57D20"/>
    <w:multiLevelType w:val="multilevel"/>
    <w:tmpl w:val="3E04AFCC"/>
    <w:lvl w:ilvl="0">
      <w:start w:val="5"/>
      <w:numFmt w:val="decimal"/>
      <w:pStyle w:val="Heading1"/>
      <w:suff w:val="nothing"/>
      <w:lvlText w:val="%1"/>
      <w:lvlJc w:val="left"/>
      <w:pPr>
        <w:ind w:left="0" w:firstLine="0"/>
      </w:pPr>
      <w:rPr>
        <w:rFonts w:hint="default"/>
      </w:rPr>
    </w:lvl>
    <w:lvl w:ilvl="1">
      <w:start w:val="2"/>
      <w:numFmt w:val="decimal"/>
      <w:pStyle w:val="Heading2"/>
      <w:lvlText w:val="%1.%2"/>
      <w:lvlJc w:val="left"/>
      <w:pPr>
        <w:tabs>
          <w:tab w:val="num" w:pos="720"/>
        </w:tabs>
        <w:ind w:left="720" w:hanging="720"/>
      </w:pPr>
      <w:rPr>
        <w:rFonts w:hint="default"/>
      </w:rPr>
    </w:lvl>
    <w:lvl w:ilvl="2">
      <w:start w:val="26"/>
      <w:numFmt w:val="decimal"/>
      <w:pStyle w:val="Heading3"/>
      <w:lvlText w:val="%1.%2.%3"/>
      <w:lvlJc w:val="left"/>
      <w:pPr>
        <w:tabs>
          <w:tab w:val="num" w:pos="2016"/>
        </w:tabs>
        <w:ind w:left="2016" w:hanging="936"/>
      </w:pPr>
      <w:rPr>
        <w:rFonts w:hint="default"/>
      </w:rPr>
    </w:lvl>
    <w:lvl w:ilvl="3">
      <w:start w:val="1"/>
      <w:numFmt w:val="decimal"/>
      <w:pStyle w:val="Heading4"/>
      <w:lvlText w:val="%1.%2.%3.%4"/>
      <w:lvlJc w:val="left"/>
      <w:pPr>
        <w:tabs>
          <w:tab w:val="num" w:pos="1440"/>
        </w:tabs>
        <w:ind w:left="1080" w:hanging="1080"/>
      </w:pPr>
      <w:rPr>
        <w:rFonts w:hint="default"/>
      </w:rPr>
    </w:lvl>
    <w:lvl w:ilvl="4">
      <w:start w:val="1"/>
      <w:numFmt w:val="decimal"/>
      <w:pStyle w:val="Heading5"/>
      <w:lvlText w:val="%1.%2.%3.%4.%5"/>
      <w:lvlJc w:val="left"/>
      <w:pPr>
        <w:tabs>
          <w:tab w:val="num" w:pos="1800"/>
        </w:tabs>
        <w:ind w:left="1440" w:hanging="14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2E007DE9"/>
    <w:multiLevelType w:val="hybridMultilevel"/>
    <w:tmpl w:val="13283A12"/>
    <w:lvl w:ilvl="0" w:tplc="F6A80DC8">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6" w15:restartNumberingAfterBreak="0">
    <w:nsid w:val="2E070153"/>
    <w:multiLevelType w:val="hybridMultilevel"/>
    <w:tmpl w:val="ED3CCC40"/>
    <w:lvl w:ilvl="0" w:tplc="04090019">
      <w:start w:val="1"/>
      <w:numFmt w:val="lowerLetter"/>
      <w:lvlText w:val="%1."/>
      <w:lvlJc w:val="left"/>
      <w:pPr>
        <w:ind w:left="906" w:hanging="360"/>
      </w:pPr>
      <w:rPr>
        <w:rFonts w:hint="default"/>
      </w:rPr>
    </w:lvl>
    <w:lvl w:ilvl="1" w:tplc="04090003">
      <w:start w:val="1"/>
      <w:numFmt w:val="bullet"/>
      <w:lvlText w:val="o"/>
      <w:lvlJc w:val="left"/>
      <w:pPr>
        <w:ind w:left="1626" w:hanging="360"/>
      </w:pPr>
      <w:rPr>
        <w:rFonts w:ascii="Courier New" w:hAnsi="Courier New" w:cs="Courier New" w:hint="default"/>
      </w:rPr>
    </w:lvl>
    <w:lvl w:ilvl="2" w:tplc="04090005">
      <w:start w:val="1"/>
      <w:numFmt w:val="bullet"/>
      <w:lvlText w:val=""/>
      <w:lvlJc w:val="left"/>
      <w:pPr>
        <w:ind w:left="2346" w:hanging="360"/>
      </w:pPr>
      <w:rPr>
        <w:rFonts w:ascii="Wingdings" w:hAnsi="Wingdings" w:hint="default"/>
      </w:rPr>
    </w:lvl>
    <w:lvl w:ilvl="3" w:tplc="04090001">
      <w:start w:val="1"/>
      <w:numFmt w:val="bullet"/>
      <w:lvlText w:val=""/>
      <w:lvlJc w:val="left"/>
      <w:pPr>
        <w:ind w:left="3066" w:hanging="360"/>
      </w:pPr>
      <w:rPr>
        <w:rFonts w:ascii="Symbol" w:hAnsi="Symbol" w:hint="default"/>
      </w:rPr>
    </w:lvl>
    <w:lvl w:ilvl="4" w:tplc="04090003" w:tentative="1">
      <w:start w:val="1"/>
      <w:numFmt w:val="bullet"/>
      <w:lvlText w:val="o"/>
      <w:lvlJc w:val="left"/>
      <w:pPr>
        <w:ind w:left="3786" w:hanging="360"/>
      </w:pPr>
      <w:rPr>
        <w:rFonts w:ascii="Courier New" w:hAnsi="Courier New" w:cs="Courier New" w:hint="default"/>
      </w:rPr>
    </w:lvl>
    <w:lvl w:ilvl="5" w:tplc="04090005" w:tentative="1">
      <w:start w:val="1"/>
      <w:numFmt w:val="bullet"/>
      <w:lvlText w:val=""/>
      <w:lvlJc w:val="left"/>
      <w:pPr>
        <w:ind w:left="4506" w:hanging="360"/>
      </w:pPr>
      <w:rPr>
        <w:rFonts w:ascii="Wingdings" w:hAnsi="Wingdings" w:hint="default"/>
      </w:rPr>
    </w:lvl>
    <w:lvl w:ilvl="6" w:tplc="04090001" w:tentative="1">
      <w:start w:val="1"/>
      <w:numFmt w:val="bullet"/>
      <w:lvlText w:val=""/>
      <w:lvlJc w:val="left"/>
      <w:pPr>
        <w:ind w:left="5226" w:hanging="360"/>
      </w:pPr>
      <w:rPr>
        <w:rFonts w:ascii="Symbol" w:hAnsi="Symbol" w:hint="default"/>
      </w:rPr>
    </w:lvl>
    <w:lvl w:ilvl="7" w:tplc="04090003" w:tentative="1">
      <w:start w:val="1"/>
      <w:numFmt w:val="bullet"/>
      <w:lvlText w:val="o"/>
      <w:lvlJc w:val="left"/>
      <w:pPr>
        <w:ind w:left="5946" w:hanging="360"/>
      </w:pPr>
      <w:rPr>
        <w:rFonts w:ascii="Courier New" w:hAnsi="Courier New" w:cs="Courier New" w:hint="default"/>
      </w:rPr>
    </w:lvl>
    <w:lvl w:ilvl="8" w:tplc="04090005" w:tentative="1">
      <w:start w:val="1"/>
      <w:numFmt w:val="bullet"/>
      <w:lvlText w:val=""/>
      <w:lvlJc w:val="left"/>
      <w:pPr>
        <w:ind w:left="6666" w:hanging="360"/>
      </w:pPr>
      <w:rPr>
        <w:rFonts w:ascii="Wingdings" w:hAnsi="Wingdings" w:hint="default"/>
      </w:rPr>
    </w:lvl>
  </w:abstractNum>
  <w:abstractNum w:abstractNumId="17" w15:restartNumberingAfterBreak="0">
    <w:nsid w:val="2E996A01"/>
    <w:multiLevelType w:val="hybridMultilevel"/>
    <w:tmpl w:val="059CAD3E"/>
    <w:lvl w:ilvl="0" w:tplc="0409000F">
      <w:start w:val="1"/>
      <w:numFmt w:val="decimal"/>
      <w:lvlText w:val="%1."/>
      <w:lvlJc w:val="left"/>
      <w:pPr>
        <w:ind w:left="2172" w:hanging="360"/>
      </w:pPr>
    </w:lvl>
    <w:lvl w:ilvl="1" w:tplc="04090019" w:tentative="1">
      <w:start w:val="1"/>
      <w:numFmt w:val="lowerLetter"/>
      <w:lvlText w:val="%2."/>
      <w:lvlJc w:val="left"/>
      <w:pPr>
        <w:ind w:left="2892" w:hanging="360"/>
      </w:pPr>
    </w:lvl>
    <w:lvl w:ilvl="2" w:tplc="0409001B" w:tentative="1">
      <w:start w:val="1"/>
      <w:numFmt w:val="lowerRoman"/>
      <w:lvlText w:val="%3."/>
      <w:lvlJc w:val="right"/>
      <w:pPr>
        <w:ind w:left="3612" w:hanging="180"/>
      </w:pPr>
    </w:lvl>
    <w:lvl w:ilvl="3" w:tplc="0409000F" w:tentative="1">
      <w:start w:val="1"/>
      <w:numFmt w:val="decimal"/>
      <w:lvlText w:val="%4."/>
      <w:lvlJc w:val="left"/>
      <w:pPr>
        <w:ind w:left="4332" w:hanging="360"/>
      </w:pPr>
    </w:lvl>
    <w:lvl w:ilvl="4" w:tplc="04090019" w:tentative="1">
      <w:start w:val="1"/>
      <w:numFmt w:val="lowerLetter"/>
      <w:lvlText w:val="%5."/>
      <w:lvlJc w:val="left"/>
      <w:pPr>
        <w:ind w:left="5052" w:hanging="360"/>
      </w:pPr>
    </w:lvl>
    <w:lvl w:ilvl="5" w:tplc="0409001B" w:tentative="1">
      <w:start w:val="1"/>
      <w:numFmt w:val="lowerRoman"/>
      <w:lvlText w:val="%6."/>
      <w:lvlJc w:val="right"/>
      <w:pPr>
        <w:ind w:left="5772" w:hanging="180"/>
      </w:pPr>
    </w:lvl>
    <w:lvl w:ilvl="6" w:tplc="0409000F" w:tentative="1">
      <w:start w:val="1"/>
      <w:numFmt w:val="decimal"/>
      <w:lvlText w:val="%7."/>
      <w:lvlJc w:val="left"/>
      <w:pPr>
        <w:ind w:left="6492" w:hanging="360"/>
      </w:pPr>
    </w:lvl>
    <w:lvl w:ilvl="7" w:tplc="04090019" w:tentative="1">
      <w:start w:val="1"/>
      <w:numFmt w:val="lowerLetter"/>
      <w:lvlText w:val="%8."/>
      <w:lvlJc w:val="left"/>
      <w:pPr>
        <w:ind w:left="7212" w:hanging="360"/>
      </w:pPr>
    </w:lvl>
    <w:lvl w:ilvl="8" w:tplc="0409001B" w:tentative="1">
      <w:start w:val="1"/>
      <w:numFmt w:val="lowerRoman"/>
      <w:lvlText w:val="%9."/>
      <w:lvlJc w:val="right"/>
      <w:pPr>
        <w:ind w:left="7932" w:hanging="180"/>
      </w:pPr>
    </w:lvl>
  </w:abstractNum>
  <w:abstractNum w:abstractNumId="18" w15:restartNumberingAfterBreak="0">
    <w:nsid w:val="31B40A1E"/>
    <w:multiLevelType w:val="singleLevel"/>
    <w:tmpl w:val="47D67104"/>
    <w:lvl w:ilvl="0">
      <w:start w:val="1"/>
      <w:numFmt w:val="bullet"/>
      <w:pStyle w:val="Bullet"/>
      <w:lvlText w:val=""/>
      <w:lvlJc w:val="left"/>
      <w:pPr>
        <w:tabs>
          <w:tab w:val="num" w:pos="907"/>
        </w:tabs>
        <w:ind w:left="907" w:hanging="360"/>
      </w:pPr>
      <w:rPr>
        <w:rFonts w:ascii="Symbol" w:hAnsi="Symbol" w:hint="default"/>
      </w:rPr>
    </w:lvl>
  </w:abstractNum>
  <w:abstractNum w:abstractNumId="19" w15:restartNumberingAfterBreak="0">
    <w:nsid w:val="34170477"/>
    <w:multiLevelType w:val="hybridMultilevel"/>
    <w:tmpl w:val="AC7231C2"/>
    <w:lvl w:ilvl="0" w:tplc="294A5484">
      <w:start w:val="1"/>
      <w:numFmt w:val="bullet"/>
      <w:pStyle w:val="ArgDefinitionBullet"/>
      <w:lvlText w:val=""/>
      <w:lvlJc w:val="left"/>
      <w:pPr>
        <w:tabs>
          <w:tab w:val="num" w:pos="3960"/>
        </w:tabs>
        <w:ind w:left="39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4D05FEE"/>
    <w:multiLevelType w:val="hybridMultilevel"/>
    <w:tmpl w:val="D5909850"/>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9C7C9F"/>
    <w:multiLevelType w:val="hybridMultilevel"/>
    <w:tmpl w:val="6C6495C0"/>
    <w:lvl w:ilvl="0" w:tplc="58286D66">
      <w:start w:val="1"/>
      <w:numFmt w:val="bullet"/>
      <w:lvlText w:val="•"/>
      <w:lvlJc w:val="left"/>
      <w:pPr>
        <w:ind w:left="25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81429B8">
      <w:start w:val="1"/>
      <w:numFmt w:val="bullet"/>
      <w:lvlText w:val="o"/>
      <w:lvlJc w:val="left"/>
      <w:pPr>
        <w:ind w:left="1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F0693BE">
      <w:start w:val="1"/>
      <w:numFmt w:val="bullet"/>
      <w:lvlText w:val="▪"/>
      <w:lvlJc w:val="left"/>
      <w:pPr>
        <w:ind w:left="1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C5A3B46">
      <w:start w:val="1"/>
      <w:numFmt w:val="bullet"/>
      <w:lvlText w:val="•"/>
      <w:lvlJc w:val="left"/>
      <w:pPr>
        <w:ind w:left="2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5BCE0FC">
      <w:start w:val="1"/>
      <w:numFmt w:val="bullet"/>
      <w:lvlText w:val="o"/>
      <w:lvlJc w:val="left"/>
      <w:pPr>
        <w:ind w:left="3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E6EB666">
      <w:start w:val="1"/>
      <w:numFmt w:val="bullet"/>
      <w:lvlText w:val="▪"/>
      <w:lvlJc w:val="left"/>
      <w:pPr>
        <w:ind w:left="4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B1865E2">
      <w:start w:val="1"/>
      <w:numFmt w:val="bullet"/>
      <w:lvlText w:val="•"/>
      <w:lvlJc w:val="left"/>
      <w:pPr>
        <w:ind w:left="4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7621B8E">
      <w:start w:val="1"/>
      <w:numFmt w:val="bullet"/>
      <w:lvlText w:val="o"/>
      <w:lvlJc w:val="left"/>
      <w:pPr>
        <w:ind w:left="5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2444BBA">
      <w:start w:val="1"/>
      <w:numFmt w:val="bullet"/>
      <w:lvlText w:val="▪"/>
      <w:lvlJc w:val="left"/>
      <w:pPr>
        <w:ind w:left="6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 w15:restartNumberingAfterBreak="0">
    <w:nsid w:val="3D1332BF"/>
    <w:multiLevelType w:val="hybridMultilevel"/>
    <w:tmpl w:val="0058AC0A"/>
    <w:lvl w:ilvl="0" w:tplc="04090001">
      <w:start w:val="1"/>
      <w:numFmt w:val="bullet"/>
      <w:lvlText w:val=""/>
      <w:lvlJc w:val="left"/>
      <w:pPr>
        <w:ind w:left="906" w:hanging="360"/>
      </w:pPr>
      <w:rPr>
        <w:rFonts w:ascii="Symbol" w:hAnsi="Symbol" w:hint="default"/>
      </w:rPr>
    </w:lvl>
    <w:lvl w:ilvl="1" w:tplc="04090003">
      <w:start w:val="1"/>
      <w:numFmt w:val="bullet"/>
      <w:lvlText w:val="o"/>
      <w:lvlJc w:val="left"/>
      <w:pPr>
        <w:ind w:left="1626" w:hanging="360"/>
      </w:pPr>
      <w:rPr>
        <w:rFonts w:ascii="Courier New" w:hAnsi="Courier New" w:cs="Courier New" w:hint="default"/>
      </w:rPr>
    </w:lvl>
    <w:lvl w:ilvl="2" w:tplc="04090005">
      <w:start w:val="1"/>
      <w:numFmt w:val="bullet"/>
      <w:lvlText w:val=""/>
      <w:lvlJc w:val="left"/>
      <w:pPr>
        <w:ind w:left="2346" w:hanging="360"/>
      </w:pPr>
      <w:rPr>
        <w:rFonts w:ascii="Wingdings" w:hAnsi="Wingdings" w:hint="default"/>
      </w:rPr>
    </w:lvl>
    <w:lvl w:ilvl="3" w:tplc="04090001">
      <w:start w:val="1"/>
      <w:numFmt w:val="bullet"/>
      <w:lvlText w:val=""/>
      <w:lvlJc w:val="left"/>
      <w:pPr>
        <w:ind w:left="3066" w:hanging="360"/>
      </w:pPr>
      <w:rPr>
        <w:rFonts w:ascii="Symbol" w:hAnsi="Symbol" w:hint="default"/>
      </w:rPr>
    </w:lvl>
    <w:lvl w:ilvl="4" w:tplc="04090003" w:tentative="1">
      <w:start w:val="1"/>
      <w:numFmt w:val="bullet"/>
      <w:lvlText w:val="o"/>
      <w:lvlJc w:val="left"/>
      <w:pPr>
        <w:ind w:left="3786" w:hanging="360"/>
      </w:pPr>
      <w:rPr>
        <w:rFonts w:ascii="Courier New" w:hAnsi="Courier New" w:cs="Courier New" w:hint="default"/>
      </w:rPr>
    </w:lvl>
    <w:lvl w:ilvl="5" w:tplc="04090005" w:tentative="1">
      <w:start w:val="1"/>
      <w:numFmt w:val="bullet"/>
      <w:lvlText w:val=""/>
      <w:lvlJc w:val="left"/>
      <w:pPr>
        <w:ind w:left="4506" w:hanging="360"/>
      </w:pPr>
      <w:rPr>
        <w:rFonts w:ascii="Wingdings" w:hAnsi="Wingdings" w:hint="default"/>
      </w:rPr>
    </w:lvl>
    <w:lvl w:ilvl="6" w:tplc="04090001" w:tentative="1">
      <w:start w:val="1"/>
      <w:numFmt w:val="bullet"/>
      <w:lvlText w:val=""/>
      <w:lvlJc w:val="left"/>
      <w:pPr>
        <w:ind w:left="5226" w:hanging="360"/>
      </w:pPr>
      <w:rPr>
        <w:rFonts w:ascii="Symbol" w:hAnsi="Symbol" w:hint="default"/>
      </w:rPr>
    </w:lvl>
    <w:lvl w:ilvl="7" w:tplc="04090003" w:tentative="1">
      <w:start w:val="1"/>
      <w:numFmt w:val="bullet"/>
      <w:lvlText w:val="o"/>
      <w:lvlJc w:val="left"/>
      <w:pPr>
        <w:ind w:left="5946" w:hanging="360"/>
      </w:pPr>
      <w:rPr>
        <w:rFonts w:ascii="Courier New" w:hAnsi="Courier New" w:cs="Courier New" w:hint="default"/>
      </w:rPr>
    </w:lvl>
    <w:lvl w:ilvl="8" w:tplc="04090005" w:tentative="1">
      <w:start w:val="1"/>
      <w:numFmt w:val="bullet"/>
      <w:lvlText w:val=""/>
      <w:lvlJc w:val="left"/>
      <w:pPr>
        <w:ind w:left="6666" w:hanging="360"/>
      </w:pPr>
      <w:rPr>
        <w:rFonts w:ascii="Wingdings" w:hAnsi="Wingdings" w:hint="default"/>
      </w:rPr>
    </w:lvl>
  </w:abstractNum>
  <w:abstractNum w:abstractNumId="23" w15:restartNumberingAfterBreak="0">
    <w:nsid w:val="3EDD6C81"/>
    <w:multiLevelType w:val="hybridMultilevel"/>
    <w:tmpl w:val="8E166496"/>
    <w:lvl w:ilvl="0" w:tplc="BE72CADA">
      <w:start w:val="5"/>
      <w:numFmt w:val="bullet"/>
      <w:lvlText w:val=""/>
      <w:lvlJc w:val="left"/>
      <w:pPr>
        <w:ind w:left="907" w:hanging="360"/>
      </w:pPr>
      <w:rPr>
        <w:rFonts w:ascii="Symbol" w:eastAsia="Times New Roman" w:hAnsi="Symbol" w:cs="Times New Roman" w:hint="default"/>
      </w:rPr>
    </w:lvl>
    <w:lvl w:ilvl="1" w:tplc="08090003" w:tentative="1">
      <w:start w:val="1"/>
      <w:numFmt w:val="bullet"/>
      <w:lvlText w:val="o"/>
      <w:lvlJc w:val="left"/>
      <w:pPr>
        <w:ind w:left="1627" w:hanging="360"/>
      </w:pPr>
      <w:rPr>
        <w:rFonts w:ascii="Courier New" w:hAnsi="Courier New" w:cs="Courier New" w:hint="default"/>
      </w:rPr>
    </w:lvl>
    <w:lvl w:ilvl="2" w:tplc="08090005" w:tentative="1">
      <w:start w:val="1"/>
      <w:numFmt w:val="bullet"/>
      <w:lvlText w:val=""/>
      <w:lvlJc w:val="left"/>
      <w:pPr>
        <w:ind w:left="2347" w:hanging="360"/>
      </w:pPr>
      <w:rPr>
        <w:rFonts w:ascii="Wingdings" w:hAnsi="Wingdings" w:hint="default"/>
      </w:rPr>
    </w:lvl>
    <w:lvl w:ilvl="3" w:tplc="08090001" w:tentative="1">
      <w:start w:val="1"/>
      <w:numFmt w:val="bullet"/>
      <w:lvlText w:val=""/>
      <w:lvlJc w:val="left"/>
      <w:pPr>
        <w:ind w:left="3067" w:hanging="360"/>
      </w:pPr>
      <w:rPr>
        <w:rFonts w:ascii="Symbol" w:hAnsi="Symbol" w:hint="default"/>
      </w:rPr>
    </w:lvl>
    <w:lvl w:ilvl="4" w:tplc="08090003" w:tentative="1">
      <w:start w:val="1"/>
      <w:numFmt w:val="bullet"/>
      <w:lvlText w:val="o"/>
      <w:lvlJc w:val="left"/>
      <w:pPr>
        <w:ind w:left="3787" w:hanging="360"/>
      </w:pPr>
      <w:rPr>
        <w:rFonts w:ascii="Courier New" w:hAnsi="Courier New" w:cs="Courier New" w:hint="default"/>
      </w:rPr>
    </w:lvl>
    <w:lvl w:ilvl="5" w:tplc="08090005" w:tentative="1">
      <w:start w:val="1"/>
      <w:numFmt w:val="bullet"/>
      <w:lvlText w:val=""/>
      <w:lvlJc w:val="left"/>
      <w:pPr>
        <w:ind w:left="4507" w:hanging="360"/>
      </w:pPr>
      <w:rPr>
        <w:rFonts w:ascii="Wingdings" w:hAnsi="Wingdings" w:hint="default"/>
      </w:rPr>
    </w:lvl>
    <w:lvl w:ilvl="6" w:tplc="08090001" w:tentative="1">
      <w:start w:val="1"/>
      <w:numFmt w:val="bullet"/>
      <w:lvlText w:val=""/>
      <w:lvlJc w:val="left"/>
      <w:pPr>
        <w:ind w:left="5227" w:hanging="360"/>
      </w:pPr>
      <w:rPr>
        <w:rFonts w:ascii="Symbol" w:hAnsi="Symbol" w:hint="default"/>
      </w:rPr>
    </w:lvl>
    <w:lvl w:ilvl="7" w:tplc="08090003" w:tentative="1">
      <w:start w:val="1"/>
      <w:numFmt w:val="bullet"/>
      <w:lvlText w:val="o"/>
      <w:lvlJc w:val="left"/>
      <w:pPr>
        <w:ind w:left="5947" w:hanging="360"/>
      </w:pPr>
      <w:rPr>
        <w:rFonts w:ascii="Courier New" w:hAnsi="Courier New" w:cs="Courier New" w:hint="default"/>
      </w:rPr>
    </w:lvl>
    <w:lvl w:ilvl="8" w:tplc="08090005" w:tentative="1">
      <w:start w:val="1"/>
      <w:numFmt w:val="bullet"/>
      <w:lvlText w:val=""/>
      <w:lvlJc w:val="left"/>
      <w:pPr>
        <w:ind w:left="6667" w:hanging="360"/>
      </w:pPr>
      <w:rPr>
        <w:rFonts w:ascii="Wingdings" w:hAnsi="Wingdings" w:hint="default"/>
      </w:rPr>
    </w:lvl>
  </w:abstractNum>
  <w:abstractNum w:abstractNumId="24" w15:restartNumberingAfterBreak="0">
    <w:nsid w:val="407F7A70"/>
    <w:multiLevelType w:val="hybridMultilevel"/>
    <w:tmpl w:val="D856100A"/>
    <w:lvl w:ilvl="0" w:tplc="49D834CC">
      <w:start w:val="7"/>
      <w:numFmt w:val="bullet"/>
      <w:lvlText w:val=""/>
      <w:lvlJc w:val="left"/>
      <w:pPr>
        <w:ind w:left="907" w:hanging="360"/>
      </w:pPr>
      <w:rPr>
        <w:rFonts w:ascii="Symbol" w:eastAsia="Times New Roman" w:hAnsi="Symbol" w:cs="Times New Roman"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5" w15:restartNumberingAfterBreak="0">
    <w:nsid w:val="43956B61"/>
    <w:multiLevelType w:val="hybridMultilevel"/>
    <w:tmpl w:val="E87EAAE2"/>
    <w:lvl w:ilvl="0" w:tplc="2B98C032">
      <w:start w:val="1"/>
      <w:numFmt w:val="decimal"/>
      <w:lvlText w:val="%1."/>
      <w:lvlJc w:val="left"/>
      <w:pPr>
        <w:ind w:left="907" w:hanging="360"/>
      </w:pPr>
      <w:rPr>
        <w:rFonts w:hint="default"/>
      </w:rPr>
    </w:lvl>
    <w:lvl w:ilvl="1" w:tplc="08090019" w:tentative="1">
      <w:start w:val="1"/>
      <w:numFmt w:val="lowerLetter"/>
      <w:lvlText w:val="%2."/>
      <w:lvlJc w:val="left"/>
      <w:pPr>
        <w:ind w:left="1627" w:hanging="360"/>
      </w:pPr>
    </w:lvl>
    <w:lvl w:ilvl="2" w:tplc="0809001B" w:tentative="1">
      <w:start w:val="1"/>
      <w:numFmt w:val="lowerRoman"/>
      <w:lvlText w:val="%3."/>
      <w:lvlJc w:val="right"/>
      <w:pPr>
        <w:ind w:left="2347" w:hanging="180"/>
      </w:pPr>
    </w:lvl>
    <w:lvl w:ilvl="3" w:tplc="0809000F" w:tentative="1">
      <w:start w:val="1"/>
      <w:numFmt w:val="decimal"/>
      <w:lvlText w:val="%4."/>
      <w:lvlJc w:val="left"/>
      <w:pPr>
        <w:ind w:left="3067" w:hanging="360"/>
      </w:pPr>
    </w:lvl>
    <w:lvl w:ilvl="4" w:tplc="08090019" w:tentative="1">
      <w:start w:val="1"/>
      <w:numFmt w:val="lowerLetter"/>
      <w:lvlText w:val="%5."/>
      <w:lvlJc w:val="left"/>
      <w:pPr>
        <w:ind w:left="3787" w:hanging="360"/>
      </w:pPr>
    </w:lvl>
    <w:lvl w:ilvl="5" w:tplc="0809001B" w:tentative="1">
      <w:start w:val="1"/>
      <w:numFmt w:val="lowerRoman"/>
      <w:lvlText w:val="%6."/>
      <w:lvlJc w:val="right"/>
      <w:pPr>
        <w:ind w:left="4507" w:hanging="180"/>
      </w:pPr>
    </w:lvl>
    <w:lvl w:ilvl="6" w:tplc="0809000F" w:tentative="1">
      <w:start w:val="1"/>
      <w:numFmt w:val="decimal"/>
      <w:lvlText w:val="%7."/>
      <w:lvlJc w:val="left"/>
      <w:pPr>
        <w:ind w:left="5227" w:hanging="360"/>
      </w:pPr>
    </w:lvl>
    <w:lvl w:ilvl="7" w:tplc="08090019" w:tentative="1">
      <w:start w:val="1"/>
      <w:numFmt w:val="lowerLetter"/>
      <w:lvlText w:val="%8."/>
      <w:lvlJc w:val="left"/>
      <w:pPr>
        <w:ind w:left="5947" w:hanging="360"/>
      </w:pPr>
    </w:lvl>
    <w:lvl w:ilvl="8" w:tplc="0809001B" w:tentative="1">
      <w:start w:val="1"/>
      <w:numFmt w:val="lowerRoman"/>
      <w:lvlText w:val="%9."/>
      <w:lvlJc w:val="right"/>
      <w:pPr>
        <w:ind w:left="6667" w:hanging="180"/>
      </w:pPr>
    </w:lvl>
  </w:abstractNum>
  <w:abstractNum w:abstractNumId="26" w15:restartNumberingAfterBreak="0">
    <w:nsid w:val="45855088"/>
    <w:multiLevelType w:val="hybridMultilevel"/>
    <w:tmpl w:val="B290EAF4"/>
    <w:lvl w:ilvl="0" w:tplc="93CEDA78">
      <w:start w:val="14"/>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3945D0"/>
    <w:multiLevelType w:val="hybridMultilevel"/>
    <w:tmpl w:val="1F3C9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6C7014"/>
    <w:multiLevelType w:val="hybridMultilevel"/>
    <w:tmpl w:val="E18E9CA0"/>
    <w:lvl w:ilvl="0" w:tplc="E0F23C96">
      <w:start w:val="1"/>
      <w:numFmt w:val="bullet"/>
      <w:pStyle w:val="BulletSubDashBullet"/>
      <w:lvlText w:val=""/>
      <w:lvlJc w:val="left"/>
      <w:pPr>
        <w:tabs>
          <w:tab w:val="num" w:pos="1627"/>
        </w:tabs>
        <w:ind w:left="162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EAC63E0"/>
    <w:multiLevelType w:val="multilevel"/>
    <w:tmpl w:val="A4AC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127C03"/>
    <w:multiLevelType w:val="hybridMultilevel"/>
    <w:tmpl w:val="63004B5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144399"/>
    <w:multiLevelType w:val="hybridMultilevel"/>
    <w:tmpl w:val="28E89A20"/>
    <w:lvl w:ilvl="0" w:tplc="D74C0484">
      <w:start w:val="1"/>
      <w:numFmt w:val="bullet"/>
      <w:pStyle w:val="TableBulletSubDash"/>
      <w:lvlText w:val="–"/>
      <w:lvlJc w:val="left"/>
      <w:pPr>
        <w:tabs>
          <w:tab w:val="num" w:pos="432"/>
        </w:tabs>
        <w:ind w:left="432" w:hanging="216"/>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1A26EBC"/>
    <w:multiLevelType w:val="hybridMultilevel"/>
    <w:tmpl w:val="F394281E"/>
    <w:lvl w:ilvl="0" w:tplc="610EE408">
      <w:start w:val="1"/>
      <w:numFmt w:val="bullet"/>
      <w:lvlText w:val="•"/>
      <w:lvlJc w:val="left"/>
      <w:pPr>
        <w:ind w:left="8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6A251AA">
      <w:start w:val="1"/>
      <w:numFmt w:val="bullet"/>
      <w:lvlText w:val="o"/>
      <w:lvlJc w:val="left"/>
      <w:pPr>
        <w:ind w:left="1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9CA03E6">
      <w:start w:val="1"/>
      <w:numFmt w:val="bullet"/>
      <w:lvlText w:val="▪"/>
      <w:lvlJc w:val="left"/>
      <w:pPr>
        <w:ind w:left="2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B305CA0">
      <w:start w:val="1"/>
      <w:numFmt w:val="bullet"/>
      <w:lvlText w:val="•"/>
      <w:lvlJc w:val="left"/>
      <w:pPr>
        <w:ind w:left="3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60AA1C4">
      <w:start w:val="1"/>
      <w:numFmt w:val="bullet"/>
      <w:lvlText w:val="o"/>
      <w:lvlJc w:val="left"/>
      <w:pPr>
        <w:ind w:left="3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BD40B86">
      <w:start w:val="1"/>
      <w:numFmt w:val="bullet"/>
      <w:lvlText w:val="▪"/>
      <w:lvlJc w:val="left"/>
      <w:pPr>
        <w:ind w:left="4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F0A1986">
      <w:start w:val="1"/>
      <w:numFmt w:val="bullet"/>
      <w:lvlText w:val="•"/>
      <w:lvlJc w:val="left"/>
      <w:pPr>
        <w:ind w:left="5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CB6B984">
      <w:start w:val="1"/>
      <w:numFmt w:val="bullet"/>
      <w:lvlText w:val="o"/>
      <w:lvlJc w:val="left"/>
      <w:pPr>
        <w:ind w:left="59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AC07C90">
      <w:start w:val="1"/>
      <w:numFmt w:val="bullet"/>
      <w:lvlText w:val="▪"/>
      <w:lvlJc w:val="left"/>
      <w:pPr>
        <w:ind w:left="66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52E3092A"/>
    <w:multiLevelType w:val="multilevel"/>
    <w:tmpl w:val="3E7464A8"/>
    <w:lvl w:ilvl="0">
      <w:start w:val="1"/>
      <w:numFmt w:val="upperLetter"/>
      <w:suff w:val="nothing"/>
      <w:lvlText w:val="Appendix %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pStyle w:val="AppHeading4"/>
      <w:lvlText w:val="%1.%2.%3.%4"/>
      <w:lvlJc w:val="left"/>
      <w:pPr>
        <w:tabs>
          <w:tab w:val="num" w:pos="1440"/>
        </w:tabs>
        <w:ind w:left="1080" w:hanging="108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571A554C"/>
    <w:multiLevelType w:val="multilevel"/>
    <w:tmpl w:val="C18481A8"/>
    <w:lvl w:ilvl="0">
      <w:start w:val="1"/>
      <w:numFmt w:val="upperLetter"/>
      <w:pStyle w:val="AppHeading1"/>
      <w:suff w:val="nothing"/>
      <w:lvlText w:val="Appendix %1"/>
      <w:lvlJc w:val="left"/>
      <w:pPr>
        <w:ind w:left="0" w:firstLine="0"/>
      </w:pPr>
      <w:rPr>
        <w:rFonts w:hint="default"/>
      </w:rPr>
    </w:lvl>
    <w:lvl w:ilvl="1">
      <w:start w:val="1"/>
      <w:numFmt w:val="decimal"/>
      <w:pStyle w:val="AppHeading2"/>
      <w:lvlText w:val="%1.%2"/>
      <w:lvlJc w:val="left"/>
      <w:pPr>
        <w:tabs>
          <w:tab w:val="num" w:pos="720"/>
        </w:tabs>
        <w:ind w:left="720" w:hanging="720"/>
      </w:pPr>
      <w:rPr>
        <w:rFonts w:hint="default"/>
      </w:rPr>
    </w:lvl>
    <w:lvl w:ilvl="2">
      <w:start w:val="1"/>
      <w:numFmt w:val="decimal"/>
      <w:pStyle w:val="AppHeading3"/>
      <w:lvlText w:val="%1.%2.%3"/>
      <w:lvlJc w:val="left"/>
      <w:pPr>
        <w:tabs>
          <w:tab w:val="num" w:pos="936"/>
        </w:tabs>
        <w:ind w:left="936" w:hanging="936"/>
      </w:pPr>
      <w:rPr>
        <w:rFonts w:hint="default"/>
      </w:rPr>
    </w:lvl>
    <w:lvl w:ilvl="3">
      <w:start w:val="1"/>
      <w:numFmt w:val="decimal"/>
      <w:lvlText w:val="%1.%2.%3.%4"/>
      <w:lvlJc w:val="left"/>
      <w:pPr>
        <w:tabs>
          <w:tab w:val="num" w:pos="1440"/>
        </w:tabs>
        <w:ind w:left="864" w:hanging="864"/>
      </w:pPr>
      <w:rPr>
        <w:rFonts w:hint="default"/>
      </w:rPr>
    </w:lvl>
    <w:lvl w:ilvl="4">
      <w:start w:val="1"/>
      <w:numFmt w:val="decimal"/>
      <w:pStyle w:val="AppHeading5"/>
      <w:lvlText w:val="%1.%2.%3.%4.%5"/>
      <w:lvlJc w:val="left"/>
      <w:pPr>
        <w:tabs>
          <w:tab w:val="num" w:pos="1800"/>
        </w:tabs>
        <w:ind w:left="1440" w:hanging="144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5A621A30"/>
    <w:multiLevelType w:val="hybridMultilevel"/>
    <w:tmpl w:val="C70A6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0D44BB"/>
    <w:multiLevelType w:val="hybridMultilevel"/>
    <w:tmpl w:val="4418DD9C"/>
    <w:lvl w:ilvl="0" w:tplc="31B454F8">
      <w:numFmt w:val="bullet"/>
      <w:lvlText w:val=""/>
      <w:lvlJc w:val="left"/>
      <w:pPr>
        <w:ind w:left="720" w:hanging="360"/>
      </w:pPr>
      <w:rPr>
        <w:rFonts w:ascii="Symbol" w:eastAsia="Times New Roman" w:hAnsi="Symbol"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1E7157"/>
    <w:multiLevelType w:val="hybridMultilevel"/>
    <w:tmpl w:val="BB1A62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61F749B"/>
    <w:multiLevelType w:val="hybridMultilevel"/>
    <w:tmpl w:val="3D70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9E31A2"/>
    <w:multiLevelType w:val="hybridMultilevel"/>
    <w:tmpl w:val="8D66E968"/>
    <w:lvl w:ilvl="0" w:tplc="E4C6244A">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334F74"/>
    <w:multiLevelType w:val="hybridMultilevel"/>
    <w:tmpl w:val="C6CC0E4C"/>
    <w:lvl w:ilvl="0" w:tplc="EDBE3AD4">
      <w:start w:val="1"/>
      <w:numFmt w:val="decimal"/>
      <w:lvlText w:val="%1."/>
      <w:lvlJc w:val="left"/>
      <w:pPr>
        <w:ind w:left="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D6CE1D6">
      <w:start w:val="1"/>
      <w:numFmt w:val="lowerLetter"/>
      <w:lvlText w:val="%2"/>
      <w:lvlJc w:val="left"/>
      <w:pPr>
        <w:ind w:left="16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0A8563A">
      <w:start w:val="1"/>
      <w:numFmt w:val="lowerRoman"/>
      <w:lvlText w:val="%3"/>
      <w:lvlJc w:val="left"/>
      <w:pPr>
        <w:ind w:left="2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9E89D8">
      <w:start w:val="1"/>
      <w:numFmt w:val="decimal"/>
      <w:lvlText w:val="%4"/>
      <w:lvlJc w:val="left"/>
      <w:pPr>
        <w:ind w:left="30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920A8DC">
      <w:start w:val="1"/>
      <w:numFmt w:val="lowerLetter"/>
      <w:lvlText w:val="%5"/>
      <w:lvlJc w:val="left"/>
      <w:pPr>
        <w:ind w:left="37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AC017B8">
      <w:start w:val="1"/>
      <w:numFmt w:val="lowerRoman"/>
      <w:lvlText w:val="%6"/>
      <w:lvlJc w:val="left"/>
      <w:pPr>
        <w:ind w:left="4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058E742">
      <w:start w:val="1"/>
      <w:numFmt w:val="decimal"/>
      <w:lvlText w:val="%7"/>
      <w:lvlJc w:val="left"/>
      <w:pPr>
        <w:ind w:left="5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D821780">
      <w:start w:val="1"/>
      <w:numFmt w:val="lowerLetter"/>
      <w:lvlText w:val="%8"/>
      <w:lvlJc w:val="left"/>
      <w:pPr>
        <w:ind w:left="59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5D40BA6">
      <w:start w:val="1"/>
      <w:numFmt w:val="lowerRoman"/>
      <w:lvlText w:val="%9"/>
      <w:lvlJc w:val="left"/>
      <w:pPr>
        <w:ind w:left="66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75894765"/>
    <w:multiLevelType w:val="multilevel"/>
    <w:tmpl w:val="4022E2B6"/>
    <w:lvl w:ilvl="0">
      <w:start w:val="1"/>
      <w:numFmt w:val="none"/>
      <w:pStyle w:val="CellBitClear"/>
      <w:lvlText w:val="0 = "/>
      <w:lvlJc w:val="left"/>
      <w:pPr>
        <w:tabs>
          <w:tab w:val="num" w:pos="108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2" w15:restartNumberingAfterBreak="0">
    <w:nsid w:val="76236F06"/>
    <w:multiLevelType w:val="hybridMultilevel"/>
    <w:tmpl w:val="A1C8E5D2"/>
    <w:lvl w:ilvl="0" w:tplc="04090001">
      <w:numFmt w:val="bullet"/>
      <w:lvlText w:val=""/>
      <w:lvlJc w:val="left"/>
      <w:pPr>
        <w:ind w:left="720" w:hanging="360"/>
      </w:pPr>
      <w:rPr>
        <w:rFonts w:ascii="Symbol" w:eastAsia="Times New Roman" w:hAnsi="Symbol" w:cs="Times New Roman"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F6743C"/>
    <w:multiLevelType w:val="hybridMultilevel"/>
    <w:tmpl w:val="204E99C0"/>
    <w:lvl w:ilvl="0" w:tplc="7F5C5506">
      <w:start w:val="13"/>
      <w:numFmt w:val="decimal"/>
      <w:lvlText w:val="%1."/>
      <w:lvlJc w:val="left"/>
      <w:pPr>
        <w:ind w:left="1080" w:hanging="360"/>
      </w:pPr>
      <w:rPr>
        <w:rFonts w:hint="default"/>
      </w:rPr>
    </w:lvl>
    <w:lvl w:ilvl="1" w:tplc="04090019" w:tentative="1">
      <w:start w:val="1"/>
      <w:numFmt w:val="lowerLetter"/>
      <w:lvlText w:val="%2."/>
      <w:lvlJc w:val="left"/>
      <w:pPr>
        <w:ind w:left="348" w:hanging="360"/>
      </w:pPr>
    </w:lvl>
    <w:lvl w:ilvl="2" w:tplc="0409001B" w:tentative="1">
      <w:start w:val="1"/>
      <w:numFmt w:val="lowerRoman"/>
      <w:lvlText w:val="%3."/>
      <w:lvlJc w:val="right"/>
      <w:pPr>
        <w:ind w:left="1068" w:hanging="180"/>
      </w:pPr>
    </w:lvl>
    <w:lvl w:ilvl="3" w:tplc="0409000F" w:tentative="1">
      <w:start w:val="1"/>
      <w:numFmt w:val="decimal"/>
      <w:lvlText w:val="%4."/>
      <w:lvlJc w:val="left"/>
      <w:pPr>
        <w:ind w:left="1788" w:hanging="360"/>
      </w:pPr>
    </w:lvl>
    <w:lvl w:ilvl="4" w:tplc="04090019" w:tentative="1">
      <w:start w:val="1"/>
      <w:numFmt w:val="lowerLetter"/>
      <w:lvlText w:val="%5."/>
      <w:lvlJc w:val="left"/>
      <w:pPr>
        <w:ind w:left="2508" w:hanging="360"/>
      </w:pPr>
    </w:lvl>
    <w:lvl w:ilvl="5" w:tplc="0409001B" w:tentative="1">
      <w:start w:val="1"/>
      <w:numFmt w:val="lowerRoman"/>
      <w:lvlText w:val="%6."/>
      <w:lvlJc w:val="right"/>
      <w:pPr>
        <w:ind w:left="3228" w:hanging="180"/>
      </w:pPr>
    </w:lvl>
    <w:lvl w:ilvl="6" w:tplc="0409000F" w:tentative="1">
      <w:start w:val="1"/>
      <w:numFmt w:val="decimal"/>
      <w:lvlText w:val="%7."/>
      <w:lvlJc w:val="left"/>
      <w:pPr>
        <w:ind w:left="3948" w:hanging="360"/>
      </w:pPr>
    </w:lvl>
    <w:lvl w:ilvl="7" w:tplc="04090019" w:tentative="1">
      <w:start w:val="1"/>
      <w:numFmt w:val="lowerLetter"/>
      <w:lvlText w:val="%8."/>
      <w:lvlJc w:val="left"/>
      <w:pPr>
        <w:ind w:left="4668" w:hanging="360"/>
      </w:pPr>
    </w:lvl>
    <w:lvl w:ilvl="8" w:tplc="0409001B" w:tentative="1">
      <w:start w:val="1"/>
      <w:numFmt w:val="lowerRoman"/>
      <w:lvlText w:val="%9."/>
      <w:lvlJc w:val="right"/>
      <w:pPr>
        <w:ind w:left="5388" w:hanging="180"/>
      </w:pPr>
    </w:lvl>
  </w:abstractNum>
  <w:abstractNum w:abstractNumId="44" w15:restartNumberingAfterBreak="0">
    <w:nsid w:val="7D5C7A0D"/>
    <w:multiLevelType w:val="hybridMultilevel"/>
    <w:tmpl w:val="70A6F762"/>
    <w:lvl w:ilvl="0" w:tplc="2A30F16C">
      <w:numFmt w:val="bullet"/>
      <w:lvlText w:val=""/>
      <w:lvlJc w:val="left"/>
      <w:pPr>
        <w:ind w:left="720" w:hanging="360"/>
      </w:pPr>
      <w:rPr>
        <w:rFonts w:ascii="Symbol" w:eastAsia="Times New Roman" w:hAnsi="Symbol"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lvlOverride w:ilvl="0">
      <w:lvl w:ilvl="0">
        <w:start w:val="1"/>
        <w:numFmt w:val="bullet"/>
        <w:pStyle w:val="BulletSubDash"/>
        <w:lvlText w:val=""/>
        <w:legacy w:legacy="1" w:legacySpace="0" w:legacyIndent="360"/>
        <w:lvlJc w:val="left"/>
        <w:pPr>
          <w:ind w:left="1267" w:hanging="360"/>
        </w:pPr>
        <w:rPr>
          <w:rFonts w:ascii="Symbol" w:hAnsi="Symbol" w:hint="default"/>
        </w:rPr>
      </w:lvl>
    </w:lvlOverride>
  </w:num>
  <w:num w:numId="3">
    <w:abstractNumId w:val="2"/>
  </w:num>
  <w:num w:numId="4">
    <w:abstractNumId w:val="33"/>
  </w:num>
  <w:num w:numId="5">
    <w:abstractNumId w:val="14"/>
  </w:num>
  <w:num w:numId="6">
    <w:abstractNumId w:val="34"/>
  </w:num>
  <w:num w:numId="7">
    <w:abstractNumId w:val="28"/>
  </w:num>
  <w:num w:numId="8">
    <w:abstractNumId w:val="18"/>
  </w:num>
  <w:num w:numId="9">
    <w:abstractNumId w:val="31"/>
  </w:num>
  <w:num w:numId="10">
    <w:abstractNumId w:val="19"/>
  </w:num>
  <w:num w:numId="11">
    <w:abstractNumId w:val="3"/>
  </w:num>
  <w:num w:numId="12">
    <w:abstractNumId w:val="13"/>
  </w:num>
  <w:num w:numId="13">
    <w:abstractNumId w:val="8"/>
  </w:num>
  <w:num w:numId="14">
    <w:abstractNumId w:val="17"/>
  </w:num>
  <w:num w:numId="15">
    <w:abstractNumId w:val="22"/>
  </w:num>
  <w:num w:numId="16">
    <w:abstractNumId w:val="16"/>
  </w:num>
  <w:num w:numId="17">
    <w:abstractNumId w:val="37"/>
  </w:num>
  <w:num w:numId="18">
    <w:abstractNumId w:val="12"/>
  </w:num>
  <w:num w:numId="19">
    <w:abstractNumId w:val="43"/>
  </w:num>
  <w:num w:numId="20">
    <w:abstractNumId w:val="5"/>
  </w:num>
  <w:num w:numId="21">
    <w:abstractNumId w:val="15"/>
  </w:num>
  <w:num w:numId="22">
    <w:abstractNumId w:val="41"/>
  </w:num>
  <w:num w:numId="23">
    <w:abstractNumId w:val="35"/>
  </w:num>
  <w:num w:numId="24">
    <w:abstractNumId w:val="32"/>
  </w:num>
  <w:num w:numId="25">
    <w:abstractNumId w:val="1"/>
  </w:num>
  <w:num w:numId="26">
    <w:abstractNumId w:val="11"/>
  </w:num>
  <w:num w:numId="27">
    <w:abstractNumId w:val="25"/>
  </w:num>
  <w:num w:numId="28">
    <w:abstractNumId w:val="10"/>
  </w:num>
  <w:num w:numId="29">
    <w:abstractNumId w:val="23"/>
  </w:num>
  <w:num w:numId="30">
    <w:abstractNumId w:val="21"/>
  </w:num>
  <w:num w:numId="31">
    <w:abstractNumId w:val="40"/>
  </w:num>
  <w:num w:numId="32">
    <w:abstractNumId w:val="36"/>
  </w:num>
  <w:num w:numId="33">
    <w:abstractNumId w:val="9"/>
  </w:num>
  <w:num w:numId="34">
    <w:abstractNumId w:val="30"/>
  </w:num>
  <w:num w:numId="35">
    <w:abstractNumId w:val="44"/>
  </w:num>
  <w:num w:numId="36">
    <w:abstractNumId w:val="42"/>
  </w:num>
  <w:num w:numId="37">
    <w:abstractNumId w:val="20"/>
  </w:num>
  <w:num w:numId="38">
    <w:abstractNumId w:val="26"/>
  </w:num>
  <w:num w:numId="39">
    <w:abstractNumId w:val="29"/>
  </w:num>
  <w:num w:numId="40">
    <w:abstractNumId w:val="4"/>
  </w:num>
  <w:num w:numId="41">
    <w:abstractNumId w:val="24"/>
  </w:num>
  <w:num w:numId="42">
    <w:abstractNumId w:val="7"/>
  </w:num>
  <w:num w:numId="43">
    <w:abstractNumId w:val="27"/>
  </w:num>
  <w:num w:numId="44">
    <w:abstractNumId w:val="38"/>
  </w:num>
  <w:num w:numId="45">
    <w:abstractNumId w:val="3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ED4"/>
    <w:rsid w:val="0000021A"/>
    <w:rsid w:val="000003A1"/>
    <w:rsid w:val="00001253"/>
    <w:rsid w:val="00002EEB"/>
    <w:rsid w:val="00003F9C"/>
    <w:rsid w:val="00012799"/>
    <w:rsid w:val="00016834"/>
    <w:rsid w:val="00022702"/>
    <w:rsid w:val="000247AD"/>
    <w:rsid w:val="000247E8"/>
    <w:rsid w:val="00025802"/>
    <w:rsid w:val="00025F42"/>
    <w:rsid w:val="00033795"/>
    <w:rsid w:val="00041782"/>
    <w:rsid w:val="0004240D"/>
    <w:rsid w:val="00042C2B"/>
    <w:rsid w:val="00043C8F"/>
    <w:rsid w:val="000465BA"/>
    <w:rsid w:val="000479AA"/>
    <w:rsid w:val="000509BE"/>
    <w:rsid w:val="00052B3C"/>
    <w:rsid w:val="0005332B"/>
    <w:rsid w:val="00055DC9"/>
    <w:rsid w:val="00056568"/>
    <w:rsid w:val="00056A4F"/>
    <w:rsid w:val="00060E79"/>
    <w:rsid w:val="00064A61"/>
    <w:rsid w:val="00065337"/>
    <w:rsid w:val="00065A5B"/>
    <w:rsid w:val="00065F34"/>
    <w:rsid w:val="00066634"/>
    <w:rsid w:val="0006686D"/>
    <w:rsid w:val="00066FAD"/>
    <w:rsid w:val="00067112"/>
    <w:rsid w:val="0007086A"/>
    <w:rsid w:val="00076C2C"/>
    <w:rsid w:val="0007761D"/>
    <w:rsid w:val="00081CA6"/>
    <w:rsid w:val="00083EE9"/>
    <w:rsid w:val="0008531E"/>
    <w:rsid w:val="00093B44"/>
    <w:rsid w:val="00093CD2"/>
    <w:rsid w:val="000942BD"/>
    <w:rsid w:val="00096709"/>
    <w:rsid w:val="000A33E0"/>
    <w:rsid w:val="000A3C26"/>
    <w:rsid w:val="000A4262"/>
    <w:rsid w:val="000A51F5"/>
    <w:rsid w:val="000B020C"/>
    <w:rsid w:val="000B3612"/>
    <w:rsid w:val="000C01D5"/>
    <w:rsid w:val="000C1B5A"/>
    <w:rsid w:val="000C6CB0"/>
    <w:rsid w:val="000C7553"/>
    <w:rsid w:val="000D07CE"/>
    <w:rsid w:val="000D41E4"/>
    <w:rsid w:val="000D4294"/>
    <w:rsid w:val="000D4C61"/>
    <w:rsid w:val="000D5FCE"/>
    <w:rsid w:val="000E19AC"/>
    <w:rsid w:val="000E2699"/>
    <w:rsid w:val="000E2A69"/>
    <w:rsid w:val="000E3A7C"/>
    <w:rsid w:val="000E4044"/>
    <w:rsid w:val="000E6685"/>
    <w:rsid w:val="000F040C"/>
    <w:rsid w:val="000F0D4C"/>
    <w:rsid w:val="000F1C85"/>
    <w:rsid w:val="000F2149"/>
    <w:rsid w:val="000F5DF2"/>
    <w:rsid w:val="000F5E8B"/>
    <w:rsid w:val="00101712"/>
    <w:rsid w:val="00102644"/>
    <w:rsid w:val="001028D7"/>
    <w:rsid w:val="00102EE6"/>
    <w:rsid w:val="001044C1"/>
    <w:rsid w:val="001055B6"/>
    <w:rsid w:val="001155DC"/>
    <w:rsid w:val="00116BD0"/>
    <w:rsid w:val="00117FC8"/>
    <w:rsid w:val="0012250B"/>
    <w:rsid w:val="0012271D"/>
    <w:rsid w:val="00123BD4"/>
    <w:rsid w:val="00125772"/>
    <w:rsid w:val="00130724"/>
    <w:rsid w:val="001318EF"/>
    <w:rsid w:val="00131EE2"/>
    <w:rsid w:val="001344E9"/>
    <w:rsid w:val="001348D4"/>
    <w:rsid w:val="00137ABF"/>
    <w:rsid w:val="00137F98"/>
    <w:rsid w:val="001420A0"/>
    <w:rsid w:val="001444E6"/>
    <w:rsid w:val="00145010"/>
    <w:rsid w:val="0014501E"/>
    <w:rsid w:val="0015022E"/>
    <w:rsid w:val="00150B05"/>
    <w:rsid w:val="001539D4"/>
    <w:rsid w:val="00154D7E"/>
    <w:rsid w:val="001558D6"/>
    <w:rsid w:val="00157A94"/>
    <w:rsid w:val="001606F2"/>
    <w:rsid w:val="0016257E"/>
    <w:rsid w:val="0016285D"/>
    <w:rsid w:val="00163B4F"/>
    <w:rsid w:val="00165EF8"/>
    <w:rsid w:val="00165F04"/>
    <w:rsid w:val="00170478"/>
    <w:rsid w:val="001704D4"/>
    <w:rsid w:val="00170734"/>
    <w:rsid w:val="00170785"/>
    <w:rsid w:val="00170FD5"/>
    <w:rsid w:val="0017181B"/>
    <w:rsid w:val="00173C3A"/>
    <w:rsid w:val="001742DA"/>
    <w:rsid w:val="0017650A"/>
    <w:rsid w:val="00181348"/>
    <w:rsid w:val="00182430"/>
    <w:rsid w:val="00186235"/>
    <w:rsid w:val="00186E27"/>
    <w:rsid w:val="001908FC"/>
    <w:rsid w:val="001940A5"/>
    <w:rsid w:val="001945B0"/>
    <w:rsid w:val="00196EF3"/>
    <w:rsid w:val="001972CA"/>
    <w:rsid w:val="001A0980"/>
    <w:rsid w:val="001A15DF"/>
    <w:rsid w:val="001A2378"/>
    <w:rsid w:val="001A2EE2"/>
    <w:rsid w:val="001A3904"/>
    <w:rsid w:val="001A69AF"/>
    <w:rsid w:val="001A7E89"/>
    <w:rsid w:val="001B205F"/>
    <w:rsid w:val="001B2D42"/>
    <w:rsid w:val="001B5397"/>
    <w:rsid w:val="001C2D87"/>
    <w:rsid w:val="001C3E3E"/>
    <w:rsid w:val="001C4B53"/>
    <w:rsid w:val="001C569E"/>
    <w:rsid w:val="001C5C33"/>
    <w:rsid w:val="001D0574"/>
    <w:rsid w:val="001D2D11"/>
    <w:rsid w:val="001D4968"/>
    <w:rsid w:val="001D57B8"/>
    <w:rsid w:val="001E0C44"/>
    <w:rsid w:val="001E2AF8"/>
    <w:rsid w:val="001E360B"/>
    <w:rsid w:val="001F0BDD"/>
    <w:rsid w:val="001F2251"/>
    <w:rsid w:val="001F2ADC"/>
    <w:rsid w:val="001F5D61"/>
    <w:rsid w:val="001F6A47"/>
    <w:rsid w:val="001F7414"/>
    <w:rsid w:val="001F7867"/>
    <w:rsid w:val="00200919"/>
    <w:rsid w:val="00202832"/>
    <w:rsid w:val="00203396"/>
    <w:rsid w:val="00203531"/>
    <w:rsid w:val="00205C65"/>
    <w:rsid w:val="0021058F"/>
    <w:rsid w:val="00211A36"/>
    <w:rsid w:val="00213962"/>
    <w:rsid w:val="002159B3"/>
    <w:rsid w:val="00216259"/>
    <w:rsid w:val="002201FE"/>
    <w:rsid w:val="00220672"/>
    <w:rsid w:val="00225FDA"/>
    <w:rsid w:val="00226A8B"/>
    <w:rsid w:val="002275C9"/>
    <w:rsid w:val="0023079F"/>
    <w:rsid w:val="00230EE4"/>
    <w:rsid w:val="002312D1"/>
    <w:rsid w:val="002323E1"/>
    <w:rsid w:val="00232DE9"/>
    <w:rsid w:val="00236BAA"/>
    <w:rsid w:val="002414AF"/>
    <w:rsid w:val="002429C9"/>
    <w:rsid w:val="00243E11"/>
    <w:rsid w:val="00244CE8"/>
    <w:rsid w:val="00245028"/>
    <w:rsid w:val="002455AB"/>
    <w:rsid w:val="0024792A"/>
    <w:rsid w:val="0025265D"/>
    <w:rsid w:val="0025387D"/>
    <w:rsid w:val="002576C7"/>
    <w:rsid w:val="00260550"/>
    <w:rsid w:val="00262427"/>
    <w:rsid w:val="0026300C"/>
    <w:rsid w:val="00265BF9"/>
    <w:rsid w:val="00266983"/>
    <w:rsid w:val="00267118"/>
    <w:rsid w:val="002673EF"/>
    <w:rsid w:val="0027566D"/>
    <w:rsid w:val="002762DF"/>
    <w:rsid w:val="002778CF"/>
    <w:rsid w:val="002839EC"/>
    <w:rsid w:val="00283BBB"/>
    <w:rsid w:val="00286E5F"/>
    <w:rsid w:val="00290336"/>
    <w:rsid w:val="00291132"/>
    <w:rsid w:val="002921ED"/>
    <w:rsid w:val="002925A3"/>
    <w:rsid w:val="0029379F"/>
    <w:rsid w:val="00295F70"/>
    <w:rsid w:val="00296693"/>
    <w:rsid w:val="002A0B74"/>
    <w:rsid w:val="002A0C2B"/>
    <w:rsid w:val="002A10C2"/>
    <w:rsid w:val="002A2D5F"/>
    <w:rsid w:val="002A5DD8"/>
    <w:rsid w:val="002A7008"/>
    <w:rsid w:val="002B0FA5"/>
    <w:rsid w:val="002B2899"/>
    <w:rsid w:val="002B4580"/>
    <w:rsid w:val="002B5AA8"/>
    <w:rsid w:val="002C1566"/>
    <w:rsid w:val="002C2A43"/>
    <w:rsid w:val="002C73CB"/>
    <w:rsid w:val="002C7FBC"/>
    <w:rsid w:val="002D0740"/>
    <w:rsid w:val="002D1A55"/>
    <w:rsid w:val="002D47E3"/>
    <w:rsid w:val="002D4F40"/>
    <w:rsid w:val="002D733D"/>
    <w:rsid w:val="002E6EF3"/>
    <w:rsid w:val="002F03DF"/>
    <w:rsid w:val="002F3B90"/>
    <w:rsid w:val="002F4131"/>
    <w:rsid w:val="002F5B5C"/>
    <w:rsid w:val="003001A0"/>
    <w:rsid w:val="00301414"/>
    <w:rsid w:val="00303F91"/>
    <w:rsid w:val="00304CE7"/>
    <w:rsid w:val="003142FD"/>
    <w:rsid w:val="0031499A"/>
    <w:rsid w:val="003152E7"/>
    <w:rsid w:val="003223A1"/>
    <w:rsid w:val="00322D16"/>
    <w:rsid w:val="0032385F"/>
    <w:rsid w:val="00326695"/>
    <w:rsid w:val="003269EC"/>
    <w:rsid w:val="00326DBC"/>
    <w:rsid w:val="00327A9E"/>
    <w:rsid w:val="0033155C"/>
    <w:rsid w:val="0033221F"/>
    <w:rsid w:val="00335179"/>
    <w:rsid w:val="0033532E"/>
    <w:rsid w:val="00336CDB"/>
    <w:rsid w:val="003403A4"/>
    <w:rsid w:val="0034445B"/>
    <w:rsid w:val="0035007F"/>
    <w:rsid w:val="00350EB3"/>
    <w:rsid w:val="00353F89"/>
    <w:rsid w:val="00360C27"/>
    <w:rsid w:val="00361D52"/>
    <w:rsid w:val="003633D5"/>
    <w:rsid w:val="00365533"/>
    <w:rsid w:val="00365995"/>
    <w:rsid w:val="00370287"/>
    <w:rsid w:val="00374D47"/>
    <w:rsid w:val="00376622"/>
    <w:rsid w:val="0038102C"/>
    <w:rsid w:val="00391510"/>
    <w:rsid w:val="003934DA"/>
    <w:rsid w:val="00396467"/>
    <w:rsid w:val="003A1A8F"/>
    <w:rsid w:val="003A66CD"/>
    <w:rsid w:val="003A692D"/>
    <w:rsid w:val="003A7178"/>
    <w:rsid w:val="003B02DD"/>
    <w:rsid w:val="003B1E8A"/>
    <w:rsid w:val="003B3E06"/>
    <w:rsid w:val="003B47BF"/>
    <w:rsid w:val="003B6009"/>
    <w:rsid w:val="003B6BDF"/>
    <w:rsid w:val="003C516E"/>
    <w:rsid w:val="003C7D70"/>
    <w:rsid w:val="003D2380"/>
    <w:rsid w:val="003D4833"/>
    <w:rsid w:val="003D560B"/>
    <w:rsid w:val="003D5C23"/>
    <w:rsid w:val="003D6764"/>
    <w:rsid w:val="003E068F"/>
    <w:rsid w:val="003E2E8C"/>
    <w:rsid w:val="003F4C48"/>
    <w:rsid w:val="003F5641"/>
    <w:rsid w:val="004009B2"/>
    <w:rsid w:val="00401A55"/>
    <w:rsid w:val="00402EDD"/>
    <w:rsid w:val="00402F4C"/>
    <w:rsid w:val="00402F56"/>
    <w:rsid w:val="00405057"/>
    <w:rsid w:val="004066FF"/>
    <w:rsid w:val="00406DA6"/>
    <w:rsid w:val="00406EEB"/>
    <w:rsid w:val="00411B81"/>
    <w:rsid w:val="004121C4"/>
    <w:rsid w:val="00413369"/>
    <w:rsid w:val="0041369B"/>
    <w:rsid w:val="0041589A"/>
    <w:rsid w:val="00417D11"/>
    <w:rsid w:val="00421363"/>
    <w:rsid w:val="004260B5"/>
    <w:rsid w:val="00426BA6"/>
    <w:rsid w:val="00427C3D"/>
    <w:rsid w:val="00430CFE"/>
    <w:rsid w:val="00431C66"/>
    <w:rsid w:val="0043558A"/>
    <w:rsid w:val="00437891"/>
    <w:rsid w:val="00441637"/>
    <w:rsid w:val="0044183F"/>
    <w:rsid w:val="00441BF3"/>
    <w:rsid w:val="0044356A"/>
    <w:rsid w:val="0044382B"/>
    <w:rsid w:val="004442C9"/>
    <w:rsid w:val="004445FC"/>
    <w:rsid w:val="00444716"/>
    <w:rsid w:val="004449F7"/>
    <w:rsid w:val="00444E94"/>
    <w:rsid w:val="00447B88"/>
    <w:rsid w:val="00450EC7"/>
    <w:rsid w:val="00451A3D"/>
    <w:rsid w:val="004521A1"/>
    <w:rsid w:val="004529D5"/>
    <w:rsid w:val="004531DA"/>
    <w:rsid w:val="00454044"/>
    <w:rsid w:val="004544CC"/>
    <w:rsid w:val="00456C1E"/>
    <w:rsid w:val="00456C99"/>
    <w:rsid w:val="00463304"/>
    <w:rsid w:val="00465D66"/>
    <w:rsid w:val="004672C8"/>
    <w:rsid w:val="00472D9B"/>
    <w:rsid w:val="0047442B"/>
    <w:rsid w:val="0047479A"/>
    <w:rsid w:val="00475ACE"/>
    <w:rsid w:val="004800BF"/>
    <w:rsid w:val="00480C0B"/>
    <w:rsid w:val="0048479F"/>
    <w:rsid w:val="00486A16"/>
    <w:rsid w:val="004900A2"/>
    <w:rsid w:val="004905F4"/>
    <w:rsid w:val="0049252A"/>
    <w:rsid w:val="00492829"/>
    <w:rsid w:val="00493027"/>
    <w:rsid w:val="004A1724"/>
    <w:rsid w:val="004A263E"/>
    <w:rsid w:val="004B1E58"/>
    <w:rsid w:val="004B20F5"/>
    <w:rsid w:val="004B213F"/>
    <w:rsid w:val="004B4A16"/>
    <w:rsid w:val="004B4B2F"/>
    <w:rsid w:val="004B60BF"/>
    <w:rsid w:val="004B72BC"/>
    <w:rsid w:val="004C1036"/>
    <w:rsid w:val="004C5E92"/>
    <w:rsid w:val="004C7A6B"/>
    <w:rsid w:val="004D4988"/>
    <w:rsid w:val="004D5817"/>
    <w:rsid w:val="004D6542"/>
    <w:rsid w:val="004E01BF"/>
    <w:rsid w:val="004E0812"/>
    <w:rsid w:val="004E1047"/>
    <w:rsid w:val="004E3E43"/>
    <w:rsid w:val="004E5AB0"/>
    <w:rsid w:val="004E5EE5"/>
    <w:rsid w:val="004F3696"/>
    <w:rsid w:val="004F3DF9"/>
    <w:rsid w:val="004F476D"/>
    <w:rsid w:val="004F6599"/>
    <w:rsid w:val="004F7B65"/>
    <w:rsid w:val="00502166"/>
    <w:rsid w:val="0050372C"/>
    <w:rsid w:val="00503F67"/>
    <w:rsid w:val="00505650"/>
    <w:rsid w:val="00505E24"/>
    <w:rsid w:val="00511793"/>
    <w:rsid w:val="0051477F"/>
    <w:rsid w:val="005147ED"/>
    <w:rsid w:val="00515F40"/>
    <w:rsid w:val="00516047"/>
    <w:rsid w:val="00516A4D"/>
    <w:rsid w:val="00520B30"/>
    <w:rsid w:val="00525957"/>
    <w:rsid w:val="00525CA1"/>
    <w:rsid w:val="00525DC4"/>
    <w:rsid w:val="0052723A"/>
    <w:rsid w:val="00527E2E"/>
    <w:rsid w:val="005301F5"/>
    <w:rsid w:val="00533DE0"/>
    <w:rsid w:val="0053460A"/>
    <w:rsid w:val="00537F54"/>
    <w:rsid w:val="005427B9"/>
    <w:rsid w:val="0054310A"/>
    <w:rsid w:val="00543EEB"/>
    <w:rsid w:val="00544E37"/>
    <w:rsid w:val="005455AC"/>
    <w:rsid w:val="00550DEE"/>
    <w:rsid w:val="00554C25"/>
    <w:rsid w:val="00555965"/>
    <w:rsid w:val="005570FD"/>
    <w:rsid w:val="00557B05"/>
    <w:rsid w:val="005604E3"/>
    <w:rsid w:val="00560FBC"/>
    <w:rsid w:val="0056152E"/>
    <w:rsid w:val="005618F4"/>
    <w:rsid w:val="00563297"/>
    <w:rsid w:val="00563974"/>
    <w:rsid w:val="00564F74"/>
    <w:rsid w:val="00570568"/>
    <w:rsid w:val="00572C91"/>
    <w:rsid w:val="00574175"/>
    <w:rsid w:val="00574C96"/>
    <w:rsid w:val="005760DB"/>
    <w:rsid w:val="00582E40"/>
    <w:rsid w:val="00585654"/>
    <w:rsid w:val="00586A06"/>
    <w:rsid w:val="00587145"/>
    <w:rsid w:val="00587A2A"/>
    <w:rsid w:val="00591EC4"/>
    <w:rsid w:val="0059425C"/>
    <w:rsid w:val="00594FF1"/>
    <w:rsid w:val="005954BF"/>
    <w:rsid w:val="00596D8A"/>
    <w:rsid w:val="00596EE8"/>
    <w:rsid w:val="005A0778"/>
    <w:rsid w:val="005A5656"/>
    <w:rsid w:val="005B283F"/>
    <w:rsid w:val="005B320C"/>
    <w:rsid w:val="005C0C7B"/>
    <w:rsid w:val="005C1289"/>
    <w:rsid w:val="005C3DB1"/>
    <w:rsid w:val="005C4ED6"/>
    <w:rsid w:val="005C6191"/>
    <w:rsid w:val="005C6220"/>
    <w:rsid w:val="005C7452"/>
    <w:rsid w:val="005C7B7C"/>
    <w:rsid w:val="005D0E80"/>
    <w:rsid w:val="005D1948"/>
    <w:rsid w:val="005D2078"/>
    <w:rsid w:val="005D2C70"/>
    <w:rsid w:val="005D3647"/>
    <w:rsid w:val="005D57A2"/>
    <w:rsid w:val="005D7059"/>
    <w:rsid w:val="005E0783"/>
    <w:rsid w:val="005E5E9C"/>
    <w:rsid w:val="005E69A7"/>
    <w:rsid w:val="005E7D5D"/>
    <w:rsid w:val="005F19A7"/>
    <w:rsid w:val="005F2648"/>
    <w:rsid w:val="005F46C6"/>
    <w:rsid w:val="005F4759"/>
    <w:rsid w:val="005F5A71"/>
    <w:rsid w:val="005F7613"/>
    <w:rsid w:val="005F7BFF"/>
    <w:rsid w:val="00600330"/>
    <w:rsid w:val="006006EA"/>
    <w:rsid w:val="00600889"/>
    <w:rsid w:val="00602F1F"/>
    <w:rsid w:val="006045C7"/>
    <w:rsid w:val="00604877"/>
    <w:rsid w:val="00604A5E"/>
    <w:rsid w:val="00605BDC"/>
    <w:rsid w:val="006074F5"/>
    <w:rsid w:val="00611282"/>
    <w:rsid w:val="0061245B"/>
    <w:rsid w:val="00613F48"/>
    <w:rsid w:val="0061433F"/>
    <w:rsid w:val="00616286"/>
    <w:rsid w:val="006175D5"/>
    <w:rsid w:val="00620571"/>
    <w:rsid w:val="006221F6"/>
    <w:rsid w:val="00625437"/>
    <w:rsid w:val="0062589A"/>
    <w:rsid w:val="00625DD9"/>
    <w:rsid w:val="006273DA"/>
    <w:rsid w:val="00627E8A"/>
    <w:rsid w:val="006300F3"/>
    <w:rsid w:val="006337F7"/>
    <w:rsid w:val="00633A44"/>
    <w:rsid w:val="006365A4"/>
    <w:rsid w:val="00636CB4"/>
    <w:rsid w:val="00637FD9"/>
    <w:rsid w:val="00641AB9"/>
    <w:rsid w:val="00641F8C"/>
    <w:rsid w:val="00643934"/>
    <w:rsid w:val="00644815"/>
    <w:rsid w:val="00645AD8"/>
    <w:rsid w:val="00654047"/>
    <w:rsid w:val="006543FD"/>
    <w:rsid w:val="00656237"/>
    <w:rsid w:val="006626F6"/>
    <w:rsid w:val="00662870"/>
    <w:rsid w:val="006638E2"/>
    <w:rsid w:val="00663D28"/>
    <w:rsid w:val="00664690"/>
    <w:rsid w:val="0067077F"/>
    <w:rsid w:val="006721EA"/>
    <w:rsid w:val="00673D32"/>
    <w:rsid w:val="006741D0"/>
    <w:rsid w:val="00675CB6"/>
    <w:rsid w:val="006769EA"/>
    <w:rsid w:val="00681632"/>
    <w:rsid w:val="0068167F"/>
    <w:rsid w:val="00683EDF"/>
    <w:rsid w:val="00685181"/>
    <w:rsid w:val="006915A2"/>
    <w:rsid w:val="0069356C"/>
    <w:rsid w:val="00693753"/>
    <w:rsid w:val="00693F93"/>
    <w:rsid w:val="00694E55"/>
    <w:rsid w:val="0069528B"/>
    <w:rsid w:val="006957A1"/>
    <w:rsid w:val="0069673B"/>
    <w:rsid w:val="00697D24"/>
    <w:rsid w:val="006A02BF"/>
    <w:rsid w:val="006A4CC3"/>
    <w:rsid w:val="006B379C"/>
    <w:rsid w:val="006B429E"/>
    <w:rsid w:val="006B6E4C"/>
    <w:rsid w:val="006B6F91"/>
    <w:rsid w:val="006B737A"/>
    <w:rsid w:val="006C4687"/>
    <w:rsid w:val="006C55F3"/>
    <w:rsid w:val="006C6226"/>
    <w:rsid w:val="006C7949"/>
    <w:rsid w:val="006C7E50"/>
    <w:rsid w:val="006D7653"/>
    <w:rsid w:val="006D79B3"/>
    <w:rsid w:val="006E0BFF"/>
    <w:rsid w:val="006E7113"/>
    <w:rsid w:val="006E7823"/>
    <w:rsid w:val="006F1EDA"/>
    <w:rsid w:val="006F25AC"/>
    <w:rsid w:val="006F67D8"/>
    <w:rsid w:val="006F695F"/>
    <w:rsid w:val="006F79B9"/>
    <w:rsid w:val="00700567"/>
    <w:rsid w:val="00701F29"/>
    <w:rsid w:val="0070224D"/>
    <w:rsid w:val="00707555"/>
    <w:rsid w:val="00710C80"/>
    <w:rsid w:val="00711842"/>
    <w:rsid w:val="00720AFF"/>
    <w:rsid w:val="00722F82"/>
    <w:rsid w:val="00725714"/>
    <w:rsid w:val="00725F00"/>
    <w:rsid w:val="00725F28"/>
    <w:rsid w:val="00733B16"/>
    <w:rsid w:val="00736968"/>
    <w:rsid w:val="007375C3"/>
    <w:rsid w:val="007421BF"/>
    <w:rsid w:val="007435CB"/>
    <w:rsid w:val="0074371D"/>
    <w:rsid w:val="00745008"/>
    <w:rsid w:val="007518DE"/>
    <w:rsid w:val="0075749E"/>
    <w:rsid w:val="007620C4"/>
    <w:rsid w:val="00762BDD"/>
    <w:rsid w:val="007631DB"/>
    <w:rsid w:val="00764DC5"/>
    <w:rsid w:val="0077026D"/>
    <w:rsid w:val="007716E1"/>
    <w:rsid w:val="00771B5B"/>
    <w:rsid w:val="00774512"/>
    <w:rsid w:val="00776500"/>
    <w:rsid w:val="007812D4"/>
    <w:rsid w:val="00781917"/>
    <w:rsid w:val="00784974"/>
    <w:rsid w:val="0078793A"/>
    <w:rsid w:val="00791532"/>
    <w:rsid w:val="00791D75"/>
    <w:rsid w:val="00793764"/>
    <w:rsid w:val="00795AEA"/>
    <w:rsid w:val="007A0C97"/>
    <w:rsid w:val="007A59F9"/>
    <w:rsid w:val="007A6483"/>
    <w:rsid w:val="007A6794"/>
    <w:rsid w:val="007A7A07"/>
    <w:rsid w:val="007B00FD"/>
    <w:rsid w:val="007B0DCD"/>
    <w:rsid w:val="007B24F0"/>
    <w:rsid w:val="007B59A2"/>
    <w:rsid w:val="007B71D7"/>
    <w:rsid w:val="007C1C90"/>
    <w:rsid w:val="007C4E86"/>
    <w:rsid w:val="007C5403"/>
    <w:rsid w:val="007C58C8"/>
    <w:rsid w:val="007C705C"/>
    <w:rsid w:val="007C7D28"/>
    <w:rsid w:val="007C7F16"/>
    <w:rsid w:val="007D16F1"/>
    <w:rsid w:val="007D6CB2"/>
    <w:rsid w:val="007E0368"/>
    <w:rsid w:val="007E28A4"/>
    <w:rsid w:val="007E66D7"/>
    <w:rsid w:val="007E729B"/>
    <w:rsid w:val="007F2295"/>
    <w:rsid w:val="007F2420"/>
    <w:rsid w:val="007F24F0"/>
    <w:rsid w:val="007F3356"/>
    <w:rsid w:val="007F3419"/>
    <w:rsid w:val="007F3FB3"/>
    <w:rsid w:val="007F648A"/>
    <w:rsid w:val="007F6A0F"/>
    <w:rsid w:val="007F6D69"/>
    <w:rsid w:val="007F740E"/>
    <w:rsid w:val="0080073E"/>
    <w:rsid w:val="00801614"/>
    <w:rsid w:val="00801F5B"/>
    <w:rsid w:val="00805B1A"/>
    <w:rsid w:val="00806A15"/>
    <w:rsid w:val="00810884"/>
    <w:rsid w:val="00813E7A"/>
    <w:rsid w:val="00814D31"/>
    <w:rsid w:val="00816009"/>
    <w:rsid w:val="008222AE"/>
    <w:rsid w:val="00824008"/>
    <w:rsid w:val="00824837"/>
    <w:rsid w:val="008267F2"/>
    <w:rsid w:val="00830306"/>
    <w:rsid w:val="00830EC6"/>
    <w:rsid w:val="00831353"/>
    <w:rsid w:val="00835544"/>
    <w:rsid w:val="00837EF7"/>
    <w:rsid w:val="00840F76"/>
    <w:rsid w:val="008438D0"/>
    <w:rsid w:val="0084392D"/>
    <w:rsid w:val="008466EA"/>
    <w:rsid w:val="00846FBC"/>
    <w:rsid w:val="0085006D"/>
    <w:rsid w:val="00853083"/>
    <w:rsid w:val="008531A4"/>
    <w:rsid w:val="0085581F"/>
    <w:rsid w:val="00857169"/>
    <w:rsid w:val="008601CD"/>
    <w:rsid w:val="00862684"/>
    <w:rsid w:val="00863827"/>
    <w:rsid w:val="00863A63"/>
    <w:rsid w:val="008651AD"/>
    <w:rsid w:val="008715BC"/>
    <w:rsid w:val="00871B71"/>
    <w:rsid w:val="00875F2F"/>
    <w:rsid w:val="00880C3E"/>
    <w:rsid w:val="00881693"/>
    <w:rsid w:val="00881788"/>
    <w:rsid w:val="008833A3"/>
    <w:rsid w:val="00884525"/>
    <w:rsid w:val="00884F70"/>
    <w:rsid w:val="008865B8"/>
    <w:rsid w:val="008870A5"/>
    <w:rsid w:val="00887D29"/>
    <w:rsid w:val="00891F1E"/>
    <w:rsid w:val="00892E85"/>
    <w:rsid w:val="00893915"/>
    <w:rsid w:val="00896A97"/>
    <w:rsid w:val="0089745B"/>
    <w:rsid w:val="008976A6"/>
    <w:rsid w:val="008A0C65"/>
    <w:rsid w:val="008A1FAF"/>
    <w:rsid w:val="008A29D5"/>
    <w:rsid w:val="008A4B0F"/>
    <w:rsid w:val="008A4C65"/>
    <w:rsid w:val="008A5A9A"/>
    <w:rsid w:val="008A76BA"/>
    <w:rsid w:val="008A7869"/>
    <w:rsid w:val="008B05B1"/>
    <w:rsid w:val="008B426E"/>
    <w:rsid w:val="008B6829"/>
    <w:rsid w:val="008B6CD0"/>
    <w:rsid w:val="008C0E34"/>
    <w:rsid w:val="008C1907"/>
    <w:rsid w:val="008C1ABA"/>
    <w:rsid w:val="008C3AA7"/>
    <w:rsid w:val="008C3BA9"/>
    <w:rsid w:val="008C4832"/>
    <w:rsid w:val="008C5114"/>
    <w:rsid w:val="008C539E"/>
    <w:rsid w:val="008C7BA3"/>
    <w:rsid w:val="008D63A5"/>
    <w:rsid w:val="008E1434"/>
    <w:rsid w:val="008E15C5"/>
    <w:rsid w:val="008E3C02"/>
    <w:rsid w:val="008E435F"/>
    <w:rsid w:val="008E6517"/>
    <w:rsid w:val="008F2C50"/>
    <w:rsid w:val="008F3C7D"/>
    <w:rsid w:val="008F3E88"/>
    <w:rsid w:val="008F4292"/>
    <w:rsid w:val="008F56BA"/>
    <w:rsid w:val="00906ED2"/>
    <w:rsid w:val="00907677"/>
    <w:rsid w:val="00907BC3"/>
    <w:rsid w:val="00914B1E"/>
    <w:rsid w:val="00915705"/>
    <w:rsid w:val="0092545C"/>
    <w:rsid w:val="009262D4"/>
    <w:rsid w:val="00931435"/>
    <w:rsid w:val="00935ED2"/>
    <w:rsid w:val="009408D0"/>
    <w:rsid w:val="00941E04"/>
    <w:rsid w:val="009437BE"/>
    <w:rsid w:val="0094385A"/>
    <w:rsid w:val="00945502"/>
    <w:rsid w:val="009467ED"/>
    <w:rsid w:val="00951EC2"/>
    <w:rsid w:val="00952AC9"/>
    <w:rsid w:val="00953358"/>
    <w:rsid w:val="00953BB2"/>
    <w:rsid w:val="009542EB"/>
    <w:rsid w:val="00956E1E"/>
    <w:rsid w:val="00961A78"/>
    <w:rsid w:val="00964DE7"/>
    <w:rsid w:val="00965227"/>
    <w:rsid w:val="00965E05"/>
    <w:rsid w:val="009679B5"/>
    <w:rsid w:val="0097261E"/>
    <w:rsid w:val="00972B4E"/>
    <w:rsid w:val="00974800"/>
    <w:rsid w:val="00975F96"/>
    <w:rsid w:val="00977C54"/>
    <w:rsid w:val="00977E69"/>
    <w:rsid w:val="00982C9B"/>
    <w:rsid w:val="00982D8D"/>
    <w:rsid w:val="0098396A"/>
    <w:rsid w:val="00983C85"/>
    <w:rsid w:val="009844F1"/>
    <w:rsid w:val="00984B96"/>
    <w:rsid w:val="00986485"/>
    <w:rsid w:val="00986C0F"/>
    <w:rsid w:val="00987FF9"/>
    <w:rsid w:val="00995B51"/>
    <w:rsid w:val="009A106A"/>
    <w:rsid w:val="009A37F4"/>
    <w:rsid w:val="009A4E34"/>
    <w:rsid w:val="009A5E75"/>
    <w:rsid w:val="009A71F9"/>
    <w:rsid w:val="009A77B9"/>
    <w:rsid w:val="009B0017"/>
    <w:rsid w:val="009B2B58"/>
    <w:rsid w:val="009B2C60"/>
    <w:rsid w:val="009B48DC"/>
    <w:rsid w:val="009B5CCA"/>
    <w:rsid w:val="009C3378"/>
    <w:rsid w:val="009C4DCB"/>
    <w:rsid w:val="009D2EC6"/>
    <w:rsid w:val="009D3ABE"/>
    <w:rsid w:val="009E05BC"/>
    <w:rsid w:val="009E1038"/>
    <w:rsid w:val="009E2755"/>
    <w:rsid w:val="009E591A"/>
    <w:rsid w:val="009E65A5"/>
    <w:rsid w:val="009E68A7"/>
    <w:rsid w:val="009E7566"/>
    <w:rsid w:val="009F1839"/>
    <w:rsid w:val="009F234A"/>
    <w:rsid w:val="009F2DCF"/>
    <w:rsid w:val="009F372F"/>
    <w:rsid w:val="009F53FC"/>
    <w:rsid w:val="009F63C4"/>
    <w:rsid w:val="009F6523"/>
    <w:rsid w:val="009F7393"/>
    <w:rsid w:val="00A04293"/>
    <w:rsid w:val="00A108DA"/>
    <w:rsid w:val="00A12368"/>
    <w:rsid w:val="00A1337E"/>
    <w:rsid w:val="00A15FCE"/>
    <w:rsid w:val="00A168B8"/>
    <w:rsid w:val="00A21EF4"/>
    <w:rsid w:val="00A2224A"/>
    <w:rsid w:val="00A31073"/>
    <w:rsid w:val="00A32AD6"/>
    <w:rsid w:val="00A338A7"/>
    <w:rsid w:val="00A3412C"/>
    <w:rsid w:val="00A35A0D"/>
    <w:rsid w:val="00A36B97"/>
    <w:rsid w:val="00A43147"/>
    <w:rsid w:val="00A433E8"/>
    <w:rsid w:val="00A45A28"/>
    <w:rsid w:val="00A45A5C"/>
    <w:rsid w:val="00A45B21"/>
    <w:rsid w:val="00A47207"/>
    <w:rsid w:val="00A473AD"/>
    <w:rsid w:val="00A474A8"/>
    <w:rsid w:val="00A50A52"/>
    <w:rsid w:val="00A50A78"/>
    <w:rsid w:val="00A51373"/>
    <w:rsid w:val="00A526C2"/>
    <w:rsid w:val="00A53E96"/>
    <w:rsid w:val="00A60F9C"/>
    <w:rsid w:val="00A6130B"/>
    <w:rsid w:val="00A61EEF"/>
    <w:rsid w:val="00A63582"/>
    <w:rsid w:val="00A6475F"/>
    <w:rsid w:val="00A6526C"/>
    <w:rsid w:val="00A6778D"/>
    <w:rsid w:val="00A72034"/>
    <w:rsid w:val="00A73517"/>
    <w:rsid w:val="00A73984"/>
    <w:rsid w:val="00A75A03"/>
    <w:rsid w:val="00A77538"/>
    <w:rsid w:val="00A82704"/>
    <w:rsid w:val="00A8474A"/>
    <w:rsid w:val="00A87E89"/>
    <w:rsid w:val="00A94313"/>
    <w:rsid w:val="00A952D6"/>
    <w:rsid w:val="00AA0C60"/>
    <w:rsid w:val="00AA2C8A"/>
    <w:rsid w:val="00AA3E3B"/>
    <w:rsid w:val="00AA4F6C"/>
    <w:rsid w:val="00AA5BF8"/>
    <w:rsid w:val="00AA61A4"/>
    <w:rsid w:val="00AA74C3"/>
    <w:rsid w:val="00AA7F0C"/>
    <w:rsid w:val="00AB12CA"/>
    <w:rsid w:val="00AB17B6"/>
    <w:rsid w:val="00AB2B03"/>
    <w:rsid w:val="00AB4D4B"/>
    <w:rsid w:val="00AB4FA5"/>
    <w:rsid w:val="00AB6F60"/>
    <w:rsid w:val="00AC4CA8"/>
    <w:rsid w:val="00AC5446"/>
    <w:rsid w:val="00AC5E31"/>
    <w:rsid w:val="00AC73E0"/>
    <w:rsid w:val="00AD0F48"/>
    <w:rsid w:val="00AD160E"/>
    <w:rsid w:val="00AD3DE8"/>
    <w:rsid w:val="00AD76D0"/>
    <w:rsid w:val="00AE08BE"/>
    <w:rsid w:val="00AE0BBA"/>
    <w:rsid w:val="00AE4BCD"/>
    <w:rsid w:val="00AE5827"/>
    <w:rsid w:val="00AE5B15"/>
    <w:rsid w:val="00AE75A7"/>
    <w:rsid w:val="00AF1792"/>
    <w:rsid w:val="00AF258F"/>
    <w:rsid w:val="00AF58B0"/>
    <w:rsid w:val="00B008AE"/>
    <w:rsid w:val="00B00A61"/>
    <w:rsid w:val="00B015EC"/>
    <w:rsid w:val="00B01FED"/>
    <w:rsid w:val="00B0308B"/>
    <w:rsid w:val="00B06989"/>
    <w:rsid w:val="00B06AFB"/>
    <w:rsid w:val="00B06DCA"/>
    <w:rsid w:val="00B06FFA"/>
    <w:rsid w:val="00B103B6"/>
    <w:rsid w:val="00B11802"/>
    <w:rsid w:val="00B12154"/>
    <w:rsid w:val="00B15153"/>
    <w:rsid w:val="00B15271"/>
    <w:rsid w:val="00B15741"/>
    <w:rsid w:val="00B2244D"/>
    <w:rsid w:val="00B238A8"/>
    <w:rsid w:val="00B26C9D"/>
    <w:rsid w:val="00B30678"/>
    <w:rsid w:val="00B3068D"/>
    <w:rsid w:val="00B339F1"/>
    <w:rsid w:val="00B33DAC"/>
    <w:rsid w:val="00B34E31"/>
    <w:rsid w:val="00B35034"/>
    <w:rsid w:val="00B35918"/>
    <w:rsid w:val="00B36578"/>
    <w:rsid w:val="00B36A73"/>
    <w:rsid w:val="00B40479"/>
    <w:rsid w:val="00B42F5F"/>
    <w:rsid w:val="00B431C1"/>
    <w:rsid w:val="00B47473"/>
    <w:rsid w:val="00B521DE"/>
    <w:rsid w:val="00B5251C"/>
    <w:rsid w:val="00B52569"/>
    <w:rsid w:val="00B537A3"/>
    <w:rsid w:val="00B53923"/>
    <w:rsid w:val="00B53D7C"/>
    <w:rsid w:val="00B5436C"/>
    <w:rsid w:val="00B624A3"/>
    <w:rsid w:val="00B64B44"/>
    <w:rsid w:val="00B65538"/>
    <w:rsid w:val="00B65CBA"/>
    <w:rsid w:val="00B66C38"/>
    <w:rsid w:val="00B70176"/>
    <w:rsid w:val="00B70684"/>
    <w:rsid w:val="00B70B2E"/>
    <w:rsid w:val="00B744F2"/>
    <w:rsid w:val="00B76781"/>
    <w:rsid w:val="00B77699"/>
    <w:rsid w:val="00B803D3"/>
    <w:rsid w:val="00B80CF1"/>
    <w:rsid w:val="00B81357"/>
    <w:rsid w:val="00B81BD5"/>
    <w:rsid w:val="00B9046F"/>
    <w:rsid w:val="00B939C6"/>
    <w:rsid w:val="00B94228"/>
    <w:rsid w:val="00B94336"/>
    <w:rsid w:val="00B949CB"/>
    <w:rsid w:val="00B94B70"/>
    <w:rsid w:val="00B9678F"/>
    <w:rsid w:val="00B96C9B"/>
    <w:rsid w:val="00B96F8A"/>
    <w:rsid w:val="00B97532"/>
    <w:rsid w:val="00BA0D6A"/>
    <w:rsid w:val="00BA2D49"/>
    <w:rsid w:val="00BA5AD6"/>
    <w:rsid w:val="00BA7635"/>
    <w:rsid w:val="00BB13F5"/>
    <w:rsid w:val="00BB441A"/>
    <w:rsid w:val="00BB534F"/>
    <w:rsid w:val="00BC0902"/>
    <w:rsid w:val="00BC315A"/>
    <w:rsid w:val="00BC42BD"/>
    <w:rsid w:val="00BC5907"/>
    <w:rsid w:val="00BC5A13"/>
    <w:rsid w:val="00BC5F36"/>
    <w:rsid w:val="00BC7A5B"/>
    <w:rsid w:val="00BD2919"/>
    <w:rsid w:val="00BD29DF"/>
    <w:rsid w:val="00BD330D"/>
    <w:rsid w:val="00BD65CA"/>
    <w:rsid w:val="00BD66AF"/>
    <w:rsid w:val="00BD7355"/>
    <w:rsid w:val="00BE2C4D"/>
    <w:rsid w:val="00BE5465"/>
    <w:rsid w:val="00BE685C"/>
    <w:rsid w:val="00BF139D"/>
    <w:rsid w:val="00BF2ECD"/>
    <w:rsid w:val="00BF40C4"/>
    <w:rsid w:val="00BF4510"/>
    <w:rsid w:val="00C02D77"/>
    <w:rsid w:val="00C0616F"/>
    <w:rsid w:val="00C106D1"/>
    <w:rsid w:val="00C1095C"/>
    <w:rsid w:val="00C11C40"/>
    <w:rsid w:val="00C142B6"/>
    <w:rsid w:val="00C144DC"/>
    <w:rsid w:val="00C168E1"/>
    <w:rsid w:val="00C176D7"/>
    <w:rsid w:val="00C20214"/>
    <w:rsid w:val="00C21DFF"/>
    <w:rsid w:val="00C22EF3"/>
    <w:rsid w:val="00C2432F"/>
    <w:rsid w:val="00C256B5"/>
    <w:rsid w:val="00C275DD"/>
    <w:rsid w:val="00C305CA"/>
    <w:rsid w:val="00C323A2"/>
    <w:rsid w:val="00C32870"/>
    <w:rsid w:val="00C33309"/>
    <w:rsid w:val="00C33AAB"/>
    <w:rsid w:val="00C3686D"/>
    <w:rsid w:val="00C36F4F"/>
    <w:rsid w:val="00C40558"/>
    <w:rsid w:val="00C42041"/>
    <w:rsid w:val="00C42A07"/>
    <w:rsid w:val="00C44CD5"/>
    <w:rsid w:val="00C45490"/>
    <w:rsid w:val="00C46A38"/>
    <w:rsid w:val="00C4754A"/>
    <w:rsid w:val="00C536B4"/>
    <w:rsid w:val="00C53C6B"/>
    <w:rsid w:val="00C549A4"/>
    <w:rsid w:val="00C54BDD"/>
    <w:rsid w:val="00C55E11"/>
    <w:rsid w:val="00C57476"/>
    <w:rsid w:val="00C60139"/>
    <w:rsid w:val="00C61421"/>
    <w:rsid w:val="00C629BE"/>
    <w:rsid w:val="00C64060"/>
    <w:rsid w:val="00C640FF"/>
    <w:rsid w:val="00C65C46"/>
    <w:rsid w:val="00C67795"/>
    <w:rsid w:val="00C7031A"/>
    <w:rsid w:val="00C82226"/>
    <w:rsid w:val="00C82CF2"/>
    <w:rsid w:val="00C8597A"/>
    <w:rsid w:val="00C85CE7"/>
    <w:rsid w:val="00C96CDF"/>
    <w:rsid w:val="00CA3224"/>
    <w:rsid w:val="00CA3BE2"/>
    <w:rsid w:val="00CB0CDC"/>
    <w:rsid w:val="00CB162E"/>
    <w:rsid w:val="00CB1B05"/>
    <w:rsid w:val="00CB22BE"/>
    <w:rsid w:val="00CB66E8"/>
    <w:rsid w:val="00CB6E9E"/>
    <w:rsid w:val="00CB74F1"/>
    <w:rsid w:val="00CC333C"/>
    <w:rsid w:val="00CC3508"/>
    <w:rsid w:val="00CC375A"/>
    <w:rsid w:val="00CC430D"/>
    <w:rsid w:val="00CD0F36"/>
    <w:rsid w:val="00CD166D"/>
    <w:rsid w:val="00CD1D01"/>
    <w:rsid w:val="00CD4423"/>
    <w:rsid w:val="00CD4725"/>
    <w:rsid w:val="00CD5333"/>
    <w:rsid w:val="00CD5E78"/>
    <w:rsid w:val="00CD5EC4"/>
    <w:rsid w:val="00CD7B36"/>
    <w:rsid w:val="00CE07C9"/>
    <w:rsid w:val="00CE1216"/>
    <w:rsid w:val="00CE157F"/>
    <w:rsid w:val="00CE18D1"/>
    <w:rsid w:val="00CE39FF"/>
    <w:rsid w:val="00CF3A45"/>
    <w:rsid w:val="00CF7AD2"/>
    <w:rsid w:val="00D01514"/>
    <w:rsid w:val="00D03972"/>
    <w:rsid w:val="00D05188"/>
    <w:rsid w:val="00D05EF1"/>
    <w:rsid w:val="00D107DE"/>
    <w:rsid w:val="00D10848"/>
    <w:rsid w:val="00D12EF0"/>
    <w:rsid w:val="00D21BF5"/>
    <w:rsid w:val="00D23ACF"/>
    <w:rsid w:val="00D30052"/>
    <w:rsid w:val="00D31A28"/>
    <w:rsid w:val="00D31E46"/>
    <w:rsid w:val="00D355DC"/>
    <w:rsid w:val="00D402E7"/>
    <w:rsid w:val="00D4114E"/>
    <w:rsid w:val="00D44606"/>
    <w:rsid w:val="00D45B70"/>
    <w:rsid w:val="00D4671E"/>
    <w:rsid w:val="00D477BD"/>
    <w:rsid w:val="00D47C22"/>
    <w:rsid w:val="00D47DF1"/>
    <w:rsid w:val="00D47F3C"/>
    <w:rsid w:val="00D50F92"/>
    <w:rsid w:val="00D535F7"/>
    <w:rsid w:val="00D543E5"/>
    <w:rsid w:val="00D545FF"/>
    <w:rsid w:val="00D60C2D"/>
    <w:rsid w:val="00D66828"/>
    <w:rsid w:val="00D6702A"/>
    <w:rsid w:val="00D70ED4"/>
    <w:rsid w:val="00D70F85"/>
    <w:rsid w:val="00D71A2D"/>
    <w:rsid w:val="00D7608E"/>
    <w:rsid w:val="00D7666B"/>
    <w:rsid w:val="00D77F40"/>
    <w:rsid w:val="00D81535"/>
    <w:rsid w:val="00D82943"/>
    <w:rsid w:val="00D82C4E"/>
    <w:rsid w:val="00D8379C"/>
    <w:rsid w:val="00D85768"/>
    <w:rsid w:val="00D86595"/>
    <w:rsid w:val="00D8673E"/>
    <w:rsid w:val="00D8754D"/>
    <w:rsid w:val="00D9071F"/>
    <w:rsid w:val="00D90D2B"/>
    <w:rsid w:val="00D943DF"/>
    <w:rsid w:val="00D95394"/>
    <w:rsid w:val="00D9673E"/>
    <w:rsid w:val="00DA0BB6"/>
    <w:rsid w:val="00DA10B9"/>
    <w:rsid w:val="00DA2B37"/>
    <w:rsid w:val="00DA4588"/>
    <w:rsid w:val="00DA5C46"/>
    <w:rsid w:val="00DA7968"/>
    <w:rsid w:val="00DB5014"/>
    <w:rsid w:val="00DB739F"/>
    <w:rsid w:val="00DC20AA"/>
    <w:rsid w:val="00DC36AC"/>
    <w:rsid w:val="00DC371E"/>
    <w:rsid w:val="00DC593B"/>
    <w:rsid w:val="00DC655D"/>
    <w:rsid w:val="00DC750F"/>
    <w:rsid w:val="00DC7778"/>
    <w:rsid w:val="00DC779F"/>
    <w:rsid w:val="00DD0EC1"/>
    <w:rsid w:val="00DD1461"/>
    <w:rsid w:val="00DD33B4"/>
    <w:rsid w:val="00DD4D54"/>
    <w:rsid w:val="00DD63A5"/>
    <w:rsid w:val="00DE0890"/>
    <w:rsid w:val="00DE123D"/>
    <w:rsid w:val="00DE27CD"/>
    <w:rsid w:val="00DE3108"/>
    <w:rsid w:val="00DE3A2E"/>
    <w:rsid w:val="00DE5101"/>
    <w:rsid w:val="00DE6608"/>
    <w:rsid w:val="00DF0219"/>
    <w:rsid w:val="00DF0D10"/>
    <w:rsid w:val="00DF4F6E"/>
    <w:rsid w:val="00DF65EA"/>
    <w:rsid w:val="00DF79CF"/>
    <w:rsid w:val="00E005FE"/>
    <w:rsid w:val="00E00A7F"/>
    <w:rsid w:val="00E06532"/>
    <w:rsid w:val="00E06BC9"/>
    <w:rsid w:val="00E103A2"/>
    <w:rsid w:val="00E11833"/>
    <w:rsid w:val="00E14AA6"/>
    <w:rsid w:val="00E16F62"/>
    <w:rsid w:val="00E229E0"/>
    <w:rsid w:val="00E244D3"/>
    <w:rsid w:val="00E24686"/>
    <w:rsid w:val="00E27D9B"/>
    <w:rsid w:val="00E34144"/>
    <w:rsid w:val="00E34924"/>
    <w:rsid w:val="00E4066D"/>
    <w:rsid w:val="00E40A3F"/>
    <w:rsid w:val="00E41CE2"/>
    <w:rsid w:val="00E46E7D"/>
    <w:rsid w:val="00E518FD"/>
    <w:rsid w:val="00E53B0D"/>
    <w:rsid w:val="00E55780"/>
    <w:rsid w:val="00E646D4"/>
    <w:rsid w:val="00E64980"/>
    <w:rsid w:val="00E6727A"/>
    <w:rsid w:val="00E7043A"/>
    <w:rsid w:val="00E7471A"/>
    <w:rsid w:val="00E7707B"/>
    <w:rsid w:val="00E83081"/>
    <w:rsid w:val="00E8532C"/>
    <w:rsid w:val="00E864B3"/>
    <w:rsid w:val="00E874D5"/>
    <w:rsid w:val="00E87AC4"/>
    <w:rsid w:val="00E90E76"/>
    <w:rsid w:val="00E97916"/>
    <w:rsid w:val="00EA4E27"/>
    <w:rsid w:val="00EA7711"/>
    <w:rsid w:val="00EB1406"/>
    <w:rsid w:val="00EB1444"/>
    <w:rsid w:val="00EB153F"/>
    <w:rsid w:val="00EB38A9"/>
    <w:rsid w:val="00EB6B67"/>
    <w:rsid w:val="00EB6D9E"/>
    <w:rsid w:val="00EB722C"/>
    <w:rsid w:val="00EB75F6"/>
    <w:rsid w:val="00EC2E25"/>
    <w:rsid w:val="00ED1871"/>
    <w:rsid w:val="00ED320C"/>
    <w:rsid w:val="00ED35F2"/>
    <w:rsid w:val="00ED41F1"/>
    <w:rsid w:val="00ED4FEF"/>
    <w:rsid w:val="00ED7109"/>
    <w:rsid w:val="00EE1BB0"/>
    <w:rsid w:val="00EE44D4"/>
    <w:rsid w:val="00EF1141"/>
    <w:rsid w:val="00EF15CA"/>
    <w:rsid w:val="00EF19DA"/>
    <w:rsid w:val="00EF42E4"/>
    <w:rsid w:val="00EF5F94"/>
    <w:rsid w:val="00EF6B77"/>
    <w:rsid w:val="00EF795F"/>
    <w:rsid w:val="00EF7EC6"/>
    <w:rsid w:val="00F03F07"/>
    <w:rsid w:val="00F0540C"/>
    <w:rsid w:val="00F0736B"/>
    <w:rsid w:val="00F07A28"/>
    <w:rsid w:val="00F10217"/>
    <w:rsid w:val="00F10E86"/>
    <w:rsid w:val="00F15414"/>
    <w:rsid w:val="00F219B8"/>
    <w:rsid w:val="00F2680C"/>
    <w:rsid w:val="00F26B13"/>
    <w:rsid w:val="00F27493"/>
    <w:rsid w:val="00F2751C"/>
    <w:rsid w:val="00F31D41"/>
    <w:rsid w:val="00F32522"/>
    <w:rsid w:val="00F32AEE"/>
    <w:rsid w:val="00F3386D"/>
    <w:rsid w:val="00F36CE9"/>
    <w:rsid w:val="00F372C5"/>
    <w:rsid w:val="00F37541"/>
    <w:rsid w:val="00F376D6"/>
    <w:rsid w:val="00F40572"/>
    <w:rsid w:val="00F41BEB"/>
    <w:rsid w:val="00F424DD"/>
    <w:rsid w:val="00F4332D"/>
    <w:rsid w:val="00F44737"/>
    <w:rsid w:val="00F468AC"/>
    <w:rsid w:val="00F478CA"/>
    <w:rsid w:val="00F507B1"/>
    <w:rsid w:val="00F50954"/>
    <w:rsid w:val="00F51FF1"/>
    <w:rsid w:val="00F54371"/>
    <w:rsid w:val="00F563C8"/>
    <w:rsid w:val="00F6022F"/>
    <w:rsid w:val="00F61D6B"/>
    <w:rsid w:val="00F61EF7"/>
    <w:rsid w:val="00F6291B"/>
    <w:rsid w:val="00F62AB6"/>
    <w:rsid w:val="00F6541F"/>
    <w:rsid w:val="00F6593C"/>
    <w:rsid w:val="00F65BEB"/>
    <w:rsid w:val="00F66008"/>
    <w:rsid w:val="00F664FA"/>
    <w:rsid w:val="00F6718B"/>
    <w:rsid w:val="00F67EE0"/>
    <w:rsid w:val="00F71408"/>
    <w:rsid w:val="00F74D89"/>
    <w:rsid w:val="00F759CF"/>
    <w:rsid w:val="00F76CE3"/>
    <w:rsid w:val="00F81081"/>
    <w:rsid w:val="00F817E2"/>
    <w:rsid w:val="00F81ECB"/>
    <w:rsid w:val="00F83340"/>
    <w:rsid w:val="00F8360E"/>
    <w:rsid w:val="00F85466"/>
    <w:rsid w:val="00F90C51"/>
    <w:rsid w:val="00F90D7A"/>
    <w:rsid w:val="00F9142A"/>
    <w:rsid w:val="00F91633"/>
    <w:rsid w:val="00F92344"/>
    <w:rsid w:val="00F92765"/>
    <w:rsid w:val="00F92DF1"/>
    <w:rsid w:val="00F92F87"/>
    <w:rsid w:val="00F937D2"/>
    <w:rsid w:val="00F949D2"/>
    <w:rsid w:val="00F9586E"/>
    <w:rsid w:val="00F97756"/>
    <w:rsid w:val="00FA0165"/>
    <w:rsid w:val="00FA1B5E"/>
    <w:rsid w:val="00FA1CAC"/>
    <w:rsid w:val="00FA3985"/>
    <w:rsid w:val="00FA4DC7"/>
    <w:rsid w:val="00FA645B"/>
    <w:rsid w:val="00FB1721"/>
    <w:rsid w:val="00FB3817"/>
    <w:rsid w:val="00FB4AE2"/>
    <w:rsid w:val="00FB71D8"/>
    <w:rsid w:val="00FB7887"/>
    <w:rsid w:val="00FC1CEC"/>
    <w:rsid w:val="00FC3A43"/>
    <w:rsid w:val="00FC54C1"/>
    <w:rsid w:val="00FD20B5"/>
    <w:rsid w:val="00FD3ED4"/>
    <w:rsid w:val="00FD4B30"/>
    <w:rsid w:val="00FE1408"/>
    <w:rsid w:val="00FE214C"/>
    <w:rsid w:val="00FE2497"/>
    <w:rsid w:val="00FE488E"/>
    <w:rsid w:val="00FF2300"/>
    <w:rsid w:val="00FF486E"/>
    <w:rsid w:val="00FF6694"/>
    <w:rsid w:val="00FF6C04"/>
    <w:rsid w:val="00FF746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E8761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F79CF"/>
    <w:pPr>
      <w:spacing w:before="80" w:after="60" w:line="260" w:lineRule="atLeast"/>
      <w:ind w:left="547"/>
    </w:pPr>
    <w:rPr>
      <w:rFonts w:ascii="Times" w:hAnsi="Times"/>
      <w:sz w:val="22"/>
      <w:szCs w:val="24"/>
    </w:rPr>
  </w:style>
  <w:style w:type="paragraph" w:styleId="Heading1">
    <w:name w:val="heading 1"/>
    <w:aliases w:val="H1,1,H11"/>
    <w:basedOn w:val="Normal"/>
    <w:next w:val="Normal"/>
    <w:qFormat/>
    <w:rsid w:val="000E3A7C"/>
    <w:pPr>
      <w:keepNext/>
      <w:numPr>
        <w:numId w:val="5"/>
      </w:numPr>
      <w:pBdr>
        <w:bottom w:val="single" w:sz="6" w:space="1" w:color="000000"/>
      </w:pBdr>
      <w:spacing w:before="0" w:after="360" w:line="240" w:lineRule="auto"/>
      <w:jc w:val="right"/>
      <w:outlineLvl w:val="0"/>
    </w:pPr>
    <w:rPr>
      <w:rFonts w:ascii="Helvetica" w:hAnsi="Helvetica" w:cs="Arial"/>
      <w:b/>
      <w:bCs/>
      <w:kern w:val="28"/>
      <w:sz w:val="40"/>
      <w:szCs w:val="32"/>
    </w:rPr>
  </w:style>
  <w:style w:type="paragraph" w:styleId="Heading2">
    <w:name w:val="heading 2"/>
    <w:aliases w:val="H2,chn,h2,H21"/>
    <w:next w:val="Normal"/>
    <w:qFormat/>
    <w:rsid w:val="000E3A7C"/>
    <w:pPr>
      <w:keepNext/>
      <w:numPr>
        <w:ilvl w:val="1"/>
        <w:numId w:val="5"/>
      </w:numPr>
      <w:spacing w:before="360" w:after="100" w:line="280" w:lineRule="atLeast"/>
      <w:outlineLvl w:val="1"/>
    </w:pPr>
    <w:rPr>
      <w:rFonts w:ascii="Helvetica" w:hAnsi="Helvetica" w:cs="Arial"/>
      <w:b/>
      <w:bCs/>
      <w:iCs/>
      <w:sz w:val="28"/>
      <w:szCs w:val="28"/>
    </w:rPr>
  </w:style>
  <w:style w:type="paragraph" w:styleId="Heading3">
    <w:name w:val="heading 3"/>
    <w:aliases w:val="H3,H31"/>
    <w:basedOn w:val="Normal"/>
    <w:next w:val="Normal"/>
    <w:qFormat/>
    <w:rsid w:val="000E3A7C"/>
    <w:pPr>
      <w:keepNext/>
      <w:numPr>
        <w:ilvl w:val="2"/>
        <w:numId w:val="5"/>
      </w:numPr>
      <w:tabs>
        <w:tab w:val="left" w:pos="1080"/>
      </w:tabs>
      <w:spacing w:before="240" w:after="0" w:line="240" w:lineRule="auto"/>
      <w:outlineLvl w:val="2"/>
    </w:pPr>
    <w:rPr>
      <w:rFonts w:ascii="Helvetica" w:hAnsi="Helvetica" w:cs="Arial"/>
      <w:b/>
      <w:bCs/>
      <w:sz w:val="26"/>
      <w:szCs w:val="26"/>
    </w:rPr>
  </w:style>
  <w:style w:type="paragraph" w:styleId="Heading4">
    <w:name w:val="heading 4"/>
    <w:aliases w:val="H4,h4,Heading 14,4"/>
    <w:basedOn w:val="Heading3"/>
    <w:next w:val="Normal"/>
    <w:qFormat/>
    <w:rsid w:val="000E3A7C"/>
    <w:pPr>
      <w:numPr>
        <w:ilvl w:val="3"/>
      </w:numPr>
      <w:outlineLvl w:val="3"/>
    </w:pPr>
    <w:rPr>
      <w:bCs w:val="0"/>
      <w:szCs w:val="28"/>
    </w:rPr>
  </w:style>
  <w:style w:type="paragraph" w:styleId="Heading5">
    <w:name w:val="heading 5"/>
    <w:aliases w:val="H5,h5"/>
    <w:basedOn w:val="Normal"/>
    <w:next w:val="Normal"/>
    <w:qFormat/>
    <w:rsid w:val="000E3A7C"/>
    <w:pPr>
      <w:keepNext/>
      <w:numPr>
        <w:ilvl w:val="4"/>
        <w:numId w:val="5"/>
      </w:numPr>
      <w:tabs>
        <w:tab w:val="left" w:pos="1440"/>
      </w:tabs>
      <w:spacing w:before="240" w:after="0" w:line="280" w:lineRule="atLeast"/>
      <w:outlineLvl w:val="4"/>
    </w:pPr>
    <w:rPr>
      <w:rFonts w:ascii="Helvetica" w:hAnsi="Helvetica"/>
      <w:b/>
      <w:bCs/>
      <w:iCs/>
      <w:sz w:val="24"/>
      <w:szCs w:val="26"/>
    </w:rPr>
  </w:style>
  <w:style w:type="paragraph" w:styleId="Heading6">
    <w:name w:val="heading 6"/>
    <w:aliases w:val="H6,h6"/>
    <w:basedOn w:val="Normal"/>
    <w:next w:val="Normal"/>
    <w:qFormat/>
    <w:rsid w:val="000E3A7C"/>
    <w:pPr>
      <w:numPr>
        <w:ilvl w:val="5"/>
        <w:numId w:val="5"/>
      </w:numPr>
      <w:spacing w:before="240"/>
      <w:outlineLvl w:val="5"/>
    </w:pPr>
    <w:rPr>
      <w:rFonts w:ascii="Times New Roman" w:hAnsi="Times New Roman"/>
      <w:b/>
      <w:bCs/>
      <w:szCs w:val="22"/>
    </w:rPr>
  </w:style>
  <w:style w:type="paragraph" w:styleId="Heading7">
    <w:name w:val="heading 7"/>
    <w:aliases w:val="H7"/>
    <w:basedOn w:val="Normal"/>
    <w:next w:val="Normal"/>
    <w:qFormat/>
    <w:rsid w:val="000E3A7C"/>
    <w:pPr>
      <w:numPr>
        <w:ilvl w:val="6"/>
        <w:numId w:val="5"/>
      </w:numPr>
      <w:spacing w:before="240"/>
      <w:outlineLvl w:val="6"/>
    </w:pPr>
    <w:rPr>
      <w:rFonts w:ascii="Times New Roman" w:hAnsi="Times New Roman"/>
      <w:sz w:val="24"/>
    </w:rPr>
  </w:style>
  <w:style w:type="paragraph" w:styleId="Heading8">
    <w:name w:val="heading 8"/>
    <w:aliases w:val="H8"/>
    <w:basedOn w:val="Normal"/>
    <w:next w:val="Normal"/>
    <w:qFormat/>
    <w:rsid w:val="000E3A7C"/>
    <w:pPr>
      <w:spacing w:before="240"/>
      <w:ind w:left="0"/>
      <w:outlineLvl w:val="7"/>
    </w:pPr>
    <w:rPr>
      <w:rFonts w:ascii="Times New Roman" w:hAnsi="Times New Roman"/>
      <w:i/>
      <w:iCs/>
      <w:sz w:val="24"/>
    </w:rPr>
  </w:style>
  <w:style w:type="paragraph" w:styleId="Heading9">
    <w:name w:val="heading 9"/>
    <w:aliases w:val="H9"/>
    <w:basedOn w:val="Normal"/>
    <w:next w:val="Normal"/>
    <w:qFormat/>
    <w:rsid w:val="000E3A7C"/>
    <w:pPr>
      <w:spacing w:before="240"/>
      <w:ind w:left="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lfLine">
    <w:name w:val="HalfLine"/>
    <w:rsid w:val="000E3A7C"/>
    <w:pPr>
      <w:spacing w:line="120" w:lineRule="exact"/>
    </w:pPr>
    <w:rPr>
      <w:rFonts w:ascii="Courier New" w:hAnsi="Courier New"/>
      <w:sz w:val="18"/>
    </w:rPr>
  </w:style>
  <w:style w:type="paragraph" w:customStyle="1" w:styleId="TableTitle">
    <w:name w:val="TableTitle"/>
    <w:basedOn w:val="Normal"/>
    <w:link w:val="TableTitleChar"/>
    <w:rsid w:val="000E3A7C"/>
    <w:pPr>
      <w:keepNext/>
      <w:tabs>
        <w:tab w:val="left" w:pos="1620"/>
      </w:tabs>
      <w:spacing w:before="240" w:after="40" w:line="220" w:lineRule="atLeast"/>
      <w:ind w:left="1620" w:hanging="1073"/>
    </w:pPr>
    <w:rPr>
      <w:rFonts w:ascii="Helvetica" w:hAnsi="Helvetica"/>
      <w:b/>
      <w:sz w:val="20"/>
      <w:szCs w:val="20"/>
    </w:rPr>
  </w:style>
  <w:style w:type="paragraph" w:customStyle="1" w:styleId="TableTitlecont">
    <w:name w:val="TableTitle (cont)"/>
    <w:basedOn w:val="TableTitle"/>
    <w:rsid w:val="000E3A7C"/>
  </w:style>
  <w:style w:type="paragraph" w:customStyle="1" w:styleId="ContinuedLine">
    <w:name w:val="ContinuedLine"/>
    <w:basedOn w:val="Normal"/>
    <w:rsid w:val="000E3A7C"/>
    <w:pPr>
      <w:spacing w:before="40" w:line="220" w:lineRule="atLeast"/>
      <w:jc w:val="right"/>
    </w:pPr>
    <w:rPr>
      <w:rFonts w:ascii="Helvetica" w:hAnsi="Helvetica"/>
      <w:sz w:val="18"/>
      <w:szCs w:val="20"/>
    </w:rPr>
  </w:style>
  <w:style w:type="paragraph" w:customStyle="1" w:styleId="Definition">
    <w:name w:val="Definition"/>
    <w:basedOn w:val="Normal"/>
    <w:rsid w:val="000E3A7C"/>
    <w:pPr>
      <w:keepLines/>
      <w:tabs>
        <w:tab w:val="left" w:pos="2160"/>
      </w:tabs>
      <w:spacing w:after="120"/>
      <w:ind w:left="2160" w:hanging="1613"/>
    </w:pPr>
    <w:rPr>
      <w:szCs w:val="20"/>
    </w:rPr>
  </w:style>
  <w:style w:type="paragraph" w:customStyle="1" w:styleId="FunctionTitle">
    <w:name w:val="FunctionTitle"/>
    <w:basedOn w:val="Heading3"/>
    <w:next w:val="Normal"/>
    <w:rsid w:val="000E3A7C"/>
    <w:pPr>
      <w:pageBreakBefore/>
      <w:numPr>
        <w:ilvl w:val="0"/>
        <w:numId w:val="0"/>
      </w:numPr>
      <w:tabs>
        <w:tab w:val="clear" w:pos="1080"/>
        <w:tab w:val="left" w:pos="936"/>
      </w:tabs>
      <w:spacing w:after="120"/>
      <w:ind w:left="144"/>
    </w:pPr>
    <w:rPr>
      <w:rFonts w:cs="Times New Roman"/>
      <w:bCs w:val="0"/>
      <w:color w:val="000000"/>
      <w:szCs w:val="20"/>
    </w:rPr>
  </w:style>
  <w:style w:type="paragraph" w:customStyle="1" w:styleId="ChapterTitle">
    <w:name w:val="ChapterTitle"/>
    <w:basedOn w:val="Normal"/>
    <w:rsid w:val="000E3A7C"/>
    <w:pPr>
      <w:spacing w:before="200" w:line="520" w:lineRule="atLeast"/>
      <w:jc w:val="right"/>
    </w:pPr>
    <w:rPr>
      <w:rFonts w:ascii="Helvetica" w:hAnsi="Helvetica"/>
      <w:b/>
      <w:sz w:val="48"/>
    </w:rPr>
  </w:style>
  <w:style w:type="paragraph" w:customStyle="1" w:styleId="VersionTitle">
    <w:name w:val="VersionTitle"/>
    <w:basedOn w:val="Normal"/>
    <w:rsid w:val="000E3A7C"/>
    <w:pPr>
      <w:jc w:val="right"/>
    </w:pPr>
    <w:rPr>
      <w:rFonts w:ascii="Helvetica" w:hAnsi="Helvetica"/>
    </w:rPr>
  </w:style>
  <w:style w:type="paragraph" w:customStyle="1" w:styleId="LegalParas">
    <w:name w:val="Legal Paras"/>
    <w:basedOn w:val="Normal"/>
    <w:rsid w:val="000E3A7C"/>
    <w:pPr>
      <w:tabs>
        <w:tab w:val="left" w:pos="720"/>
      </w:tabs>
      <w:spacing w:line="200" w:lineRule="exact"/>
    </w:pPr>
    <w:rPr>
      <w:rFonts w:ascii="Helvetica" w:hAnsi="Helvetica"/>
      <w:sz w:val="16"/>
    </w:rPr>
  </w:style>
  <w:style w:type="paragraph" w:customStyle="1" w:styleId="TOCHeading">
    <w:name w:val="TOCHeading"/>
    <w:basedOn w:val="Heading1"/>
    <w:rsid w:val="000E3A7C"/>
    <w:pPr>
      <w:numPr>
        <w:numId w:val="0"/>
      </w:numPr>
    </w:pPr>
  </w:style>
  <w:style w:type="paragraph" w:customStyle="1" w:styleId="ProtocolTitle">
    <w:name w:val="ProtocolTitle"/>
    <w:basedOn w:val="Normal"/>
    <w:next w:val="Normal"/>
    <w:rsid w:val="000E3A7C"/>
    <w:pPr>
      <w:keepNext/>
      <w:keepLines/>
      <w:spacing w:before="240" w:after="120" w:line="240" w:lineRule="auto"/>
      <w:ind w:left="0"/>
      <w:outlineLvl w:val="2"/>
    </w:pPr>
    <w:rPr>
      <w:rFonts w:ascii="Helvetica" w:hAnsi="Helvetica"/>
      <w:b/>
      <w:color w:val="000000"/>
      <w:sz w:val="28"/>
      <w:szCs w:val="20"/>
    </w:rPr>
  </w:style>
  <w:style w:type="paragraph" w:styleId="TOC5">
    <w:name w:val="toc 5"/>
    <w:basedOn w:val="TOC4"/>
    <w:next w:val="Normal"/>
    <w:semiHidden/>
    <w:rsid w:val="000E3A7C"/>
    <w:pPr>
      <w:ind w:left="880"/>
    </w:pPr>
  </w:style>
  <w:style w:type="paragraph" w:styleId="TOC4">
    <w:name w:val="toc 4"/>
    <w:basedOn w:val="TOC3"/>
    <w:next w:val="Normal"/>
    <w:semiHidden/>
    <w:rsid w:val="000E3A7C"/>
    <w:pPr>
      <w:ind w:left="2880" w:hanging="1080"/>
    </w:pPr>
  </w:style>
  <w:style w:type="paragraph" w:styleId="TOC3">
    <w:name w:val="toc 3"/>
    <w:basedOn w:val="TOC2"/>
    <w:next w:val="Normal"/>
    <w:semiHidden/>
    <w:rsid w:val="000E3A7C"/>
    <w:pPr>
      <w:ind w:left="1800" w:hanging="900"/>
    </w:pPr>
  </w:style>
  <w:style w:type="paragraph" w:styleId="TOC2">
    <w:name w:val="toc 2"/>
    <w:basedOn w:val="TOC1"/>
    <w:next w:val="Normal"/>
    <w:semiHidden/>
    <w:rsid w:val="000E3A7C"/>
    <w:pPr>
      <w:keepNext w:val="0"/>
      <w:tabs>
        <w:tab w:val="clear" w:pos="360"/>
      </w:tabs>
      <w:spacing w:before="0" w:after="0" w:line="240" w:lineRule="auto"/>
      <w:ind w:left="907" w:hanging="547"/>
    </w:pPr>
    <w:rPr>
      <w:b w:val="0"/>
      <w:sz w:val="22"/>
    </w:rPr>
  </w:style>
  <w:style w:type="paragraph" w:styleId="TOC1">
    <w:name w:val="toc 1"/>
    <w:basedOn w:val="Normal"/>
    <w:next w:val="Normal"/>
    <w:semiHidden/>
    <w:rsid w:val="000E3A7C"/>
    <w:pPr>
      <w:keepNext/>
      <w:tabs>
        <w:tab w:val="left" w:pos="360"/>
        <w:tab w:val="right" w:leader="dot" w:pos="9360"/>
      </w:tabs>
      <w:spacing w:before="120" w:after="40"/>
      <w:ind w:left="360" w:hanging="360"/>
    </w:pPr>
    <w:rPr>
      <w:rFonts w:ascii="Helvetica" w:hAnsi="Helvetica"/>
      <w:b/>
      <w:noProof/>
      <w:sz w:val="26"/>
      <w:szCs w:val="20"/>
    </w:rPr>
  </w:style>
  <w:style w:type="paragraph" w:styleId="TOC6">
    <w:name w:val="toc 6"/>
    <w:basedOn w:val="Normal"/>
    <w:next w:val="Normal"/>
    <w:autoRedefine/>
    <w:semiHidden/>
    <w:rsid w:val="000E3A7C"/>
    <w:pPr>
      <w:ind w:left="1100"/>
    </w:pPr>
  </w:style>
  <w:style w:type="paragraph" w:styleId="TOC7">
    <w:name w:val="toc 7"/>
    <w:basedOn w:val="TOC4"/>
    <w:next w:val="Normal"/>
    <w:autoRedefine/>
    <w:semiHidden/>
    <w:rsid w:val="000E3A7C"/>
    <w:pPr>
      <w:tabs>
        <w:tab w:val="left" w:pos="2160"/>
      </w:tabs>
      <w:spacing w:before="80" w:line="280" w:lineRule="exact"/>
      <w:ind w:left="1440" w:firstLine="0"/>
    </w:pPr>
    <w:rPr>
      <w:szCs w:val="24"/>
    </w:rPr>
  </w:style>
  <w:style w:type="paragraph" w:styleId="TOC8">
    <w:name w:val="toc 8"/>
    <w:basedOn w:val="TOC4"/>
    <w:next w:val="Normal"/>
    <w:autoRedefine/>
    <w:semiHidden/>
    <w:rsid w:val="000E3A7C"/>
    <w:pPr>
      <w:tabs>
        <w:tab w:val="left" w:pos="2160"/>
      </w:tabs>
      <w:ind w:left="1584" w:firstLine="0"/>
    </w:pPr>
    <w:rPr>
      <w:szCs w:val="24"/>
    </w:rPr>
  </w:style>
  <w:style w:type="paragraph" w:styleId="TOC9">
    <w:name w:val="toc 9"/>
    <w:basedOn w:val="Normal"/>
    <w:next w:val="Normal"/>
    <w:autoRedefine/>
    <w:semiHidden/>
    <w:rsid w:val="000E3A7C"/>
    <w:pPr>
      <w:ind w:left="1760"/>
    </w:pPr>
  </w:style>
  <w:style w:type="character" w:styleId="Hyperlink">
    <w:name w:val="Hyperlink"/>
    <w:rsid w:val="000E3A7C"/>
    <w:rPr>
      <w:color w:val="0000FF"/>
      <w:u w:val="single"/>
    </w:rPr>
  </w:style>
  <w:style w:type="paragraph" w:customStyle="1" w:styleId="TableBody">
    <w:name w:val="TableBody"/>
    <w:link w:val="TableBodyChar"/>
    <w:uiPriority w:val="99"/>
    <w:rsid w:val="000E3A7C"/>
    <w:pPr>
      <w:spacing w:after="60" w:line="240" w:lineRule="atLeast"/>
    </w:pPr>
    <w:rPr>
      <w:rFonts w:ascii="Helvetica" w:hAnsi="Helvetica"/>
      <w:sz w:val="18"/>
    </w:rPr>
  </w:style>
  <w:style w:type="paragraph" w:customStyle="1" w:styleId="TableHeading">
    <w:name w:val="TableHeading"/>
    <w:next w:val="TableBody"/>
    <w:rsid w:val="000E3A7C"/>
    <w:pPr>
      <w:keepNext/>
      <w:keepLines/>
      <w:spacing w:after="60" w:line="240" w:lineRule="atLeast"/>
    </w:pPr>
    <w:rPr>
      <w:rFonts w:ascii="Helvetica" w:hAnsi="Helvetica"/>
      <w:b/>
      <w:sz w:val="18"/>
    </w:rPr>
  </w:style>
  <w:style w:type="paragraph" w:styleId="Caption">
    <w:name w:val="caption"/>
    <w:aliases w:val="fighead2,fighead21,fighead22,fighead211,table caption,Table Caption,Table caption,fig and tbl,fighead23,Table Caption1,fighead24,Table Caption2,fighead25,fighead212,fighead26,Table Caption3,fighead27,fighead213,Table Caption4,fighead28"/>
    <w:basedOn w:val="Normal"/>
    <w:next w:val="Normal"/>
    <w:link w:val="CaptionChar"/>
    <w:uiPriority w:val="99"/>
    <w:qFormat/>
    <w:rsid w:val="000E3A7C"/>
    <w:pPr>
      <w:spacing w:before="120" w:after="120"/>
    </w:pPr>
    <w:rPr>
      <w:b/>
      <w:bCs/>
      <w:sz w:val="20"/>
      <w:szCs w:val="20"/>
    </w:rPr>
  </w:style>
  <w:style w:type="paragraph" w:customStyle="1" w:styleId="HeaderEven">
    <w:name w:val="HeaderEven"/>
    <w:basedOn w:val="Normal"/>
    <w:rsid w:val="000E3A7C"/>
    <w:pPr>
      <w:tabs>
        <w:tab w:val="center" w:pos="4680"/>
        <w:tab w:val="right" w:pos="9360"/>
      </w:tabs>
      <w:spacing w:line="220" w:lineRule="atLeast"/>
      <w:ind w:left="0"/>
    </w:pPr>
    <w:rPr>
      <w:rFonts w:ascii="Helvetica" w:hAnsi="Helvetica"/>
      <w:b/>
      <w:sz w:val="18"/>
      <w:szCs w:val="20"/>
    </w:rPr>
  </w:style>
  <w:style w:type="paragraph" w:customStyle="1" w:styleId="Figure">
    <w:name w:val="Figure"/>
    <w:basedOn w:val="Normal"/>
    <w:rsid w:val="000E3A7C"/>
    <w:pPr>
      <w:keepNext/>
      <w:pBdr>
        <w:top w:val="single" w:sz="6" w:space="5" w:color="000000"/>
        <w:bottom w:val="single" w:sz="6" w:space="5" w:color="000000"/>
      </w:pBdr>
      <w:spacing w:before="100" w:after="100"/>
      <w:jc w:val="center"/>
    </w:pPr>
  </w:style>
  <w:style w:type="paragraph" w:customStyle="1" w:styleId="HeaderFirst">
    <w:name w:val="HeaderFirst"/>
    <w:basedOn w:val="Normal"/>
    <w:rsid w:val="000E3A7C"/>
    <w:pPr>
      <w:tabs>
        <w:tab w:val="center" w:pos="4680"/>
        <w:tab w:val="right" w:pos="9360"/>
      </w:tabs>
      <w:spacing w:line="220" w:lineRule="atLeast"/>
      <w:ind w:left="0"/>
    </w:pPr>
    <w:rPr>
      <w:rFonts w:ascii="Helvetica" w:hAnsi="Helvetica"/>
      <w:b/>
      <w:sz w:val="18"/>
      <w:szCs w:val="20"/>
    </w:rPr>
  </w:style>
  <w:style w:type="paragraph" w:customStyle="1" w:styleId="HeaderOdd">
    <w:name w:val="HeaderOdd"/>
    <w:basedOn w:val="Normal"/>
    <w:rsid w:val="000E3A7C"/>
    <w:pPr>
      <w:tabs>
        <w:tab w:val="center" w:pos="4680"/>
        <w:tab w:val="right" w:pos="9360"/>
      </w:tabs>
      <w:spacing w:line="220" w:lineRule="atLeast"/>
      <w:ind w:left="0"/>
    </w:pPr>
    <w:rPr>
      <w:rFonts w:ascii="Helvetica" w:hAnsi="Helvetica"/>
      <w:b/>
      <w:sz w:val="18"/>
      <w:szCs w:val="20"/>
    </w:rPr>
  </w:style>
  <w:style w:type="paragraph" w:customStyle="1" w:styleId="StepNumList">
    <w:name w:val="StepNumList"/>
    <w:basedOn w:val="Normal"/>
    <w:rsid w:val="000E3A7C"/>
    <w:pPr>
      <w:tabs>
        <w:tab w:val="left" w:pos="360"/>
      </w:tabs>
      <w:spacing w:before="0" w:after="20"/>
      <w:ind w:left="907" w:hanging="360"/>
    </w:pPr>
    <w:rPr>
      <w:szCs w:val="20"/>
    </w:rPr>
  </w:style>
  <w:style w:type="paragraph" w:customStyle="1" w:styleId="FigureTitle">
    <w:name w:val="FigureTitle"/>
    <w:basedOn w:val="Normal"/>
    <w:rsid w:val="000E3A7C"/>
    <w:pPr>
      <w:spacing w:before="40" w:after="240" w:line="240" w:lineRule="exact"/>
      <w:jc w:val="center"/>
    </w:pPr>
    <w:rPr>
      <w:rFonts w:ascii="Helvetica" w:hAnsi="Helvetica"/>
      <w:b/>
      <w:sz w:val="20"/>
    </w:rPr>
  </w:style>
  <w:style w:type="paragraph" w:customStyle="1" w:styleId="StepAlphaList">
    <w:name w:val="StepAlphaList"/>
    <w:basedOn w:val="StepNumList"/>
    <w:rsid w:val="000E3A7C"/>
  </w:style>
  <w:style w:type="paragraph" w:customStyle="1" w:styleId="StepPara">
    <w:name w:val="StepPara"/>
    <w:basedOn w:val="StepNumList"/>
    <w:rsid w:val="000E3A7C"/>
    <w:pPr>
      <w:spacing w:before="40"/>
      <w:ind w:firstLine="0"/>
    </w:pPr>
  </w:style>
  <w:style w:type="paragraph" w:customStyle="1" w:styleId="StepSubAlpha">
    <w:name w:val="StepSubAlpha"/>
    <w:basedOn w:val="Normal"/>
    <w:rsid w:val="000E3A7C"/>
    <w:pPr>
      <w:tabs>
        <w:tab w:val="left" w:pos="720"/>
      </w:tabs>
      <w:spacing w:before="0" w:after="20"/>
      <w:ind w:left="1267" w:hanging="360"/>
    </w:pPr>
    <w:rPr>
      <w:szCs w:val="20"/>
    </w:rPr>
  </w:style>
  <w:style w:type="paragraph" w:customStyle="1" w:styleId="StepSubPara">
    <w:name w:val="StepSubPara"/>
    <w:basedOn w:val="StepSubAlpha"/>
    <w:rsid w:val="000E3A7C"/>
    <w:pPr>
      <w:spacing w:before="40"/>
      <w:ind w:firstLine="0"/>
    </w:pPr>
  </w:style>
  <w:style w:type="paragraph" w:customStyle="1" w:styleId="StepSubBullet">
    <w:name w:val="StepSubBullet"/>
    <w:basedOn w:val="StepSubPara"/>
    <w:rsid w:val="000E3A7C"/>
    <w:pPr>
      <w:numPr>
        <w:numId w:val="1"/>
      </w:numPr>
      <w:ind w:left="1267"/>
    </w:pPr>
  </w:style>
  <w:style w:type="paragraph" w:customStyle="1" w:styleId="StepSubNum">
    <w:name w:val="StepSubNum"/>
    <w:basedOn w:val="StepSubAlpha"/>
    <w:rsid w:val="000E3A7C"/>
  </w:style>
  <w:style w:type="paragraph" w:customStyle="1" w:styleId="Bullet">
    <w:name w:val="Bullet"/>
    <w:basedOn w:val="Normal"/>
    <w:rsid w:val="000E3A7C"/>
    <w:pPr>
      <w:numPr>
        <w:numId w:val="8"/>
      </w:numPr>
      <w:spacing w:before="0" w:after="20"/>
    </w:pPr>
    <w:rPr>
      <w:szCs w:val="20"/>
    </w:rPr>
  </w:style>
  <w:style w:type="paragraph" w:customStyle="1" w:styleId="BulletPara">
    <w:name w:val="BulletPara"/>
    <w:basedOn w:val="Bullet"/>
    <w:rsid w:val="000E3A7C"/>
    <w:pPr>
      <w:spacing w:before="40"/>
      <w:ind w:firstLine="0"/>
    </w:pPr>
  </w:style>
  <w:style w:type="paragraph" w:customStyle="1" w:styleId="BulletSubNum">
    <w:name w:val="BulletSubNum"/>
    <w:basedOn w:val="Bullet"/>
    <w:rsid w:val="000E3A7C"/>
    <w:pPr>
      <w:tabs>
        <w:tab w:val="left" w:pos="720"/>
      </w:tabs>
      <w:ind w:left="1267"/>
    </w:pPr>
  </w:style>
  <w:style w:type="paragraph" w:customStyle="1" w:styleId="BulletSubAlpha">
    <w:name w:val="BulletSubAlpha"/>
    <w:basedOn w:val="BulletSubNum"/>
    <w:rsid w:val="000E3A7C"/>
  </w:style>
  <w:style w:type="paragraph" w:customStyle="1" w:styleId="BulletSubDash">
    <w:name w:val="BulletSubDash"/>
    <w:basedOn w:val="Normal"/>
    <w:rsid w:val="000E3A7C"/>
    <w:pPr>
      <w:numPr>
        <w:numId w:val="2"/>
      </w:numPr>
      <w:tabs>
        <w:tab w:val="left" w:pos="720"/>
      </w:tabs>
      <w:spacing w:before="40" w:after="20"/>
    </w:pPr>
    <w:rPr>
      <w:szCs w:val="20"/>
    </w:rPr>
  </w:style>
  <w:style w:type="paragraph" w:customStyle="1" w:styleId="BulletSubPara">
    <w:name w:val="BulletSubPara"/>
    <w:basedOn w:val="BulletSubDash"/>
    <w:rsid w:val="000E3A7C"/>
    <w:pPr>
      <w:ind w:firstLine="0"/>
    </w:pPr>
  </w:style>
  <w:style w:type="paragraph" w:customStyle="1" w:styleId="NoteCautWarnTitle">
    <w:name w:val="NoteCautWarnTitle"/>
    <w:next w:val="Normal"/>
    <w:rsid w:val="000E3A7C"/>
    <w:pPr>
      <w:keepNext/>
      <w:spacing w:before="240" w:line="240" w:lineRule="atLeast"/>
      <w:ind w:left="547" w:hanging="547"/>
    </w:pPr>
    <w:rPr>
      <w:rFonts w:ascii="Helvetica" w:hAnsi="Helvetica"/>
      <w:b/>
      <w:caps/>
      <w:sz w:val="24"/>
    </w:rPr>
  </w:style>
  <w:style w:type="paragraph" w:customStyle="1" w:styleId="NoteCautWarnText">
    <w:name w:val="NoteCautWarnText"/>
    <w:basedOn w:val="Normal"/>
    <w:rsid w:val="000E3A7C"/>
    <w:pPr>
      <w:spacing w:after="40"/>
    </w:pPr>
    <w:rPr>
      <w:i/>
      <w:szCs w:val="20"/>
    </w:rPr>
  </w:style>
  <w:style w:type="paragraph" w:customStyle="1" w:styleId="AppHeading1">
    <w:name w:val="AppHeading1"/>
    <w:basedOn w:val="Normal"/>
    <w:next w:val="Normal"/>
    <w:rsid w:val="000E3A7C"/>
    <w:pPr>
      <w:keepNext/>
      <w:pageBreakBefore/>
      <w:numPr>
        <w:numId w:val="6"/>
      </w:numPr>
      <w:pBdr>
        <w:bottom w:val="single" w:sz="6" w:space="1" w:color="000000"/>
      </w:pBdr>
      <w:spacing w:before="0" w:after="360" w:line="240" w:lineRule="auto"/>
      <w:jc w:val="right"/>
    </w:pPr>
    <w:rPr>
      <w:rFonts w:ascii="Helvetica" w:hAnsi="Helvetica"/>
      <w:b/>
      <w:sz w:val="40"/>
      <w:szCs w:val="20"/>
    </w:rPr>
  </w:style>
  <w:style w:type="paragraph" w:customStyle="1" w:styleId="CodeParagraph">
    <w:name w:val="CodeParagraph"/>
    <w:basedOn w:val="Normal"/>
    <w:rsid w:val="000E3A7C"/>
    <w:pPr>
      <w:keepNext/>
      <w:keepLines/>
      <w:tabs>
        <w:tab w:val="left" w:pos="1440"/>
        <w:tab w:val="left" w:pos="2160"/>
        <w:tab w:val="left" w:pos="2880"/>
        <w:tab w:val="left" w:pos="3600"/>
        <w:tab w:val="left" w:pos="4320"/>
        <w:tab w:val="left" w:pos="5040"/>
        <w:tab w:val="left" w:pos="5760"/>
        <w:tab w:val="left" w:pos="6480"/>
      </w:tabs>
      <w:spacing w:before="0" w:after="0" w:line="240" w:lineRule="auto"/>
      <w:ind w:left="720"/>
    </w:pPr>
    <w:rPr>
      <w:rFonts w:ascii="Courier New" w:hAnsi="Courier New"/>
      <w:b/>
      <w:noProof/>
      <w:color w:val="800000"/>
    </w:rPr>
  </w:style>
  <w:style w:type="paragraph" w:customStyle="1" w:styleId="AppHeading2">
    <w:name w:val="AppHeading2"/>
    <w:basedOn w:val="Normal"/>
    <w:next w:val="Normal"/>
    <w:rsid w:val="000E3A7C"/>
    <w:pPr>
      <w:keepNext/>
      <w:numPr>
        <w:ilvl w:val="1"/>
        <w:numId w:val="6"/>
      </w:numPr>
      <w:spacing w:before="360" w:after="100" w:line="280" w:lineRule="atLeast"/>
    </w:pPr>
    <w:rPr>
      <w:rFonts w:ascii="Helvetica" w:hAnsi="Helvetica"/>
      <w:b/>
      <w:sz w:val="28"/>
      <w:szCs w:val="20"/>
    </w:rPr>
  </w:style>
  <w:style w:type="paragraph" w:customStyle="1" w:styleId="ReviewNote">
    <w:name w:val="ReviewNote"/>
    <w:basedOn w:val="Definition"/>
    <w:rsid w:val="000E3A7C"/>
    <w:pPr>
      <w:spacing w:before="120"/>
      <w:ind w:left="1872" w:hanging="1872"/>
    </w:pPr>
    <w:rPr>
      <w:b/>
      <w:i/>
      <w:snapToGrid w:val="0"/>
      <w:color w:val="FF0000"/>
    </w:rPr>
  </w:style>
  <w:style w:type="paragraph" w:customStyle="1" w:styleId="AppHeading3">
    <w:name w:val="AppHeading3"/>
    <w:basedOn w:val="Normal"/>
    <w:next w:val="Normal"/>
    <w:rsid w:val="000E3A7C"/>
    <w:pPr>
      <w:keepNext/>
      <w:numPr>
        <w:ilvl w:val="2"/>
        <w:numId w:val="6"/>
      </w:numPr>
      <w:tabs>
        <w:tab w:val="left" w:pos="1080"/>
      </w:tabs>
      <w:spacing w:before="240" w:line="240" w:lineRule="auto"/>
      <w:outlineLvl w:val="2"/>
    </w:pPr>
    <w:rPr>
      <w:rFonts w:ascii="Helvetica" w:hAnsi="Helvetica"/>
      <w:b/>
      <w:sz w:val="26"/>
      <w:szCs w:val="20"/>
    </w:rPr>
  </w:style>
  <w:style w:type="paragraph" w:customStyle="1" w:styleId="AppHeading4">
    <w:name w:val="AppHeading4"/>
    <w:basedOn w:val="Normal"/>
    <w:next w:val="Normal"/>
    <w:rsid w:val="000E3A7C"/>
    <w:pPr>
      <w:keepNext/>
      <w:numPr>
        <w:ilvl w:val="3"/>
        <w:numId w:val="4"/>
      </w:numPr>
      <w:tabs>
        <w:tab w:val="left" w:pos="1080"/>
      </w:tabs>
      <w:spacing w:before="240" w:after="0" w:line="240" w:lineRule="auto"/>
      <w:outlineLvl w:val="3"/>
    </w:pPr>
    <w:rPr>
      <w:rFonts w:ascii="Helvetica" w:hAnsi="Helvetica"/>
      <w:b/>
      <w:sz w:val="26"/>
    </w:rPr>
  </w:style>
  <w:style w:type="paragraph" w:customStyle="1" w:styleId="TableBullet">
    <w:name w:val="TableBullet"/>
    <w:basedOn w:val="Normal"/>
    <w:rsid w:val="000E3A7C"/>
    <w:pPr>
      <w:numPr>
        <w:numId w:val="3"/>
      </w:numPr>
      <w:tabs>
        <w:tab w:val="clear" w:pos="360"/>
        <w:tab w:val="left" w:pos="216"/>
      </w:tabs>
      <w:spacing w:before="0" w:line="240" w:lineRule="auto"/>
    </w:pPr>
    <w:rPr>
      <w:rFonts w:ascii="Helvetica" w:hAnsi="Helvetica"/>
      <w:sz w:val="18"/>
      <w:szCs w:val="20"/>
    </w:rPr>
  </w:style>
  <w:style w:type="paragraph" w:customStyle="1" w:styleId="ArgDefinition">
    <w:name w:val="ArgDefinition"/>
    <w:basedOn w:val="Normal"/>
    <w:rsid w:val="000E3A7C"/>
    <w:pPr>
      <w:tabs>
        <w:tab w:val="left" w:pos="3600"/>
      </w:tabs>
      <w:ind w:left="3600" w:hanging="2520"/>
    </w:pPr>
  </w:style>
  <w:style w:type="character" w:customStyle="1" w:styleId="ArgCharacter">
    <w:name w:val="ArgCharacter"/>
    <w:rsid w:val="000E3A7C"/>
    <w:rPr>
      <w:rFonts w:ascii="Courier New" w:hAnsi="Courier New"/>
      <w:i/>
      <w:noProof/>
      <w:color w:val="800000"/>
      <w:sz w:val="22"/>
    </w:rPr>
  </w:style>
  <w:style w:type="character" w:customStyle="1" w:styleId="CodeCharacter">
    <w:name w:val="CodeCharacter"/>
    <w:rsid w:val="000E3A7C"/>
    <w:rPr>
      <w:rFonts w:ascii="Courier New" w:hAnsi="Courier New"/>
      <w:b/>
      <w:noProof/>
      <w:color w:val="800000"/>
      <w:sz w:val="22"/>
    </w:rPr>
  </w:style>
  <w:style w:type="paragraph" w:customStyle="1" w:styleId="TableFootnote">
    <w:name w:val="TableFootnote"/>
    <w:basedOn w:val="Normal"/>
    <w:rsid w:val="000E3A7C"/>
    <w:pPr>
      <w:tabs>
        <w:tab w:val="left" w:pos="1260"/>
      </w:tabs>
      <w:spacing w:before="40" w:after="40" w:line="160" w:lineRule="atLeast"/>
      <w:ind w:left="907" w:hanging="360"/>
    </w:pPr>
    <w:rPr>
      <w:rFonts w:ascii="Helvetica" w:hAnsi="Helvetica"/>
      <w:sz w:val="16"/>
      <w:szCs w:val="20"/>
    </w:rPr>
  </w:style>
  <w:style w:type="character" w:customStyle="1" w:styleId="CodeExampleCharacter">
    <w:name w:val="CodeExampleCharacter"/>
    <w:rsid w:val="000E3A7C"/>
    <w:rPr>
      <w:rFonts w:ascii="Courier New" w:hAnsi="Courier New"/>
      <w:iCs/>
      <w:noProof/>
      <w:color w:val="800000"/>
      <w:sz w:val="22"/>
    </w:rPr>
  </w:style>
  <w:style w:type="paragraph" w:customStyle="1" w:styleId="AppHeading5">
    <w:name w:val="AppHeading5"/>
    <w:basedOn w:val="Normal"/>
    <w:next w:val="Normal"/>
    <w:rsid w:val="000E3A7C"/>
    <w:pPr>
      <w:keepNext/>
      <w:numPr>
        <w:ilvl w:val="4"/>
        <w:numId w:val="6"/>
      </w:numPr>
      <w:tabs>
        <w:tab w:val="left" w:pos="1440"/>
      </w:tabs>
      <w:spacing w:before="240" w:after="0" w:line="280" w:lineRule="atLeast"/>
      <w:outlineLvl w:val="4"/>
    </w:pPr>
    <w:rPr>
      <w:rFonts w:ascii="Helvetica" w:hAnsi="Helvetica"/>
      <w:b/>
      <w:sz w:val="24"/>
      <w:szCs w:val="20"/>
    </w:rPr>
  </w:style>
  <w:style w:type="paragraph" w:customStyle="1" w:styleId="ArgParagraph">
    <w:name w:val="ArgParagraph"/>
    <w:basedOn w:val="ArgDefinition"/>
    <w:rsid w:val="000E3A7C"/>
    <w:pPr>
      <w:keepNext/>
      <w:tabs>
        <w:tab w:val="left" w:pos="2160"/>
        <w:tab w:val="left" w:pos="2880"/>
        <w:tab w:val="left" w:pos="4320"/>
        <w:tab w:val="left" w:pos="5040"/>
        <w:tab w:val="left" w:pos="5760"/>
        <w:tab w:val="left" w:pos="6480"/>
      </w:tabs>
      <w:ind w:left="1080" w:firstLine="0"/>
    </w:pPr>
    <w:rPr>
      <w:rFonts w:ascii="Courier New" w:hAnsi="Courier New"/>
      <w:i/>
      <w:noProof/>
      <w:color w:val="800000"/>
    </w:rPr>
  </w:style>
  <w:style w:type="paragraph" w:customStyle="1" w:styleId="FooterEven">
    <w:name w:val="FooterEven"/>
    <w:basedOn w:val="Normal"/>
    <w:rsid w:val="000E3A7C"/>
    <w:pPr>
      <w:tabs>
        <w:tab w:val="center" w:pos="4680"/>
        <w:tab w:val="right" w:pos="9360"/>
      </w:tabs>
      <w:spacing w:before="0" w:line="220" w:lineRule="atLeast"/>
      <w:ind w:left="0"/>
    </w:pPr>
    <w:rPr>
      <w:rFonts w:ascii="Helvetica" w:hAnsi="Helvetica"/>
      <w:sz w:val="18"/>
      <w:szCs w:val="20"/>
    </w:rPr>
  </w:style>
  <w:style w:type="paragraph" w:customStyle="1" w:styleId="FooterFirst">
    <w:name w:val="FooterFirst"/>
    <w:basedOn w:val="Normal"/>
    <w:rsid w:val="000E3A7C"/>
    <w:pPr>
      <w:tabs>
        <w:tab w:val="center" w:pos="4680"/>
        <w:tab w:val="right" w:pos="9360"/>
      </w:tabs>
      <w:spacing w:before="0" w:line="220" w:lineRule="atLeast"/>
      <w:ind w:left="0"/>
      <w:jc w:val="right"/>
    </w:pPr>
    <w:rPr>
      <w:rFonts w:ascii="Helvetica" w:hAnsi="Helvetica"/>
      <w:sz w:val="18"/>
      <w:szCs w:val="20"/>
    </w:rPr>
  </w:style>
  <w:style w:type="paragraph" w:customStyle="1" w:styleId="FooterOdd">
    <w:name w:val="FooterOdd"/>
    <w:basedOn w:val="Normal"/>
    <w:rsid w:val="000E3A7C"/>
    <w:pPr>
      <w:tabs>
        <w:tab w:val="center" w:pos="4680"/>
        <w:tab w:val="right" w:pos="9360"/>
      </w:tabs>
      <w:spacing w:before="0" w:line="220" w:lineRule="atLeast"/>
      <w:ind w:left="0"/>
      <w:jc w:val="right"/>
    </w:pPr>
    <w:rPr>
      <w:rFonts w:ascii="Helvetica" w:hAnsi="Helvetica"/>
      <w:sz w:val="18"/>
      <w:szCs w:val="20"/>
    </w:rPr>
  </w:style>
  <w:style w:type="paragraph" w:customStyle="1" w:styleId="BulletSubDashBullet">
    <w:name w:val="BulletSubDashBullet"/>
    <w:basedOn w:val="Normal"/>
    <w:rsid w:val="000E3A7C"/>
    <w:pPr>
      <w:numPr>
        <w:numId w:val="7"/>
      </w:numPr>
      <w:spacing w:before="40" w:after="20"/>
    </w:pPr>
    <w:rPr>
      <w:lang w:eastAsia="zh-CN"/>
    </w:rPr>
  </w:style>
  <w:style w:type="table" w:customStyle="1" w:styleId="TechPubsTable">
    <w:name w:val="TechPubs Table"/>
    <w:basedOn w:val="TableNormal"/>
    <w:rsid w:val="000E3A7C"/>
    <w:rPr>
      <w:rFonts w:ascii="Helvetica" w:hAnsi="Helvetica"/>
      <w:sz w:val="18"/>
      <w:szCs w:val="18"/>
    </w:rPr>
    <w:tblPr>
      <w:tblInd w:w="648" w:type="dxa"/>
      <w:tblBorders>
        <w:top w:val="single" w:sz="6" w:space="0" w:color="000000"/>
        <w:bottom w:val="single" w:sz="6" w:space="0" w:color="000000"/>
        <w:insideH w:val="single" w:sz="6" w:space="0" w:color="C0C0C0"/>
        <w:insideV w:val="single" w:sz="6" w:space="0" w:color="C0C0C0"/>
      </w:tblBorders>
      <w:tblCellMar>
        <w:left w:w="115" w:type="dxa"/>
        <w:right w:w="115" w:type="dxa"/>
      </w:tblCellMar>
    </w:tblPr>
    <w:trPr>
      <w:cantSplit/>
    </w:trPr>
    <w:tcPr>
      <w:tcMar>
        <w:left w:w="115" w:type="dxa"/>
        <w:right w:w="115" w:type="dxa"/>
      </w:tcMar>
    </w:tcPr>
  </w:style>
  <w:style w:type="paragraph" w:customStyle="1" w:styleId="GlossTerm">
    <w:name w:val="GlossTerm"/>
    <w:basedOn w:val="Normal"/>
    <w:next w:val="DefinitionRH"/>
    <w:rsid w:val="000E3A7C"/>
    <w:pPr>
      <w:keepNext/>
      <w:spacing w:before="120" w:after="40" w:line="240" w:lineRule="auto"/>
    </w:pPr>
    <w:rPr>
      <w:b/>
    </w:rPr>
  </w:style>
  <w:style w:type="paragraph" w:customStyle="1" w:styleId="SubHeading">
    <w:name w:val="SubHeading"/>
    <w:next w:val="Normal"/>
    <w:rsid w:val="000E3A7C"/>
    <w:pPr>
      <w:keepNext/>
      <w:spacing w:before="240" w:after="60" w:line="260" w:lineRule="atLeast"/>
      <w:ind w:left="360"/>
    </w:pPr>
    <w:rPr>
      <w:rFonts w:ascii="Helvetica" w:hAnsi="Helvetica"/>
      <w:b/>
      <w:color w:val="000000"/>
      <w:sz w:val="26"/>
    </w:rPr>
  </w:style>
  <w:style w:type="paragraph" w:customStyle="1" w:styleId="CodeExample">
    <w:name w:val="CodeExample"/>
    <w:basedOn w:val="CodeParagraph"/>
    <w:rsid w:val="000E3A7C"/>
    <w:rPr>
      <w:b w:val="0"/>
      <w:sz w:val="20"/>
    </w:rPr>
  </w:style>
  <w:style w:type="paragraph" w:customStyle="1" w:styleId="DefinitionRH">
    <w:name w:val="DefinitionRH"/>
    <w:basedOn w:val="Definition"/>
    <w:rsid w:val="000E3A7C"/>
    <w:pPr>
      <w:ind w:left="1080" w:firstLine="0"/>
    </w:pPr>
  </w:style>
  <w:style w:type="table" w:styleId="TableGrid">
    <w:name w:val="Table Grid"/>
    <w:basedOn w:val="TableNormal"/>
    <w:uiPriority w:val="99"/>
    <w:rsid w:val="000E3A7C"/>
    <w:pPr>
      <w:spacing w:after="60"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paragraph" w:customStyle="1" w:styleId="ArgDefinitionRH">
    <w:name w:val="ArgDefinitionRH"/>
    <w:basedOn w:val="ArgDefinition"/>
    <w:rsid w:val="000E3A7C"/>
    <w:pPr>
      <w:ind w:left="1800" w:firstLine="0"/>
    </w:pPr>
  </w:style>
  <w:style w:type="paragraph" w:customStyle="1" w:styleId="ArgDefinitionBullet">
    <w:name w:val="ArgDefinitionBullet"/>
    <w:basedOn w:val="ArgDefinition"/>
    <w:rsid w:val="000E3A7C"/>
    <w:pPr>
      <w:numPr>
        <w:numId w:val="10"/>
      </w:numPr>
      <w:tabs>
        <w:tab w:val="clear" w:pos="3960"/>
        <w:tab w:val="num" w:pos="1080"/>
      </w:tabs>
      <w:ind w:left="1080"/>
    </w:pPr>
  </w:style>
  <w:style w:type="paragraph" w:customStyle="1" w:styleId="TableBulletSubDash">
    <w:name w:val="TableBulletSubDash"/>
    <w:basedOn w:val="TableBody"/>
    <w:rsid w:val="000E3A7C"/>
    <w:pPr>
      <w:numPr>
        <w:numId w:val="9"/>
      </w:numPr>
      <w:tabs>
        <w:tab w:val="clear" w:pos="432"/>
        <w:tab w:val="num" w:pos="360"/>
      </w:tabs>
      <w:ind w:left="360" w:hanging="360"/>
    </w:pPr>
  </w:style>
  <w:style w:type="character" w:customStyle="1" w:styleId="CodeActiveLink">
    <w:name w:val="CodeActiveLink"/>
    <w:rsid w:val="000E3A7C"/>
    <w:rPr>
      <w:rFonts w:ascii="Courier New" w:hAnsi="Courier New"/>
      <w:b/>
      <w:color w:val="800000"/>
      <w:u w:val="single" w:color="800000"/>
    </w:rPr>
  </w:style>
  <w:style w:type="paragraph" w:customStyle="1" w:styleId="ArgDefinitionRHBullet">
    <w:name w:val="ArgDefinitionRHBullet"/>
    <w:basedOn w:val="ArgDefinitionRH"/>
    <w:rsid w:val="000E3A7C"/>
    <w:pPr>
      <w:numPr>
        <w:numId w:val="11"/>
      </w:numPr>
      <w:tabs>
        <w:tab w:val="clear" w:pos="2160"/>
        <w:tab w:val="num" w:pos="907"/>
      </w:tabs>
      <w:ind w:left="907"/>
    </w:pPr>
  </w:style>
  <w:style w:type="table" w:customStyle="1" w:styleId="TableStatusCodes">
    <w:name w:val="TableStatusCodes"/>
    <w:basedOn w:val="TableNormal"/>
    <w:rsid w:val="000E3A7C"/>
    <w:tblPr>
      <w:tblInd w:w="6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cantSplit/>
    </w:trPr>
  </w:style>
  <w:style w:type="paragraph" w:styleId="Footer">
    <w:name w:val="footer"/>
    <w:basedOn w:val="Normal"/>
    <w:rsid w:val="000E3A7C"/>
    <w:pPr>
      <w:tabs>
        <w:tab w:val="center" w:pos="4320"/>
        <w:tab w:val="right" w:pos="8640"/>
      </w:tabs>
    </w:pPr>
  </w:style>
  <w:style w:type="paragraph" w:customStyle="1" w:styleId="DefaultParagraphFontParaChar">
    <w:name w:val="Default Paragraph Font Para Char"/>
    <w:basedOn w:val="Normal"/>
    <w:rsid w:val="000E3A7C"/>
    <w:pPr>
      <w:spacing w:before="0" w:after="160" w:line="240" w:lineRule="exact"/>
      <w:ind w:left="0"/>
    </w:pPr>
    <w:rPr>
      <w:rFonts w:ascii="Verdana" w:hAnsi="Verdana"/>
      <w:sz w:val="20"/>
      <w:szCs w:val="20"/>
    </w:rPr>
  </w:style>
  <w:style w:type="character" w:customStyle="1" w:styleId="CodeIBIPrototypeChar">
    <w:name w:val="CodeIBIPrototype Char"/>
    <w:link w:val="CodeIBIPrototype"/>
    <w:rsid w:val="000E3A7C"/>
    <w:rPr>
      <w:rFonts w:ascii="Courier New" w:hAnsi="Courier New"/>
      <w:b/>
      <w:noProof/>
      <w:color w:val="800000"/>
      <w:sz w:val="22"/>
      <w:szCs w:val="24"/>
      <w:lang w:val="en-US" w:eastAsia="en-US" w:bidi="ar-SA"/>
    </w:rPr>
  </w:style>
  <w:style w:type="paragraph" w:customStyle="1" w:styleId="CodeIBIPrototype">
    <w:name w:val="CodeIBIPrototype"/>
    <w:basedOn w:val="Normal"/>
    <w:link w:val="CodeIBIPrototypeChar"/>
    <w:rsid w:val="000E3A7C"/>
    <w:pPr>
      <w:keepNext/>
      <w:keepLines/>
      <w:spacing w:before="0" w:line="200" w:lineRule="exact"/>
      <w:ind w:left="720"/>
    </w:pPr>
    <w:rPr>
      <w:rFonts w:ascii="Courier New" w:hAnsi="Courier New"/>
      <w:b/>
      <w:noProof/>
      <w:color w:val="800000"/>
    </w:rPr>
  </w:style>
  <w:style w:type="paragraph" w:customStyle="1" w:styleId="CommandHeading">
    <w:name w:val="CommandHeading"/>
    <w:next w:val="Normal"/>
    <w:link w:val="CommandHeadingChar"/>
    <w:rsid w:val="000E3A7C"/>
    <w:pPr>
      <w:keepNext/>
      <w:spacing w:before="240" w:after="60" w:line="260" w:lineRule="atLeast"/>
      <w:ind w:left="360"/>
    </w:pPr>
    <w:rPr>
      <w:rFonts w:ascii="Helvetica" w:hAnsi="Helvetica"/>
      <w:b/>
      <w:color w:val="000000"/>
      <w:sz w:val="26"/>
    </w:rPr>
  </w:style>
  <w:style w:type="character" w:customStyle="1" w:styleId="CommandHeadingChar">
    <w:name w:val="CommandHeading Char"/>
    <w:link w:val="CommandHeading"/>
    <w:rsid w:val="000E3A7C"/>
    <w:rPr>
      <w:rFonts w:ascii="Helvetica" w:hAnsi="Helvetica"/>
      <w:b/>
      <w:color w:val="000000"/>
      <w:sz w:val="26"/>
      <w:lang w:val="en-US" w:eastAsia="en-US" w:bidi="ar-SA"/>
    </w:rPr>
  </w:style>
  <w:style w:type="character" w:customStyle="1" w:styleId="TableBodyChar">
    <w:name w:val="TableBody Char"/>
    <w:link w:val="TableBody"/>
    <w:uiPriority w:val="99"/>
    <w:rsid w:val="000E3A7C"/>
    <w:rPr>
      <w:rFonts w:ascii="Helvetica" w:hAnsi="Helvetica"/>
      <w:sz w:val="18"/>
      <w:lang w:val="en-US" w:eastAsia="en-US" w:bidi="ar-SA"/>
    </w:rPr>
  </w:style>
  <w:style w:type="character" w:customStyle="1" w:styleId="TableTitleChar">
    <w:name w:val="TableTitle Char"/>
    <w:link w:val="TableTitle"/>
    <w:rsid w:val="000E3A7C"/>
    <w:rPr>
      <w:rFonts w:ascii="Helvetica" w:hAnsi="Helvetica"/>
      <w:b/>
      <w:lang w:val="en-US" w:eastAsia="en-US" w:bidi="ar-SA"/>
    </w:rPr>
  </w:style>
  <w:style w:type="paragraph" w:customStyle="1" w:styleId="Indent2">
    <w:name w:val="Indent2"/>
    <w:basedOn w:val="Normal"/>
    <w:link w:val="Indent2Char"/>
    <w:rsid w:val="000E3A7C"/>
    <w:pPr>
      <w:tabs>
        <w:tab w:val="left" w:pos="2880"/>
      </w:tabs>
      <w:spacing w:before="60" w:after="40"/>
      <w:ind w:left="2880" w:hanging="2333"/>
    </w:pPr>
  </w:style>
  <w:style w:type="character" w:customStyle="1" w:styleId="Indent2Char">
    <w:name w:val="Indent2 Char"/>
    <w:link w:val="Indent2"/>
    <w:rsid w:val="000E3A7C"/>
    <w:rPr>
      <w:rFonts w:ascii="Times" w:hAnsi="Times"/>
      <w:sz w:val="22"/>
      <w:szCs w:val="24"/>
      <w:lang w:val="en-US" w:eastAsia="en-US" w:bidi="ar-SA"/>
    </w:rPr>
  </w:style>
  <w:style w:type="paragraph" w:customStyle="1" w:styleId="Prototype">
    <w:name w:val="Prototype"/>
    <w:basedOn w:val="Normal"/>
    <w:autoRedefine/>
    <w:rsid w:val="000E3A7C"/>
    <w:pPr>
      <w:keepNext/>
      <w:keepLines/>
      <w:spacing w:before="0" w:after="0" w:line="240" w:lineRule="auto"/>
      <w:ind w:left="720"/>
    </w:pPr>
    <w:rPr>
      <w:rFonts w:ascii="Courier New" w:hAnsi="Courier New"/>
      <w:b/>
      <w:noProof/>
      <w:color w:val="800000"/>
    </w:rPr>
  </w:style>
  <w:style w:type="character" w:customStyle="1" w:styleId="CodeIBIPrototypeCharCharCharCharChar">
    <w:name w:val="CodeIBIPrototype Char Char Char Char Char"/>
    <w:rsid w:val="000E3A7C"/>
    <w:rPr>
      <w:rFonts w:ascii="Courier New" w:hAnsi="Courier New"/>
      <w:b/>
      <w:noProof/>
      <w:color w:val="800000"/>
      <w:sz w:val="22"/>
      <w:lang w:val="en-US" w:eastAsia="en-US" w:bidi="ar-SA"/>
    </w:rPr>
  </w:style>
  <w:style w:type="paragraph" w:customStyle="1" w:styleId="Indent2Left05">
    <w:name w:val="Indent2 + Left:  0.5&quot;"/>
    <w:aliases w:val="Hanging:  2&quot;,Before:  4 pt,After:  3 pt"/>
    <w:basedOn w:val="Normal"/>
    <w:link w:val="Indent2Left05Char"/>
    <w:rsid w:val="000E3A7C"/>
    <w:pPr>
      <w:autoSpaceDE w:val="0"/>
      <w:autoSpaceDN w:val="0"/>
      <w:adjustRightInd w:val="0"/>
      <w:spacing w:before="0" w:after="0" w:line="240" w:lineRule="auto"/>
      <w:ind w:left="0"/>
    </w:pPr>
  </w:style>
  <w:style w:type="character" w:customStyle="1" w:styleId="Indent2Left05Char">
    <w:name w:val="Indent2 + Left:  0.5&quot; Char"/>
    <w:aliases w:val="Hanging:  2&quot; Char,Before:  4 pt Char,After:  3 pt Char"/>
    <w:link w:val="Indent2Left05"/>
    <w:rsid w:val="000E3A7C"/>
    <w:rPr>
      <w:rFonts w:ascii="Times" w:hAnsi="Times"/>
      <w:sz w:val="22"/>
      <w:szCs w:val="24"/>
      <w:lang w:val="en-US" w:eastAsia="en-US" w:bidi="ar-SA"/>
    </w:rPr>
  </w:style>
  <w:style w:type="paragraph" w:styleId="BalloonText">
    <w:name w:val="Balloon Text"/>
    <w:basedOn w:val="Normal"/>
    <w:semiHidden/>
    <w:rsid w:val="000E3A7C"/>
    <w:rPr>
      <w:rFonts w:ascii="Tahoma" w:hAnsi="Tahoma" w:cs="Tahoma"/>
      <w:sz w:val="16"/>
      <w:szCs w:val="16"/>
    </w:rPr>
  </w:style>
  <w:style w:type="paragraph" w:styleId="DocumentMap">
    <w:name w:val="Document Map"/>
    <w:basedOn w:val="Normal"/>
    <w:semiHidden/>
    <w:rsid w:val="000E3A7C"/>
    <w:pPr>
      <w:shd w:val="clear" w:color="auto" w:fill="000080"/>
    </w:pPr>
    <w:rPr>
      <w:rFonts w:ascii="Tahoma" w:hAnsi="Tahoma" w:cs="Tahoma"/>
      <w:sz w:val="20"/>
      <w:szCs w:val="20"/>
    </w:rPr>
  </w:style>
  <w:style w:type="character" w:styleId="CommentReference">
    <w:name w:val="annotation reference"/>
    <w:semiHidden/>
    <w:rsid w:val="000E3A7C"/>
    <w:rPr>
      <w:sz w:val="16"/>
      <w:szCs w:val="16"/>
    </w:rPr>
  </w:style>
  <w:style w:type="paragraph" w:styleId="CommentText">
    <w:name w:val="annotation text"/>
    <w:basedOn w:val="Normal"/>
    <w:link w:val="CommentTextChar"/>
    <w:semiHidden/>
    <w:rsid w:val="000E3A7C"/>
    <w:rPr>
      <w:sz w:val="20"/>
      <w:szCs w:val="20"/>
    </w:rPr>
  </w:style>
  <w:style w:type="paragraph" w:styleId="CommentSubject">
    <w:name w:val="annotation subject"/>
    <w:basedOn w:val="CommentText"/>
    <w:next w:val="CommentText"/>
    <w:semiHidden/>
    <w:rsid w:val="000E3A7C"/>
    <w:rPr>
      <w:b/>
      <w:bCs/>
    </w:rPr>
  </w:style>
  <w:style w:type="paragraph" w:styleId="Header">
    <w:name w:val="header"/>
    <w:basedOn w:val="Normal"/>
    <w:rsid w:val="000E3A7C"/>
    <w:pPr>
      <w:tabs>
        <w:tab w:val="center" w:pos="4320"/>
        <w:tab w:val="right" w:pos="8640"/>
      </w:tabs>
    </w:pPr>
  </w:style>
  <w:style w:type="paragraph" w:customStyle="1" w:styleId="SP1173774">
    <w:name w:val="SP.11.73774"/>
    <w:basedOn w:val="Normal"/>
    <w:next w:val="Normal"/>
    <w:uiPriority w:val="99"/>
    <w:rsid w:val="00BC5907"/>
    <w:pPr>
      <w:autoSpaceDE w:val="0"/>
      <w:autoSpaceDN w:val="0"/>
      <w:adjustRightInd w:val="0"/>
      <w:spacing w:before="0" w:after="0" w:line="240" w:lineRule="auto"/>
      <w:ind w:left="0"/>
    </w:pPr>
    <w:rPr>
      <w:rFonts w:ascii="Times New Roman" w:hAnsi="Times New Roman"/>
      <w:sz w:val="24"/>
    </w:rPr>
  </w:style>
  <w:style w:type="character" w:customStyle="1" w:styleId="SC112960">
    <w:name w:val="SC.11.2960"/>
    <w:uiPriority w:val="99"/>
    <w:rsid w:val="00BC5907"/>
    <w:rPr>
      <w:color w:val="000000"/>
      <w:sz w:val="22"/>
      <w:szCs w:val="22"/>
    </w:rPr>
  </w:style>
  <w:style w:type="character" w:customStyle="1" w:styleId="small2">
    <w:name w:val="small2"/>
    <w:rsid w:val="003F4C48"/>
    <w:rPr>
      <w:rFonts w:ascii="Verdana" w:hAnsi="Verdana" w:hint="default"/>
      <w:b w:val="0"/>
      <w:bCs w:val="0"/>
      <w:sz w:val="16"/>
      <w:szCs w:val="16"/>
    </w:rPr>
  </w:style>
  <w:style w:type="paragraph" w:styleId="z-TopofForm">
    <w:name w:val="HTML Top of Form"/>
    <w:basedOn w:val="Normal"/>
    <w:next w:val="Normal"/>
    <w:link w:val="z-TopofFormChar"/>
    <w:hidden/>
    <w:uiPriority w:val="99"/>
    <w:unhideWhenUsed/>
    <w:rsid w:val="003F4C48"/>
    <w:pPr>
      <w:pBdr>
        <w:bottom w:val="single" w:sz="6" w:space="1" w:color="auto"/>
      </w:pBdr>
      <w:spacing w:before="0" w:after="0" w:line="240" w:lineRule="auto"/>
      <w:ind w:left="0"/>
      <w:jc w:val="center"/>
    </w:pPr>
    <w:rPr>
      <w:rFonts w:ascii="Arial" w:hAnsi="Arial"/>
      <w:vanish/>
      <w:sz w:val="16"/>
      <w:szCs w:val="16"/>
    </w:rPr>
  </w:style>
  <w:style w:type="character" w:customStyle="1" w:styleId="z-TopofFormChar">
    <w:name w:val="z-Top of Form Char"/>
    <w:link w:val="z-TopofForm"/>
    <w:uiPriority w:val="99"/>
    <w:rsid w:val="003F4C48"/>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3F4C48"/>
    <w:pPr>
      <w:pBdr>
        <w:top w:val="single" w:sz="6" w:space="1" w:color="auto"/>
      </w:pBdr>
      <w:spacing w:before="0" w:after="0" w:line="240" w:lineRule="auto"/>
      <w:ind w:left="0"/>
      <w:jc w:val="center"/>
    </w:pPr>
    <w:rPr>
      <w:rFonts w:ascii="Arial" w:hAnsi="Arial"/>
      <w:vanish/>
      <w:sz w:val="16"/>
      <w:szCs w:val="16"/>
    </w:rPr>
  </w:style>
  <w:style w:type="character" w:customStyle="1" w:styleId="z-BottomofFormChar">
    <w:name w:val="z-Bottom of Form Char"/>
    <w:link w:val="z-BottomofForm"/>
    <w:uiPriority w:val="99"/>
    <w:rsid w:val="003F4C48"/>
    <w:rPr>
      <w:rFonts w:ascii="Arial" w:hAnsi="Arial" w:cs="Arial"/>
      <w:vanish/>
      <w:sz w:val="16"/>
      <w:szCs w:val="16"/>
    </w:rPr>
  </w:style>
  <w:style w:type="paragraph" w:customStyle="1" w:styleId="SP2667508">
    <w:name w:val="SP.26.67508"/>
    <w:basedOn w:val="Normal"/>
    <w:next w:val="Normal"/>
    <w:uiPriority w:val="99"/>
    <w:rsid w:val="00CD0F36"/>
    <w:pPr>
      <w:autoSpaceDE w:val="0"/>
      <w:autoSpaceDN w:val="0"/>
      <w:adjustRightInd w:val="0"/>
      <w:spacing w:before="0" w:after="0" w:line="240" w:lineRule="auto"/>
      <w:ind w:left="0"/>
    </w:pPr>
    <w:rPr>
      <w:rFonts w:ascii="Arial" w:hAnsi="Arial" w:cs="Arial"/>
      <w:sz w:val="24"/>
    </w:rPr>
  </w:style>
  <w:style w:type="paragraph" w:customStyle="1" w:styleId="SP2665658">
    <w:name w:val="SP.26.65658"/>
    <w:basedOn w:val="Normal"/>
    <w:next w:val="Normal"/>
    <w:uiPriority w:val="99"/>
    <w:rsid w:val="00CD0F36"/>
    <w:pPr>
      <w:autoSpaceDE w:val="0"/>
      <w:autoSpaceDN w:val="0"/>
      <w:adjustRightInd w:val="0"/>
      <w:spacing w:before="0" w:after="0" w:line="240" w:lineRule="auto"/>
      <w:ind w:left="0"/>
    </w:pPr>
    <w:rPr>
      <w:rFonts w:ascii="Arial" w:hAnsi="Arial" w:cs="Arial"/>
      <w:sz w:val="24"/>
    </w:rPr>
  </w:style>
  <w:style w:type="paragraph" w:customStyle="1" w:styleId="SP2665600">
    <w:name w:val="SP.26.65600"/>
    <w:basedOn w:val="Normal"/>
    <w:next w:val="Normal"/>
    <w:uiPriority w:val="99"/>
    <w:rsid w:val="00CD0F36"/>
    <w:pPr>
      <w:autoSpaceDE w:val="0"/>
      <w:autoSpaceDN w:val="0"/>
      <w:adjustRightInd w:val="0"/>
      <w:spacing w:before="0" w:after="0" w:line="240" w:lineRule="auto"/>
      <w:ind w:left="0"/>
    </w:pPr>
    <w:rPr>
      <w:rFonts w:ascii="Arial" w:hAnsi="Arial" w:cs="Arial"/>
      <w:sz w:val="24"/>
    </w:rPr>
  </w:style>
  <w:style w:type="character" w:customStyle="1" w:styleId="SC262960">
    <w:name w:val="SC.26.2960"/>
    <w:uiPriority w:val="99"/>
    <w:rsid w:val="00CD0F36"/>
    <w:rPr>
      <w:rFonts w:ascii="Times New Roman" w:hAnsi="Times New Roman" w:cs="Times New Roman"/>
      <w:color w:val="000000"/>
      <w:sz w:val="22"/>
      <w:szCs w:val="22"/>
    </w:rPr>
  </w:style>
  <w:style w:type="character" w:customStyle="1" w:styleId="SC263070">
    <w:name w:val="SC.26.3070"/>
    <w:uiPriority w:val="99"/>
    <w:rsid w:val="00CD0F36"/>
    <w:rPr>
      <w:rFonts w:ascii="Courier New" w:hAnsi="Courier New" w:cs="Courier New"/>
      <w:b/>
      <w:bCs/>
      <w:color w:val="000000"/>
      <w:sz w:val="22"/>
      <w:szCs w:val="22"/>
      <w:u w:val="single"/>
    </w:rPr>
  </w:style>
  <w:style w:type="paragraph" w:customStyle="1" w:styleId="SP42196654">
    <w:name w:val="SP.42.196654"/>
    <w:basedOn w:val="Normal"/>
    <w:next w:val="Normal"/>
    <w:uiPriority w:val="99"/>
    <w:rsid w:val="0068167F"/>
    <w:pPr>
      <w:autoSpaceDE w:val="0"/>
      <w:autoSpaceDN w:val="0"/>
      <w:adjustRightInd w:val="0"/>
      <w:spacing w:before="0" w:after="0" w:line="240" w:lineRule="auto"/>
      <w:ind w:left="0"/>
    </w:pPr>
    <w:rPr>
      <w:rFonts w:ascii="Arial" w:hAnsi="Arial" w:cs="Arial"/>
      <w:sz w:val="24"/>
    </w:rPr>
  </w:style>
  <w:style w:type="paragraph" w:customStyle="1" w:styleId="SP42196658">
    <w:name w:val="SP.42.196658"/>
    <w:basedOn w:val="Normal"/>
    <w:next w:val="Normal"/>
    <w:uiPriority w:val="99"/>
    <w:rsid w:val="0068167F"/>
    <w:pPr>
      <w:autoSpaceDE w:val="0"/>
      <w:autoSpaceDN w:val="0"/>
      <w:adjustRightInd w:val="0"/>
      <w:spacing w:before="0" w:after="0" w:line="240" w:lineRule="auto"/>
      <w:ind w:left="0"/>
    </w:pPr>
    <w:rPr>
      <w:rFonts w:ascii="Arial" w:hAnsi="Arial" w:cs="Arial"/>
      <w:sz w:val="24"/>
    </w:rPr>
  </w:style>
  <w:style w:type="paragraph" w:customStyle="1" w:styleId="SP42196663">
    <w:name w:val="SP.42.196663"/>
    <w:basedOn w:val="Normal"/>
    <w:next w:val="Normal"/>
    <w:uiPriority w:val="99"/>
    <w:rsid w:val="0068167F"/>
    <w:pPr>
      <w:autoSpaceDE w:val="0"/>
      <w:autoSpaceDN w:val="0"/>
      <w:adjustRightInd w:val="0"/>
      <w:spacing w:before="0" w:after="0" w:line="240" w:lineRule="auto"/>
      <w:ind w:left="0"/>
    </w:pPr>
    <w:rPr>
      <w:rFonts w:ascii="Arial" w:hAnsi="Arial" w:cs="Arial"/>
      <w:sz w:val="24"/>
    </w:rPr>
  </w:style>
  <w:style w:type="paragraph" w:customStyle="1" w:styleId="SP42196673">
    <w:name w:val="SP.42.196673"/>
    <w:basedOn w:val="Normal"/>
    <w:next w:val="Normal"/>
    <w:uiPriority w:val="99"/>
    <w:rsid w:val="0068167F"/>
    <w:pPr>
      <w:autoSpaceDE w:val="0"/>
      <w:autoSpaceDN w:val="0"/>
      <w:adjustRightInd w:val="0"/>
      <w:spacing w:before="0" w:after="0" w:line="240" w:lineRule="auto"/>
      <w:ind w:left="0"/>
    </w:pPr>
    <w:rPr>
      <w:rFonts w:ascii="Arial" w:hAnsi="Arial" w:cs="Arial"/>
      <w:sz w:val="24"/>
    </w:rPr>
  </w:style>
  <w:style w:type="character" w:customStyle="1" w:styleId="SC423094">
    <w:name w:val="SC.42.3094"/>
    <w:uiPriority w:val="99"/>
    <w:rsid w:val="0068167F"/>
    <w:rPr>
      <w:b/>
      <w:bCs/>
      <w:color w:val="000000"/>
      <w:sz w:val="26"/>
      <w:szCs w:val="26"/>
    </w:rPr>
  </w:style>
  <w:style w:type="paragraph" w:customStyle="1" w:styleId="SP42196672">
    <w:name w:val="SP.42.196672"/>
    <w:basedOn w:val="Normal"/>
    <w:next w:val="Normal"/>
    <w:uiPriority w:val="99"/>
    <w:rsid w:val="0068167F"/>
    <w:pPr>
      <w:autoSpaceDE w:val="0"/>
      <w:autoSpaceDN w:val="0"/>
      <w:adjustRightInd w:val="0"/>
      <w:spacing w:before="0" w:after="0" w:line="240" w:lineRule="auto"/>
      <w:ind w:left="0"/>
    </w:pPr>
    <w:rPr>
      <w:rFonts w:ascii="Arial" w:hAnsi="Arial" w:cs="Arial"/>
      <w:sz w:val="24"/>
    </w:rPr>
  </w:style>
  <w:style w:type="character" w:customStyle="1" w:styleId="SC422960">
    <w:name w:val="SC.42.2960"/>
    <w:uiPriority w:val="99"/>
    <w:rsid w:val="0068167F"/>
    <w:rPr>
      <w:rFonts w:ascii="Times New Roman" w:hAnsi="Times New Roman" w:cs="Times New Roman"/>
      <w:color w:val="000000"/>
      <w:sz w:val="22"/>
      <w:szCs w:val="22"/>
    </w:rPr>
  </w:style>
  <w:style w:type="paragraph" w:customStyle="1" w:styleId="SP42198493">
    <w:name w:val="SP.42.198493"/>
    <w:basedOn w:val="Normal"/>
    <w:next w:val="Normal"/>
    <w:uiPriority w:val="99"/>
    <w:rsid w:val="0068167F"/>
    <w:pPr>
      <w:autoSpaceDE w:val="0"/>
      <w:autoSpaceDN w:val="0"/>
      <w:adjustRightInd w:val="0"/>
      <w:spacing w:before="0" w:after="0" w:line="240" w:lineRule="auto"/>
      <w:ind w:left="0"/>
    </w:pPr>
    <w:rPr>
      <w:rFonts w:ascii="Arial" w:hAnsi="Arial" w:cs="Arial"/>
      <w:sz w:val="24"/>
    </w:rPr>
  </w:style>
  <w:style w:type="character" w:customStyle="1" w:styleId="SC422876">
    <w:name w:val="SC.42.2876"/>
    <w:uiPriority w:val="99"/>
    <w:rsid w:val="0068167F"/>
    <w:rPr>
      <w:rFonts w:ascii="Courier New" w:hAnsi="Courier New" w:cs="Courier New"/>
      <w:b/>
      <w:bCs/>
      <w:color w:val="000000"/>
      <w:sz w:val="20"/>
      <w:szCs w:val="20"/>
    </w:rPr>
  </w:style>
  <w:style w:type="paragraph" w:customStyle="1" w:styleId="SP42196616">
    <w:name w:val="SP.42.196616"/>
    <w:basedOn w:val="Normal"/>
    <w:next w:val="Normal"/>
    <w:uiPriority w:val="99"/>
    <w:rsid w:val="00A35A0D"/>
    <w:pPr>
      <w:autoSpaceDE w:val="0"/>
      <w:autoSpaceDN w:val="0"/>
      <w:adjustRightInd w:val="0"/>
      <w:spacing w:before="0" w:after="0" w:line="240" w:lineRule="auto"/>
      <w:ind w:left="0"/>
    </w:pPr>
    <w:rPr>
      <w:rFonts w:ascii="Times New Roman" w:hAnsi="Times New Roman"/>
      <w:sz w:val="24"/>
    </w:rPr>
  </w:style>
  <w:style w:type="character" w:customStyle="1" w:styleId="apple-converted-space">
    <w:name w:val="apple-converted-space"/>
    <w:basedOn w:val="DefaultParagraphFont"/>
    <w:rsid w:val="00C323A2"/>
  </w:style>
  <w:style w:type="character" w:styleId="FollowedHyperlink">
    <w:name w:val="FollowedHyperlink"/>
    <w:rsid w:val="003B6BDF"/>
    <w:rPr>
      <w:color w:val="800080"/>
      <w:u w:val="single"/>
    </w:rPr>
  </w:style>
  <w:style w:type="paragraph" w:styleId="HTMLPreformatted">
    <w:name w:val="HTML Preformatted"/>
    <w:basedOn w:val="Normal"/>
    <w:link w:val="HTMLPreformattedChar"/>
    <w:uiPriority w:val="99"/>
    <w:unhideWhenUsed/>
    <w:rsid w:val="003B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pPr>
    <w:rPr>
      <w:rFonts w:ascii="Courier New" w:hAnsi="Courier New"/>
      <w:sz w:val="24"/>
    </w:rPr>
  </w:style>
  <w:style w:type="character" w:customStyle="1" w:styleId="HTMLPreformattedChar">
    <w:name w:val="HTML Preformatted Char"/>
    <w:link w:val="HTMLPreformatted"/>
    <w:uiPriority w:val="99"/>
    <w:rsid w:val="003B6BDF"/>
    <w:rPr>
      <w:rFonts w:ascii="Courier New" w:hAnsi="Courier New" w:cs="Courier New"/>
      <w:sz w:val="24"/>
      <w:szCs w:val="24"/>
    </w:rPr>
  </w:style>
  <w:style w:type="character" w:customStyle="1" w:styleId="h11">
    <w:name w:val="h11"/>
    <w:rsid w:val="003B6BDF"/>
    <w:rPr>
      <w:rFonts w:ascii="Courier New" w:hAnsi="Courier New" w:cs="Courier New" w:hint="default"/>
      <w:b/>
      <w:bCs/>
      <w:vanish w:val="0"/>
      <w:webHidden w:val="0"/>
      <w:sz w:val="24"/>
      <w:szCs w:val="24"/>
      <w:specVanish w:val="0"/>
    </w:rPr>
  </w:style>
  <w:style w:type="paragraph" w:customStyle="1" w:styleId="SP10155722">
    <w:name w:val="SP.10.155722"/>
    <w:basedOn w:val="Normal"/>
    <w:next w:val="Normal"/>
    <w:uiPriority w:val="99"/>
    <w:rsid w:val="00EA7711"/>
    <w:pPr>
      <w:autoSpaceDE w:val="0"/>
      <w:autoSpaceDN w:val="0"/>
      <w:adjustRightInd w:val="0"/>
      <w:spacing w:before="0" w:after="0" w:line="240" w:lineRule="auto"/>
      <w:ind w:left="0"/>
    </w:pPr>
    <w:rPr>
      <w:rFonts w:ascii="Times New Roman" w:hAnsi="Times New Roman"/>
      <w:sz w:val="24"/>
    </w:rPr>
  </w:style>
  <w:style w:type="character" w:customStyle="1" w:styleId="SC1094213">
    <w:name w:val="SC.10.94213"/>
    <w:uiPriority w:val="99"/>
    <w:rsid w:val="00EA7711"/>
    <w:rPr>
      <w:color w:val="000000"/>
      <w:sz w:val="22"/>
      <w:szCs w:val="22"/>
    </w:rPr>
  </w:style>
  <w:style w:type="paragraph" w:customStyle="1" w:styleId="SP986178">
    <w:name w:val="SP.9.86178"/>
    <w:basedOn w:val="Normal"/>
    <w:next w:val="Normal"/>
    <w:uiPriority w:val="99"/>
    <w:rsid w:val="003A66CD"/>
    <w:pPr>
      <w:autoSpaceDE w:val="0"/>
      <w:autoSpaceDN w:val="0"/>
      <w:adjustRightInd w:val="0"/>
      <w:spacing w:before="0" w:after="0" w:line="240" w:lineRule="auto"/>
      <w:ind w:left="0"/>
    </w:pPr>
    <w:rPr>
      <w:rFonts w:ascii="Times New Roman" w:hAnsi="Times New Roman"/>
      <w:sz w:val="24"/>
    </w:rPr>
  </w:style>
  <w:style w:type="paragraph" w:customStyle="1" w:styleId="SP986072">
    <w:name w:val="SP.9.86072"/>
    <w:basedOn w:val="Normal"/>
    <w:next w:val="Normal"/>
    <w:uiPriority w:val="99"/>
    <w:rsid w:val="003A66CD"/>
    <w:pPr>
      <w:autoSpaceDE w:val="0"/>
      <w:autoSpaceDN w:val="0"/>
      <w:adjustRightInd w:val="0"/>
      <w:spacing w:before="0" w:after="0" w:line="240" w:lineRule="auto"/>
      <w:ind w:left="0"/>
    </w:pPr>
    <w:rPr>
      <w:rFonts w:ascii="Times New Roman" w:hAnsi="Times New Roman"/>
      <w:sz w:val="24"/>
    </w:rPr>
  </w:style>
  <w:style w:type="character" w:customStyle="1" w:styleId="SC994213">
    <w:name w:val="SC.9.94213"/>
    <w:uiPriority w:val="99"/>
    <w:rsid w:val="003A66CD"/>
    <w:rPr>
      <w:color w:val="000000"/>
      <w:sz w:val="22"/>
      <w:szCs w:val="22"/>
    </w:rPr>
  </w:style>
  <w:style w:type="character" w:customStyle="1" w:styleId="CommentTextChar">
    <w:name w:val="Comment Text Char"/>
    <w:link w:val="CommentText"/>
    <w:semiHidden/>
    <w:rsid w:val="006273DA"/>
    <w:rPr>
      <w:rFonts w:ascii="Times" w:hAnsi="Times"/>
    </w:rPr>
  </w:style>
  <w:style w:type="paragraph" w:customStyle="1" w:styleId="SP8114754">
    <w:name w:val="SP.8.114754"/>
    <w:basedOn w:val="Normal"/>
    <w:next w:val="Normal"/>
    <w:uiPriority w:val="99"/>
    <w:rsid w:val="001908FC"/>
    <w:pPr>
      <w:autoSpaceDE w:val="0"/>
      <w:autoSpaceDN w:val="0"/>
      <w:adjustRightInd w:val="0"/>
      <w:spacing w:before="0" w:after="0" w:line="240" w:lineRule="auto"/>
      <w:ind w:left="0"/>
    </w:pPr>
    <w:rPr>
      <w:rFonts w:ascii="Times New Roman" w:hAnsi="Times New Roman"/>
      <w:sz w:val="24"/>
    </w:rPr>
  </w:style>
  <w:style w:type="paragraph" w:customStyle="1" w:styleId="SP8114722">
    <w:name w:val="SP.8.114722"/>
    <w:basedOn w:val="Normal"/>
    <w:next w:val="Normal"/>
    <w:uiPriority w:val="99"/>
    <w:rsid w:val="001908FC"/>
    <w:pPr>
      <w:autoSpaceDE w:val="0"/>
      <w:autoSpaceDN w:val="0"/>
      <w:adjustRightInd w:val="0"/>
      <w:spacing w:before="0" w:after="0" w:line="240" w:lineRule="auto"/>
      <w:ind w:left="0"/>
    </w:pPr>
    <w:rPr>
      <w:rFonts w:ascii="Times New Roman" w:hAnsi="Times New Roman"/>
      <w:sz w:val="24"/>
    </w:rPr>
  </w:style>
  <w:style w:type="character" w:customStyle="1" w:styleId="SC894213">
    <w:name w:val="SC.8.94213"/>
    <w:uiPriority w:val="99"/>
    <w:rsid w:val="001908FC"/>
    <w:rPr>
      <w:color w:val="000000"/>
      <w:sz w:val="22"/>
      <w:szCs w:val="22"/>
    </w:rPr>
  </w:style>
  <w:style w:type="paragraph" w:customStyle="1" w:styleId="SP8114767">
    <w:name w:val="SP.8.114767"/>
    <w:basedOn w:val="Normal"/>
    <w:next w:val="Normal"/>
    <w:uiPriority w:val="99"/>
    <w:rsid w:val="001908FC"/>
    <w:pPr>
      <w:autoSpaceDE w:val="0"/>
      <w:autoSpaceDN w:val="0"/>
      <w:adjustRightInd w:val="0"/>
      <w:spacing w:before="0" w:after="0" w:line="240" w:lineRule="auto"/>
      <w:ind w:left="0"/>
    </w:pPr>
    <w:rPr>
      <w:rFonts w:ascii="Times New Roman" w:hAnsi="Times New Roman"/>
      <w:sz w:val="24"/>
    </w:rPr>
  </w:style>
  <w:style w:type="paragraph" w:customStyle="1" w:styleId="SP8114723">
    <w:name w:val="SP.8.114723"/>
    <w:basedOn w:val="Normal"/>
    <w:next w:val="Normal"/>
    <w:uiPriority w:val="99"/>
    <w:rsid w:val="001908FC"/>
    <w:pPr>
      <w:autoSpaceDE w:val="0"/>
      <w:autoSpaceDN w:val="0"/>
      <w:adjustRightInd w:val="0"/>
      <w:spacing w:before="0" w:after="0" w:line="240" w:lineRule="auto"/>
      <w:ind w:left="0"/>
    </w:pPr>
    <w:rPr>
      <w:rFonts w:ascii="Times New Roman" w:hAnsi="Times New Roman"/>
      <w:sz w:val="24"/>
    </w:rPr>
  </w:style>
  <w:style w:type="paragraph" w:styleId="ListParagraph">
    <w:name w:val="List Paragraph"/>
    <w:basedOn w:val="Normal"/>
    <w:uiPriority w:val="34"/>
    <w:qFormat/>
    <w:rsid w:val="001908FC"/>
    <w:pPr>
      <w:ind w:left="720"/>
      <w:contextualSpacing/>
    </w:pPr>
  </w:style>
  <w:style w:type="paragraph" w:customStyle="1" w:styleId="SP8114774">
    <w:name w:val="SP.8.114774"/>
    <w:basedOn w:val="Normal"/>
    <w:next w:val="Normal"/>
    <w:uiPriority w:val="99"/>
    <w:rsid w:val="00475ACE"/>
    <w:pPr>
      <w:autoSpaceDE w:val="0"/>
      <w:autoSpaceDN w:val="0"/>
      <w:adjustRightInd w:val="0"/>
      <w:spacing w:before="0" w:after="0" w:line="240" w:lineRule="auto"/>
      <w:ind w:left="0"/>
    </w:pPr>
    <w:rPr>
      <w:rFonts w:ascii="Times New Roman" w:hAnsi="Times New Roman"/>
      <w:sz w:val="24"/>
    </w:rPr>
  </w:style>
  <w:style w:type="paragraph" w:customStyle="1" w:styleId="TableParagraph">
    <w:name w:val="Table Paragraph"/>
    <w:basedOn w:val="Normal"/>
    <w:uiPriority w:val="1"/>
    <w:qFormat/>
    <w:rsid w:val="00B47473"/>
    <w:pPr>
      <w:spacing w:before="0" w:after="0" w:line="240" w:lineRule="auto"/>
      <w:ind w:left="0"/>
    </w:pPr>
    <w:rPr>
      <w:rFonts w:ascii="Calibri" w:eastAsiaTheme="minorHAnsi" w:hAnsi="Calibri"/>
      <w:szCs w:val="22"/>
    </w:rPr>
  </w:style>
  <w:style w:type="paragraph" w:styleId="BodyText">
    <w:name w:val="Body Text"/>
    <w:basedOn w:val="Normal"/>
    <w:link w:val="BodyTextChar"/>
    <w:uiPriority w:val="1"/>
    <w:unhideWhenUsed/>
    <w:rsid w:val="00B47473"/>
    <w:pPr>
      <w:spacing w:before="86" w:after="0" w:line="240" w:lineRule="auto"/>
      <w:ind w:left="647"/>
    </w:pPr>
    <w:rPr>
      <w:rFonts w:ascii="Times New Roman" w:eastAsiaTheme="minorHAnsi" w:hAnsi="Times New Roman"/>
      <w:szCs w:val="22"/>
    </w:rPr>
  </w:style>
  <w:style w:type="character" w:customStyle="1" w:styleId="BodyTextChar">
    <w:name w:val="Body Text Char"/>
    <w:basedOn w:val="DefaultParagraphFont"/>
    <w:link w:val="BodyText"/>
    <w:uiPriority w:val="1"/>
    <w:rsid w:val="00B47473"/>
    <w:rPr>
      <w:rFonts w:eastAsiaTheme="minorHAnsi"/>
      <w:sz w:val="22"/>
      <w:szCs w:val="22"/>
    </w:rPr>
  </w:style>
  <w:style w:type="paragraph" w:customStyle="1" w:styleId="CellBitClear">
    <w:name w:val="CellBitClear"/>
    <w:basedOn w:val="Normal"/>
    <w:rsid w:val="00645AD8"/>
    <w:pPr>
      <w:keepLines/>
      <w:numPr>
        <w:numId w:val="22"/>
      </w:numPr>
      <w:tabs>
        <w:tab w:val="left" w:pos="240"/>
        <w:tab w:val="left" w:pos="340"/>
        <w:tab w:val="left" w:pos="480"/>
        <w:tab w:val="left" w:pos="720"/>
        <w:tab w:val="left" w:pos="960"/>
        <w:tab w:val="left" w:pos="1200"/>
        <w:tab w:val="left" w:pos="1440"/>
        <w:tab w:val="left" w:pos="1680"/>
        <w:tab w:val="left" w:pos="1920"/>
      </w:tabs>
      <w:spacing w:before="0" w:after="0" w:line="180" w:lineRule="exact"/>
      <w:ind w:left="360" w:right="20" w:hanging="340"/>
    </w:pPr>
    <w:rPr>
      <w:rFonts w:ascii="Times New Roman" w:hAnsi="Times New Roman"/>
      <w:color w:val="000000"/>
      <w:sz w:val="16"/>
    </w:rPr>
  </w:style>
  <w:style w:type="character" w:customStyle="1" w:styleId="fontstyle01">
    <w:name w:val="fontstyle01"/>
    <w:basedOn w:val="DefaultParagraphFont"/>
    <w:rsid w:val="00645AD8"/>
    <w:rPr>
      <w:rFonts w:ascii="Arial-BoldMT" w:hAnsi="Arial-BoldMT" w:hint="default"/>
      <w:b/>
      <w:bCs/>
      <w:i w:val="0"/>
      <w:iCs w:val="0"/>
      <w:color w:val="000000"/>
      <w:sz w:val="32"/>
      <w:szCs w:val="32"/>
    </w:rPr>
  </w:style>
  <w:style w:type="character" w:customStyle="1" w:styleId="fontstyle21">
    <w:name w:val="fontstyle21"/>
    <w:basedOn w:val="DefaultParagraphFont"/>
    <w:rsid w:val="00645AD8"/>
    <w:rPr>
      <w:rFonts w:ascii="TimesNewRomanPSMT" w:hAnsi="TimesNewRomanPSMT" w:hint="default"/>
      <w:b w:val="0"/>
      <w:bCs w:val="0"/>
      <w:i w:val="0"/>
      <w:iCs w:val="0"/>
      <w:color w:val="000000"/>
      <w:sz w:val="22"/>
      <w:szCs w:val="22"/>
    </w:rPr>
  </w:style>
  <w:style w:type="character" w:customStyle="1" w:styleId="CaptionChar">
    <w:name w:val="Caption Char"/>
    <w:aliases w:val="fighead2 Char,fighead21 Char,fighead22 Char,fighead211 Char,table caption Char,Table Caption Char,Table caption Char,fig and tbl Char,fighead23 Char,Table Caption1 Char,fighead24 Char,Table Caption2 Char,fighead25 Char,fighead212 Char"/>
    <w:link w:val="Caption"/>
    <w:uiPriority w:val="99"/>
    <w:rsid w:val="00F6593C"/>
    <w:rPr>
      <w:rFonts w:ascii="Times" w:hAnsi="Times"/>
      <w:b/>
      <w:bCs/>
    </w:rPr>
  </w:style>
  <w:style w:type="table" w:customStyle="1" w:styleId="TableGrid0">
    <w:name w:val="TableGrid"/>
    <w:rsid w:val="00066634"/>
    <w:rPr>
      <w:rFonts w:asciiTheme="minorHAnsi" w:eastAsiaTheme="minorEastAsia" w:hAnsiTheme="minorHAnsi" w:cstheme="minorBidi"/>
      <w:sz w:val="22"/>
      <w:szCs w:val="22"/>
      <w:lang w:bidi="he-IL"/>
    </w:rPr>
    <w:tblPr>
      <w:tblCellMar>
        <w:top w:w="0" w:type="dxa"/>
        <w:left w:w="0" w:type="dxa"/>
        <w:bottom w:w="0" w:type="dxa"/>
        <w:right w:w="0" w:type="dxa"/>
      </w:tblCellMar>
    </w:tblPr>
  </w:style>
  <w:style w:type="paragraph" w:customStyle="1" w:styleId="p1">
    <w:name w:val="p1"/>
    <w:basedOn w:val="Normal"/>
    <w:rsid w:val="007E66D7"/>
    <w:pPr>
      <w:spacing w:before="0" w:after="270" w:line="240" w:lineRule="auto"/>
      <w:ind w:left="0"/>
      <w:jc w:val="right"/>
    </w:pPr>
    <w:rPr>
      <w:rFonts w:ascii="Arial" w:hAnsi="Arial" w:cs="Arial"/>
      <w:sz w:val="18"/>
      <w:szCs w:val="18"/>
      <w:lang w:val="en-GB" w:eastAsia="en-GB"/>
    </w:rPr>
  </w:style>
  <w:style w:type="paragraph" w:customStyle="1" w:styleId="p2">
    <w:name w:val="p2"/>
    <w:basedOn w:val="Normal"/>
    <w:rsid w:val="007E66D7"/>
    <w:pPr>
      <w:spacing w:before="0" w:after="0" w:line="240" w:lineRule="auto"/>
      <w:ind w:left="0"/>
    </w:pPr>
    <w:rPr>
      <w:rFonts w:ascii="Arial" w:hAnsi="Arial" w:cs="Arial"/>
      <w:sz w:val="14"/>
      <w:szCs w:val="14"/>
      <w:lang w:val="en-GB" w:eastAsia="en-GB"/>
    </w:rPr>
  </w:style>
  <w:style w:type="paragraph" w:customStyle="1" w:styleId="p3">
    <w:name w:val="p3"/>
    <w:basedOn w:val="Normal"/>
    <w:rsid w:val="00516047"/>
    <w:pPr>
      <w:spacing w:before="0" w:after="45" w:line="240" w:lineRule="auto"/>
      <w:ind w:left="0"/>
    </w:pPr>
    <w:rPr>
      <w:rFonts w:ascii="Arial" w:hAnsi="Arial" w:cs="Arial"/>
      <w:sz w:val="15"/>
      <w:szCs w:val="15"/>
      <w:lang w:val="en-GB" w:eastAsia="en-GB"/>
    </w:rPr>
  </w:style>
  <w:style w:type="paragraph" w:customStyle="1" w:styleId="p4">
    <w:name w:val="p4"/>
    <w:basedOn w:val="Normal"/>
    <w:rsid w:val="00516047"/>
    <w:pPr>
      <w:spacing w:before="0" w:after="45" w:line="240" w:lineRule="auto"/>
      <w:ind w:left="0"/>
    </w:pPr>
    <w:rPr>
      <w:rFonts w:ascii="Arial" w:hAnsi="Arial" w:cs="Arial"/>
      <w:sz w:val="14"/>
      <w:szCs w:val="14"/>
      <w:lang w:val="en-GB" w:eastAsia="en-GB"/>
    </w:rPr>
  </w:style>
  <w:style w:type="paragraph" w:customStyle="1" w:styleId="p5">
    <w:name w:val="p5"/>
    <w:basedOn w:val="Normal"/>
    <w:rsid w:val="00516047"/>
    <w:pPr>
      <w:spacing w:before="0" w:after="45" w:line="240" w:lineRule="auto"/>
      <w:ind w:left="0"/>
    </w:pPr>
    <w:rPr>
      <w:rFonts w:ascii="Arial" w:hAnsi="Arial" w:cs="Arial"/>
      <w:sz w:val="14"/>
      <w:szCs w:val="14"/>
      <w:lang w:val="en-GB" w:eastAsia="en-GB"/>
    </w:rPr>
  </w:style>
  <w:style w:type="paragraph" w:customStyle="1" w:styleId="p6">
    <w:name w:val="p6"/>
    <w:basedOn w:val="Normal"/>
    <w:rsid w:val="00516047"/>
    <w:pPr>
      <w:spacing w:before="0" w:after="0" w:line="240" w:lineRule="auto"/>
      <w:ind w:left="0"/>
    </w:pPr>
    <w:rPr>
      <w:rFonts w:ascii="Arial" w:hAnsi="Arial" w:cs="Arial"/>
      <w:sz w:val="14"/>
      <w:szCs w:val="14"/>
      <w:lang w:val="en-GB" w:eastAsia="en-GB"/>
    </w:rPr>
  </w:style>
  <w:style w:type="character" w:customStyle="1" w:styleId="s1">
    <w:name w:val="s1"/>
    <w:basedOn w:val="DefaultParagraphFont"/>
    <w:rsid w:val="00516047"/>
    <w:rPr>
      <w:u w:val="single"/>
    </w:rPr>
  </w:style>
  <w:style w:type="character" w:customStyle="1" w:styleId="s2">
    <w:name w:val="s2"/>
    <w:basedOn w:val="DefaultParagraphFont"/>
    <w:rsid w:val="00516047"/>
    <w:rPr>
      <w:rFonts w:ascii="Arial" w:hAnsi="Arial" w:cs="Arial" w:hint="default"/>
      <w:sz w:val="14"/>
      <w:szCs w:val="14"/>
    </w:rPr>
  </w:style>
  <w:style w:type="paragraph" w:customStyle="1" w:styleId="p7">
    <w:name w:val="p7"/>
    <w:basedOn w:val="Normal"/>
    <w:rsid w:val="00BF139D"/>
    <w:pPr>
      <w:spacing w:before="0" w:after="45" w:line="240" w:lineRule="auto"/>
      <w:ind w:left="0"/>
    </w:pPr>
    <w:rPr>
      <w:rFonts w:ascii="Arial" w:hAnsi="Arial" w:cs="Arial"/>
      <w:sz w:val="14"/>
      <w:szCs w:val="14"/>
      <w:lang w:val="en-GB" w:eastAsia="en-GB"/>
    </w:rPr>
  </w:style>
  <w:style w:type="paragraph" w:customStyle="1" w:styleId="p8">
    <w:name w:val="p8"/>
    <w:basedOn w:val="Normal"/>
    <w:rsid w:val="00BF139D"/>
    <w:pPr>
      <w:spacing w:before="0" w:after="0" w:line="240" w:lineRule="auto"/>
      <w:ind w:left="0"/>
    </w:pPr>
    <w:rPr>
      <w:rFonts w:ascii="Arial" w:hAnsi="Arial" w:cs="Arial"/>
      <w:sz w:val="14"/>
      <w:szCs w:val="14"/>
      <w:lang w:val="en-GB" w:eastAsia="en-GB"/>
    </w:rPr>
  </w:style>
  <w:style w:type="paragraph" w:styleId="Revision">
    <w:name w:val="Revision"/>
    <w:hidden/>
    <w:uiPriority w:val="99"/>
    <w:semiHidden/>
    <w:rsid w:val="00DA10B9"/>
    <w:rPr>
      <w:rFonts w:ascii="Times" w:hAnsi="Times"/>
      <w:sz w:val="22"/>
      <w:szCs w:val="24"/>
    </w:rPr>
  </w:style>
  <w:style w:type="paragraph" w:customStyle="1" w:styleId="Default">
    <w:name w:val="Default"/>
    <w:rsid w:val="001558D6"/>
    <w:pPr>
      <w:autoSpaceDE w:val="0"/>
      <w:autoSpaceDN w:val="0"/>
      <w:adjustRightInd w:val="0"/>
    </w:pPr>
    <w:rPr>
      <w:rFonts w:ascii="Arial" w:hAnsi="Arial" w:cs="Arial"/>
      <w:color w:val="000000"/>
      <w:sz w:val="24"/>
      <w:szCs w:val="24"/>
      <w:lang w:val="en-GB"/>
    </w:rPr>
  </w:style>
  <w:style w:type="paragraph" w:customStyle="1" w:styleId="SP11217121">
    <w:name w:val="SP.11.217121"/>
    <w:basedOn w:val="Default"/>
    <w:next w:val="Default"/>
    <w:uiPriority w:val="99"/>
    <w:rsid w:val="001558D6"/>
    <w:rPr>
      <w:color w:val="auto"/>
    </w:rPr>
  </w:style>
  <w:style w:type="paragraph" w:customStyle="1" w:styleId="SP11217123">
    <w:name w:val="SP.11.217123"/>
    <w:basedOn w:val="Default"/>
    <w:next w:val="Default"/>
    <w:uiPriority w:val="99"/>
    <w:rsid w:val="001558D6"/>
    <w:rPr>
      <w:color w:val="auto"/>
    </w:rPr>
  </w:style>
  <w:style w:type="paragraph" w:customStyle="1" w:styleId="SP11217125">
    <w:name w:val="SP.11.217125"/>
    <w:basedOn w:val="Default"/>
    <w:next w:val="Default"/>
    <w:uiPriority w:val="99"/>
    <w:rsid w:val="001558D6"/>
    <w:rPr>
      <w:color w:val="auto"/>
    </w:rPr>
  </w:style>
  <w:style w:type="paragraph" w:customStyle="1" w:styleId="SP11217127">
    <w:name w:val="SP.11.217127"/>
    <w:basedOn w:val="Default"/>
    <w:next w:val="Default"/>
    <w:uiPriority w:val="99"/>
    <w:rsid w:val="001558D6"/>
    <w:rPr>
      <w:color w:val="auto"/>
    </w:rPr>
  </w:style>
  <w:style w:type="character" w:customStyle="1" w:styleId="SC11114701">
    <w:name w:val="SC.11.114701"/>
    <w:uiPriority w:val="99"/>
    <w:rsid w:val="001558D6"/>
    <w:rPr>
      <w:b/>
      <w:bCs/>
      <w:color w:val="000000"/>
      <w:sz w:val="20"/>
      <w:szCs w:val="20"/>
    </w:rPr>
  </w:style>
  <w:style w:type="paragraph" w:customStyle="1" w:styleId="SP11217112">
    <w:name w:val="SP.11.217112"/>
    <w:basedOn w:val="Default"/>
    <w:next w:val="Default"/>
    <w:uiPriority w:val="99"/>
    <w:rsid w:val="001558D6"/>
    <w:rPr>
      <w:color w:val="auto"/>
    </w:rPr>
  </w:style>
  <w:style w:type="character" w:customStyle="1" w:styleId="SC11114705">
    <w:name w:val="SC.11.114705"/>
    <w:uiPriority w:val="99"/>
    <w:rsid w:val="001558D6"/>
    <w:rPr>
      <w:color w:val="000000"/>
      <w:sz w:val="18"/>
      <w:szCs w:val="18"/>
    </w:rPr>
  </w:style>
  <w:style w:type="paragraph" w:customStyle="1" w:styleId="SP11217099">
    <w:name w:val="SP.11.217099"/>
    <w:basedOn w:val="Default"/>
    <w:next w:val="Default"/>
    <w:uiPriority w:val="99"/>
    <w:rsid w:val="001558D6"/>
    <w:rPr>
      <w:color w:val="auto"/>
    </w:rPr>
  </w:style>
  <w:style w:type="character" w:customStyle="1" w:styleId="SC11114709">
    <w:name w:val="SC.11.114709"/>
    <w:uiPriority w:val="99"/>
    <w:rsid w:val="006006EA"/>
    <w:rPr>
      <w:b/>
      <w:bCs/>
      <w:color w:val="000000"/>
    </w:rPr>
  </w:style>
  <w:style w:type="character" w:styleId="UnresolvedMention">
    <w:name w:val="Unresolved Mention"/>
    <w:basedOn w:val="DefaultParagraphFont"/>
    <w:uiPriority w:val="99"/>
    <w:semiHidden/>
    <w:unhideWhenUsed/>
    <w:rsid w:val="009F63C4"/>
    <w:rPr>
      <w:color w:val="605E5C"/>
      <w:shd w:val="clear" w:color="auto" w:fill="E1DFDD"/>
    </w:rPr>
  </w:style>
  <w:style w:type="paragraph" w:customStyle="1" w:styleId="SP57303223">
    <w:name w:val="SP.57.303223"/>
    <w:basedOn w:val="Default"/>
    <w:next w:val="Default"/>
    <w:uiPriority w:val="99"/>
    <w:rsid w:val="009F63C4"/>
    <w:rPr>
      <w:rFonts w:ascii="Calibri" w:hAnsi="Calibri" w:cs="Times New Roman"/>
      <w:color w:val="auto"/>
      <w:lang w:val="en-US"/>
    </w:rPr>
  </w:style>
  <w:style w:type="paragraph" w:customStyle="1" w:styleId="SP57303222">
    <w:name w:val="SP.57.303222"/>
    <w:basedOn w:val="Default"/>
    <w:next w:val="Default"/>
    <w:uiPriority w:val="99"/>
    <w:rsid w:val="009F63C4"/>
    <w:rPr>
      <w:rFonts w:ascii="Calibri" w:hAnsi="Calibri" w:cs="Times New Roman"/>
      <w:color w:val="auto"/>
      <w:lang w:val="en-US"/>
    </w:rPr>
  </w:style>
  <w:style w:type="paragraph" w:customStyle="1" w:styleId="SP57303187">
    <w:name w:val="SP.57.303187"/>
    <w:basedOn w:val="Default"/>
    <w:next w:val="Default"/>
    <w:uiPriority w:val="99"/>
    <w:rsid w:val="009F63C4"/>
    <w:rPr>
      <w:rFonts w:ascii="Calibri" w:hAnsi="Calibri" w:cs="Times New Roman"/>
      <w:color w:val="auto"/>
      <w:lang w:val="en-US"/>
    </w:rPr>
  </w:style>
  <w:style w:type="paragraph" w:customStyle="1" w:styleId="SP57303231">
    <w:name w:val="SP.57.303231"/>
    <w:basedOn w:val="Default"/>
    <w:next w:val="Default"/>
    <w:uiPriority w:val="99"/>
    <w:rsid w:val="009F63C4"/>
    <w:rPr>
      <w:rFonts w:ascii="Calibri" w:hAnsi="Calibri" w:cs="Times New Roman"/>
      <w:color w:val="auto"/>
      <w:lang w:val="en-US"/>
    </w:rPr>
  </w:style>
  <w:style w:type="character" w:customStyle="1" w:styleId="SC572566">
    <w:name w:val="SC.57.2566"/>
    <w:uiPriority w:val="99"/>
    <w:rsid w:val="009F63C4"/>
    <w:rPr>
      <w:rFonts w:cs="Calibri"/>
      <w:b/>
      <w:bCs/>
      <w:color w:val="000000"/>
      <w:sz w:val="22"/>
      <w:szCs w:val="22"/>
    </w:rPr>
  </w:style>
  <w:style w:type="paragraph" w:customStyle="1" w:styleId="SP6069711">
    <w:name w:val="SP.60.69711"/>
    <w:basedOn w:val="Default"/>
    <w:next w:val="Default"/>
    <w:uiPriority w:val="99"/>
    <w:rsid w:val="00E7707B"/>
    <w:rPr>
      <w:rFonts w:ascii="Intel Clear" w:hAnsi="Intel Clear" w:cs="Times New Roman"/>
      <w:color w:val="auto"/>
      <w:lang w:val="en-US"/>
    </w:rPr>
  </w:style>
  <w:style w:type="character" w:customStyle="1" w:styleId="SC60258053">
    <w:name w:val="SC.60.258053"/>
    <w:uiPriority w:val="99"/>
    <w:rsid w:val="00E7707B"/>
    <w:rPr>
      <w:rFonts w:cs="Intel Clear"/>
      <w:b/>
      <w:bCs/>
      <w:color w:val="000000"/>
      <w:sz w:val="32"/>
      <w:szCs w:val="32"/>
    </w:rPr>
  </w:style>
  <w:style w:type="character" w:customStyle="1" w:styleId="SC60258056">
    <w:name w:val="SC.60.258056"/>
    <w:uiPriority w:val="99"/>
    <w:rsid w:val="00E7707B"/>
    <w:rPr>
      <w:rFonts w:cs="Intel Clear"/>
      <w:b/>
      <w:bCs/>
      <w:color w:val="000000"/>
      <w:sz w:val="28"/>
      <w:szCs w:val="28"/>
    </w:rPr>
  </w:style>
  <w:style w:type="paragraph" w:customStyle="1" w:styleId="SP6069710">
    <w:name w:val="SP.60.69710"/>
    <w:basedOn w:val="Default"/>
    <w:next w:val="Default"/>
    <w:uiPriority w:val="99"/>
    <w:rsid w:val="00E7707B"/>
    <w:rPr>
      <w:rFonts w:ascii="Calibri" w:hAnsi="Calibri" w:cs="Calibri"/>
      <w:color w:val="auto"/>
      <w:lang w:val="en-US"/>
    </w:rPr>
  </w:style>
  <w:style w:type="character" w:customStyle="1" w:styleId="SC60258080">
    <w:name w:val="SC.60.258080"/>
    <w:uiPriority w:val="99"/>
    <w:rsid w:val="00E7707B"/>
    <w:rPr>
      <w:color w:val="000000"/>
      <w:sz w:val="22"/>
      <w:szCs w:val="22"/>
    </w:rPr>
  </w:style>
  <w:style w:type="character" w:customStyle="1" w:styleId="SC60258095">
    <w:name w:val="SC.60.258095"/>
    <w:uiPriority w:val="99"/>
    <w:rsid w:val="00E7707B"/>
    <w:rPr>
      <w:color w:val="000000"/>
      <w:sz w:val="22"/>
      <w:szCs w:val="22"/>
      <w:u w:val="single"/>
    </w:rPr>
  </w:style>
  <w:style w:type="character" w:customStyle="1" w:styleId="SC612513">
    <w:name w:val="SC.61.2513"/>
    <w:uiPriority w:val="99"/>
    <w:rsid w:val="00CB66E8"/>
    <w:rPr>
      <w:rFonts w:cs="Intel Clear"/>
      <w:b/>
      <w:bCs/>
      <w:color w:val="000000"/>
      <w:sz w:val="32"/>
      <w:szCs w:val="32"/>
    </w:rPr>
  </w:style>
  <w:style w:type="paragraph" w:customStyle="1" w:styleId="SP57217207">
    <w:name w:val="SP.57.217207"/>
    <w:basedOn w:val="Default"/>
    <w:next w:val="Default"/>
    <w:uiPriority w:val="99"/>
    <w:rsid w:val="005C7452"/>
    <w:rPr>
      <w:rFonts w:ascii="Intel Clear" w:hAnsi="Intel Clear" w:cs="Times New Roman"/>
      <w:color w:val="auto"/>
      <w:lang w:val="en-US"/>
    </w:rPr>
  </w:style>
  <w:style w:type="paragraph" w:customStyle="1" w:styleId="SP57217206">
    <w:name w:val="SP.57.217206"/>
    <w:basedOn w:val="Default"/>
    <w:next w:val="Default"/>
    <w:uiPriority w:val="99"/>
    <w:rsid w:val="005C7452"/>
    <w:rPr>
      <w:rFonts w:ascii="Intel Clear" w:hAnsi="Intel Clear" w:cs="Times New Roman"/>
      <w:color w:val="auto"/>
      <w:lang w:val="en-US"/>
    </w:rPr>
  </w:style>
  <w:style w:type="paragraph" w:customStyle="1" w:styleId="SP57217171">
    <w:name w:val="SP.57.217171"/>
    <w:basedOn w:val="Default"/>
    <w:next w:val="Default"/>
    <w:uiPriority w:val="99"/>
    <w:rsid w:val="005C7452"/>
    <w:rPr>
      <w:rFonts w:ascii="Intel Clear" w:hAnsi="Intel Clear" w:cs="Times New Roman"/>
      <w:color w:val="auto"/>
      <w:lang w:val="en-US"/>
    </w:rPr>
  </w:style>
  <w:style w:type="character" w:customStyle="1" w:styleId="SC572562">
    <w:name w:val="SC.57.2562"/>
    <w:uiPriority w:val="99"/>
    <w:rsid w:val="005C7452"/>
    <w:rPr>
      <w:rFonts w:cs="Intel Clear"/>
      <w:b/>
      <w:bCs/>
      <w:color w:val="000000"/>
      <w:sz w:val="26"/>
      <w:szCs w:val="26"/>
    </w:rPr>
  </w:style>
  <w:style w:type="paragraph" w:customStyle="1" w:styleId="SP57217213">
    <w:name w:val="SP.57.217213"/>
    <w:basedOn w:val="Default"/>
    <w:next w:val="Default"/>
    <w:uiPriority w:val="99"/>
    <w:rsid w:val="00376622"/>
    <w:rPr>
      <w:rFonts w:ascii="Calibri" w:hAnsi="Calibri" w:cs="Calibri"/>
      <w:color w:val="auto"/>
      <w:lang w:val="en-US"/>
    </w:rPr>
  </w:style>
  <w:style w:type="character" w:customStyle="1" w:styleId="SC572585">
    <w:name w:val="SC.57.2585"/>
    <w:uiPriority w:val="99"/>
    <w:rsid w:val="00376622"/>
    <w:rPr>
      <w:color w:val="000000"/>
      <w:sz w:val="18"/>
      <w:szCs w:val="18"/>
    </w:rPr>
  </w:style>
  <w:style w:type="paragraph" w:customStyle="1" w:styleId="SP57217263">
    <w:name w:val="SP.57.217263"/>
    <w:basedOn w:val="Default"/>
    <w:next w:val="Default"/>
    <w:uiPriority w:val="99"/>
    <w:rsid w:val="009A37F4"/>
    <w:rPr>
      <w:rFonts w:ascii="Calibri" w:hAnsi="Calibri" w:cs="Calibri"/>
      <w:color w:val="auto"/>
      <w:lang w:val="en-US"/>
    </w:rPr>
  </w:style>
  <w:style w:type="paragraph" w:styleId="NormalWeb">
    <w:name w:val="Normal (Web)"/>
    <w:basedOn w:val="Normal"/>
    <w:uiPriority w:val="99"/>
    <w:semiHidden/>
    <w:unhideWhenUsed/>
    <w:rsid w:val="009A37F4"/>
    <w:pPr>
      <w:spacing w:before="100" w:beforeAutospacing="1" w:after="100" w:afterAutospacing="1" w:line="240" w:lineRule="auto"/>
      <w:ind w:left="0"/>
    </w:pPr>
    <w:rPr>
      <w:rFonts w:ascii="Times New Roman" w:hAnsi="Times New Roman"/>
      <w:sz w:val="24"/>
      <w:lang w:eastAsia="zh-CN"/>
    </w:rPr>
  </w:style>
  <w:style w:type="paragraph" w:customStyle="1" w:styleId="SP13131210">
    <w:name w:val="SP.13.131210"/>
    <w:basedOn w:val="Default"/>
    <w:next w:val="Default"/>
    <w:uiPriority w:val="99"/>
    <w:rsid w:val="00DC593B"/>
    <w:rPr>
      <w:rFonts w:ascii="Intel Clear" w:hAnsi="Intel Clear" w:cs="Times New Roman"/>
      <w:color w:val="auto"/>
      <w:lang w:val="en-US"/>
    </w:rPr>
  </w:style>
  <w:style w:type="paragraph" w:customStyle="1" w:styleId="SP13131217">
    <w:name w:val="SP.13.131217"/>
    <w:basedOn w:val="Default"/>
    <w:next w:val="Default"/>
    <w:uiPriority w:val="99"/>
    <w:rsid w:val="00DC593B"/>
    <w:rPr>
      <w:rFonts w:ascii="Intel Clear" w:hAnsi="Intel Clear" w:cs="Times New Roman"/>
      <w:color w:val="auto"/>
      <w:lang w:val="en-US"/>
    </w:rPr>
  </w:style>
  <w:style w:type="character" w:customStyle="1" w:styleId="SC132525">
    <w:name w:val="SC.13.2525"/>
    <w:uiPriority w:val="99"/>
    <w:rsid w:val="00DC593B"/>
    <w:rPr>
      <w:rFonts w:ascii="Calibri" w:hAnsi="Calibri" w:cs="Calibri"/>
      <w:color w:val="000000"/>
      <w:sz w:val="22"/>
      <w:szCs w:val="22"/>
    </w:rPr>
  </w:style>
  <w:style w:type="character" w:customStyle="1" w:styleId="SC132549">
    <w:name w:val="SC.13.2549"/>
    <w:uiPriority w:val="99"/>
    <w:rsid w:val="00DC593B"/>
    <w:rPr>
      <w:rFonts w:ascii="Calibri" w:hAnsi="Calibri" w:cs="Calibri"/>
      <w:color w:val="000000"/>
      <w:sz w:val="22"/>
      <w:szCs w:val="22"/>
      <w:u w:val="single"/>
    </w:rPr>
  </w:style>
  <w:style w:type="character" w:customStyle="1" w:styleId="SC132563">
    <w:name w:val="SC.13.2563"/>
    <w:uiPriority w:val="99"/>
    <w:rsid w:val="00FE2497"/>
    <w:rPr>
      <w:b/>
      <w:bCs/>
      <w:color w:val="000000"/>
      <w:sz w:val="28"/>
      <w:szCs w:val="28"/>
    </w:rPr>
  </w:style>
  <w:style w:type="paragraph" w:customStyle="1" w:styleId="SP13131228">
    <w:name w:val="SP.13.131228"/>
    <w:basedOn w:val="Default"/>
    <w:next w:val="Default"/>
    <w:uiPriority w:val="99"/>
    <w:rsid w:val="00441BF3"/>
    <w:rPr>
      <w:rFonts w:ascii="Calibri" w:hAnsi="Calibri" w:cs="Calibri"/>
      <w:color w:val="auto"/>
      <w:lang w:val="en-US"/>
    </w:rPr>
  </w:style>
  <w:style w:type="character" w:customStyle="1" w:styleId="SC132651">
    <w:name w:val="SC.13.2651"/>
    <w:uiPriority w:val="99"/>
    <w:rsid w:val="001606F2"/>
    <w:rPr>
      <w:color w:val="000000"/>
      <w:sz w:val="20"/>
      <w:szCs w:val="20"/>
    </w:rPr>
  </w:style>
  <w:style w:type="character" w:customStyle="1" w:styleId="SC122533">
    <w:name w:val="SC.12.2533"/>
    <w:uiPriority w:val="99"/>
    <w:rsid w:val="00402F56"/>
    <w:rPr>
      <w:b/>
      <w:bCs/>
      <w:color w:val="000000"/>
      <w:sz w:val="32"/>
      <w:szCs w:val="32"/>
    </w:rPr>
  </w:style>
  <w:style w:type="character" w:customStyle="1" w:styleId="SC132501">
    <w:name w:val="SC.13.2501"/>
    <w:uiPriority w:val="99"/>
    <w:rsid w:val="00402F56"/>
    <w:rPr>
      <w:b/>
      <w:bCs/>
      <w:color w:val="000000"/>
      <w:sz w:val="32"/>
      <w:szCs w:val="32"/>
    </w:rPr>
  </w:style>
  <w:style w:type="paragraph" w:customStyle="1" w:styleId="SP12290882">
    <w:name w:val="SP.12.290882"/>
    <w:basedOn w:val="Default"/>
    <w:next w:val="Default"/>
    <w:uiPriority w:val="99"/>
    <w:rsid w:val="001D4968"/>
    <w:rPr>
      <w:rFonts w:ascii="Calibri" w:hAnsi="Calibri" w:cs="Calibri"/>
      <w:color w:val="auto"/>
      <w:lang w:val="en-US"/>
    </w:rPr>
  </w:style>
  <w:style w:type="character" w:customStyle="1" w:styleId="SC122575">
    <w:name w:val="SC.12.2575"/>
    <w:uiPriority w:val="99"/>
    <w:rsid w:val="001D4968"/>
    <w:rPr>
      <w:b/>
      <w:bCs/>
      <w:color w:val="000000"/>
      <w:sz w:val="28"/>
      <w:szCs w:val="28"/>
    </w:rPr>
  </w:style>
  <w:style w:type="paragraph" w:customStyle="1" w:styleId="SP12290943">
    <w:name w:val="SP.12.290943"/>
    <w:basedOn w:val="Default"/>
    <w:next w:val="Default"/>
    <w:uiPriority w:val="99"/>
    <w:rsid w:val="00B34E31"/>
    <w:rPr>
      <w:rFonts w:ascii="Calibri" w:hAnsi="Calibri" w:cs="Calibri"/>
      <w:color w:val="auto"/>
      <w:lang w:val="en-US"/>
    </w:rPr>
  </w:style>
  <w:style w:type="paragraph" w:customStyle="1" w:styleId="SP12290968">
    <w:name w:val="SP.12.290968"/>
    <w:basedOn w:val="Default"/>
    <w:next w:val="Default"/>
    <w:uiPriority w:val="99"/>
    <w:rsid w:val="00D6702A"/>
    <w:rPr>
      <w:rFonts w:ascii="Calibri" w:hAnsi="Calibri" w:cs="Calibri"/>
      <w:color w:val="auto"/>
      <w:lang w:val="en-US"/>
    </w:rPr>
  </w:style>
  <w:style w:type="character" w:customStyle="1" w:styleId="SC122581">
    <w:name w:val="SC.12.2581"/>
    <w:uiPriority w:val="99"/>
    <w:rsid w:val="00D6702A"/>
    <w:rPr>
      <w:b/>
      <w:bCs/>
      <w:color w:val="000000"/>
      <w:sz w:val="22"/>
      <w:szCs w:val="22"/>
    </w:rPr>
  </w:style>
  <w:style w:type="character" w:customStyle="1" w:styleId="SC9163863">
    <w:name w:val="SC.9.163863"/>
    <w:uiPriority w:val="99"/>
    <w:rsid w:val="00B3068D"/>
    <w:rPr>
      <w:b/>
      <w:bCs/>
      <w:color w:val="000000"/>
      <w:sz w:val="32"/>
      <w:szCs w:val="32"/>
    </w:rPr>
  </w:style>
  <w:style w:type="paragraph" w:customStyle="1" w:styleId="SP9196644">
    <w:name w:val="SP.9.196644"/>
    <w:basedOn w:val="Default"/>
    <w:next w:val="Default"/>
    <w:uiPriority w:val="99"/>
    <w:rsid w:val="0033155C"/>
    <w:rPr>
      <w:rFonts w:ascii="Consolas" w:hAnsi="Consolas" w:cs="Times New Roman"/>
      <w:color w:val="auto"/>
      <w:lang w:val="en-US"/>
    </w:rPr>
  </w:style>
  <w:style w:type="paragraph" w:customStyle="1" w:styleId="SP9196652">
    <w:name w:val="SP.9.196652"/>
    <w:basedOn w:val="Default"/>
    <w:next w:val="Default"/>
    <w:uiPriority w:val="99"/>
    <w:rsid w:val="0033155C"/>
    <w:rPr>
      <w:rFonts w:ascii="Consolas" w:hAnsi="Consolas" w:cs="Times New Roman"/>
      <w:color w:val="auto"/>
      <w:lang w:val="en-US"/>
    </w:rPr>
  </w:style>
  <w:style w:type="paragraph" w:customStyle="1" w:styleId="SP9196649">
    <w:name w:val="SP.9.196649"/>
    <w:basedOn w:val="Default"/>
    <w:next w:val="Default"/>
    <w:uiPriority w:val="99"/>
    <w:rsid w:val="0033155C"/>
    <w:rPr>
      <w:rFonts w:ascii="Consolas" w:hAnsi="Consolas" w:cs="Times New Roman"/>
      <w:color w:val="auto"/>
      <w:lang w:val="en-US"/>
    </w:rPr>
  </w:style>
  <w:style w:type="paragraph" w:customStyle="1" w:styleId="SP9196722">
    <w:name w:val="SP.9.196722"/>
    <w:basedOn w:val="Default"/>
    <w:next w:val="Default"/>
    <w:uiPriority w:val="99"/>
    <w:rsid w:val="0033155C"/>
    <w:rPr>
      <w:rFonts w:ascii="Consolas" w:hAnsi="Consolas" w:cs="Times New Roman"/>
      <w:color w:val="auto"/>
      <w:lang w:val="en-US"/>
    </w:rPr>
  </w:style>
  <w:style w:type="character" w:customStyle="1" w:styleId="SC9163882">
    <w:name w:val="SC.9.163882"/>
    <w:uiPriority w:val="99"/>
    <w:rsid w:val="0033155C"/>
    <w:rPr>
      <w:rFonts w:cs="Consolas"/>
      <w:i/>
      <w:iCs/>
      <w:color w:val="000000"/>
      <w:sz w:val="22"/>
      <w:szCs w:val="22"/>
    </w:rPr>
  </w:style>
  <w:style w:type="character" w:customStyle="1" w:styleId="SC9163901">
    <w:name w:val="SC.9.163901"/>
    <w:uiPriority w:val="99"/>
    <w:rsid w:val="00896A97"/>
    <w:rPr>
      <w:b/>
      <w:bCs/>
      <w:color w:val="000000"/>
      <w:sz w:val="28"/>
      <w:szCs w:val="28"/>
    </w:rPr>
  </w:style>
  <w:style w:type="character" w:customStyle="1" w:styleId="SC72540">
    <w:name w:val="SC.7.2540"/>
    <w:uiPriority w:val="99"/>
    <w:rsid w:val="00515F40"/>
    <w:rPr>
      <w:b/>
      <w:bCs/>
      <w:color w:val="000000"/>
      <w:sz w:val="28"/>
      <w:szCs w:val="28"/>
    </w:rPr>
  </w:style>
  <w:style w:type="paragraph" w:customStyle="1" w:styleId="SP7200845">
    <w:name w:val="SP.7.200845"/>
    <w:basedOn w:val="Default"/>
    <w:next w:val="Default"/>
    <w:uiPriority w:val="99"/>
    <w:rsid w:val="009B0017"/>
    <w:rPr>
      <w:rFonts w:ascii="Calibri" w:hAnsi="Calibri" w:cs="Calibri"/>
      <w:color w:val="auto"/>
      <w:lang w:val="en-US"/>
    </w:rPr>
  </w:style>
  <w:style w:type="character" w:customStyle="1" w:styleId="SC72546">
    <w:name w:val="SC.7.2546"/>
    <w:uiPriority w:val="99"/>
    <w:rsid w:val="009B0017"/>
    <w:rPr>
      <w:b/>
      <w:bCs/>
      <w:color w:val="000000"/>
    </w:rPr>
  </w:style>
  <w:style w:type="paragraph" w:customStyle="1" w:styleId="SP7200843">
    <w:name w:val="SP.7.200843"/>
    <w:basedOn w:val="Default"/>
    <w:next w:val="Default"/>
    <w:uiPriority w:val="99"/>
    <w:rsid w:val="009B0017"/>
    <w:rPr>
      <w:rFonts w:ascii="Calibri" w:hAnsi="Calibri" w:cs="Calibri"/>
      <w:color w:val="auto"/>
      <w:lang w:val="en-US"/>
    </w:rPr>
  </w:style>
  <w:style w:type="paragraph" w:customStyle="1" w:styleId="SP7200846">
    <w:name w:val="SP.7.200846"/>
    <w:basedOn w:val="Default"/>
    <w:next w:val="Default"/>
    <w:uiPriority w:val="99"/>
    <w:rsid w:val="009B0017"/>
    <w:rPr>
      <w:rFonts w:ascii="Calibri" w:hAnsi="Calibri" w:cs="Calibri"/>
      <w:color w:val="auto"/>
      <w:lang w:val="en-US"/>
    </w:rPr>
  </w:style>
  <w:style w:type="character" w:customStyle="1" w:styleId="SC72573">
    <w:name w:val="SC.7.2573"/>
    <w:uiPriority w:val="99"/>
    <w:rsid w:val="009B0017"/>
    <w:rPr>
      <w:color w:val="000000"/>
      <w:sz w:val="22"/>
      <w:szCs w:val="22"/>
      <w:u w:val="single"/>
    </w:rPr>
  </w:style>
  <w:style w:type="character" w:customStyle="1" w:styleId="SC72572">
    <w:name w:val="SC.7.2572"/>
    <w:uiPriority w:val="99"/>
    <w:rsid w:val="009B0017"/>
    <w:rPr>
      <w:b/>
      <w:bCs/>
      <w:color w:val="000000"/>
      <w:sz w:val="22"/>
      <w:szCs w:val="22"/>
    </w:rPr>
  </w:style>
  <w:style w:type="paragraph" w:customStyle="1" w:styleId="SP9110664">
    <w:name w:val="SP.9.110664"/>
    <w:basedOn w:val="Default"/>
    <w:next w:val="Default"/>
    <w:uiPriority w:val="99"/>
    <w:rsid w:val="00033795"/>
    <w:rPr>
      <w:rFonts w:ascii="Calibri" w:hAnsi="Calibri" w:cs="Calibri"/>
      <w:color w:val="auto"/>
      <w:lang w:val="en-US"/>
    </w:rPr>
  </w:style>
  <w:style w:type="paragraph" w:customStyle="1" w:styleId="SP9110670">
    <w:name w:val="SP.9.110670"/>
    <w:basedOn w:val="Default"/>
    <w:next w:val="Default"/>
    <w:uiPriority w:val="99"/>
    <w:rsid w:val="00033795"/>
    <w:rPr>
      <w:rFonts w:ascii="Intel Clear" w:hAnsi="Intel Clear" w:cs="Times New Roman"/>
      <w:color w:val="auto"/>
      <w:lang w:val="en-US"/>
    </w:rPr>
  </w:style>
  <w:style w:type="character" w:customStyle="1" w:styleId="SC9163861">
    <w:name w:val="SC.9.163861"/>
    <w:uiPriority w:val="99"/>
    <w:rsid w:val="00033795"/>
    <w:rPr>
      <w:rFonts w:cs="Intel Clear"/>
      <w:b/>
      <w:bCs/>
      <w:color w:val="000000"/>
    </w:rPr>
  </w:style>
  <w:style w:type="paragraph" w:customStyle="1" w:styleId="SP9110667">
    <w:name w:val="SP.9.110667"/>
    <w:basedOn w:val="Default"/>
    <w:next w:val="Default"/>
    <w:uiPriority w:val="99"/>
    <w:rsid w:val="00430CFE"/>
    <w:rPr>
      <w:rFonts w:ascii="Calibri" w:hAnsi="Calibri" w:cs="Calibri"/>
      <w:color w:val="auto"/>
      <w:lang w:val="en-US"/>
    </w:rPr>
  </w:style>
  <w:style w:type="paragraph" w:customStyle="1" w:styleId="SP9110680">
    <w:name w:val="SP.9.110680"/>
    <w:basedOn w:val="Default"/>
    <w:next w:val="Default"/>
    <w:uiPriority w:val="99"/>
    <w:rsid w:val="005D1948"/>
    <w:rPr>
      <w:rFonts w:ascii="Consolas" w:hAnsi="Consolas" w:cs="Times New Roman"/>
      <w:color w:val="auto"/>
      <w:lang w:val="en-US"/>
    </w:rPr>
  </w:style>
  <w:style w:type="character" w:customStyle="1" w:styleId="SC9163903">
    <w:name w:val="SC.9.163903"/>
    <w:uiPriority w:val="99"/>
    <w:rsid w:val="005D1948"/>
    <w:rPr>
      <w:rFonts w:cs="Consolas"/>
      <w:color w:val="000000"/>
      <w:sz w:val="20"/>
      <w:szCs w:val="20"/>
    </w:rPr>
  </w:style>
  <w:style w:type="paragraph" w:customStyle="1" w:styleId="SP9110672">
    <w:name w:val="SP.9.110672"/>
    <w:basedOn w:val="Default"/>
    <w:next w:val="Default"/>
    <w:uiPriority w:val="99"/>
    <w:rsid w:val="00637FD9"/>
    <w:rPr>
      <w:rFonts w:ascii="Consolas" w:hAnsi="Consolas" w:cs="Times New Roman"/>
      <w:color w:val="auto"/>
      <w:lang w:val="en-US"/>
    </w:rPr>
  </w:style>
  <w:style w:type="paragraph" w:styleId="PlainText">
    <w:name w:val="Plain Text"/>
    <w:basedOn w:val="Normal"/>
    <w:link w:val="PlainTextChar"/>
    <w:uiPriority w:val="99"/>
    <w:unhideWhenUsed/>
    <w:rsid w:val="0075749E"/>
    <w:pPr>
      <w:spacing w:before="0" w:after="0" w:line="240" w:lineRule="auto"/>
      <w:ind w:left="0"/>
    </w:pPr>
    <w:rPr>
      <w:rFonts w:ascii="Calibri" w:eastAsiaTheme="minorHAnsi" w:hAnsi="Calibri" w:cstheme="minorBidi"/>
      <w:szCs w:val="21"/>
      <w:lang w:bidi="he-IL"/>
    </w:rPr>
  </w:style>
  <w:style w:type="character" w:customStyle="1" w:styleId="PlainTextChar">
    <w:name w:val="Plain Text Char"/>
    <w:basedOn w:val="DefaultParagraphFont"/>
    <w:link w:val="PlainText"/>
    <w:uiPriority w:val="99"/>
    <w:rsid w:val="0075749E"/>
    <w:rPr>
      <w:rFonts w:ascii="Calibri" w:eastAsiaTheme="minorHAnsi" w:hAnsi="Calibri" w:cstheme="minorBidi"/>
      <w:sz w:val="22"/>
      <w:szCs w:val="21"/>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3084">
      <w:bodyDiv w:val="1"/>
      <w:marLeft w:val="60"/>
      <w:marRight w:val="60"/>
      <w:marTop w:val="90"/>
      <w:marBottom w:val="90"/>
      <w:divBdr>
        <w:top w:val="none" w:sz="0" w:space="0" w:color="auto"/>
        <w:left w:val="none" w:sz="0" w:space="0" w:color="auto"/>
        <w:bottom w:val="none" w:sz="0" w:space="0" w:color="auto"/>
        <w:right w:val="none" w:sz="0" w:space="0" w:color="auto"/>
      </w:divBdr>
    </w:div>
    <w:div w:id="66728121">
      <w:bodyDiv w:val="1"/>
      <w:marLeft w:val="0"/>
      <w:marRight w:val="0"/>
      <w:marTop w:val="0"/>
      <w:marBottom w:val="0"/>
      <w:divBdr>
        <w:top w:val="none" w:sz="0" w:space="0" w:color="auto"/>
        <w:left w:val="none" w:sz="0" w:space="0" w:color="auto"/>
        <w:bottom w:val="none" w:sz="0" w:space="0" w:color="auto"/>
        <w:right w:val="none" w:sz="0" w:space="0" w:color="auto"/>
      </w:divBdr>
    </w:div>
    <w:div w:id="70470741">
      <w:bodyDiv w:val="1"/>
      <w:marLeft w:val="0"/>
      <w:marRight w:val="0"/>
      <w:marTop w:val="0"/>
      <w:marBottom w:val="0"/>
      <w:divBdr>
        <w:top w:val="none" w:sz="0" w:space="0" w:color="auto"/>
        <w:left w:val="none" w:sz="0" w:space="0" w:color="auto"/>
        <w:bottom w:val="none" w:sz="0" w:space="0" w:color="auto"/>
        <w:right w:val="none" w:sz="0" w:space="0" w:color="auto"/>
      </w:divBdr>
    </w:div>
    <w:div w:id="101800297">
      <w:bodyDiv w:val="1"/>
      <w:marLeft w:val="0"/>
      <w:marRight w:val="0"/>
      <w:marTop w:val="0"/>
      <w:marBottom w:val="0"/>
      <w:divBdr>
        <w:top w:val="none" w:sz="0" w:space="0" w:color="auto"/>
        <w:left w:val="none" w:sz="0" w:space="0" w:color="auto"/>
        <w:bottom w:val="none" w:sz="0" w:space="0" w:color="auto"/>
        <w:right w:val="none" w:sz="0" w:space="0" w:color="auto"/>
      </w:divBdr>
    </w:div>
    <w:div w:id="136147457">
      <w:bodyDiv w:val="1"/>
      <w:marLeft w:val="60"/>
      <w:marRight w:val="60"/>
      <w:marTop w:val="90"/>
      <w:marBottom w:val="90"/>
      <w:divBdr>
        <w:top w:val="none" w:sz="0" w:space="0" w:color="auto"/>
        <w:left w:val="none" w:sz="0" w:space="0" w:color="auto"/>
        <w:bottom w:val="none" w:sz="0" w:space="0" w:color="auto"/>
        <w:right w:val="none" w:sz="0" w:space="0" w:color="auto"/>
      </w:divBdr>
    </w:div>
    <w:div w:id="148863132">
      <w:bodyDiv w:val="1"/>
      <w:marLeft w:val="0"/>
      <w:marRight w:val="0"/>
      <w:marTop w:val="0"/>
      <w:marBottom w:val="0"/>
      <w:divBdr>
        <w:top w:val="none" w:sz="0" w:space="0" w:color="auto"/>
        <w:left w:val="none" w:sz="0" w:space="0" w:color="auto"/>
        <w:bottom w:val="none" w:sz="0" w:space="0" w:color="auto"/>
        <w:right w:val="none" w:sz="0" w:space="0" w:color="auto"/>
      </w:divBdr>
    </w:div>
    <w:div w:id="240406068">
      <w:bodyDiv w:val="1"/>
      <w:marLeft w:val="0"/>
      <w:marRight w:val="0"/>
      <w:marTop w:val="0"/>
      <w:marBottom w:val="0"/>
      <w:divBdr>
        <w:top w:val="none" w:sz="0" w:space="0" w:color="auto"/>
        <w:left w:val="none" w:sz="0" w:space="0" w:color="auto"/>
        <w:bottom w:val="none" w:sz="0" w:space="0" w:color="auto"/>
        <w:right w:val="none" w:sz="0" w:space="0" w:color="auto"/>
      </w:divBdr>
    </w:div>
    <w:div w:id="290132215">
      <w:bodyDiv w:val="1"/>
      <w:marLeft w:val="0"/>
      <w:marRight w:val="0"/>
      <w:marTop w:val="0"/>
      <w:marBottom w:val="0"/>
      <w:divBdr>
        <w:top w:val="none" w:sz="0" w:space="0" w:color="auto"/>
        <w:left w:val="none" w:sz="0" w:space="0" w:color="auto"/>
        <w:bottom w:val="none" w:sz="0" w:space="0" w:color="auto"/>
        <w:right w:val="none" w:sz="0" w:space="0" w:color="auto"/>
      </w:divBdr>
    </w:div>
    <w:div w:id="339238815">
      <w:bodyDiv w:val="1"/>
      <w:marLeft w:val="0"/>
      <w:marRight w:val="0"/>
      <w:marTop w:val="0"/>
      <w:marBottom w:val="0"/>
      <w:divBdr>
        <w:top w:val="none" w:sz="0" w:space="0" w:color="auto"/>
        <w:left w:val="none" w:sz="0" w:space="0" w:color="auto"/>
        <w:bottom w:val="none" w:sz="0" w:space="0" w:color="auto"/>
        <w:right w:val="none" w:sz="0" w:space="0" w:color="auto"/>
      </w:divBdr>
    </w:div>
    <w:div w:id="403069682">
      <w:bodyDiv w:val="1"/>
      <w:marLeft w:val="0"/>
      <w:marRight w:val="0"/>
      <w:marTop w:val="0"/>
      <w:marBottom w:val="0"/>
      <w:divBdr>
        <w:top w:val="none" w:sz="0" w:space="0" w:color="auto"/>
        <w:left w:val="none" w:sz="0" w:space="0" w:color="auto"/>
        <w:bottom w:val="none" w:sz="0" w:space="0" w:color="auto"/>
        <w:right w:val="none" w:sz="0" w:space="0" w:color="auto"/>
      </w:divBdr>
    </w:div>
    <w:div w:id="421805543">
      <w:bodyDiv w:val="1"/>
      <w:marLeft w:val="0"/>
      <w:marRight w:val="0"/>
      <w:marTop w:val="0"/>
      <w:marBottom w:val="0"/>
      <w:divBdr>
        <w:top w:val="none" w:sz="0" w:space="0" w:color="auto"/>
        <w:left w:val="none" w:sz="0" w:space="0" w:color="auto"/>
        <w:bottom w:val="none" w:sz="0" w:space="0" w:color="auto"/>
        <w:right w:val="none" w:sz="0" w:space="0" w:color="auto"/>
      </w:divBdr>
      <w:divsChild>
        <w:div w:id="70742084">
          <w:marLeft w:val="1800"/>
          <w:marRight w:val="0"/>
          <w:marTop w:val="77"/>
          <w:marBottom w:val="0"/>
          <w:divBdr>
            <w:top w:val="none" w:sz="0" w:space="0" w:color="auto"/>
            <w:left w:val="none" w:sz="0" w:space="0" w:color="auto"/>
            <w:bottom w:val="none" w:sz="0" w:space="0" w:color="auto"/>
            <w:right w:val="none" w:sz="0" w:space="0" w:color="auto"/>
          </w:divBdr>
        </w:div>
      </w:divsChild>
    </w:div>
    <w:div w:id="428743442">
      <w:bodyDiv w:val="1"/>
      <w:marLeft w:val="0"/>
      <w:marRight w:val="0"/>
      <w:marTop w:val="0"/>
      <w:marBottom w:val="0"/>
      <w:divBdr>
        <w:top w:val="none" w:sz="0" w:space="0" w:color="auto"/>
        <w:left w:val="none" w:sz="0" w:space="0" w:color="auto"/>
        <w:bottom w:val="none" w:sz="0" w:space="0" w:color="auto"/>
        <w:right w:val="none" w:sz="0" w:space="0" w:color="auto"/>
      </w:divBdr>
    </w:div>
    <w:div w:id="521288922">
      <w:bodyDiv w:val="1"/>
      <w:marLeft w:val="0"/>
      <w:marRight w:val="0"/>
      <w:marTop w:val="0"/>
      <w:marBottom w:val="0"/>
      <w:divBdr>
        <w:top w:val="none" w:sz="0" w:space="0" w:color="auto"/>
        <w:left w:val="none" w:sz="0" w:space="0" w:color="auto"/>
        <w:bottom w:val="none" w:sz="0" w:space="0" w:color="auto"/>
        <w:right w:val="none" w:sz="0" w:space="0" w:color="auto"/>
      </w:divBdr>
    </w:div>
    <w:div w:id="525413381">
      <w:bodyDiv w:val="1"/>
      <w:marLeft w:val="0"/>
      <w:marRight w:val="0"/>
      <w:marTop w:val="0"/>
      <w:marBottom w:val="0"/>
      <w:divBdr>
        <w:top w:val="none" w:sz="0" w:space="0" w:color="auto"/>
        <w:left w:val="none" w:sz="0" w:space="0" w:color="auto"/>
        <w:bottom w:val="none" w:sz="0" w:space="0" w:color="auto"/>
        <w:right w:val="none" w:sz="0" w:space="0" w:color="auto"/>
      </w:divBdr>
    </w:div>
    <w:div w:id="588660194">
      <w:bodyDiv w:val="1"/>
      <w:marLeft w:val="0"/>
      <w:marRight w:val="0"/>
      <w:marTop w:val="0"/>
      <w:marBottom w:val="0"/>
      <w:divBdr>
        <w:top w:val="none" w:sz="0" w:space="0" w:color="auto"/>
        <w:left w:val="none" w:sz="0" w:space="0" w:color="auto"/>
        <w:bottom w:val="none" w:sz="0" w:space="0" w:color="auto"/>
        <w:right w:val="none" w:sz="0" w:space="0" w:color="auto"/>
      </w:divBdr>
    </w:div>
    <w:div w:id="596984780">
      <w:bodyDiv w:val="1"/>
      <w:marLeft w:val="0"/>
      <w:marRight w:val="0"/>
      <w:marTop w:val="0"/>
      <w:marBottom w:val="0"/>
      <w:divBdr>
        <w:top w:val="none" w:sz="0" w:space="0" w:color="auto"/>
        <w:left w:val="none" w:sz="0" w:space="0" w:color="auto"/>
        <w:bottom w:val="none" w:sz="0" w:space="0" w:color="auto"/>
        <w:right w:val="none" w:sz="0" w:space="0" w:color="auto"/>
      </w:divBdr>
    </w:div>
    <w:div w:id="615480805">
      <w:bodyDiv w:val="1"/>
      <w:marLeft w:val="0"/>
      <w:marRight w:val="0"/>
      <w:marTop w:val="0"/>
      <w:marBottom w:val="0"/>
      <w:divBdr>
        <w:top w:val="none" w:sz="0" w:space="0" w:color="auto"/>
        <w:left w:val="none" w:sz="0" w:space="0" w:color="auto"/>
        <w:bottom w:val="none" w:sz="0" w:space="0" w:color="auto"/>
        <w:right w:val="none" w:sz="0" w:space="0" w:color="auto"/>
      </w:divBdr>
    </w:div>
    <w:div w:id="622077279">
      <w:bodyDiv w:val="1"/>
      <w:marLeft w:val="0"/>
      <w:marRight w:val="0"/>
      <w:marTop w:val="0"/>
      <w:marBottom w:val="0"/>
      <w:divBdr>
        <w:top w:val="none" w:sz="0" w:space="0" w:color="auto"/>
        <w:left w:val="none" w:sz="0" w:space="0" w:color="auto"/>
        <w:bottom w:val="none" w:sz="0" w:space="0" w:color="auto"/>
        <w:right w:val="none" w:sz="0" w:space="0" w:color="auto"/>
      </w:divBdr>
    </w:div>
    <w:div w:id="625432481">
      <w:bodyDiv w:val="1"/>
      <w:marLeft w:val="0"/>
      <w:marRight w:val="0"/>
      <w:marTop w:val="0"/>
      <w:marBottom w:val="0"/>
      <w:divBdr>
        <w:top w:val="none" w:sz="0" w:space="0" w:color="auto"/>
        <w:left w:val="none" w:sz="0" w:space="0" w:color="auto"/>
        <w:bottom w:val="none" w:sz="0" w:space="0" w:color="auto"/>
        <w:right w:val="none" w:sz="0" w:space="0" w:color="auto"/>
      </w:divBdr>
    </w:div>
    <w:div w:id="706296064">
      <w:bodyDiv w:val="1"/>
      <w:marLeft w:val="0"/>
      <w:marRight w:val="0"/>
      <w:marTop w:val="0"/>
      <w:marBottom w:val="0"/>
      <w:divBdr>
        <w:top w:val="none" w:sz="0" w:space="0" w:color="auto"/>
        <w:left w:val="none" w:sz="0" w:space="0" w:color="auto"/>
        <w:bottom w:val="none" w:sz="0" w:space="0" w:color="auto"/>
        <w:right w:val="none" w:sz="0" w:space="0" w:color="auto"/>
      </w:divBdr>
    </w:div>
    <w:div w:id="744689245">
      <w:bodyDiv w:val="1"/>
      <w:marLeft w:val="0"/>
      <w:marRight w:val="0"/>
      <w:marTop w:val="0"/>
      <w:marBottom w:val="0"/>
      <w:divBdr>
        <w:top w:val="none" w:sz="0" w:space="0" w:color="auto"/>
        <w:left w:val="none" w:sz="0" w:space="0" w:color="auto"/>
        <w:bottom w:val="none" w:sz="0" w:space="0" w:color="auto"/>
        <w:right w:val="none" w:sz="0" w:space="0" w:color="auto"/>
      </w:divBdr>
    </w:div>
    <w:div w:id="836574245">
      <w:bodyDiv w:val="1"/>
      <w:marLeft w:val="0"/>
      <w:marRight w:val="0"/>
      <w:marTop w:val="0"/>
      <w:marBottom w:val="0"/>
      <w:divBdr>
        <w:top w:val="none" w:sz="0" w:space="0" w:color="auto"/>
        <w:left w:val="none" w:sz="0" w:space="0" w:color="auto"/>
        <w:bottom w:val="none" w:sz="0" w:space="0" w:color="auto"/>
        <w:right w:val="none" w:sz="0" w:space="0" w:color="auto"/>
      </w:divBdr>
    </w:div>
    <w:div w:id="905535204">
      <w:bodyDiv w:val="1"/>
      <w:marLeft w:val="0"/>
      <w:marRight w:val="0"/>
      <w:marTop w:val="0"/>
      <w:marBottom w:val="0"/>
      <w:divBdr>
        <w:top w:val="none" w:sz="0" w:space="0" w:color="auto"/>
        <w:left w:val="none" w:sz="0" w:space="0" w:color="auto"/>
        <w:bottom w:val="none" w:sz="0" w:space="0" w:color="auto"/>
        <w:right w:val="none" w:sz="0" w:space="0" w:color="auto"/>
      </w:divBdr>
    </w:div>
    <w:div w:id="1040278092">
      <w:bodyDiv w:val="1"/>
      <w:marLeft w:val="0"/>
      <w:marRight w:val="0"/>
      <w:marTop w:val="0"/>
      <w:marBottom w:val="0"/>
      <w:divBdr>
        <w:top w:val="none" w:sz="0" w:space="0" w:color="auto"/>
        <w:left w:val="none" w:sz="0" w:space="0" w:color="auto"/>
        <w:bottom w:val="none" w:sz="0" w:space="0" w:color="auto"/>
        <w:right w:val="none" w:sz="0" w:space="0" w:color="auto"/>
      </w:divBdr>
    </w:div>
    <w:div w:id="1179734694">
      <w:bodyDiv w:val="1"/>
      <w:marLeft w:val="150"/>
      <w:marRight w:val="150"/>
      <w:marTop w:val="150"/>
      <w:marBottom w:val="150"/>
      <w:divBdr>
        <w:top w:val="none" w:sz="0" w:space="0" w:color="auto"/>
        <w:left w:val="none" w:sz="0" w:space="0" w:color="auto"/>
        <w:bottom w:val="none" w:sz="0" w:space="0" w:color="auto"/>
        <w:right w:val="none" w:sz="0" w:space="0" w:color="auto"/>
      </w:divBdr>
    </w:div>
    <w:div w:id="1183318309">
      <w:bodyDiv w:val="1"/>
      <w:marLeft w:val="0"/>
      <w:marRight w:val="0"/>
      <w:marTop w:val="0"/>
      <w:marBottom w:val="0"/>
      <w:divBdr>
        <w:top w:val="none" w:sz="0" w:space="0" w:color="auto"/>
        <w:left w:val="none" w:sz="0" w:space="0" w:color="auto"/>
        <w:bottom w:val="none" w:sz="0" w:space="0" w:color="auto"/>
        <w:right w:val="none" w:sz="0" w:space="0" w:color="auto"/>
      </w:divBdr>
    </w:div>
    <w:div w:id="1218783229">
      <w:bodyDiv w:val="1"/>
      <w:marLeft w:val="0"/>
      <w:marRight w:val="0"/>
      <w:marTop w:val="0"/>
      <w:marBottom w:val="0"/>
      <w:divBdr>
        <w:top w:val="none" w:sz="0" w:space="0" w:color="auto"/>
        <w:left w:val="none" w:sz="0" w:space="0" w:color="auto"/>
        <w:bottom w:val="none" w:sz="0" w:space="0" w:color="auto"/>
        <w:right w:val="none" w:sz="0" w:space="0" w:color="auto"/>
      </w:divBdr>
    </w:div>
    <w:div w:id="1273516752">
      <w:bodyDiv w:val="1"/>
      <w:marLeft w:val="0"/>
      <w:marRight w:val="0"/>
      <w:marTop w:val="0"/>
      <w:marBottom w:val="0"/>
      <w:divBdr>
        <w:top w:val="none" w:sz="0" w:space="0" w:color="auto"/>
        <w:left w:val="none" w:sz="0" w:space="0" w:color="auto"/>
        <w:bottom w:val="none" w:sz="0" w:space="0" w:color="auto"/>
        <w:right w:val="none" w:sz="0" w:space="0" w:color="auto"/>
      </w:divBdr>
    </w:div>
    <w:div w:id="1288125601">
      <w:bodyDiv w:val="1"/>
      <w:marLeft w:val="0"/>
      <w:marRight w:val="0"/>
      <w:marTop w:val="0"/>
      <w:marBottom w:val="0"/>
      <w:divBdr>
        <w:top w:val="none" w:sz="0" w:space="0" w:color="auto"/>
        <w:left w:val="none" w:sz="0" w:space="0" w:color="auto"/>
        <w:bottom w:val="none" w:sz="0" w:space="0" w:color="auto"/>
        <w:right w:val="none" w:sz="0" w:space="0" w:color="auto"/>
      </w:divBdr>
    </w:div>
    <w:div w:id="1325203686">
      <w:bodyDiv w:val="1"/>
      <w:marLeft w:val="0"/>
      <w:marRight w:val="0"/>
      <w:marTop w:val="0"/>
      <w:marBottom w:val="0"/>
      <w:divBdr>
        <w:top w:val="none" w:sz="0" w:space="0" w:color="auto"/>
        <w:left w:val="none" w:sz="0" w:space="0" w:color="auto"/>
        <w:bottom w:val="none" w:sz="0" w:space="0" w:color="auto"/>
        <w:right w:val="none" w:sz="0" w:space="0" w:color="auto"/>
      </w:divBdr>
    </w:div>
    <w:div w:id="1349987974">
      <w:bodyDiv w:val="1"/>
      <w:marLeft w:val="0"/>
      <w:marRight w:val="0"/>
      <w:marTop w:val="0"/>
      <w:marBottom w:val="0"/>
      <w:divBdr>
        <w:top w:val="none" w:sz="0" w:space="0" w:color="auto"/>
        <w:left w:val="none" w:sz="0" w:space="0" w:color="auto"/>
        <w:bottom w:val="none" w:sz="0" w:space="0" w:color="auto"/>
        <w:right w:val="none" w:sz="0" w:space="0" w:color="auto"/>
      </w:divBdr>
    </w:div>
    <w:div w:id="1352534489">
      <w:bodyDiv w:val="1"/>
      <w:marLeft w:val="60"/>
      <w:marRight w:val="60"/>
      <w:marTop w:val="90"/>
      <w:marBottom w:val="90"/>
      <w:divBdr>
        <w:top w:val="none" w:sz="0" w:space="0" w:color="auto"/>
        <w:left w:val="none" w:sz="0" w:space="0" w:color="auto"/>
        <w:bottom w:val="none" w:sz="0" w:space="0" w:color="auto"/>
        <w:right w:val="none" w:sz="0" w:space="0" w:color="auto"/>
      </w:divBdr>
      <w:divsChild>
        <w:div w:id="821041025">
          <w:marLeft w:val="0"/>
          <w:marRight w:val="0"/>
          <w:marTop w:val="0"/>
          <w:marBottom w:val="0"/>
          <w:divBdr>
            <w:top w:val="none" w:sz="0" w:space="0" w:color="auto"/>
            <w:left w:val="none" w:sz="0" w:space="0" w:color="auto"/>
            <w:bottom w:val="none" w:sz="0" w:space="0" w:color="auto"/>
            <w:right w:val="none" w:sz="0" w:space="0" w:color="auto"/>
          </w:divBdr>
          <w:divsChild>
            <w:div w:id="16466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6083">
      <w:bodyDiv w:val="1"/>
      <w:marLeft w:val="0"/>
      <w:marRight w:val="0"/>
      <w:marTop w:val="0"/>
      <w:marBottom w:val="0"/>
      <w:divBdr>
        <w:top w:val="none" w:sz="0" w:space="0" w:color="auto"/>
        <w:left w:val="none" w:sz="0" w:space="0" w:color="auto"/>
        <w:bottom w:val="none" w:sz="0" w:space="0" w:color="auto"/>
        <w:right w:val="none" w:sz="0" w:space="0" w:color="auto"/>
      </w:divBdr>
    </w:div>
    <w:div w:id="1430852708">
      <w:bodyDiv w:val="1"/>
      <w:marLeft w:val="0"/>
      <w:marRight w:val="0"/>
      <w:marTop w:val="0"/>
      <w:marBottom w:val="0"/>
      <w:divBdr>
        <w:top w:val="none" w:sz="0" w:space="0" w:color="auto"/>
        <w:left w:val="none" w:sz="0" w:space="0" w:color="auto"/>
        <w:bottom w:val="none" w:sz="0" w:space="0" w:color="auto"/>
        <w:right w:val="none" w:sz="0" w:space="0" w:color="auto"/>
      </w:divBdr>
    </w:div>
    <w:div w:id="1435514007">
      <w:bodyDiv w:val="1"/>
      <w:marLeft w:val="0"/>
      <w:marRight w:val="0"/>
      <w:marTop w:val="0"/>
      <w:marBottom w:val="0"/>
      <w:divBdr>
        <w:top w:val="none" w:sz="0" w:space="0" w:color="auto"/>
        <w:left w:val="none" w:sz="0" w:space="0" w:color="auto"/>
        <w:bottom w:val="none" w:sz="0" w:space="0" w:color="auto"/>
        <w:right w:val="none" w:sz="0" w:space="0" w:color="auto"/>
      </w:divBdr>
    </w:div>
    <w:div w:id="1453354391">
      <w:bodyDiv w:val="1"/>
      <w:marLeft w:val="0"/>
      <w:marRight w:val="0"/>
      <w:marTop w:val="0"/>
      <w:marBottom w:val="0"/>
      <w:divBdr>
        <w:top w:val="none" w:sz="0" w:space="0" w:color="auto"/>
        <w:left w:val="none" w:sz="0" w:space="0" w:color="auto"/>
        <w:bottom w:val="none" w:sz="0" w:space="0" w:color="auto"/>
        <w:right w:val="none" w:sz="0" w:space="0" w:color="auto"/>
      </w:divBdr>
    </w:div>
    <w:div w:id="1462652102">
      <w:bodyDiv w:val="1"/>
      <w:marLeft w:val="0"/>
      <w:marRight w:val="0"/>
      <w:marTop w:val="0"/>
      <w:marBottom w:val="0"/>
      <w:divBdr>
        <w:top w:val="none" w:sz="0" w:space="0" w:color="auto"/>
        <w:left w:val="none" w:sz="0" w:space="0" w:color="auto"/>
        <w:bottom w:val="none" w:sz="0" w:space="0" w:color="auto"/>
        <w:right w:val="none" w:sz="0" w:space="0" w:color="auto"/>
      </w:divBdr>
    </w:div>
    <w:div w:id="1475834221">
      <w:bodyDiv w:val="1"/>
      <w:marLeft w:val="0"/>
      <w:marRight w:val="0"/>
      <w:marTop w:val="0"/>
      <w:marBottom w:val="0"/>
      <w:divBdr>
        <w:top w:val="none" w:sz="0" w:space="0" w:color="auto"/>
        <w:left w:val="none" w:sz="0" w:space="0" w:color="auto"/>
        <w:bottom w:val="none" w:sz="0" w:space="0" w:color="auto"/>
        <w:right w:val="none" w:sz="0" w:space="0" w:color="auto"/>
      </w:divBdr>
    </w:div>
    <w:div w:id="1476289703">
      <w:bodyDiv w:val="1"/>
      <w:marLeft w:val="0"/>
      <w:marRight w:val="0"/>
      <w:marTop w:val="0"/>
      <w:marBottom w:val="0"/>
      <w:divBdr>
        <w:top w:val="none" w:sz="0" w:space="0" w:color="auto"/>
        <w:left w:val="none" w:sz="0" w:space="0" w:color="auto"/>
        <w:bottom w:val="none" w:sz="0" w:space="0" w:color="auto"/>
        <w:right w:val="none" w:sz="0" w:space="0" w:color="auto"/>
      </w:divBdr>
    </w:div>
    <w:div w:id="1522164407">
      <w:bodyDiv w:val="1"/>
      <w:marLeft w:val="0"/>
      <w:marRight w:val="0"/>
      <w:marTop w:val="0"/>
      <w:marBottom w:val="0"/>
      <w:divBdr>
        <w:top w:val="none" w:sz="0" w:space="0" w:color="auto"/>
        <w:left w:val="none" w:sz="0" w:space="0" w:color="auto"/>
        <w:bottom w:val="none" w:sz="0" w:space="0" w:color="auto"/>
        <w:right w:val="none" w:sz="0" w:space="0" w:color="auto"/>
      </w:divBdr>
    </w:div>
    <w:div w:id="1528523432">
      <w:bodyDiv w:val="1"/>
      <w:marLeft w:val="0"/>
      <w:marRight w:val="0"/>
      <w:marTop w:val="0"/>
      <w:marBottom w:val="0"/>
      <w:divBdr>
        <w:top w:val="none" w:sz="0" w:space="0" w:color="auto"/>
        <w:left w:val="none" w:sz="0" w:space="0" w:color="auto"/>
        <w:bottom w:val="none" w:sz="0" w:space="0" w:color="auto"/>
        <w:right w:val="none" w:sz="0" w:space="0" w:color="auto"/>
      </w:divBdr>
    </w:div>
    <w:div w:id="1529218239">
      <w:bodyDiv w:val="1"/>
      <w:marLeft w:val="0"/>
      <w:marRight w:val="0"/>
      <w:marTop w:val="0"/>
      <w:marBottom w:val="0"/>
      <w:divBdr>
        <w:top w:val="none" w:sz="0" w:space="0" w:color="auto"/>
        <w:left w:val="none" w:sz="0" w:space="0" w:color="auto"/>
        <w:bottom w:val="none" w:sz="0" w:space="0" w:color="auto"/>
        <w:right w:val="none" w:sz="0" w:space="0" w:color="auto"/>
      </w:divBdr>
    </w:div>
    <w:div w:id="1541630950">
      <w:bodyDiv w:val="1"/>
      <w:marLeft w:val="0"/>
      <w:marRight w:val="0"/>
      <w:marTop w:val="0"/>
      <w:marBottom w:val="0"/>
      <w:divBdr>
        <w:top w:val="none" w:sz="0" w:space="0" w:color="auto"/>
        <w:left w:val="none" w:sz="0" w:space="0" w:color="auto"/>
        <w:bottom w:val="none" w:sz="0" w:space="0" w:color="auto"/>
        <w:right w:val="none" w:sz="0" w:space="0" w:color="auto"/>
      </w:divBdr>
    </w:div>
    <w:div w:id="1587111373">
      <w:bodyDiv w:val="1"/>
      <w:marLeft w:val="0"/>
      <w:marRight w:val="0"/>
      <w:marTop w:val="0"/>
      <w:marBottom w:val="0"/>
      <w:divBdr>
        <w:top w:val="none" w:sz="0" w:space="0" w:color="auto"/>
        <w:left w:val="none" w:sz="0" w:space="0" w:color="auto"/>
        <w:bottom w:val="none" w:sz="0" w:space="0" w:color="auto"/>
        <w:right w:val="none" w:sz="0" w:space="0" w:color="auto"/>
      </w:divBdr>
    </w:div>
    <w:div w:id="1604607295">
      <w:bodyDiv w:val="1"/>
      <w:marLeft w:val="0"/>
      <w:marRight w:val="0"/>
      <w:marTop w:val="0"/>
      <w:marBottom w:val="0"/>
      <w:divBdr>
        <w:top w:val="none" w:sz="0" w:space="0" w:color="auto"/>
        <w:left w:val="none" w:sz="0" w:space="0" w:color="auto"/>
        <w:bottom w:val="none" w:sz="0" w:space="0" w:color="auto"/>
        <w:right w:val="none" w:sz="0" w:space="0" w:color="auto"/>
      </w:divBdr>
    </w:div>
    <w:div w:id="1619877480">
      <w:bodyDiv w:val="1"/>
      <w:marLeft w:val="0"/>
      <w:marRight w:val="0"/>
      <w:marTop w:val="0"/>
      <w:marBottom w:val="0"/>
      <w:divBdr>
        <w:top w:val="none" w:sz="0" w:space="0" w:color="auto"/>
        <w:left w:val="none" w:sz="0" w:space="0" w:color="auto"/>
        <w:bottom w:val="none" w:sz="0" w:space="0" w:color="auto"/>
        <w:right w:val="none" w:sz="0" w:space="0" w:color="auto"/>
      </w:divBdr>
    </w:div>
    <w:div w:id="1690986398">
      <w:bodyDiv w:val="1"/>
      <w:marLeft w:val="0"/>
      <w:marRight w:val="0"/>
      <w:marTop w:val="0"/>
      <w:marBottom w:val="0"/>
      <w:divBdr>
        <w:top w:val="none" w:sz="0" w:space="0" w:color="auto"/>
        <w:left w:val="none" w:sz="0" w:space="0" w:color="auto"/>
        <w:bottom w:val="none" w:sz="0" w:space="0" w:color="auto"/>
        <w:right w:val="none" w:sz="0" w:space="0" w:color="auto"/>
      </w:divBdr>
    </w:div>
    <w:div w:id="1730349463">
      <w:bodyDiv w:val="1"/>
      <w:marLeft w:val="0"/>
      <w:marRight w:val="0"/>
      <w:marTop w:val="0"/>
      <w:marBottom w:val="0"/>
      <w:divBdr>
        <w:top w:val="none" w:sz="0" w:space="0" w:color="auto"/>
        <w:left w:val="none" w:sz="0" w:space="0" w:color="auto"/>
        <w:bottom w:val="none" w:sz="0" w:space="0" w:color="auto"/>
        <w:right w:val="none" w:sz="0" w:space="0" w:color="auto"/>
      </w:divBdr>
    </w:div>
    <w:div w:id="1793748241">
      <w:bodyDiv w:val="1"/>
      <w:marLeft w:val="0"/>
      <w:marRight w:val="0"/>
      <w:marTop w:val="0"/>
      <w:marBottom w:val="0"/>
      <w:divBdr>
        <w:top w:val="none" w:sz="0" w:space="0" w:color="auto"/>
        <w:left w:val="none" w:sz="0" w:space="0" w:color="auto"/>
        <w:bottom w:val="none" w:sz="0" w:space="0" w:color="auto"/>
        <w:right w:val="none" w:sz="0" w:space="0" w:color="auto"/>
      </w:divBdr>
    </w:div>
    <w:div w:id="1968585604">
      <w:bodyDiv w:val="1"/>
      <w:marLeft w:val="0"/>
      <w:marRight w:val="0"/>
      <w:marTop w:val="0"/>
      <w:marBottom w:val="0"/>
      <w:divBdr>
        <w:top w:val="none" w:sz="0" w:space="0" w:color="auto"/>
        <w:left w:val="none" w:sz="0" w:space="0" w:color="auto"/>
        <w:bottom w:val="none" w:sz="0" w:space="0" w:color="auto"/>
        <w:right w:val="none" w:sz="0" w:space="0" w:color="auto"/>
      </w:divBdr>
    </w:div>
    <w:div w:id="2006738502">
      <w:bodyDiv w:val="1"/>
      <w:marLeft w:val="150"/>
      <w:marRight w:val="150"/>
      <w:marTop w:val="150"/>
      <w:marBottom w:val="150"/>
      <w:divBdr>
        <w:top w:val="none" w:sz="0" w:space="0" w:color="auto"/>
        <w:left w:val="none" w:sz="0" w:space="0" w:color="auto"/>
        <w:bottom w:val="none" w:sz="0" w:space="0" w:color="auto"/>
        <w:right w:val="none" w:sz="0" w:space="0" w:color="auto"/>
      </w:divBdr>
    </w:div>
    <w:div w:id="211112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uefi.org/uefi"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uefi.org/uefi"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ianocore.org"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arm-software/ebb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aul\My%20Documents\UEFI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693486EBDF28D4CAC69756A1B1EDFF7" ma:contentTypeVersion="13" ma:contentTypeDescription="Create a new document." ma:contentTypeScope="" ma:versionID="d373244465fcca4ab510a358730a2d78">
  <xsd:schema xmlns:xsd="http://www.w3.org/2001/XMLSchema" xmlns:xs="http://www.w3.org/2001/XMLSchema" xmlns:p="http://schemas.microsoft.com/office/2006/metadata/properties" xmlns:ns3="2262ae8c-8659-4a41-b26c-5a1568cc3d15" xmlns:ns4="71f774a3-14b7-48b3-9b53-529599ad5315" targetNamespace="http://schemas.microsoft.com/office/2006/metadata/properties" ma:root="true" ma:fieldsID="cacabc872df54e7cdfb54ae805c3e5b7" ns3:_="" ns4:_="">
    <xsd:import namespace="2262ae8c-8659-4a41-b26c-5a1568cc3d15"/>
    <xsd:import namespace="71f774a3-14b7-48b3-9b53-529599ad531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62ae8c-8659-4a41-b26c-5a1568cc3d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f774a3-14b7-48b3-9b53-529599ad531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2A7B14-24CB-43BB-AE88-E54198A56423}">
  <ds:schemaRefs>
    <ds:schemaRef ds:uri="http://schemas.microsoft.com/sharepoint/v3/contenttype/forms"/>
  </ds:schemaRefs>
</ds:datastoreItem>
</file>

<file path=customXml/itemProps2.xml><?xml version="1.0" encoding="utf-8"?>
<ds:datastoreItem xmlns:ds="http://schemas.openxmlformats.org/officeDocument/2006/customXml" ds:itemID="{1FAB7523-39E1-42A8-A0C2-23784486C3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62ae8c-8659-4a41-b26c-5a1568cc3d15"/>
    <ds:schemaRef ds:uri="71f774a3-14b7-48b3-9b53-529599ad53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AA0DE9-930C-4DB2-B6EC-C87230FE9110}">
  <ds:schemaRefs>
    <ds:schemaRef ds:uri="http://schemas.openxmlformats.org/officeDocument/2006/bibliography"/>
  </ds:schemaRefs>
</ds:datastoreItem>
</file>

<file path=customXml/itemProps4.xml><?xml version="1.0" encoding="utf-8"?>
<ds:datastoreItem xmlns:ds="http://schemas.openxmlformats.org/officeDocument/2006/customXml" ds:itemID="{67802B8A-F409-44D0-AB7F-30E0B02C501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UEFI_template.dot</Template>
  <TotalTime>2314</TotalTime>
  <Pages>3</Pages>
  <Words>527</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UEFI ECR</vt:lpstr>
    </vt:vector>
  </TitlesOfParts>
  <Company>UEFI Corporation</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UEFI ECR</dc:title>
  <dc:creator>Samer El-Haj-Mahmoud</dc:creator>
  <cp:keywords>CTPClassification=CTP_NT</cp:keywords>
  <cp:lastModifiedBy>Samer El-Haj-Mahmoud</cp:lastModifiedBy>
  <cp:revision>99</cp:revision>
  <cp:lastPrinted>2016-10-22T17:22:00Z</cp:lastPrinted>
  <dcterms:created xsi:type="dcterms:W3CDTF">2020-07-21T16:05:00Z</dcterms:created>
  <dcterms:modified xsi:type="dcterms:W3CDTF">2021-08-25T20:33:00Z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1477576699</vt:lpwstr>
  </property>
  <property fmtid="{D5CDD505-2E9C-101B-9397-08002B2CF9AE}" pid="6" name="TitusGUID">
    <vt:lpwstr>b60aa933-4942-46a0-ac3a-4de0fc0d5c1a</vt:lpwstr>
  </property>
  <property fmtid="{D5CDD505-2E9C-101B-9397-08002B2CF9AE}" pid="7" name="CTP_TimeStamp">
    <vt:lpwstr>2019-11-12 05:44:26Z</vt:lpwstr>
  </property>
  <property fmtid="{D5CDD505-2E9C-101B-9397-08002B2CF9AE}" pid="8" name="CTP_BU">
    <vt:lpwstr>NA</vt:lpwstr>
  </property>
  <property fmtid="{D5CDD505-2E9C-101B-9397-08002B2CF9AE}" pid="9" name="CTP_IDSID">
    <vt:lpwstr>NA</vt:lpwstr>
  </property>
  <property fmtid="{D5CDD505-2E9C-101B-9397-08002B2CF9AE}" pid="10" name="CTP_WWID">
    <vt:lpwstr>NA</vt:lpwstr>
  </property>
  <property fmtid="{D5CDD505-2E9C-101B-9397-08002B2CF9AE}" pid="11" name="CTPClassification">
    <vt:lpwstr>CTP_NT</vt:lpwstr>
  </property>
  <property fmtid="{D5CDD505-2E9C-101B-9397-08002B2CF9AE}" pid="12" name="ContentTypeId">
    <vt:lpwstr>0x0101005693486EBDF28D4CAC69756A1B1EDFF7</vt:lpwstr>
  </property>
</Properties>
</file>