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C11D2" w14:textId="77777777" w:rsidR="0075749E" w:rsidRDefault="0075749E" w:rsidP="0075749E">
      <w:pPr>
        <w:pStyle w:val="PlainText"/>
      </w:pPr>
      <w:r w:rsidRPr="0034371A">
        <w:rPr>
          <w:b/>
          <w:bCs/>
        </w:rPr>
        <w:t># Title:</w:t>
      </w:r>
      <w:r>
        <w:t xml:space="preserve">  </w:t>
      </w:r>
    </w:p>
    <w:p w14:paraId="1EC49469" w14:textId="531D09FB" w:rsidR="0075749E" w:rsidRPr="00AA5084" w:rsidRDefault="0075749E" w:rsidP="0075749E">
      <w:pPr>
        <w:pStyle w:val="PlainText"/>
      </w:pPr>
      <w:r>
        <w:t xml:space="preserve"> </w:t>
      </w:r>
      <w:r w:rsidR="0055445A" w:rsidRPr="0055445A">
        <w:t>AArch64 SME support</w:t>
      </w:r>
    </w:p>
    <w:p w14:paraId="767E41EE" w14:textId="77777777" w:rsidR="0075749E" w:rsidRDefault="0075749E" w:rsidP="0075749E">
      <w:pPr>
        <w:pStyle w:val="PlainText"/>
      </w:pPr>
    </w:p>
    <w:p w14:paraId="64B433BB" w14:textId="77777777" w:rsidR="0075749E" w:rsidRPr="00010647" w:rsidRDefault="0075749E" w:rsidP="0075749E">
      <w:pPr>
        <w:pStyle w:val="PlainText"/>
      </w:pPr>
      <w:r w:rsidRPr="00010647">
        <w:rPr>
          <w:b/>
          <w:bCs/>
        </w:rPr>
        <w:t># Status:</w:t>
      </w:r>
      <w:r w:rsidRPr="00010647">
        <w:t xml:space="preserve">   </w:t>
      </w:r>
    </w:p>
    <w:p w14:paraId="703178E7" w14:textId="77777777" w:rsidR="0075749E" w:rsidRPr="00010647" w:rsidRDefault="0075749E" w:rsidP="0075749E">
      <w:pPr>
        <w:pStyle w:val="PlainText"/>
      </w:pPr>
      <w:r w:rsidRPr="00010647">
        <w:t>Draft</w:t>
      </w:r>
    </w:p>
    <w:p w14:paraId="34F82C4E" w14:textId="77777777" w:rsidR="0075749E" w:rsidRPr="00010647" w:rsidRDefault="0075749E" w:rsidP="0075749E">
      <w:pPr>
        <w:pStyle w:val="PlainText"/>
      </w:pPr>
    </w:p>
    <w:p w14:paraId="2FC885E0" w14:textId="77777777" w:rsidR="0075749E" w:rsidRPr="00010647" w:rsidRDefault="0075749E" w:rsidP="0075749E">
      <w:pPr>
        <w:pStyle w:val="PlainText"/>
      </w:pPr>
      <w:r w:rsidRPr="00010647">
        <w:rPr>
          <w:b/>
          <w:bCs/>
        </w:rPr>
        <w:t># Document:</w:t>
      </w:r>
      <w:r w:rsidRPr="00010647">
        <w:t xml:space="preserve">   </w:t>
      </w:r>
    </w:p>
    <w:p w14:paraId="3AC4BE8A" w14:textId="0F59DCE7" w:rsidR="0075749E" w:rsidRPr="00010647" w:rsidRDefault="0075749E" w:rsidP="0075749E">
      <w:pPr>
        <w:pStyle w:val="PlainText"/>
      </w:pPr>
      <w:r>
        <w:t>UEFI Specification 2.</w:t>
      </w:r>
      <w:r w:rsidR="008134F7">
        <w:t>10</w:t>
      </w:r>
    </w:p>
    <w:p w14:paraId="28CE77A5" w14:textId="77777777" w:rsidR="0075749E" w:rsidRPr="00010647" w:rsidRDefault="0075749E" w:rsidP="0075749E">
      <w:pPr>
        <w:pStyle w:val="PlainText"/>
      </w:pPr>
    </w:p>
    <w:p w14:paraId="13D0C1AC" w14:textId="77777777" w:rsidR="0075749E" w:rsidRPr="00010647" w:rsidRDefault="0075749E" w:rsidP="0075749E">
      <w:pPr>
        <w:pStyle w:val="PlainText"/>
        <w:rPr>
          <w:b/>
          <w:bCs/>
        </w:rPr>
      </w:pPr>
      <w:r w:rsidRPr="00010647">
        <w:rPr>
          <w:b/>
          <w:bCs/>
        </w:rPr>
        <w:t xml:space="preserve"># License:  </w:t>
      </w:r>
    </w:p>
    <w:p w14:paraId="4AA296F6" w14:textId="77777777" w:rsidR="0075749E" w:rsidRPr="00010647" w:rsidRDefault="0075749E" w:rsidP="0075749E">
      <w:pPr>
        <w:pStyle w:val="PlainText"/>
        <w:rPr>
          <w:b/>
          <w:bCs/>
        </w:rPr>
      </w:pPr>
      <w:r w:rsidRPr="00010647">
        <w:rPr>
          <w:b/>
          <w:bCs/>
        </w:rPr>
        <w:t xml:space="preserve"> </w:t>
      </w:r>
      <w:r w:rsidRPr="00010647">
        <w:t>SPDX-License-Identifier: CC-BY-4.0</w:t>
      </w:r>
    </w:p>
    <w:p w14:paraId="5A862D0A" w14:textId="77777777" w:rsidR="0075749E" w:rsidRPr="00010647" w:rsidRDefault="0075749E" w:rsidP="0075749E">
      <w:pPr>
        <w:pStyle w:val="PlainText"/>
      </w:pPr>
    </w:p>
    <w:p w14:paraId="63A336A9" w14:textId="0774CC70" w:rsidR="0055445A" w:rsidRPr="00010647" w:rsidRDefault="0075749E" w:rsidP="0075749E">
      <w:pPr>
        <w:pStyle w:val="PlainText"/>
      </w:pPr>
      <w:r w:rsidRPr="00010647">
        <w:rPr>
          <w:b/>
          <w:bCs/>
        </w:rPr>
        <w:t># Submitter:</w:t>
      </w:r>
      <w:r w:rsidRPr="00010647">
        <w:t xml:space="preserve"> </w:t>
      </w:r>
    </w:p>
    <w:p w14:paraId="1CBE093C" w14:textId="04E17D5F" w:rsidR="0055445A" w:rsidRPr="008134F7" w:rsidRDefault="008134F7" w:rsidP="003859A8">
      <w:pPr>
        <w:pStyle w:val="ChapterTitle"/>
        <w:numPr>
          <w:ilvl w:val="0"/>
          <w:numId w:val="43"/>
        </w:numPr>
        <w:spacing w:before="0" w:line="360" w:lineRule="auto"/>
        <w:jc w:val="left"/>
        <w:rPr>
          <w:rFonts w:ascii="Calibri" w:eastAsiaTheme="minorHAnsi" w:hAnsi="Calibri" w:cstheme="minorBidi"/>
          <w:b w:val="0"/>
          <w:sz w:val="22"/>
          <w:szCs w:val="21"/>
          <w:lang w:bidi="he-IL"/>
        </w:rPr>
      </w:pPr>
      <w:r w:rsidRPr="008134F7">
        <w:rPr>
          <w:rFonts w:ascii="Calibri" w:eastAsiaTheme="minorHAnsi" w:hAnsi="Calibri" w:cstheme="minorBidi"/>
          <w:b w:val="0"/>
          <w:sz w:val="22"/>
          <w:szCs w:val="21"/>
          <w:lang w:bidi="he-IL"/>
        </w:rPr>
        <w:t>Arm (</w:t>
      </w:r>
      <w:r w:rsidR="0055445A" w:rsidRPr="008134F7">
        <w:rPr>
          <w:rFonts w:ascii="Calibri" w:eastAsiaTheme="minorHAnsi" w:hAnsi="Calibri" w:cstheme="minorBidi"/>
          <w:b w:val="0"/>
          <w:sz w:val="22"/>
          <w:szCs w:val="21"/>
          <w:lang w:bidi="he-IL"/>
        </w:rPr>
        <w:t xml:space="preserve">Jose Marinho, </w:t>
      </w:r>
      <w:r w:rsidR="0075749E" w:rsidRPr="008134F7">
        <w:rPr>
          <w:rFonts w:ascii="Calibri" w:eastAsiaTheme="minorHAnsi" w:hAnsi="Calibri" w:cstheme="minorBidi"/>
          <w:b w:val="0"/>
          <w:sz w:val="22"/>
          <w:szCs w:val="21"/>
          <w:lang w:bidi="he-IL"/>
        </w:rPr>
        <w:t>Samer El-Haj-Mahmoud,</w:t>
      </w:r>
      <w:r>
        <w:rPr>
          <w:rFonts w:ascii="Calibri" w:eastAsiaTheme="minorHAnsi" w:hAnsi="Calibri" w:cstheme="minorBidi"/>
          <w:b w:val="0"/>
          <w:sz w:val="22"/>
          <w:szCs w:val="21"/>
          <w:lang w:bidi="he-IL"/>
        </w:rPr>
        <w:t xml:space="preserve"> </w:t>
      </w:r>
      <w:r w:rsidR="0055445A" w:rsidRPr="008134F7">
        <w:rPr>
          <w:rFonts w:ascii="Calibri" w:eastAsiaTheme="minorHAnsi" w:hAnsi="Calibri" w:cstheme="minorBidi"/>
          <w:b w:val="0"/>
          <w:sz w:val="22"/>
          <w:szCs w:val="21"/>
          <w:lang w:bidi="he-IL"/>
        </w:rPr>
        <w:t>Mark Brown</w:t>
      </w:r>
      <w:r>
        <w:rPr>
          <w:rFonts w:ascii="Calibri" w:eastAsiaTheme="minorHAnsi" w:hAnsi="Calibri" w:cstheme="minorBidi"/>
          <w:b w:val="0"/>
          <w:sz w:val="22"/>
          <w:szCs w:val="21"/>
          <w:lang w:bidi="he-IL"/>
        </w:rPr>
        <w:t>)</w:t>
      </w:r>
    </w:p>
    <w:p w14:paraId="0629A646" w14:textId="77777777" w:rsidR="0075749E" w:rsidRPr="00010647" w:rsidRDefault="0075749E" w:rsidP="0075749E">
      <w:pPr>
        <w:pStyle w:val="PlainText"/>
        <w:numPr>
          <w:ilvl w:val="0"/>
          <w:numId w:val="43"/>
        </w:numPr>
        <w:spacing w:line="360" w:lineRule="auto"/>
      </w:pPr>
      <w:r w:rsidRPr="00010647">
        <w:t>TianoCore Community (</w:t>
      </w:r>
      <w:hyperlink r:id="rId11" w:history="1">
        <w:r w:rsidRPr="00010647">
          <w:rPr>
            <w:rStyle w:val="Hyperlink"/>
          </w:rPr>
          <w:t>https://www.tianocore.org</w:t>
        </w:r>
      </w:hyperlink>
      <w:r w:rsidRPr="00010647">
        <w:t>)</w:t>
      </w:r>
    </w:p>
    <w:p w14:paraId="06DC79AA" w14:textId="77777777" w:rsidR="0075749E" w:rsidRPr="00010647" w:rsidRDefault="0075749E" w:rsidP="0075749E">
      <w:pPr>
        <w:pStyle w:val="PlainText"/>
      </w:pPr>
    </w:p>
    <w:p w14:paraId="53342501" w14:textId="77777777" w:rsidR="0075749E" w:rsidRPr="00010647" w:rsidRDefault="0075749E" w:rsidP="0075749E">
      <w:pPr>
        <w:pStyle w:val="PlainText"/>
        <w:rPr>
          <w:b/>
          <w:bCs/>
        </w:rPr>
      </w:pPr>
      <w:r w:rsidRPr="00010647">
        <w:rPr>
          <w:b/>
          <w:bCs/>
        </w:rPr>
        <w:t># Summary of the change</w:t>
      </w:r>
    </w:p>
    <w:p w14:paraId="25C7186D" w14:textId="77777777" w:rsidR="0055445A" w:rsidRPr="0055445A" w:rsidRDefault="0055445A" w:rsidP="0055445A">
      <w:pPr>
        <w:pStyle w:val="PlainText"/>
        <w:rPr>
          <w:rFonts w:cs="Times New Roman"/>
        </w:rPr>
      </w:pPr>
      <w:r w:rsidRPr="0055445A">
        <w:rPr>
          <w:rFonts w:cs="Times New Roman"/>
        </w:rPr>
        <w:t>The Arm A class v9.0 architecture introduces the optional Scalable Matrix Extension (SME). When SME is implemented the AArch64 execution environment can be in a mode called Streaming SVE mode.</w:t>
      </w:r>
    </w:p>
    <w:p w14:paraId="6200D274" w14:textId="77777777" w:rsidR="0055445A" w:rsidRPr="0055445A" w:rsidRDefault="0055445A" w:rsidP="0055445A">
      <w:pPr>
        <w:pStyle w:val="PlainText"/>
        <w:rPr>
          <w:rFonts w:cs="Times New Roman"/>
        </w:rPr>
      </w:pPr>
      <w:r w:rsidRPr="0055445A">
        <w:rPr>
          <w:rFonts w:cs="Times New Roman"/>
        </w:rPr>
        <w:t>The execution of a subset of the floating point (FP) instructions is illegal when the core is in the Streaming SVE mode.</w:t>
      </w:r>
    </w:p>
    <w:p w14:paraId="1DBD4C46" w14:textId="32F4226D" w:rsidR="0075749E" w:rsidRDefault="0055445A" w:rsidP="0055445A">
      <w:pPr>
        <w:pStyle w:val="PlainText"/>
        <w:rPr>
          <w:rFonts w:cs="Times New Roman"/>
        </w:rPr>
      </w:pPr>
      <w:r w:rsidRPr="0055445A">
        <w:rPr>
          <w:rFonts w:cs="Times New Roman"/>
        </w:rPr>
        <w:t>This change ensures that the UEFI RT services are never called while the core is in the Streaming SVE mode.</w:t>
      </w:r>
    </w:p>
    <w:p w14:paraId="5AD98803" w14:textId="77777777" w:rsidR="0055445A" w:rsidRDefault="0055445A" w:rsidP="0055445A">
      <w:pPr>
        <w:pStyle w:val="PlainText"/>
        <w:rPr>
          <w:rFonts w:cs="Times New Roman"/>
        </w:rPr>
      </w:pPr>
    </w:p>
    <w:p w14:paraId="4DFB07F0" w14:textId="01831B5C" w:rsidR="0075749E" w:rsidRPr="00010647" w:rsidRDefault="0075749E" w:rsidP="0075749E">
      <w:pPr>
        <w:pStyle w:val="PlainText"/>
        <w:rPr>
          <w:b/>
          <w:bCs/>
        </w:rPr>
      </w:pPr>
      <w:r w:rsidRPr="00010647">
        <w:rPr>
          <w:b/>
          <w:bCs/>
        </w:rPr>
        <w:t># Benefits of the change</w:t>
      </w:r>
    </w:p>
    <w:p w14:paraId="326C5E47" w14:textId="77777777" w:rsidR="0075749E" w:rsidRDefault="0075749E" w:rsidP="0075749E">
      <w:pPr>
        <w:pStyle w:val="PlainText"/>
      </w:pPr>
    </w:p>
    <w:p w14:paraId="20482493" w14:textId="66BE0E22" w:rsidR="0075749E" w:rsidRPr="00010647" w:rsidRDefault="0055445A" w:rsidP="00D30052">
      <w:pPr>
        <w:pStyle w:val="PlainText"/>
      </w:pPr>
      <w:r w:rsidRPr="0055445A">
        <w:t>The introduced changes ensure that the execution of the UEFI RT services is not aborted due to an illegal instruction exception when executing an FP instruction while the core is in the Streaming SVE mode.</w:t>
      </w:r>
      <w:r w:rsidR="0075749E">
        <w:br/>
      </w:r>
    </w:p>
    <w:p w14:paraId="0AAFEEBA" w14:textId="77777777" w:rsidR="0075749E" w:rsidRPr="00010647" w:rsidRDefault="0075749E" w:rsidP="0075749E">
      <w:pPr>
        <w:pStyle w:val="PlainText"/>
        <w:rPr>
          <w:b/>
          <w:bCs/>
        </w:rPr>
      </w:pPr>
      <w:r w:rsidRPr="00010647">
        <w:rPr>
          <w:b/>
          <w:bCs/>
        </w:rPr>
        <w:t># Impact of the change</w:t>
      </w:r>
    </w:p>
    <w:p w14:paraId="1A660873" w14:textId="77777777" w:rsidR="0075749E" w:rsidRDefault="0075749E" w:rsidP="0075749E">
      <w:pPr>
        <w:pStyle w:val="PlainText"/>
        <w:rPr>
          <w:sz w:val="20"/>
          <w:szCs w:val="20"/>
        </w:rPr>
      </w:pPr>
      <w:r>
        <w:t xml:space="preserve"> </w:t>
      </w:r>
    </w:p>
    <w:p w14:paraId="00E0CE28" w14:textId="77777777" w:rsidR="000D41E4" w:rsidRPr="000D41E4" w:rsidRDefault="000D41E4" w:rsidP="00A73517">
      <w:pPr>
        <w:pStyle w:val="PlainText"/>
        <w:numPr>
          <w:ilvl w:val="0"/>
          <w:numId w:val="45"/>
        </w:numPr>
        <w:rPr>
          <w:b/>
          <w:bCs/>
          <w:sz w:val="20"/>
          <w:szCs w:val="20"/>
        </w:rPr>
      </w:pPr>
      <w:r w:rsidRPr="000D41E4">
        <w:rPr>
          <w:b/>
          <w:bCs/>
          <w:sz w:val="20"/>
          <w:szCs w:val="20"/>
        </w:rPr>
        <w:t>Platform FW:</w:t>
      </w:r>
    </w:p>
    <w:p w14:paraId="26B95DC0" w14:textId="61398218" w:rsidR="003A7178" w:rsidRDefault="0055445A" w:rsidP="000D41E4">
      <w:pPr>
        <w:pStyle w:val="PlainText"/>
        <w:numPr>
          <w:ilvl w:val="1"/>
          <w:numId w:val="45"/>
        </w:numPr>
        <w:rPr>
          <w:sz w:val="20"/>
          <w:szCs w:val="20"/>
        </w:rPr>
      </w:pPr>
      <w:r>
        <w:rPr>
          <w:sz w:val="20"/>
          <w:szCs w:val="20"/>
        </w:rPr>
        <w:t>No impact</w:t>
      </w:r>
    </w:p>
    <w:p w14:paraId="5555FBB0" w14:textId="0A5D7FC9" w:rsidR="000D41E4" w:rsidRPr="000D41E4" w:rsidRDefault="000D41E4" w:rsidP="00A73517">
      <w:pPr>
        <w:pStyle w:val="PlainText"/>
        <w:numPr>
          <w:ilvl w:val="0"/>
          <w:numId w:val="45"/>
        </w:numPr>
        <w:rPr>
          <w:b/>
          <w:bCs/>
          <w:sz w:val="20"/>
          <w:szCs w:val="20"/>
        </w:rPr>
      </w:pPr>
      <w:r w:rsidRPr="000D41E4">
        <w:rPr>
          <w:b/>
          <w:bCs/>
          <w:sz w:val="20"/>
          <w:szCs w:val="20"/>
        </w:rPr>
        <w:t>Operating Systems:</w:t>
      </w:r>
    </w:p>
    <w:p w14:paraId="79AF9C42" w14:textId="6CF9E1F7" w:rsidR="000D41E4" w:rsidRDefault="0055445A" w:rsidP="000D41E4">
      <w:pPr>
        <w:pStyle w:val="PlainText"/>
        <w:numPr>
          <w:ilvl w:val="1"/>
          <w:numId w:val="45"/>
        </w:numPr>
        <w:rPr>
          <w:sz w:val="20"/>
          <w:szCs w:val="20"/>
        </w:rPr>
      </w:pPr>
      <w:r>
        <w:rPr>
          <w:sz w:val="20"/>
          <w:szCs w:val="20"/>
        </w:rPr>
        <w:t>O</w:t>
      </w:r>
      <w:r w:rsidR="001F020E">
        <w:rPr>
          <w:sz w:val="20"/>
          <w:szCs w:val="20"/>
        </w:rPr>
        <w:t>S</w:t>
      </w:r>
      <w:r>
        <w:rPr>
          <w:sz w:val="20"/>
          <w:szCs w:val="20"/>
        </w:rPr>
        <w:t>s that make use of the SME functionality must ensure that the core is not in the Streaming SVE mode prior to calling UEFI RT services</w:t>
      </w:r>
      <w:r w:rsidR="000D41E4">
        <w:rPr>
          <w:sz w:val="20"/>
          <w:szCs w:val="20"/>
        </w:rPr>
        <w:t>.</w:t>
      </w:r>
    </w:p>
    <w:p w14:paraId="7BBE4736" w14:textId="040A45E4" w:rsidR="0075749E" w:rsidRDefault="0075749E" w:rsidP="00673D32">
      <w:pPr>
        <w:spacing w:line="259" w:lineRule="auto"/>
        <w:ind w:left="0"/>
        <w:rPr>
          <w:rFonts w:ascii="Calibri" w:eastAsiaTheme="minorHAnsi" w:hAnsi="Calibri"/>
          <w:szCs w:val="21"/>
          <w:lang w:bidi="he-IL"/>
        </w:rPr>
      </w:pPr>
    </w:p>
    <w:p w14:paraId="4DBECA8B" w14:textId="77777777" w:rsidR="0075749E" w:rsidRPr="00010647" w:rsidRDefault="0075749E" w:rsidP="0075749E">
      <w:pPr>
        <w:pStyle w:val="PlainText"/>
      </w:pPr>
    </w:p>
    <w:p w14:paraId="2B6D0DF0" w14:textId="77777777" w:rsidR="0075749E" w:rsidRDefault="0075749E" w:rsidP="0075749E">
      <w:pPr>
        <w:pStyle w:val="PlainText"/>
        <w:rPr>
          <w:b/>
          <w:bCs/>
        </w:rPr>
      </w:pPr>
      <w:r w:rsidRPr="00010647">
        <w:rPr>
          <w:b/>
          <w:bCs/>
        </w:rPr>
        <w:t># Detailed description of the change [normative updates]</w:t>
      </w:r>
    </w:p>
    <w:p w14:paraId="11BC890E" w14:textId="77777777" w:rsidR="0075749E" w:rsidRDefault="0075749E" w:rsidP="0075749E">
      <w:pPr>
        <w:pStyle w:val="PlainText"/>
      </w:pPr>
    </w:p>
    <w:p w14:paraId="08E2A1E6" w14:textId="5D409115" w:rsidR="0075749E" w:rsidRPr="00010647" w:rsidRDefault="0075749E" w:rsidP="0075749E">
      <w:pPr>
        <w:pStyle w:val="ListParagraph"/>
        <w:numPr>
          <w:ilvl w:val="0"/>
          <w:numId w:val="44"/>
        </w:numPr>
        <w:spacing w:before="0" w:after="200" w:line="276" w:lineRule="auto"/>
        <w:rPr>
          <w:rFonts w:cs="Helvetica"/>
          <w:bCs/>
          <w:sz w:val="20"/>
          <w:szCs w:val="20"/>
        </w:rPr>
      </w:pPr>
      <w:r w:rsidRPr="00010647">
        <w:rPr>
          <w:rFonts w:cs="Helvetica"/>
          <w:sz w:val="20"/>
          <w:szCs w:val="20"/>
        </w:rPr>
        <w:t xml:space="preserve">Insertions </w:t>
      </w:r>
      <w:r w:rsidR="0012250B" w:rsidRPr="0012250B">
        <w:rPr>
          <w:rFonts w:cs="Helvetica"/>
          <w:sz w:val="20"/>
          <w:szCs w:val="20"/>
          <w:highlight w:val="yellow"/>
        </w:rPr>
        <w:t>highlighted</w:t>
      </w:r>
    </w:p>
    <w:p w14:paraId="7969B6CA" w14:textId="77777777" w:rsidR="0075749E" w:rsidRPr="009728A6" w:rsidRDefault="0075749E" w:rsidP="0075749E">
      <w:pPr>
        <w:pStyle w:val="ListParagraph"/>
        <w:numPr>
          <w:ilvl w:val="0"/>
          <w:numId w:val="44"/>
        </w:numPr>
        <w:spacing w:before="0" w:after="200" w:line="276" w:lineRule="auto"/>
        <w:rPr>
          <w:rFonts w:cs="Helvetica"/>
          <w:bCs/>
          <w:sz w:val="20"/>
          <w:szCs w:val="20"/>
        </w:rPr>
      </w:pPr>
      <w:r w:rsidRPr="00010647">
        <w:rPr>
          <w:rFonts w:cs="Helvetica"/>
          <w:sz w:val="20"/>
          <w:szCs w:val="20"/>
        </w:rPr>
        <w:t xml:space="preserve">Removals in </w:t>
      </w:r>
      <w:r w:rsidRPr="00BC0158">
        <w:rPr>
          <w:rFonts w:cs="Helvetica"/>
          <w:bCs/>
          <w:strike/>
          <w:color w:val="FF0000"/>
          <w:sz w:val="20"/>
          <w:szCs w:val="20"/>
        </w:rPr>
        <w:t>red</w:t>
      </w:r>
    </w:p>
    <w:p w14:paraId="2787D29A" w14:textId="77777777" w:rsidR="0055445A" w:rsidRDefault="0055445A" w:rsidP="0055445A">
      <w:pPr>
        <w:rPr>
          <w:rStyle w:val="fontstyle01"/>
        </w:rPr>
      </w:pPr>
      <w:r>
        <w:rPr>
          <w:rStyle w:val="fontstyle01"/>
        </w:rPr>
        <w:t>2.3.6 AArch64 Platforms</w:t>
      </w:r>
    </w:p>
    <w:p w14:paraId="20A72DD2" w14:textId="77777777" w:rsidR="0055445A" w:rsidRDefault="0055445A" w:rsidP="0055445A">
      <w:pPr>
        <w:rPr>
          <w:rFonts w:ascii="Calibri" w:hAnsi="Calibri" w:cs="Calibri"/>
          <w:color w:val="000000"/>
        </w:rPr>
      </w:pPr>
      <w:r w:rsidRPr="00FC3E78">
        <w:rPr>
          <w:rStyle w:val="fontstyle01"/>
        </w:rPr>
        <w:lastRenderedPageBreak/>
        <w:t>…</w:t>
      </w:r>
      <w:r>
        <w:rPr>
          <w:rStyle w:val="fontstyle01"/>
        </w:rPr>
        <w:br/>
      </w:r>
      <w:r>
        <w:rPr>
          <w:rFonts w:ascii="Calibri" w:hAnsi="Calibri" w:cs="Calibri"/>
          <w:color w:val="000000"/>
        </w:rPr>
        <w:br/>
      </w:r>
      <w:r w:rsidRPr="00BC6325">
        <w:rPr>
          <w:rFonts w:ascii="Calibri" w:hAnsi="Calibri" w:cs="Calibri"/>
          <w:color w:val="000000"/>
        </w:rPr>
        <w:t>For an operating system to use any runtime services, it must:</w:t>
      </w:r>
    </w:p>
    <w:p w14:paraId="48959CE4" w14:textId="77777777" w:rsidR="0055445A" w:rsidRDefault="0055445A" w:rsidP="0055445A">
      <w:pPr>
        <w:rPr>
          <w:rFonts w:ascii="Calibri" w:hAnsi="Calibri" w:cs="Calibri"/>
          <w:color w:val="000000"/>
        </w:rPr>
      </w:pPr>
      <w:r>
        <w:rPr>
          <w:rFonts w:ascii="Calibri" w:hAnsi="Calibri" w:cs="Calibri"/>
          <w:color w:val="000000"/>
        </w:rPr>
        <w:t>…</w:t>
      </w:r>
    </w:p>
    <w:p w14:paraId="69835078" w14:textId="6ED8A1DE" w:rsidR="00F226AD" w:rsidRPr="00F226AD" w:rsidRDefault="00F226AD" w:rsidP="00F226AD">
      <w:pPr>
        <w:pStyle w:val="ListParagraph"/>
        <w:numPr>
          <w:ilvl w:val="0"/>
          <w:numId w:val="46"/>
        </w:numPr>
        <w:spacing w:before="0" w:after="160" w:line="259" w:lineRule="auto"/>
        <w:rPr>
          <w:rStyle w:val="fontstyle01"/>
          <w:rFonts w:ascii="Calibri" w:hAnsi="Calibri"/>
          <w:b w:val="0"/>
          <w:bCs w:val="0"/>
          <w:color w:val="auto"/>
          <w:sz w:val="22"/>
          <w:szCs w:val="22"/>
          <w:highlight w:val="yellow"/>
          <w:u w:val="single"/>
        </w:rPr>
      </w:pPr>
      <w:r w:rsidRPr="0055445A">
        <w:rPr>
          <w:rStyle w:val="fontstyle01"/>
          <w:b w:val="0"/>
          <w:bCs w:val="0"/>
          <w:color w:val="auto"/>
          <w:sz w:val="22"/>
          <w:szCs w:val="22"/>
          <w:highlight w:val="yellow"/>
          <w:u w:val="single"/>
        </w:rPr>
        <w:t xml:space="preserve">If the core implements the Scalable Matrix Extension, </w:t>
      </w:r>
      <w:r w:rsidR="00C8257D">
        <w:rPr>
          <w:rStyle w:val="fontstyle01"/>
          <w:b w:val="0"/>
          <w:bCs w:val="0"/>
          <w:color w:val="auto"/>
          <w:sz w:val="22"/>
          <w:szCs w:val="22"/>
          <w:highlight w:val="yellow"/>
          <w:u w:val="single"/>
        </w:rPr>
        <w:t xml:space="preserve">the OS must </w:t>
      </w:r>
      <w:r w:rsidRPr="0055445A">
        <w:rPr>
          <w:rStyle w:val="fontstyle01"/>
          <w:b w:val="0"/>
          <w:bCs w:val="0"/>
          <w:color w:val="auto"/>
          <w:sz w:val="22"/>
          <w:szCs w:val="22"/>
          <w:highlight w:val="yellow"/>
          <w:u w:val="single"/>
        </w:rPr>
        <w:t xml:space="preserve">ensure </w:t>
      </w:r>
      <w:r w:rsidR="00C8257D">
        <w:rPr>
          <w:rStyle w:val="fontstyle01"/>
          <w:b w:val="0"/>
          <w:bCs w:val="0"/>
          <w:color w:val="auto"/>
          <w:sz w:val="22"/>
          <w:szCs w:val="22"/>
          <w:highlight w:val="yellow"/>
          <w:u w:val="single"/>
        </w:rPr>
        <w:t xml:space="preserve">that </w:t>
      </w:r>
      <w:r w:rsidRPr="0055445A">
        <w:rPr>
          <w:rStyle w:val="fontstyle01"/>
          <w:b w:val="0"/>
          <w:bCs w:val="0"/>
          <w:color w:val="auto"/>
          <w:sz w:val="22"/>
          <w:szCs w:val="22"/>
          <w:highlight w:val="yellow"/>
          <w:u w:val="single"/>
        </w:rPr>
        <w:t xml:space="preserve">the </w:t>
      </w:r>
      <w:r>
        <w:rPr>
          <w:rStyle w:val="fontstyle01"/>
          <w:b w:val="0"/>
          <w:bCs w:val="0"/>
          <w:color w:val="auto"/>
          <w:sz w:val="22"/>
          <w:szCs w:val="22"/>
          <w:highlight w:val="yellow"/>
          <w:u w:val="single"/>
        </w:rPr>
        <w:t>per-</w:t>
      </w:r>
      <w:r w:rsidRPr="0055445A">
        <w:rPr>
          <w:rStyle w:val="fontstyle01"/>
          <w:b w:val="0"/>
          <w:bCs w:val="0"/>
          <w:color w:val="auto"/>
          <w:sz w:val="22"/>
          <w:szCs w:val="22"/>
          <w:highlight w:val="yellow"/>
          <w:u w:val="single"/>
        </w:rPr>
        <w:t xml:space="preserve">core Streaming SVE mode </w:t>
      </w:r>
      <w:r>
        <w:rPr>
          <w:rStyle w:val="fontstyle01"/>
          <w:b w:val="0"/>
          <w:bCs w:val="0"/>
          <w:color w:val="auto"/>
          <w:sz w:val="22"/>
          <w:szCs w:val="22"/>
          <w:highlight w:val="yellow"/>
          <w:u w:val="single"/>
        </w:rPr>
        <w:t xml:space="preserve">is </w:t>
      </w:r>
      <w:r w:rsidR="00C8257D">
        <w:rPr>
          <w:rStyle w:val="fontstyle01"/>
          <w:b w:val="0"/>
          <w:bCs w:val="0"/>
          <w:color w:val="auto"/>
          <w:sz w:val="22"/>
          <w:szCs w:val="22"/>
          <w:highlight w:val="yellow"/>
          <w:u w:val="single"/>
        </w:rPr>
        <w:t>disa</w:t>
      </w:r>
      <w:r w:rsidR="008036EC">
        <w:rPr>
          <w:rStyle w:val="fontstyle01"/>
          <w:b w:val="0"/>
          <w:bCs w:val="0"/>
          <w:color w:val="auto"/>
          <w:sz w:val="22"/>
          <w:szCs w:val="22"/>
          <w:highlight w:val="yellow"/>
          <w:u w:val="single"/>
        </w:rPr>
        <w:t>bled</w:t>
      </w:r>
      <w:r w:rsidR="00B20B92">
        <w:rPr>
          <w:rStyle w:val="fontstyle01"/>
          <w:b w:val="0"/>
          <w:bCs w:val="0"/>
          <w:color w:val="auto"/>
          <w:sz w:val="22"/>
          <w:szCs w:val="22"/>
          <w:highlight w:val="yellow"/>
          <w:u w:val="single"/>
        </w:rPr>
        <w:t xml:space="preserve"> </w:t>
      </w:r>
      <w:r w:rsidR="00C01FC7">
        <w:rPr>
          <w:rStyle w:val="fontstyle01"/>
          <w:b w:val="0"/>
          <w:bCs w:val="0"/>
          <w:color w:val="auto"/>
          <w:sz w:val="22"/>
          <w:szCs w:val="22"/>
          <w:highlight w:val="yellow"/>
          <w:u w:val="single"/>
        </w:rPr>
        <w:t xml:space="preserve">before the core calls </w:t>
      </w:r>
      <w:r w:rsidR="008036EC">
        <w:rPr>
          <w:rStyle w:val="fontstyle01"/>
          <w:b w:val="0"/>
          <w:bCs w:val="0"/>
          <w:color w:val="auto"/>
          <w:sz w:val="22"/>
          <w:szCs w:val="22"/>
          <w:highlight w:val="yellow"/>
          <w:u w:val="single"/>
        </w:rPr>
        <w:t>a</w:t>
      </w:r>
      <w:r w:rsidRPr="0055445A">
        <w:rPr>
          <w:rStyle w:val="fontstyle01"/>
          <w:b w:val="0"/>
          <w:bCs w:val="0"/>
          <w:color w:val="auto"/>
          <w:sz w:val="22"/>
          <w:szCs w:val="22"/>
          <w:highlight w:val="yellow"/>
          <w:u w:val="single"/>
        </w:rPr>
        <w:t xml:space="preserve"> runtime service.</w:t>
      </w:r>
      <w:r>
        <w:rPr>
          <w:rStyle w:val="fontstyle01"/>
          <w:b w:val="0"/>
          <w:bCs w:val="0"/>
          <w:color w:val="auto"/>
          <w:sz w:val="22"/>
          <w:szCs w:val="22"/>
          <w:highlight w:val="yellow"/>
          <w:u w:val="single"/>
        </w:rPr>
        <w:t xml:space="preserve"> </w:t>
      </w:r>
    </w:p>
    <w:p w14:paraId="4D0BAF8F" w14:textId="77777777" w:rsidR="0055445A" w:rsidRDefault="0055445A" w:rsidP="0055445A">
      <w:r w:rsidRPr="00FC3E78">
        <w:t>…</w:t>
      </w:r>
    </w:p>
    <w:p w14:paraId="545AD4B8" w14:textId="77777777" w:rsidR="0055445A" w:rsidRDefault="0055445A" w:rsidP="0055445A">
      <w:pPr>
        <w:rPr>
          <w:rStyle w:val="fontstyle01"/>
        </w:rPr>
      </w:pPr>
      <w:r>
        <w:rPr>
          <w:rStyle w:val="fontstyle01"/>
        </w:rPr>
        <w:t>2.3.6.4 Detailed Calling Convention</w:t>
      </w:r>
    </w:p>
    <w:p w14:paraId="3B9F7388" w14:textId="77777777" w:rsidR="0055445A" w:rsidRDefault="0055445A" w:rsidP="0055445A">
      <w:pPr>
        <w:rPr>
          <w:rStyle w:val="fontstyle01"/>
          <w:b w:val="0"/>
          <w:bCs w:val="0"/>
        </w:rPr>
      </w:pPr>
      <w:r w:rsidRPr="0094406C">
        <w:rPr>
          <w:rFonts w:ascii="Calibri" w:hAnsi="Calibri" w:cs="Calibri"/>
          <w:color w:val="000000"/>
        </w:rPr>
        <w:t xml:space="preserve">The base calling convention for the AArch64 binding is defined in the document </w:t>
      </w:r>
      <w:r w:rsidRPr="0094406C">
        <w:rPr>
          <w:rFonts w:ascii="Calibri" w:hAnsi="Calibri" w:cs="Calibri"/>
          <w:i/>
          <w:iCs/>
          <w:color w:val="000000"/>
        </w:rPr>
        <w:t>Procedure Call Standard</w:t>
      </w:r>
      <w:r w:rsidRPr="0094406C">
        <w:rPr>
          <w:rFonts w:ascii="Calibri" w:hAnsi="Calibri" w:cs="Calibri"/>
          <w:i/>
          <w:iCs/>
          <w:color w:val="000000"/>
        </w:rPr>
        <w:br/>
        <w:t>for the ARM 64-bit Architecture Version A-0.06 (or later):</w:t>
      </w:r>
      <w:r w:rsidRPr="0094406C">
        <w:rPr>
          <w:rFonts w:ascii="Calibri" w:hAnsi="Calibri" w:cs="Calibri"/>
          <w:i/>
          <w:iCs/>
          <w:color w:val="000000"/>
        </w:rPr>
        <w:br/>
      </w:r>
      <w:r w:rsidRPr="0094406C">
        <w:rPr>
          <w:rFonts w:ascii="Calibri" w:hAnsi="Calibri" w:cs="Calibri"/>
          <w:color w:val="000000"/>
        </w:rPr>
        <w:t>See “Links to UEFI-Related Documents” (</w:t>
      </w:r>
      <w:r w:rsidRPr="0094406C">
        <w:rPr>
          <w:rFonts w:ascii="Calibri" w:hAnsi="Calibri" w:cs="Calibri"/>
          <w:color w:val="0000FF"/>
        </w:rPr>
        <w:t xml:space="preserve">http://uefi.org/uefi) </w:t>
      </w:r>
      <w:r w:rsidRPr="0094406C">
        <w:rPr>
          <w:rFonts w:ascii="Calibri" w:hAnsi="Calibri" w:cs="Calibri"/>
          <w:color w:val="000000"/>
        </w:rPr>
        <w:t>under the heading “ARM 64-bit Base Calling</w:t>
      </w:r>
      <w:r w:rsidRPr="0094406C">
        <w:rPr>
          <w:rFonts w:ascii="Calibri" w:hAnsi="Calibri" w:cs="Calibri"/>
          <w:color w:val="000000"/>
        </w:rPr>
        <w:br/>
        <w:t>Convention”</w:t>
      </w:r>
      <w:r w:rsidRPr="0094406C">
        <w:rPr>
          <w:rFonts w:ascii="Calibri" w:hAnsi="Calibri" w:cs="Calibri"/>
          <w:color w:val="000000"/>
        </w:rPr>
        <w:br/>
        <w:t>This binding further constrains the calling convention in these ways:</w:t>
      </w:r>
    </w:p>
    <w:p w14:paraId="6F1FF654" w14:textId="77777777" w:rsidR="0055445A" w:rsidRPr="007441D8" w:rsidRDefault="0055445A" w:rsidP="0055445A">
      <w:pPr>
        <w:pStyle w:val="ListParagraph"/>
        <w:numPr>
          <w:ilvl w:val="0"/>
          <w:numId w:val="47"/>
        </w:numPr>
        <w:spacing w:before="0" w:after="160" w:line="259" w:lineRule="auto"/>
        <w:ind w:left="907" w:hanging="360"/>
        <w:rPr>
          <w:rFonts w:ascii="Calibri" w:hAnsi="Calibri" w:cs="Calibri"/>
          <w:b/>
          <w:bCs/>
          <w:color w:val="000000"/>
        </w:rPr>
      </w:pPr>
      <w:r w:rsidRPr="007441D8">
        <w:rPr>
          <w:rFonts w:ascii="Calibri" w:hAnsi="Calibri" w:cs="Calibri"/>
          <w:color w:val="000000"/>
        </w:rPr>
        <w:t>The AArch64 execution state must not be modified by the callee.</w:t>
      </w:r>
    </w:p>
    <w:p w14:paraId="3839F11F" w14:textId="77777777" w:rsidR="0055445A" w:rsidRPr="007441D8" w:rsidRDefault="0055445A" w:rsidP="0055445A">
      <w:pPr>
        <w:pStyle w:val="ListParagraph"/>
        <w:numPr>
          <w:ilvl w:val="0"/>
          <w:numId w:val="47"/>
        </w:numPr>
        <w:spacing w:before="0" w:after="160" w:line="259" w:lineRule="auto"/>
        <w:ind w:left="907" w:hanging="360"/>
        <w:rPr>
          <w:rFonts w:ascii="Calibri" w:hAnsi="Calibri" w:cs="Calibri"/>
          <w:color w:val="000000"/>
        </w:rPr>
      </w:pPr>
      <w:r w:rsidRPr="007441D8">
        <w:rPr>
          <w:rFonts w:ascii="Calibri" w:hAnsi="Calibri" w:cs="Calibri"/>
          <w:color w:val="000000"/>
        </w:rPr>
        <w:t>All code exits, normal and exceptional, must be from the A64 instruction set.</w:t>
      </w:r>
    </w:p>
    <w:p w14:paraId="21E40ECD" w14:textId="6B9E4404" w:rsidR="0055445A" w:rsidRPr="007441D8" w:rsidRDefault="0055445A" w:rsidP="0055445A">
      <w:pPr>
        <w:pStyle w:val="ListParagraph"/>
        <w:numPr>
          <w:ilvl w:val="0"/>
          <w:numId w:val="47"/>
        </w:numPr>
        <w:spacing w:before="0" w:after="160" w:line="259" w:lineRule="auto"/>
        <w:ind w:left="907" w:hanging="360"/>
        <w:rPr>
          <w:rFonts w:ascii="Calibri" w:hAnsi="Calibri" w:cs="Calibri"/>
          <w:color w:val="000000"/>
        </w:rPr>
      </w:pPr>
      <w:r w:rsidRPr="007441D8">
        <w:rPr>
          <w:rFonts w:ascii="Calibri" w:hAnsi="Calibri" w:cs="Calibri"/>
          <w:color w:val="000000"/>
        </w:rPr>
        <w:t xml:space="preserve">Floating point and </w:t>
      </w:r>
      <w:r w:rsidRPr="00EE07AB">
        <w:rPr>
          <w:rFonts w:ascii="Calibri" w:hAnsi="Calibri" w:cs="Calibri"/>
        </w:rPr>
        <w:t>SIMD</w:t>
      </w:r>
      <w:r w:rsidRPr="007441D8">
        <w:rPr>
          <w:rFonts w:ascii="Calibri" w:hAnsi="Calibri" w:cs="Calibri"/>
          <w:color w:val="000000"/>
        </w:rPr>
        <w:t xml:space="preserve"> instructions may be used.</w:t>
      </w:r>
    </w:p>
    <w:p w14:paraId="45188E76" w14:textId="77777777" w:rsidR="0055445A" w:rsidRPr="007441D8" w:rsidRDefault="0055445A" w:rsidP="0055445A">
      <w:pPr>
        <w:pStyle w:val="ListParagraph"/>
        <w:numPr>
          <w:ilvl w:val="0"/>
          <w:numId w:val="47"/>
        </w:numPr>
        <w:spacing w:before="0" w:after="160" w:line="259" w:lineRule="auto"/>
        <w:ind w:left="907" w:hanging="360"/>
        <w:rPr>
          <w:rFonts w:ascii="Calibri" w:hAnsi="Calibri" w:cs="Calibri"/>
          <w:b/>
          <w:bCs/>
          <w:color w:val="000000"/>
        </w:rPr>
      </w:pPr>
      <w:r w:rsidRPr="007441D8">
        <w:rPr>
          <w:rFonts w:ascii="Calibri" w:hAnsi="Calibri" w:cs="Calibri"/>
          <w:color w:val="000000"/>
        </w:rPr>
        <w:t xml:space="preserve">Optional vector </w:t>
      </w:r>
      <w:r w:rsidRPr="0055445A">
        <w:rPr>
          <w:rFonts w:ascii="Calibri" w:hAnsi="Calibri" w:cs="Calibri"/>
          <w:highlight w:val="yellow"/>
        </w:rPr>
        <w:t>and matrix</w:t>
      </w:r>
      <w:r w:rsidRPr="0055445A">
        <w:rPr>
          <w:rFonts w:ascii="Calibri" w:hAnsi="Calibri" w:cs="Calibri"/>
        </w:rPr>
        <w:t xml:space="preserve"> </w:t>
      </w:r>
      <w:r w:rsidRPr="007441D8">
        <w:rPr>
          <w:rFonts w:ascii="Calibri" w:hAnsi="Calibri" w:cs="Calibri"/>
          <w:color w:val="000000"/>
        </w:rPr>
        <w:t>operations and other instruction set extensions may only be used:</w:t>
      </w:r>
      <w:r w:rsidRPr="007441D8">
        <w:rPr>
          <w:rFonts w:ascii="Calibri" w:hAnsi="Calibri" w:cs="Calibri"/>
          <w:color w:val="000000"/>
        </w:rPr>
        <w:br/>
      </w:r>
    </w:p>
    <w:p w14:paraId="5A1E235A" w14:textId="77777777" w:rsidR="0055445A" w:rsidRPr="00CF7A74" w:rsidRDefault="0055445A" w:rsidP="0055445A">
      <w:pPr>
        <w:pStyle w:val="ListParagraph"/>
        <w:numPr>
          <w:ilvl w:val="1"/>
          <w:numId w:val="47"/>
        </w:numPr>
        <w:spacing w:before="0" w:after="160" w:line="259" w:lineRule="auto"/>
      </w:pPr>
      <w:r w:rsidRPr="00CF7A74">
        <w:rPr>
          <w:rFonts w:ascii="Calibri" w:hAnsi="Calibri" w:cs="Calibri"/>
          <w:color w:val="000000"/>
        </w:rPr>
        <w:t>After dynamically checking for their existence.</w:t>
      </w:r>
    </w:p>
    <w:p w14:paraId="513F0F68" w14:textId="77777777" w:rsidR="0055445A" w:rsidRPr="000D23E5" w:rsidRDefault="0055445A" w:rsidP="0055445A">
      <w:pPr>
        <w:pStyle w:val="ListParagraph"/>
        <w:numPr>
          <w:ilvl w:val="1"/>
          <w:numId w:val="47"/>
        </w:numPr>
        <w:spacing w:before="0" w:after="160" w:line="259" w:lineRule="auto"/>
      </w:pPr>
      <w:r w:rsidRPr="00CF7A74">
        <w:rPr>
          <w:rFonts w:ascii="Calibri" w:hAnsi="Calibri" w:cs="Calibri"/>
          <w:color w:val="000000"/>
        </w:rPr>
        <w:t>Saving and then later restoring any additional execution state context</w:t>
      </w:r>
    </w:p>
    <w:p w14:paraId="0BC7DA20" w14:textId="77777777" w:rsidR="00CD166D" w:rsidRPr="00010647" w:rsidRDefault="00CD166D" w:rsidP="00CD166D">
      <w:pPr>
        <w:pStyle w:val="PlainText"/>
        <w:rPr>
          <w:b/>
          <w:bCs/>
        </w:rPr>
      </w:pPr>
    </w:p>
    <w:p w14:paraId="64CF6628" w14:textId="301B3600" w:rsidR="00CD166D" w:rsidRDefault="00CD166D" w:rsidP="00430CFE">
      <w:pPr>
        <w:spacing w:after="0"/>
        <w:ind w:left="0"/>
        <w:rPr>
          <w:rFonts w:ascii="Calibri" w:hAnsi="Calibri" w:cs="Calibri"/>
          <w:b/>
          <w:bCs/>
          <w:color w:val="000000"/>
          <w:szCs w:val="22"/>
        </w:rPr>
      </w:pPr>
    </w:p>
    <w:p w14:paraId="0D59FEC3" w14:textId="77777777" w:rsidR="00CD166D" w:rsidRDefault="00CD166D" w:rsidP="00430CFE">
      <w:pPr>
        <w:spacing w:after="0"/>
        <w:ind w:left="0"/>
        <w:rPr>
          <w:rFonts w:ascii="Arial" w:hAnsi="Arial" w:cs="Arial"/>
          <w:b/>
          <w:sz w:val="24"/>
        </w:rPr>
      </w:pPr>
    </w:p>
    <w:sectPr w:rsidR="00CD166D" w:rsidSect="004A1724">
      <w:headerReference w:type="default" r:id="rId12"/>
      <w:type w:val="oddPage"/>
      <w:pgSz w:w="12240" w:h="15840" w:code="1"/>
      <w:pgMar w:top="1440" w:right="1440" w:bottom="1800" w:left="144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F6B3A" w14:textId="77777777" w:rsidR="00DB0E10" w:rsidRDefault="00DB0E10">
      <w:r>
        <w:separator/>
      </w:r>
    </w:p>
  </w:endnote>
  <w:endnote w:type="continuationSeparator" w:id="0">
    <w:p w14:paraId="27769488" w14:textId="77777777" w:rsidR="00DB0E10" w:rsidRDefault="00DB0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Intel Clear">
    <w:altName w:val="Sylfaen"/>
    <w:charset w:val="00"/>
    <w:family w:val="swiss"/>
    <w:pitch w:val="variable"/>
    <w:sig w:usb0="E10006FF" w:usb1="400060F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14EE2" w14:textId="77777777" w:rsidR="00DB0E10" w:rsidRDefault="00DB0E10">
      <w:r>
        <w:separator/>
      </w:r>
    </w:p>
  </w:footnote>
  <w:footnote w:type="continuationSeparator" w:id="0">
    <w:p w14:paraId="3389E43B" w14:textId="77777777" w:rsidR="00DB0E10" w:rsidRDefault="00DB0E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6302" w14:textId="77777777" w:rsidR="00B521DE" w:rsidRDefault="00B521DE">
    <w:pPr>
      <w:pStyle w:val="HeaderFirst"/>
    </w:pPr>
    <w:r>
      <w:tab/>
      <w:t>UEFI Confidential</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4BAB640"/>
    <w:lvl w:ilvl="0">
      <w:numFmt w:val="decimal"/>
      <w:pStyle w:val="BulletSubDash"/>
      <w:lvlText w:val="*"/>
      <w:lvlJc w:val="left"/>
    </w:lvl>
  </w:abstractNum>
  <w:abstractNum w:abstractNumId="1" w15:restartNumberingAfterBreak="0">
    <w:nsid w:val="0237273F"/>
    <w:multiLevelType w:val="hybridMultilevel"/>
    <w:tmpl w:val="020E4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DE1268"/>
    <w:multiLevelType w:val="hybridMultilevel"/>
    <w:tmpl w:val="849494AA"/>
    <w:lvl w:ilvl="0" w:tplc="423C6B5A">
      <w:start w:val="1"/>
      <w:numFmt w:val="decimal"/>
      <w:lvlText w:val="%1."/>
      <w:lvlJc w:val="left"/>
      <w:pPr>
        <w:ind w:left="1454"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 w15:restartNumberingAfterBreak="0">
    <w:nsid w:val="070F7FE6"/>
    <w:multiLevelType w:val="singleLevel"/>
    <w:tmpl w:val="797ACD48"/>
    <w:lvl w:ilvl="0">
      <w:start w:val="1"/>
      <w:numFmt w:val="bullet"/>
      <w:pStyle w:val="TableBullet"/>
      <w:lvlText w:val=""/>
      <w:lvlJc w:val="left"/>
      <w:pPr>
        <w:tabs>
          <w:tab w:val="num" w:pos="360"/>
        </w:tabs>
        <w:ind w:left="216" w:hanging="216"/>
      </w:pPr>
      <w:rPr>
        <w:rFonts w:ascii="Symbol" w:hAnsi="Symbol" w:hint="default"/>
      </w:rPr>
    </w:lvl>
  </w:abstractNum>
  <w:abstractNum w:abstractNumId="4" w15:restartNumberingAfterBreak="0">
    <w:nsid w:val="07C07D2C"/>
    <w:multiLevelType w:val="hybridMultilevel"/>
    <w:tmpl w:val="BD54ECE0"/>
    <w:lvl w:ilvl="0" w:tplc="B7FCCDFE">
      <w:start w:val="1"/>
      <w:numFmt w:val="bullet"/>
      <w:pStyle w:val="ArgDefinitionRH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4C4D14"/>
    <w:multiLevelType w:val="hybridMultilevel"/>
    <w:tmpl w:val="56E63C42"/>
    <w:lvl w:ilvl="0" w:tplc="E3806AD2">
      <w:start w:val="7"/>
      <w:numFmt w:val="bullet"/>
      <w:lvlText w:val=""/>
      <w:lvlJc w:val="left"/>
      <w:pPr>
        <w:ind w:left="907" w:hanging="360"/>
      </w:pPr>
      <w:rPr>
        <w:rFonts w:ascii="Symbol" w:eastAsia="Times New Roman" w:hAnsi="Symbol" w:cs="Times New Roman" w:hint="default"/>
        <w:color w:val="auto"/>
        <w:u w:val="none"/>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6" w15:restartNumberingAfterBreak="0">
    <w:nsid w:val="16821BDC"/>
    <w:multiLevelType w:val="hybridMultilevel"/>
    <w:tmpl w:val="33324ED8"/>
    <w:lvl w:ilvl="0" w:tplc="042A236C">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 w15:restartNumberingAfterBreak="0">
    <w:nsid w:val="1C661BD0"/>
    <w:multiLevelType w:val="singleLevel"/>
    <w:tmpl w:val="201427CC"/>
    <w:lvl w:ilvl="0">
      <w:start w:val="1"/>
      <w:numFmt w:val="bullet"/>
      <w:pStyle w:val="StepSubBullet"/>
      <w:lvlText w:val=""/>
      <w:lvlJc w:val="left"/>
      <w:pPr>
        <w:tabs>
          <w:tab w:val="num" w:pos="907"/>
        </w:tabs>
        <w:ind w:left="907" w:hanging="360"/>
      </w:pPr>
      <w:rPr>
        <w:rFonts w:ascii="Symbol" w:hAnsi="Symbol" w:hint="default"/>
      </w:rPr>
    </w:lvl>
  </w:abstractNum>
  <w:abstractNum w:abstractNumId="8" w15:restartNumberingAfterBreak="0">
    <w:nsid w:val="1F2454DD"/>
    <w:multiLevelType w:val="hybridMultilevel"/>
    <w:tmpl w:val="5B2AB90C"/>
    <w:lvl w:ilvl="0" w:tplc="1F706DF8">
      <w:start w:val="13"/>
      <w:numFmt w:val="bullet"/>
      <w:lvlText w:val=""/>
      <w:lvlJc w:val="left"/>
      <w:pPr>
        <w:ind w:left="907" w:hanging="360"/>
      </w:pPr>
      <w:rPr>
        <w:rFonts w:ascii="Symbol" w:eastAsia="Times New Roman" w:hAnsi="Symbol"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9" w15:restartNumberingAfterBreak="0">
    <w:nsid w:val="21225CBD"/>
    <w:multiLevelType w:val="hybridMultilevel"/>
    <w:tmpl w:val="059CAD3E"/>
    <w:lvl w:ilvl="0" w:tplc="0409000F">
      <w:start w:val="1"/>
      <w:numFmt w:val="decimal"/>
      <w:lvlText w:val="%1."/>
      <w:lvlJc w:val="left"/>
      <w:pPr>
        <w:ind w:left="2172" w:hanging="360"/>
      </w:pPr>
    </w:lvl>
    <w:lvl w:ilvl="1" w:tplc="04090019" w:tentative="1">
      <w:start w:val="1"/>
      <w:numFmt w:val="lowerLetter"/>
      <w:lvlText w:val="%2."/>
      <w:lvlJc w:val="left"/>
      <w:pPr>
        <w:ind w:left="2892" w:hanging="360"/>
      </w:pPr>
    </w:lvl>
    <w:lvl w:ilvl="2" w:tplc="0409001B" w:tentative="1">
      <w:start w:val="1"/>
      <w:numFmt w:val="lowerRoman"/>
      <w:lvlText w:val="%3."/>
      <w:lvlJc w:val="right"/>
      <w:pPr>
        <w:ind w:left="3612" w:hanging="180"/>
      </w:pPr>
    </w:lvl>
    <w:lvl w:ilvl="3" w:tplc="0409000F" w:tentative="1">
      <w:start w:val="1"/>
      <w:numFmt w:val="decimal"/>
      <w:lvlText w:val="%4."/>
      <w:lvlJc w:val="left"/>
      <w:pPr>
        <w:ind w:left="4332" w:hanging="360"/>
      </w:pPr>
    </w:lvl>
    <w:lvl w:ilvl="4" w:tplc="04090019" w:tentative="1">
      <w:start w:val="1"/>
      <w:numFmt w:val="lowerLetter"/>
      <w:lvlText w:val="%5."/>
      <w:lvlJc w:val="left"/>
      <w:pPr>
        <w:ind w:left="5052" w:hanging="360"/>
      </w:pPr>
    </w:lvl>
    <w:lvl w:ilvl="5" w:tplc="0409001B" w:tentative="1">
      <w:start w:val="1"/>
      <w:numFmt w:val="lowerRoman"/>
      <w:lvlText w:val="%6."/>
      <w:lvlJc w:val="right"/>
      <w:pPr>
        <w:ind w:left="5772" w:hanging="180"/>
      </w:pPr>
    </w:lvl>
    <w:lvl w:ilvl="6" w:tplc="0409000F" w:tentative="1">
      <w:start w:val="1"/>
      <w:numFmt w:val="decimal"/>
      <w:lvlText w:val="%7."/>
      <w:lvlJc w:val="left"/>
      <w:pPr>
        <w:ind w:left="6492" w:hanging="360"/>
      </w:pPr>
    </w:lvl>
    <w:lvl w:ilvl="7" w:tplc="04090019" w:tentative="1">
      <w:start w:val="1"/>
      <w:numFmt w:val="lowerLetter"/>
      <w:lvlText w:val="%8."/>
      <w:lvlJc w:val="left"/>
      <w:pPr>
        <w:ind w:left="7212" w:hanging="360"/>
      </w:pPr>
    </w:lvl>
    <w:lvl w:ilvl="8" w:tplc="0409001B" w:tentative="1">
      <w:start w:val="1"/>
      <w:numFmt w:val="lowerRoman"/>
      <w:lvlText w:val="%9."/>
      <w:lvlJc w:val="right"/>
      <w:pPr>
        <w:ind w:left="7932" w:hanging="180"/>
      </w:pPr>
    </w:lvl>
  </w:abstractNum>
  <w:abstractNum w:abstractNumId="10" w15:restartNumberingAfterBreak="0">
    <w:nsid w:val="21284179"/>
    <w:multiLevelType w:val="hybridMultilevel"/>
    <w:tmpl w:val="07D4CE6A"/>
    <w:lvl w:ilvl="0" w:tplc="ED4860A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DE5232"/>
    <w:multiLevelType w:val="hybridMultilevel"/>
    <w:tmpl w:val="78F272A8"/>
    <w:lvl w:ilvl="0" w:tplc="D01A08C2">
      <w:start w:val="1"/>
      <w:numFmt w:val="decimal"/>
      <w:lvlText w:val="%1."/>
      <w:lvlJc w:val="left"/>
      <w:pPr>
        <w:ind w:left="907" w:hanging="360"/>
      </w:pPr>
      <w:rPr>
        <w:rFonts w:hint="default"/>
      </w:rPr>
    </w:lvl>
    <w:lvl w:ilvl="1" w:tplc="08090019" w:tentative="1">
      <w:start w:val="1"/>
      <w:numFmt w:val="lowerLetter"/>
      <w:lvlText w:val="%2."/>
      <w:lvlJc w:val="left"/>
      <w:pPr>
        <w:ind w:left="1627" w:hanging="360"/>
      </w:pPr>
    </w:lvl>
    <w:lvl w:ilvl="2" w:tplc="0809001B" w:tentative="1">
      <w:start w:val="1"/>
      <w:numFmt w:val="lowerRoman"/>
      <w:lvlText w:val="%3."/>
      <w:lvlJc w:val="right"/>
      <w:pPr>
        <w:ind w:left="2347" w:hanging="180"/>
      </w:pPr>
    </w:lvl>
    <w:lvl w:ilvl="3" w:tplc="0809000F" w:tentative="1">
      <w:start w:val="1"/>
      <w:numFmt w:val="decimal"/>
      <w:lvlText w:val="%4."/>
      <w:lvlJc w:val="left"/>
      <w:pPr>
        <w:ind w:left="3067" w:hanging="360"/>
      </w:pPr>
    </w:lvl>
    <w:lvl w:ilvl="4" w:tplc="08090019" w:tentative="1">
      <w:start w:val="1"/>
      <w:numFmt w:val="lowerLetter"/>
      <w:lvlText w:val="%5."/>
      <w:lvlJc w:val="left"/>
      <w:pPr>
        <w:ind w:left="3787" w:hanging="360"/>
      </w:pPr>
    </w:lvl>
    <w:lvl w:ilvl="5" w:tplc="0809001B" w:tentative="1">
      <w:start w:val="1"/>
      <w:numFmt w:val="lowerRoman"/>
      <w:lvlText w:val="%6."/>
      <w:lvlJc w:val="right"/>
      <w:pPr>
        <w:ind w:left="4507" w:hanging="180"/>
      </w:pPr>
    </w:lvl>
    <w:lvl w:ilvl="6" w:tplc="0809000F" w:tentative="1">
      <w:start w:val="1"/>
      <w:numFmt w:val="decimal"/>
      <w:lvlText w:val="%7."/>
      <w:lvlJc w:val="left"/>
      <w:pPr>
        <w:ind w:left="5227" w:hanging="360"/>
      </w:pPr>
    </w:lvl>
    <w:lvl w:ilvl="7" w:tplc="08090019" w:tentative="1">
      <w:start w:val="1"/>
      <w:numFmt w:val="lowerLetter"/>
      <w:lvlText w:val="%8."/>
      <w:lvlJc w:val="left"/>
      <w:pPr>
        <w:ind w:left="5947" w:hanging="360"/>
      </w:pPr>
    </w:lvl>
    <w:lvl w:ilvl="8" w:tplc="0809001B" w:tentative="1">
      <w:start w:val="1"/>
      <w:numFmt w:val="lowerRoman"/>
      <w:lvlText w:val="%9."/>
      <w:lvlJc w:val="right"/>
      <w:pPr>
        <w:ind w:left="6667" w:hanging="180"/>
      </w:pPr>
    </w:lvl>
  </w:abstractNum>
  <w:abstractNum w:abstractNumId="12" w15:restartNumberingAfterBreak="0">
    <w:nsid w:val="24B621ED"/>
    <w:multiLevelType w:val="hybridMultilevel"/>
    <w:tmpl w:val="E87EAAE2"/>
    <w:lvl w:ilvl="0" w:tplc="2B98C032">
      <w:start w:val="1"/>
      <w:numFmt w:val="decimal"/>
      <w:lvlText w:val="%1."/>
      <w:lvlJc w:val="left"/>
      <w:pPr>
        <w:ind w:left="907" w:hanging="360"/>
      </w:pPr>
      <w:rPr>
        <w:rFonts w:hint="default"/>
      </w:rPr>
    </w:lvl>
    <w:lvl w:ilvl="1" w:tplc="08090019" w:tentative="1">
      <w:start w:val="1"/>
      <w:numFmt w:val="lowerLetter"/>
      <w:lvlText w:val="%2."/>
      <w:lvlJc w:val="left"/>
      <w:pPr>
        <w:ind w:left="1627" w:hanging="360"/>
      </w:pPr>
    </w:lvl>
    <w:lvl w:ilvl="2" w:tplc="0809001B" w:tentative="1">
      <w:start w:val="1"/>
      <w:numFmt w:val="lowerRoman"/>
      <w:lvlText w:val="%3."/>
      <w:lvlJc w:val="right"/>
      <w:pPr>
        <w:ind w:left="2347" w:hanging="180"/>
      </w:pPr>
    </w:lvl>
    <w:lvl w:ilvl="3" w:tplc="0809000F" w:tentative="1">
      <w:start w:val="1"/>
      <w:numFmt w:val="decimal"/>
      <w:lvlText w:val="%4."/>
      <w:lvlJc w:val="left"/>
      <w:pPr>
        <w:ind w:left="3067" w:hanging="360"/>
      </w:pPr>
    </w:lvl>
    <w:lvl w:ilvl="4" w:tplc="08090019" w:tentative="1">
      <w:start w:val="1"/>
      <w:numFmt w:val="lowerLetter"/>
      <w:lvlText w:val="%5."/>
      <w:lvlJc w:val="left"/>
      <w:pPr>
        <w:ind w:left="3787" w:hanging="360"/>
      </w:pPr>
    </w:lvl>
    <w:lvl w:ilvl="5" w:tplc="0809001B" w:tentative="1">
      <w:start w:val="1"/>
      <w:numFmt w:val="lowerRoman"/>
      <w:lvlText w:val="%6."/>
      <w:lvlJc w:val="right"/>
      <w:pPr>
        <w:ind w:left="4507" w:hanging="180"/>
      </w:pPr>
    </w:lvl>
    <w:lvl w:ilvl="6" w:tplc="0809000F" w:tentative="1">
      <w:start w:val="1"/>
      <w:numFmt w:val="decimal"/>
      <w:lvlText w:val="%7."/>
      <w:lvlJc w:val="left"/>
      <w:pPr>
        <w:ind w:left="5227" w:hanging="360"/>
      </w:pPr>
    </w:lvl>
    <w:lvl w:ilvl="7" w:tplc="08090019" w:tentative="1">
      <w:start w:val="1"/>
      <w:numFmt w:val="lowerLetter"/>
      <w:lvlText w:val="%8."/>
      <w:lvlJc w:val="left"/>
      <w:pPr>
        <w:ind w:left="5947" w:hanging="360"/>
      </w:pPr>
    </w:lvl>
    <w:lvl w:ilvl="8" w:tplc="0809001B" w:tentative="1">
      <w:start w:val="1"/>
      <w:numFmt w:val="lowerRoman"/>
      <w:lvlText w:val="%9."/>
      <w:lvlJc w:val="right"/>
      <w:pPr>
        <w:ind w:left="6667" w:hanging="180"/>
      </w:pPr>
    </w:lvl>
  </w:abstractNum>
  <w:abstractNum w:abstractNumId="13" w15:restartNumberingAfterBreak="0">
    <w:nsid w:val="2993318C"/>
    <w:multiLevelType w:val="hybridMultilevel"/>
    <w:tmpl w:val="204E99C0"/>
    <w:lvl w:ilvl="0" w:tplc="7F5C5506">
      <w:start w:val="13"/>
      <w:numFmt w:val="decimal"/>
      <w:lvlText w:val="%1."/>
      <w:lvlJc w:val="left"/>
      <w:pPr>
        <w:ind w:left="1080" w:hanging="360"/>
      </w:pPr>
      <w:rPr>
        <w:rFonts w:hint="default"/>
      </w:rPr>
    </w:lvl>
    <w:lvl w:ilvl="1" w:tplc="04090019" w:tentative="1">
      <w:start w:val="1"/>
      <w:numFmt w:val="lowerLetter"/>
      <w:lvlText w:val="%2."/>
      <w:lvlJc w:val="left"/>
      <w:pPr>
        <w:ind w:left="348" w:hanging="360"/>
      </w:pPr>
    </w:lvl>
    <w:lvl w:ilvl="2" w:tplc="0409001B" w:tentative="1">
      <w:start w:val="1"/>
      <w:numFmt w:val="lowerRoman"/>
      <w:lvlText w:val="%3."/>
      <w:lvlJc w:val="right"/>
      <w:pPr>
        <w:ind w:left="1068" w:hanging="180"/>
      </w:pPr>
    </w:lvl>
    <w:lvl w:ilvl="3" w:tplc="0409000F" w:tentative="1">
      <w:start w:val="1"/>
      <w:numFmt w:val="decimal"/>
      <w:lvlText w:val="%4."/>
      <w:lvlJc w:val="left"/>
      <w:pPr>
        <w:ind w:left="1788" w:hanging="360"/>
      </w:pPr>
    </w:lvl>
    <w:lvl w:ilvl="4" w:tplc="04090019" w:tentative="1">
      <w:start w:val="1"/>
      <w:numFmt w:val="lowerLetter"/>
      <w:lvlText w:val="%5."/>
      <w:lvlJc w:val="left"/>
      <w:pPr>
        <w:ind w:left="2508" w:hanging="360"/>
      </w:pPr>
    </w:lvl>
    <w:lvl w:ilvl="5" w:tplc="0409001B" w:tentative="1">
      <w:start w:val="1"/>
      <w:numFmt w:val="lowerRoman"/>
      <w:lvlText w:val="%6."/>
      <w:lvlJc w:val="right"/>
      <w:pPr>
        <w:ind w:left="3228" w:hanging="180"/>
      </w:pPr>
    </w:lvl>
    <w:lvl w:ilvl="6" w:tplc="0409000F" w:tentative="1">
      <w:start w:val="1"/>
      <w:numFmt w:val="decimal"/>
      <w:lvlText w:val="%7."/>
      <w:lvlJc w:val="left"/>
      <w:pPr>
        <w:ind w:left="3948" w:hanging="360"/>
      </w:pPr>
    </w:lvl>
    <w:lvl w:ilvl="7" w:tplc="04090019" w:tentative="1">
      <w:start w:val="1"/>
      <w:numFmt w:val="lowerLetter"/>
      <w:lvlText w:val="%8."/>
      <w:lvlJc w:val="left"/>
      <w:pPr>
        <w:ind w:left="4668" w:hanging="360"/>
      </w:pPr>
    </w:lvl>
    <w:lvl w:ilvl="8" w:tplc="0409001B" w:tentative="1">
      <w:start w:val="1"/>
      <w:numFmt w:val="lowerRoman"/>
      <w:lvlText w:val="%9."/>
      <w:lvlJc w:val="right"/>
      <w:pPr>
        <w:ind w:left="5388" w:hanging="180"/>
      </w:pPr>
    </w:lvl>
  </w:abstractNum>
  <w:abstractNum w:abstractNumId="14" w15:restartNumberingAfterBreak="0">
    <w:nsid w:val="2D0D0DA4"/>
    <w:multiLevelType w:val="hybridMultilevel"/>
    <w:tmpl w:val="A50A1326"/>
    <w:lvl w:ilvl="0" w:tplc="04090001">
      <w:start w:val="1"/>
      <w:numFmt w:val="bullet"/>
      <w:lvlText w:val=""/>
      <w:lvlJc w:val="left"/>
      <w:pPr>
        <w:ind w:left="2172" w:hanging="360"/>
      </w:pPr>
      <w:rPr>
        <w:rFonts w:ascii="Symbol" w:hAnsi="Symbol" w:hint="default"/>
      </w:rPr>
    </w:lvl>
    <w:lvl w:ilvl="1" w:tplc="04090003" w:tentative="1">
      <w:start w:val="1"/>
      <w:numFmt w:val="bullet"/>
      <w:lvlText w:val="o"/>
      <w:lvlJc w:val="left"/>
      <w:pPr>
        <w:ind w:left="2892" w:hanging="360"/>
      </w:pPr>
      <w:rPr>
        <w:rFonts w:ascii="Courier New" w:hAnsi="Courier New" w:cs="Courier New" w:hint="default"/>
      </w:rPr>
    </w:lvl>
    <w:lvl w:ilvl="2" w:tplc="04090005" w:tentative="1">
      <w:start w:val="1"/>
      <w:numFmt w:val="bullet"/>
      <w:lvlText w:val=""/>
      <w:lvlJc w:val="left"/>
      <w:pPr>
        <w:ind w:left="3612" w:hanging="360"/>
      </w:pPr>
      <w:rPr>
        <w:rFonts w:ascii="Wingdings" w:hAnsi="Wingdings" w:hint="default"/>
      </w:rPr>
    </w:lvl>
    <w:lvl w:ilvl="3" w:tplc="04090001" w:tentative="1">
      <w:start w:val="1"/>
      <w:numFmt w:val="bullet"/>
      <w:lvlText w:val=""/>
      <w:lvlJc w:val="left"/>
      <w:pPr>
        <w:ind w:left="4332" w:hanging="360"/>
      </w:pPr>
      <w:rPr>
        <w:rFonts w:ascii="Symbol" w:hAnsi="Symbol" w:hint="default"/>
      </w:rPr>
    </w:lvl>
    <w:lvl w:ilvl="4" w:tplc="04090003" w:tentative="1">
      <w:start w:val="1"/>
      <w:numFmt w:val="bullet"/>
      <w:lvlText w:val="o"/>
      <w:lvlJc w:val="left"/>
      <w:pPr>
        <w:ind w:left="5052" w:hanging="360"/>
      </w:pPr>
      <w:rPr>
        <w:rFonts w:ascii="Courier New" w:hAnsi="Courier New" w:cs="Courier New" w:hint="default"/>
      </w:rPr>
    </w:lvl>
    <w:lvl w:ilvl="5" w:tplc="04090005" w:tentative="1">
      <w:start w:val="1"/>
      <w:numFmt w:val="bullet"/>
      <w:lvlText w:val=""/>
      <w:lvlJc w:val="left"/>
      <w:pPr>
        <w:ind w:left="5772" w:hanging="360"/>
      </w:pPr>
      <w:rPr>
        <w:rFonts w:ascii="Wingdings" w:hAnsi="Wingdings" w:hint="default"/>
      </w:rPr>
    </w:lvl>
    <w:lvl w:ilvl="6" w:tplc="04090001" w:tentative="1">
      <w:start w:val="1"/>
      <w:numFmt w:val="bullet"/>
      <w:lvlText w:val=""/>
      <w:lvlJc w:val="left"/>
      <w:pPr>
        <w:ind w:left="6492" w:hanging="360"/>
      </w:pPr>
      <w:rPr>
        <w:rFonts w:ascii="Symbol" w:hAnsi="Symbol" w:hint="default"/>
      </w:rPr>
    </w:lvl>
    <w:lvl w:ilvl="7" w:tplc="04090003" w:tentative="1">
      <w:start w:val="1"/>
      <w:numFmt w:val="bullet"/>
      <w:lvlText w:val="o"/>
      <w:lvlJc w:val="left"/>
      <w:pPr>
        <w:ind w:left="7212" w:hanging="360"/>
      </w:pPr>
      <w:rPr>
        <w:rFonts w:ascii="Courier New" w:hAnsi="Courier New" w:cs="Courier New" w:hint="default"/>
      </w:rPr>
    </w:lvl>
    <w:lvl w:ilvl="8" w:tplc="04090005" w:tentative="1">
      <w:start w:val="1"/>
      <w:numFmt w:val="bullet"/>
      <w:lvlText w:val=""/>
      <w:lvlJc w:val="left"/>
      <w:pPr>
        <w:ind w:left="7932" w:hanging="360"/>
      </w:pPr>
      <w:rPr>
        <w:rFonts w:ascii="Wingdings" w:hAnsi="Wingdings" w:hint="default"/>
      </w:rPr>
    </w:lvl>
  </w:abstractNum>
  <w:abstractNum w:abstractNumId="15" w15:restartNumberingAfterBreak="0">
    <w:nsid w:val="2DD57D20"/>
    <w:multiLevelType w:val="multilevel"/>
    <w:tmpl w:val="3E04AFCC"/>
    <w:lvl w:ilvl="0">
      <w:start w:val="5"/>
      <w:numFmt w:val="decimal"/>
      <w:pStyle w:val="Heading1"/>
      <w:suff w:val="nothing"/>
      <w:lvlText w:val="%1"/>
      <w:lvlJc w:val="left"/>
      <w:pPr>
        <w:ind w:left="0" w:firstLine="0"/>
      </w:pPr>
      <w:rPr>
        <w:rFonts w:hint="default"/>
      </w:rPr>
    </w:lvl>
    <w:lvl w:ilvl="1">
      <w:start w:val="2"/>
      <w:numFmt w:val="decimal"/>
      <w:pStyle w:val="Heading2"/>
      <w:lvlText w:val="%1.%2"/>
      <w:lvlJc w:val="left"/>
      <w:pPr>
        <w:tabs>
          <w:tab w:val="num" w:pos="720"/>
        </w:tabs>
        <w:ind w:left="720" w:hanging="720"/>
      </w:pPr>
      <w:rPr>
        <w:rFonts w:hint="default"/>
      </w:rPr>
    </w:lvl>
    <w:lvl w:ilvl="2">
      <w:start w:val="26"/>
      <w:numFmt w:val="decimal"/>
      <w:pStyle w:val="Heading3"/>
      <w:lvlText w:val="%1.%2.%3"/>
      <w:lvlJc w:val="left"/>
      <w:pPr>
        <w:tabs>
          <w:tab w:val="num" w:pos="2016"/>
        </w:tabs>
        <w:ind w:left="201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E007DE9"/>
    <w:multiLevelType w:val="hybridMultilevel"/>
    <w:tmpl w:val="13283A12"/>
    <w:lvl w:ilvl="0" w:tplc="F6A80DC8">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7" w15:restartNumberingAfterBreak="0">
    <w:nsid w:val="2E070153"/>
    <w:multiLevelType w:val="hybridMultilevel"/>
    <w:tmpl w:val="ED3CCC40"/>
    <w:lvl w:ilvl="0" w:tplc="04090019">
      <w:start w:val="1"/>
      <w:numFmt w:val="lowerLetter"/>
      <w:lvlText w:val="%1."/>
      <w:lvlJc w:val="left"/>
      <w:pPr>
        <w:ind w:left="906" w:hanging="360"/>
      </w:pPr>
      <w:rPr>
        <w:rFonts w:hint="default"/>
      </w:rPr>
    </w:lvl>
    <w:lvl w:ilvl="1" w:tplc="04090003">
      <w:start w:val="1"/>
      <w:numFmt w:val="bullet"/>
      <w:lvlText w:val="o"/>
      <w:lvlJc w:val="left"/>
      <w:pPr>
        <w:ind w:left="1626" w:hanging="360"/>
      </w:pPr>
      <w:rPr>
        <w:rFonts w:ascii="Courier New" w:hAnsi="Courier New" w:cs="Courier New" w:hint="default"/>
      </w:rPr>
    </w:lvl>
    <w:lvl w:ilvl="2" w:tplc="04090005">
      <w:start w:val="1"/>
      <w:numFmt w:val="bullet"/>
      <w:lvlText w:val=""/>
      <w:lvlJc w:val="left"/>
      <w:pPr>
        <w:ind w:left="2346" w:hanging="360"/>
      </w:pPr>
      <w:rPr>
        <w:rFonts w:ascii="Wingdings" w:hAnsi="Wingdings" w:hint="default"/>
      </w:rPr>
    </w:lvl>
    <w:lvl w:ilvl="3" w:tplc="04090001">
      <w:start w:val="1"/>
      <w:numFmt w:val="bullet"/>
      <w:lvlText w:val=""/>
      <w:lvlJc w:val="left"/>
      <w:pPr>
        <w:ind w:left="3066" w:hanging="360"/>
      </w:pPr>
      <w:rPr>
        <w:rFonts w:ascii="Symbol" w:hAnsi="Symbol" w:hint="default"/>
      </w:rPr>
    </w:lvl>
    <w:lvl w:ilvl="4" w:tplc="04090003" w:tentative="1">
      <w:start w:val="1"/>
      <w:numFmt w:val="bullet"/>
      <w:lvlText w:val="o"/>
      <w:lvlJc w:val="left"/>
      <w:pPr>
        <w:ind w:left="3786" w:hanging="360"/>
      </w:pPr>
      <w:rPr>
        <w:rFonts w:ascii="Courier New" w:hAnsi="Courier New" w:cs="Courier New" w:hint="default"/>
      </w:rPr>
    </w:lvl>
    <w:lvl w:ilvl="5" w:tplc="04090005" w:tentative="1">
      <w:start w:val="1"/>
      <w:numFmt w:val="bullet"/>
      <w:lvlText w:val=""/>
      <w:lvlJc w:val="left"/>
      <w:pPr>
        <w:ind w:left="4506" w:hanging="360"/>
      </w:pPr>
      <w:rPr>
        <w:rFonts w:ascii="Wingdings" w:hAnsi="Wingdings" w:hint="default"/>
      </w:rPr>
    </w:lvl>
    <w:lvl w:ilvl="6" w:tplc="04090001" w:tentative="1">
      <w:start w:val="1"/>
      <w:numFmt w:val="bullet"/>
      <w:lvlText w:val=""/>
      <w:lvlJc w:val="left"/>
      <w:pPr>
        <w:ind w:left="5226" w:hanging="360"/>
      </w:pPr>
      <w:rPr>
        <w:rFonts w:ascii="Symbol" w:hAnsi="Symbol" w:hint="default"/>
      </w:rPr>
    </w:lvl>
    <w:lvl w:ilvl="7" w:tplc="04090003" w:tentative="1">
      <w:start w:val="1"/>
      <w:numFmt w:val="bullet"/>
      <w:lvlText w:val="o"/>
      <w:lvlJc w:val="left"/>
      <w:pPr>
        <w:ind w:left="5946" w:hanging="360"/>
      </w:pPr>
      <w:rPr>
        <w:rFonts w:ascii="Courier New" w:hAnsi="Courier New" w:cs="Courier New" w:hint="default"/>
      </w:rPr>
    </w:lvl>
    <w:lvl w:ilvl="8" w:tplc="04090005" w:tentative="1">
      <w:start w:val="1"/>
      <w:numFmt w:val="bullet"/>
      <w:lvlText w:val=""/>
      <w:lvlJc w:val="left"/>
      <w:pPr>
        <w:ind w:left="6666" w:hanging="360"/>
      </w:pPr>
      <w:rPr>
        <w:rFonts w:ascii="Wingdings" w:hAnsi="Wingdings" w:hint="default"/>
      </w:rPr>
    </w:lvl>
  </w:abstractNum>
  <w:abstractNum w:abstractNumId="18" w15:restartNumberingAfterBreak="0">
    <w:nsid w:val="2E996A01"/>
    <w:multiLevelType w:val="hybridMultilevel"/>
    <w:tmpl w:val="059CAD3E"/>
    <w:lvl w:ilvl="0" w:tplc="0409000F">
      <w:start w:val="1"/>
      <w:numFmt w:val="decimal"/>
      <w:lvlText w:val="%1."/>
      <w:lvlJc w:val="left"/>
      <w:pPr>
        <w:ind w:left="2172" w:hanging="360"/>
      </w:pPr>
    </w:lvl>
    <w:lvl w:ilvl="1" w:tplc="04090019" w:tentative="1">
      <w:start w:val="1"/>
      <w:numFmt w:val="lowerLetter"/>
      <w:lvlText w:val="%2."/>
      <w:lvlJc w:val="left"/>
      <w:pPr>
        <w:ind w:left="2892" w:hanging="360"/>
      </w:pPr>
    </w:lvl>
    <w:lvl w:ilvl="2" w:tplc="0409001B" w:tentative="1">
      <w:start w:val="1"/>
      <w:numFmt w:val="lowerRoman"/>
      <w:lvlText w:val="%3."/>
      <w:lvlJc w:val="right"/>
      <w:pPr>
        <w:ind w:left="3612" w:hanging="180"/>
      </w:pPr>
    </w:lvl>
    <w:lvl w:ilvl="3" w:tplc="0409000F" w:tentative="1">
      <w:start w:val="1"/>
      <w:numFmt w:val="decimal"/>
      <w:lvlText w:val="%4."/>
      <w:lvlJc w:val="left"/>
      <w:pPr>
        <w:ind w:left="4332" w:hanging="360"/>
      </w:pPr>
    </w:lvl>
    <w:lvl w:ilvl="4" w:tplc="04090019" w:tentative="1">
      <w:start w:val="1"/>
      <w:numFmt w:val="lowerLetter"/>
      <w:lvlText w:val="%5."/>
      <w:lvlJc w:val="left"/>
      <w:pPr>
        <w:ind w:left="5052" w:hanging="360"/>
      </w:pPr>
    </w:lvl>
    <w:lvl w:ilvl="5" w:tplc="0409001B" w:tentative="1">
      <w:start w:val="1"/>
      <w:numFmt w:val="lowerRoman"/>
      <w:lvlText w:val="%6."/>
      <w:lvlJc w:val="right"/>
      <w:pPr>
        <w:ind w:left="5772" w:hanging="180"/>
      </w:pPr>
    </w:lvl>
    <w:lvl w:ilvl="6" w:tplc="0409000F" w:tentative="1">
      <w:start w:val="1"/>
      <w:numFmt w:val="decimal"/>
      <w:lvlText w:val="%7."/>
      <w:lvlJc w:val="left"/>
      <w:pPr>
        <w:ind w:left="6492" w:hanging="360"/>
      </w:pPr>
    </w:lvl>
    <w:lvl w:ilvl="7" w:tplc="04090019" w:tentative="1">
      <w:start w:val="1"/>
      <w:numFmt w:val="lowerLetter"/>
      <w:lvlText w:val="%8."/>
      <w:lvlJc w:val="left"/>
      <w:pPr>
        <w:ind w:left="7212" w:hanging="360"/>
      </w:pPr>
    </w:lvl>
    <w:lvl w:ilvl="8" w:tplc="0409001B" w:tentative="1">
      <w:start w:val="1"/>
      <w:numFmt w:val="lowerRoman"/>
      <w:lvlText w:val="%9."/>
      <w:lvlJc w:val="right"/>
      <w:pPr>
        <w:ind w:left="7932" w:hanging="180"/>
      </w:pPr>
    </w:lvl>
  </w:abstractNum>
  <w:abstractNum w:abstractNumId="19" w15:restartNumberingAfterBreak="0">
    <w:nsid w:val="31B40A1E"/>
    <w:multiLevelType w:val="singleLevel"/>
    <w:tmpl w:val="47D67104"/>
    <w:lvl w:ilvl="0">
      <w:start w:val="1"/>
      <w:numFmt w:val="bullet"/>
      <w:pStyle w:val="Bullet"/>
      <w:lvlText w:val=""/>
      <w:lvlJc w:val="left"/>
      <w:pPr>
        <w:tabs>
          <w:tab w:val="num" w:pos="907"/>
        </w:tabs>
        <w:ind w:left="907" w:hanging="360"/>
      </w:pPr>
      <w:rPr>
        <w:rFonts w:ascii="Symbol" w:hAnsi="Symbol" w:hint="default"/>
      </w:rPr>
    </w:lvl>
  </w:abstractNum>
  <w:abstractNum w:abstractNumId="20" w15:restartNumberingAfterBreak="0">
    <w:nsid w:val="34170477"/>
    <w:multiLevelType w:val="hybridMultilevel"/>
    <w:tmpl w:val="AC7231C2"/>
    <w:lvl w:ilvl="0" w:tplc="294A5484">
      <w:start w:val="1"/>
      <w:numFmt w:val="bullet"/>
      <w:pStyle w:val="ArgDefinition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D05FEE"/>
    <w:multiLevelType w:val="hybridMultilevel"/>
    <w:tmpl w:val="D5909850"/>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9C7C9F"/>
    <w:multiLevelType w:val="hybridMultilevel"/>
    <w:tmpl w:val="6C6495C0"/>
    <w:lvl w:ilvl="0" w:tplc="58286D66">
      <w:start w:val="1"/>
      <w:numFmt w:val="bullet"/>
      <w:lvlText w:val="•"/>
      <w:lvlJc w:val="left"/>
      <w:pPr>
        <w:ind w:left="25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81429B8">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F0693BE">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C5A3B46">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5BCE0FC">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E6EB666">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B1865E2">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7621B8E">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2444BBA">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3D1332BF"/>
    <w:multiLevelType w:val="hybridMultilevel"/>
    <w:tmpl w:val="0058AC0A"/>
    <w:lvl w:ilvl="0" w:tplc="04090001">
      <w:start w:val="1"/>
      <w:numFmt w:val="bullet"/>
      <w:lvlText w:val=""/>
      <w:lvlJc w:val="left"/>
      <w:pPr>
        <w:ind w:left="906" w:hanging="360"/>
      </w:pPr>
      <w:rPr>
        <w:rFonts w:ascii="Symbol" w:hAnsi="Symbol" w:hint="default"/>
      </w:rPr>
    </w:lvl>
    <w:lvl w:ilvl="1" w:tplc="04090003">
      <w:start w:val="1"/>
      <w:numFmt w:val="bullet"/>
      <w:lvlText w:val="o"/>
      <w:lvlJc w:val="left"/>
      <w:pPr>
        <w:ind w:left="1626" w:hanging="360"/>
      </w:pPr>
      <w:rPr>
        <w:rFonts w:ascii="Courier New" w:hAnsi="Courier New" w:cs="Courier New" w:hint="default"/>
      </w:rPr>
    </w:lvl>
    <w:lvl w:ilvl="2" w:tplc="04090005">
      <w:start w:val="1"/>
      <w:numFmt w:val="bullet"/>
      <w:lvlText w:val=""/>
      <w:lvlJc w:val="left"/>
      <w:pPr>
        <w:ind w:left="2346" w:hanging="360"/>
      </w:pPr>
      <w:rPr>
        <w:rFonts w:ascii="Wingdings" w:hAnsi="Wingdings" w:hint="default"/>
      </w:rPr>
    </w:lvl>
    <w:lvl w:ilvl="3" w:tplc="04090001">
      <w:start w:val="1"/>
      <w:numFmt w:val="bullet"/>
      <w:lvlText w:val=""/>
      <w:lvlJc w:val="left"/>
      <w:pPr>
        <w:ind w:left="3066" w:hanging="360"/>
      </w:pPr>
      <w:rPr>
        <w:rFonts w:ascii="Symbol" w:hAnsi="Symbol" w:hint="default"/>
      </w:rPr>
    </w:lvl>
    <w:lvl w:ilvl="4" w:tplc="04090003" w:tentative="1">
      <w:start w:val="1"/>
      <w:numFmt w:val="bullet"/>
      <w:lvlText w:val="o"/>
      <w:lvlJc w:val="left"/>
      <w:pPr>
        <w:ind w:left="3786" w:hanging="360"/>
      </w:pPr>
      <w:rPr>
        <w:rFonts w:ascii="Courier New" w:hAnsi="Courier New" w:cs="Courier New" w:hint="default"/>
      </w:rPr>
    </w:lvl>
    <w:lvl w:ilvl="5" w:tplc="04090005" w:tentative="1">
      <w:start w:val="1"/>
      <w:numFmt w:val="bullet"/>
      <w:lvlText w:val=""/>
      <w:lvlJc w:val="left"/>
      <w:pPr>
        <w:ind w:left="4506" w:hanging="360"/>
      </w:pPr>
      <w:rPr>
        <w:rFonts w:ascii="Wingdings" w:hAnsi="Wingdings" w:hint="default"/>
      </w:rPr>
    </w:lvl>
    <w:lvl w:ilvl="6" w:tplc="04090001" w:tentative="1">
      <w:start w:val="1"/>
      <w:numFmt w:val="bullet"/>
      <w:lvlText w:val=""/>
      <w:lvlJc w:val="left"/>
      <w:pPr>
        <w:ind w:left="5226" w:hanging="360"/>
      </w:pPr>
      <w:rPr>
        <w:rFonts w:ascii="Symbol" w:hAnsi="Symbol" w:hint="default"/>
      </w:rPr>
    </w:lvl>
    <w:lvl w:ilvl="7" w:tplc="04090003" w:tentative="1">
      <w:start w:val="1"/>
      <w:numFmt w:val="bullet"/>
      <w:lvlText w:val="o"/>
      <w:lvlJc w:val="left"/>
      <w:pPr>
        <w:ind w:left="5946" w:hanging="360"/>
      </w:pPr>
      <w:rPr>
        <w:rFonts w:ascii="Courier New" w:hAnsi="Courier New" w:cs="Courier New" w:hint="default"/>
      </w:rPr>
    </w:lvl>
    <w:lvl w:ilvl="8" w:tplc="04090005" w:tentative="1">
      <w:start w:val="1"/>
      <w:numFmt w:val="bullet"/>
      <w:lvlText w:val=""/>
      <w:lvlJc w:val="left"/>
      <w:pPr>
        <w:ind w:left="6666" w:hanging="360"/>
      </w:pPr>
      <w:rPr>
        <w:rFonts w:ascii="Wingdings" w:hAnsi="Wingdings" w:hint="default"/>
      </w:rPr>
    </w:lvl>
  </w:abstractNum>
  <w:abstractNum w:abstractNumId="24" w15:restartNumberingAfterBreak="0">
    <w:nsid w:val="3EDD6C81"/>
    <w:multiLevelType w:val="hybridMultilevel"/>
    <w:tmpl w:val="8E166496"/>
    <w:lvl w:ilvl="0" w:tplc="BE72CADA">
      <w:start w:val="5"/>
      <w:numFmt w:val="bullet"/>
      <w:lvlText w:val=""/>
      <w:lvlJc w:val="left"/>
      <w:pPr>
        <w:ind w:left="907" w:hanging="360"/>
      </w:pPr>
      <w:rPr>
        <w:rFonts w:ascii="Symbol" w:eastAsia="Times New Roman" w:hAnsi="Symbol" w:cs="Times New Roman" w:hint="default"/>
      </w:rPr>
    </w:lvl>
    <w:lvl w:ilvl="1" w:tplc="08090003" w:tentative="1">
      <w:start w:val="1"/>
      <w:numFmt w:val="bullet"/>
      <w:lvlText w:val="o"/>
      <w:lvlJc w:val="left"/>
      <w:pPr>
        <w:ind w:left="1627" w:hanging="360"/>
      </w:pPr>
      <w:rPr>
        <w:rFonts w:ascii="Courier New" w:hAnsi="Courier New" w:cs="Courier New" w:hint="default"/>
      </w:rPr>
    </w:lvl>
    <w:lvl w:ilvl="2" w:tplc="08090005" w:tentative="1">
      <w:start w:val="1"/>
      <w:numFmt w:val="bullet"/>
      <w:lvlText w:val=""/>
      <w:lvlJc w:val="left"/>
      <w:pPr>
        <w:ind w:left="2347" w:hanging="360"/>
      </w:pPr>
      <w:rPr>
        <w:rFonts w:ascii="Wingdings" w:hAnsi="Wingdings" w:hint="default"/>
      </w:rPr>
    </w:lvl>
    <w:lvl w:ilvl="3" w:tplc="08090001" w:tentative="1">
      <w:start w:val="1"/>
      <w:numFmt w:val="bullet"/>
      <w:lvlText w:val=""/>
      <w:lvlJc w:val="left"/>
      <w:pPr>
        <w:ind w:left="3067" w:hanging="360"/>
      </w:pPr>
      <w:rPr>
        <w:rFonts w:ascii="Symbol" w:hAnsi="Symbol" w:hint="default"/>
      </w:rPr>
    </w:lvl>
    <w:lvl w:ilvl="4" w:tplc="08090003" w:tentative="1">
      <w:start w:val="1"/>
      <w:numFmt w:val="bullet"/>
      <w:lvlText w:val="o"/>
      <w:lvlJc w:val="left"/>
      <w:pPr>
        <w:ind w:left="3787" w:hanging="360"/>
      </w:pPr>
      <w:rPr>
        <w:rFonts w:ascii="Courier New" w:hAnsi="Courier New" w:cs="Courier New" w:hint="default"/>
      </w:rPr>
    </w:lvl>
    <w:lvl w:ilvl="5" w:tplc="08090005" w:tentative="1">
      <w:start w:val="1"/>
      <w:numFmt w:val="bullet"/>
      <w:lvlText w:val=""/>
      <w:lvlJc w:val="left"/>
      <w:pPr>
        <w:ind w:left="4507" w:hanging="360"/>
      </w:pPr>
      <w:rPr>
        <w:rFonts w:ascii="Wingdings" w:hAnsi="Wingdings" w:hint="default"/>
      </w:rPr>
    </w:lvl>
    <w:lvl w:ilvl="6" w:tplc="08090001" w:tentative="1">
      <w:start w:val="1"/>
      <w:numFmt w:val="bullet"/>
      <w:lvlText w:val=""/>
      <w:lvlJc w:val="left"/>
      <w:pPr>
        <w:ind w:left="5227" w:hanging="360"/>
      </w:pPr>
      <w:rPr>
        <w:rFonts w:ascii="Symbol" w:hAnsi="Symbol" w:hint="default"/>
      </w:rPr>
    </w:lvl>
    <w:lvl w:ilvl="7" w:tplc="08090003" w:tentative="1">
      <w:start w:val="1"/>
      <w:numFmt w:val="bullet"/>
      <w:lvlText w:val="o"/>
      <w:lvlJc w:val="left"/>
      <w:pPr>
        <w:ind w:left="5947" w:hanging="360"/>
      </w:pPr>
      <w:rPr>
        <w:rFonts w:ascii="Courier New" w:hAnsi="Courier New" w:cs="Courier New" w:hint="default"/>
      </w:rPr>
    </w:lvl>
    <w:lvl w:ilvl="8" w:tplc="08090005" w:tentative="1">
      <w:start w:val="1"/>
      <w:numFmt w:val="bullet"/>
      <w:lvlText w:val=""/>
      <w:lvlJc w:val="left"/>
      <w:pPr>
        <w:ind w:left="6667" w:hanging="360"/>
      </w:pPr>
      <w:rPr>
        <w:rFonts w:ascii="Wingdings" w:hAnsi="Wingdings" w:hint="default"/>
      </w:rPr>
    </w:lvl>
  </w:abstractNum>
  <w:abstractNum w:abstractNumId="25" w15:restartNumberingAfterBreak="0">
    <w:nsid w:val="407F7A70"/>
    <w:multiLevelType w:val="hybridMultilevel"/>
    <w:tmpl w:val="D856100A"/>
    <w:lvl w:ilvl="0" w:tplc="49D834CC">
      <w:start w:val="7"/>
      <w:numFmt w:val="bullet"/>
      <w:lvlText w:val=""/>
      <w:lvlJc w:val="left"/>
      <w:pPr>
        <w:ind w:left="907" w:hanging="360"/>
      </w:pPr>
      <w:rPr>
        <w:rFonts w:ascii="Symbol" w:eastAsia="Times New Roman" w:hAnsi="Symbol"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6" w15:restartNumberingAfterBreak="0">
    <w:nsid w:val="43956B61"/>
    <w:multiLevelType w:val="hybridMultilevel"/>
    <w:tmpl w:val="E87EAAE2"/>
    <w:lvl w:ilvl="0" w:tplc="2B98C032">
      <w:start w:val="1"/>
      <w:numFmt w:val="decimal"/>
      <w:lvlText w:val="%1."/>
      <w:lvlJc w:val="left"/>
      <w:pPr>
        <w:ind w:left="907" w:hanging="360"/>
      </w:pPr>
      <w:rPr>
        <w:rFonts w:hint="default"/>
      </w:rPr>
    </w:lvl>
    <w:lvl w:ilvl="1" w:tplc="08090019" w:tentative="1">
      <w:start w:val="1"/>
      <w:numFmt w:val="lowerLetter"/>
      <w:lvlText w:val="%2."/>
      <w:lvlJc w:val="left"/>
      <w:pPr>
        <w:ind w:left="1627" w:hanging="360"/>
      </w:pPr>
    </w:lvl>
    <w:lvl w:ilvl="2" w:tplc="0809001B" w:tentative="1">
      <w:start w:val="1"/>
      <w:numFmt w:val="lowerRoman"/>
      <w:lvlText w:val="%3."/>
      <w:lvlJc w:val="right"/>
      <w:pPr>
        <w:ind w:left="2347" w:hanging="180"/>
      </w:pPr>
    </w:lvl>
    <w:lvl w:ilvl="3" w:tplc="0809000F" w:tentative="1">
      <w:start w:val="1"/>
      <w:numFmt w:val="decimal"/>
      <w:lvlText w:val="%4."/>
      <w:lvlJc w:val="left"/>
      <w:pPr>
        <w:ind w:left="3067" w:hanging="360"/>
      </w:pPr>
    </w:lvl>
    <w:lvl w:ilvl="4" w:tplc="08090019" w:tentative="1">
      <w:start w:val="1"/>
      <w:numFmt w:val="lowerLetter"/>
      <w:lvlText w:val="%5."/>
      <w:lvlJc w:val="left"/>
      <w:pPr>
        <w:ind w:left="3787" w:hanging="360"/>
      </w:pPr>
    </w:lvl>
    <w:lvl w:ilvl="5" w:tplc="0809001B" w:tentative="1">
      <w:start w:val="1"/>
      <w:numFmt w:val="lowerRoman"/>
      <w:lvlText w:val="%6."/>
      <w:lvlJc w:val="right"/>
      <w:pPr>
        <w:ind w:left="4507" w:hanging="180"/>
      </w:pPr>
    </w:lvl>
    <w:lvl w:ilvl="6" w:tplc="0809000F" w:tentative="1">
      <w:start w:val="1"/>
      <w:numFmt w:val="decimal"/>
      <w:lvlText w:val="%7."/>
      <w:lvlJc w:val="left"/>
      <w:pPr>
        <w:ind w:left="5227" w:hanging="360"/>
      </w:pPr>
    </w:lvl>
    <w:lvl w:ilvl="7" w:tplc="08090019" w:tentative="1">
      <w:start w:val="1"/>
      <w:numFmt w:val="lowerLetter"/>
      <w:lvlText w:val="%8."/>
      <w:lvlJc w:val="left"/>
      <w:pPr>
        <w:ind w:left="5947" w:hanging="360"/>
      </w:pPr>
    </w:lvl>
    <w:lvl w:ilvl="8" w:tplc="0809001B" w:tentative="1">
      <w:start w:val="1"/>
      <w:numFmt w:val="lowerRoman"/>
      <w:lvlText w:val="%9."/>
      <w:lvlJc w:val="right"/>
      <w:pPr>
        <w:ind w:left="6667" w:hanging="180"/>
      </w:pPr>
    </w:lvl>
  </w:abstractNum>
  <w:abstractNum w:abstractNumId="27" w15:restartNumberingAfterBreak="0">
    <w:nsid w:val="45855088"/>
    <w:multiLevelType w:val="hybridMultilevel"/>
    <w:tmpl w:val="B290EAF4"/>
    <w:lvl w:ilvl="0" w:tplc="93CEDA78">
      <w:start w:val="1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3945D0"/>
    <w:multiLevelType w:val="hybridMultilevel"/>
    <w:tmpl w:val="1F3C9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6C7014"/>
    <w:multiLevelType w:val="hybridMultilevel"/>
    <w:tmpl w:val="E18E9CA0"/>
    <w:lvl w:ilvl="0" w:tplc="E0F23C96">
      <w:start w:val="1"/>
      <w:numFmt w:val="bullet"/>
      <w:pStyle w:val="BulletSubDashBullet"/>
      <w:lvlText w:val=""/>
      <w:lvlJc w:val="left"/>
      <w:pPr>
        <w:tabs>
          <w:tab w:val="num" w:pos="1627"/>
        </w:tabs>
        <w:ind w:left="16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EAC63E0"/>
    <w:multiLevelType w:val="multilevel"/>
    <w:tmpl w:val="A4AC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127C03"/>
    <w:multiLevelType w:val="hybridMultilevel"/>
    <w:tmpl w:val="63004B5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144399"/>
    <w:multiLevelType w:val="hybridMultilevel"/>
    <w:tmpl w:val="28E89A20"/>
    <w:lvl w:ilvl="0" w:tplc="D74C0484">
      <w:start w:val="1"/>
      <w:numFmt w:val="bullet"/>
      <w:pStyle w:val="TableBulletSubDash"/>
      <w:lvlText w:val="–"/>
      <w:lvlJc w:val="left"/>
      <w:pPr>
        <w:tabs>
          <w:tab w:val="num" w:pos="432"/>
        </w:tabs>
        <w:ind w:left="432" w:hanging="216"/>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1A26EBC"/>
    <w:multiLevelType w:val="hybridMultilevel"/>
    <w:tmpl w:val="F394281E"/>
    <w:lvl w:ilvl="0" w:tplc="610EE408">
      <w:start w:val="1"/>
      <w:numFmt w:val="bullet"/>
      <w:lvlText w:val="•"/>
      <w:lvlJc w:val="left"/>
      <w:pPr>
        <w:ind w:left="8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6A251AA">
      <w:start w:val="1"/>
      <w:numFmt w:val="bullet"/>
      <w:lvlText w:val="o"/>
      <w:lvlJc w:val="left"/>
      <w:pPr>
        <w:ind w:left="1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CA03E6">
      <w:start w:val="1"/>
      <w:numFmt w:val="bullet"/>
      <w:lvlText w:val="▪"/>
      <w:lvlJc w:val="left"/>
      <w:pPr>
        <w:ind w:left="2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305CA0">
      <w:start w:val="1"/>
      <w:numFmt w:val="bullet"/>
      <w:lvlText w:val="•"/>
      <w:lvlJc w:val="left"/>
      <w:pPr>
        <w:ind w:left="3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0AA1C4">
      <w:start w:val="1"/>
      <w:numFmt w:val="bullet"/>
      <w:lvlText w:val="o"/>
      <w:lvlJc w:val="left"/>
      <w:pPr>
        <w:ind w:left="3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BD40B86">
      <w:start w:val="1"/>
      <w:numFmt w:val="bullet"/>
      <w:lvlText w:val="▪"/>
      <w:lvlJc w:val="left"/>
      <w:pPr>
        <w:ind w:left="4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F0A1986">
      <w:start w:val="1"/>
      <w:numFmt w:val="bullet"/>
      <w:lvlText w:val="•"/>
      <w:lvlJc w:val="left"/>
      <w:pPr>
        <w:ind w:left="5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B6B984">
      <w:start w:val="1"/>
      <w:numFmt w:val="bullet"/>
      <w:lvlText w:val="o"/>
      <w:lvlJc w:val="left"/>
      <w:pPr>
        <w:ind w:left="5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AC07C90">
      <w:start w:val="1"/>
      <w:numFmt w:val="bullet"/>
      <w:lvlText w:val="▪"/>
      <w:lvlJc w:val="left"/>
      <w:pPr>
        <w:ind w:left="6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2E3092A"/>
    <w:multiLevelType w:val="multilevel"/>
    <w:tmpl w:val="3E7464A8"/>
    <w:lvl w:ilvl="0">
      <w:start w:val="1"/>
      <w:numFmt w:val="upperLetter"/>
      <w:suff w:val="nothing"/>
      <w:lvlText w:val="Appendix %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pStyle w:val="AppHeading4"/>
      <w:lvlText w:val="%1.%2.%3.%4"/>
      <w:lvlJc w:val="left"/>
      <w:pPr>
        <w:tabs>
          <w:tab w:val="num" w:pos="1440"/>
        </w:tabs>
        <w:ind w:left="1080" w:hanging="108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71A554C"/>
    <w:multiLevelType w:val="multilevel"/>
    <w:tmpl w:val="C18481A8"/>
    <w:lvl w:ilvl="0">
      <w:start w:val="1"/>
      <w:numFmt w:val="upperLetter"/>
      <w:pStyle w:val="AppHeading1"/>
      <w:suff w:val="nothing"/>
      <w:lvlText w:val="Appendix %1"/>
      <w:lvlJc w:val="left"/>
      <w:pPr>
        <w:ind w:left="0" w:firstLine="0"/>
      </w:pPr>
      <w:rPr>
        <w:rFonts w:hint="default"/>
      </w:rPr>
    </w:lvl>
    <w:lvl w:ilvl="1">
      <w:start w:val="1"/>
      <w:numFmt w:val="decimal"/>
      <w:pStyle w:val="AppHeading2"/>
      <w:lvlText w:val="%1.%2"/>
      <w:lvlJc w:val="left"/>
      <w:pPr>
        <w:tabs>
          <w:tab w:val="num" w:pos="720"/>
        </w:tabs>
        <w:ind w:left="720" w:hanging="720"/>
      </w:pPr>
      <w:rPr>
        <w:rFonts w:hint="default"/>
      </w:rPr>
    </w:lvl>
    <w:lvl w:ilvl="2">
      <w:start w:val="1"/>
      <w:numFmt w:val="decimal"/>
      <w:pStyle w:val="AppHeading3"/>
      <w:lvlText w:val="%1.%2.%3"/>
      <w:lvlJc w:val="left"/>
      <w:pPr>
        <w:tabs>
          <w:tab w:val="num" w:pos="936"/>
        </w:tabs>
        <w:ind w:left="936" w:hanging="936"/>
      </w:pPr>
      <w:rPr>
        <w:rFonts w:hint="default"/>
      </w:rPr>
    </w:lvl>
    <w:lvl w:ilvl="3">
      <w:start w:val="1"/>
      <w:numFmt w:val="decimal"/>
      <w:lvlText w:val="%1.%2.%3.%4"/>
      <w:lvlJc w:val="left"/>
      <w:pPr>
        <w:tabs>
          <w:tab w:val="num" w:pos="1440"/>
        </w:tabs>
        <w:ind w:left="864" w:hanging="864"/>
      </w:pPr>
      <w:rPr>
        <w:rFonts w:hint="default"/>
      </w:rPr>
    </w:lvl>
    <w:lvl w:ilvl="4">
      <w:start w:val="1"/>
      <w:numFmt w:val="decimal"/>
      <w:pStyle w:val="AppHeading5"/>
      <w:lvlText w:val="%1.%2.%3.%4.%5"/>
      <w:lvlJc w:val="left"/>
      <w:pPr>
        <w:tabs>
          <w:tab w:val="num" w:pos="1800"/>
        </w:tabs>
        <w:ind w:left="1440" w:hanging="144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5A621A30"/>
    <w:multiLevelType w:val="hybridMultilevel"/>
    <w:tmpl w:val="C70A6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0D44BB"/>
    <w:multiLevelType w:val="hybridMultilevel"/>
    <w:tmpl w:val="4418DD9C"/>
    <w:lvl w:ilvl="0" w:tplc="31B454F8">
      <w:numFmt w:val="bullet"/>
      <w:lvlText w:val=""/>
      <w:lvlJc w:val="left"/>
      <w:pPr>
        <w:ind w:left="720" w:hanging="360"/>
      </w:pPr>
      <w:rPr>
        <w:rFonts w:ascii="Symbol" w:eastAsia="Times New Roman" w:hAnsi="Symbol"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1E7157"/>
    <w:multiLevelType w:val="hybridMultilevel"/>
    <w:tmpl w:val="BB1A62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61F749B"/>
    <w:multiLevelType w:val="hybridMultilevel"/>
    <w:tmpl w:val="3D70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9E31A2"/>
    <w:multiLevelType w:val="hybridMultilevel"/>
    <w:tmpl w:val="8D66E968"/>
    <w:lvl w:ilvl="0" w:tplc="E4C6244A">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334F74"/>
    <w:multiLevelType w:val="hybridMultilevel"/>
    <w:tmpl w:val="C6CC0E4C"/>
    <w:lvl w:ilvl="0" w:tplc="EDBE3AD4">
      <w:start w:val="1"/>
      <w:numFmt w:val="decimal"/>
      <w:lvlText w:val="%1."/>
      <w:lvlJc w:val="left"/>
      <w:pPr>
        <w:ind w:left="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D6CE1D6">
      <w:start w:val="1"/>
      <w:numFmt w:val="lowerLetter"/>
      <w:lvlText w:val="%2"/>
      <w:lvlJc w:val="left"/>
      <w:pPr>
        <w:ind w:left="16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0A8563A">
      <w:start w:val="1"/>
      <w:numFmt w:val="lowerRoman"/>
      <w:lvlText w:val="%3"/>
      <w:lvlJc w:val="left"/>
      <w:pPr>
        <w:ind w:left="2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9E89D8">
      <w:start w:val="1"/>
      <w:numFmt w:val="decimal"/>
      <w:lvlText w:val="%4"/>
      <w:lvlJc w:val="left"/>
      <w:pPr>
        <w:ind w:left="3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20A8DC">
      <w:start w:val="1"/>
      <w:numFmt w:val="lowerLetter"/>
      <w:lvlText w:val="%5"/>
      <w:lvlJc w:val="left"/>
      <w:pPr>
        <w:ind w:left="3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C017B8">
      <w:start w:val="1"/>
      <w:numFmt w:val="lowerRoman"/>
      <w:lvlText w:val="%6"/>
      <w:lvlJc w:val="left"/>
      <w:pPr>
        <w:ind w:left="4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58E742">
      <w:start w:val="1"/>
      <w:numFmt w:val="decimal"/>
      <w:lvlText w:val="%7"/>
      <w:lvlJc w:val="left"/>
      <w:pPr>
        <w:ind w:left="5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821780">
      <w:start w:val="1"/>
      <w:numFmt w:val="lowerLetter"/>
      <w:lvlText w:val="%8"/>
      <w:lvlJc w:val="left"/>
      <w:pPr>
        <w:ind w:left="5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D40BA6">
      <w:start w:val="1"/>
      <w:numFmt w:val="lowerRoman"/>
      <w:lvlText w:val="%9"/>
      <w:lvlJc w:val="left"/>
      <w:pPr>
        <w:ind w:left="6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74593FCE"/>
    <w:multiLevelType w:val="hybridMultilevel"/>
    <w:tmpl w:val="E42E698E"/>
    <w:lvl w:ilvl="0" w:tplc="3D0A17C6">
      <w:numFmt w:val="bullet"/>
      <w:lvlText w:val="•"/>
      <w:lvlJc w:val="left"/>
      <w:rPr>
        <w:rFonts w:ascii="Calibri" w:eastAsia="DengXian" w:hAnsi="Calibri" w:cs="Calibri"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894765"/>
    <w:multiLevelType w:val="multilevel"/>
    <w:tmpl w:val="4022E2B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4" w15:restartNumberingAfterBreak="0">
    <w:nsid w:val="76236F06"/>
    <w:multiLevelType w:val="hybridMultilevel"/>
    <w:tmpl w:val="A1C8E5D2"/>
    <w:lvl w:ilvl="0" w:tplc="04090001">
      <w:numFmt w:val="bullet"/>
      <w:lvlText w:val=""/>
      <w:lvlJc w:val="left"/>
      <w:pPr>
        <w:ind w:left="720" w:hanging="360"/>
      </w:pPr>
      <w:rPr>
        <w:rFonts w:ascii="Symbol" w:eastAsia="Times New Roman" w:hAnsi="Symbol"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F6743C"/>
    <w:multiLevelType w:val="hybridMultilevel"/>
    <w:tmpl w:val="204E99C0"/>
    <w:lvl w:ilvl="0" w:tplc="7F5C5506">
      <w:start w:val="13"/>
      <w:numFmt w:val="decimal"/>
      <w:lvlText w:val="%1."/>
      <w:lvlJc w:val="left"/>
      <w:pPr>
        <w:ind w:left="1080" w:hanging="360"/>
      </w:pPr>
      <w:rPr>
        <w:rFonts w:hint="default"/>
      </w:rPr>
    </w:lvl>
    <w:lvl w:ilvl="1" w:tplc="04090019" w:tentative="1">
      <w:start w:val="1"/>
      <w:numFmt w:val="lowerLetter"/>
      <w:lvlText w:val="%2."/>
      <w:lvlJc w:val="left"/>
      <w:pPr>
        <w:ind w:left="348" w:hanging="360"/>
      </w:pPr>
    </w:lvl>
    <w:lvl w:ilvl="2" w:tplc="0409001B" w:tentative="1">
      <w:start w:val="1"/>
      <w:numFmt w:val="lowerRoman"/>
      <w:lvlText w:val="%3."/>
      <w:lvlJc w:val="right"/>
      <w:pPr>
        <w:ind w:left="1068" w:hanging="180"/>
      </w:pPr>
    </w:lvl>
    <w:lvl w:ilvl="3" w:tplc="0409000F" w:tentative="1">
      <w:start w:val="1"/>
      <w:numFmt w:val="decimal"/>
      <w:lvlText w:val="%4."/>
      <w:lvlJc w:val="left"/>
      <w:pPr>
        <w:ind w:left="1788" w:hanging="360"/>
      </w:pPr>
    </w:lvl>
    <w:lvl w:ilvl="4" w:tplc="04090019" w:tentative="1">
      <w:start w:val="1"/>
      <w:numFmt w:val="lowerLetter"/>
      <w:lvlText w:val="%5."/>
      <w:lvlJc w:val="left"/>
      <w:pPr>
        <w:ind w:left="2508" w:hanging="360"/>
      </w:pPr>
    </w:lvl>
    <w:lvl w:ilvl="5" w:tplc="0409001B" w:tentative="1">
      <w:start w:val="1"/>
      <w:numFmt w:val="lowerRoman"/>
      <w:lvlText w:val="%6."/>
      <w:lvlJc w:val="right"/>
      <w:pPr>
        <w:ind w:left="3228" w:hanging="180"/>
      </w:pPr>
    </w:lvl>
    <w:lvl w:ilvl="6" w:tplc="0409000F" w:tentative="1">
      <w:start w:val="1"/>
      <w:numFmt w:val="decimal"/>
      <w:lvlText w:val="%7."/>
      <w:lvlJc w:val="left"/>
      <w:pPr>
        <w:ind w:left="3948" w:hanging="360"/>
      </w:pPr>
    </w:lvl>
    <w:lvl w:ilvl="7" w:tplc="04090019" w:tentative="1">
      <w:start w:val="1"/>
      <w:numFmt w:val="lowerLetter"/>
      <w:lvlText w:val="%8."/>
      <w:lvlJc w:val="left"/>
      <w:pPr>
        <w:ind w:left="4668" w:hanging="360"/>
      </w:pPr>
    </w:lvl>
    <w:lvl w:ilvl="8" w:tplc="0409001B" w:tentative="1">
      <w:start w:val="1"/>
      <w:numFmt w:val="lowerRoman"/>
      <w:lvlText w:val="%9."/>
      <w:lvlJc w:val="right"/>
      <w:pPr>
        <w:ind w:left="5388" w:hanging="180"/>
      </w:pPr>
    </w:lvl>
  </w:abstractNum>
  <w:abstractNum w:abstractNumId="46" w15:restartNumberingAfterBreak="0">
    <w:nsid w:val="7D5C7A0D"/>
    <w:multiLevelType w:val="hybridMultilevel"/>
    <w:tmpl w:val="70A6F762"/>
    <w:lvl w:ilvl="0" w:tplc="2A30F16C">
      <w:numFmt w:val="bullet"/>
      <w:lvlText w:val=""/>
      <w:lvlJc w:val="left"/>
      <w:pPr>
        <w:ind w:left="720" w:hanging="360"/>
      </w:pPr>
      <w:rPr>
        <w:rFonts w:ascii="Symbol" w:eastAsia="Times New Roman" w:hAnsi="Symbol"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lvl w:ilvl="0">
        <w:start w:val="1"/>
        <w:numFmt w:val="bullet"/>
        <w:pStyle w:val="BulletSubDash"/>
        <w:lvlText w:val=""/>
        <w:legacy w:legacy="1" w:legacySpace="0" w:legacyIndent="360"/>
        <w:lvlJc w:val="left"/>
        <w:pPr>
          <w:ind w:left="1267" w:hanging="360"/>
        </w:pPr>
        <w:rPr>
          <w:rFonts w:ascii="Symbol" w:hAnsi="Symbol" w:hint="default"/>
        </w:rPr>
      </w:lvl>
    </w:lvlOverride>
  </w:num>
  <w:num w:numId="3">
    <w:abstractNumId w:val="3"/>
  </w:num>
  <w:num w:numId="4">
    <w:abstractNumId w:val="34"/>
  </w:num>
  <w:num w:numId="5">
    <w:abstractNumId w:val="15"/>
  </w:num>
  <w:num w:numId="6">
    <w:abstractNumId w:val="35"/>
  </w:num>
  <w:num w:numId="7">
    <w:abstractNumId w:val="29"/>
  </w:num>
  <w:num w:numId="8">
    <w:abstractNumId w:val="19"/>
  </w:num>
  <w:num w:numId="9">
    <w:abstractNumId w:val="32"/>
  </w:num>
  <w:num w:numId="10">
    <w:abstractNumId w:val="20"/>
  </w:num>
  <w:num w:numId="11">
    <w:abstractNumId w:val="4"/>
  </w:num>
  <w:num w:numId="12">
    <w:abstractNumId w:val="14"/>
  </w:num>
  <w:num w:numId="13">
    <w:abstractNumId w:val="9"/>
  </w:num>
  <w:num w:numId="14">
    <w:abstractNumId w:val="18"/>
  </w:num>
  <w:num w:numId="15">
    <w:abstractNumId w:val="23"/>
  </w:num>
  <w:num w:numId="16">
    <w:abstractNumId w:val="17"/>
  </w:num>
  <w:num w:numId="17">
    <w:abstractNumId w:val="38"/>
  </w:num>
  <w:num w:numId="18">
    <w:abstractNumId w:val="13"/>
  </w:num>
  <w:num w:numId="19">
    <w:abstractNumId w:val="45"/>
  </w:num>
  <w:num w:numId="20">
    <w:abstractNumId w:val="6"/>
  </w:num>
  <w:num w:numId="21">
    <w:abstractNumId w:val="16"/>
  </w:num>
  <w:num w:numId="22">
    <w:abstractNumId w:val="43"/>
  </w:num>
  <w:num w:numId="23">
    <w:abstractNumId w:val="36"/>
  </w:num>
  <w:num w:numId="24">
    <w:abstractNumId w:val="33"/>
  </w:num>
  <w:num w:numId="25">
    <w:abstractNumId w:val="2"/>
  </w:num>
  <w:num w:numId="26">
    <w:abstractNumId w:val="12"/>
  </w:num>
  <w:num w:numId="27">
    <w:abstractNumId w:val="26"/>
  </w:num>
  <w:num w:numId="28">
    <w:abstractNumId w:val="11"/>
  </w:num>
  <w:num w:numId="29">
    <w:abstractNumId w:val="24"/>
  </w:num>
  <w:num w:numId="30">
    <w:abstractNumId w:val="22"/>
  </w:num>
  <w:num w:numId="31">
    <w:abstractNumId w:val="41"/>
  </w:num>
  <w:num w:numId="32">
    <w:abstractNumId w:val="37"/>
  </w:num>
  <w:num w:numId="33">
    <w:abstractNumId w:val="10"/>
  </w:num>
  <w:num w:numId="34">
    <w:abstractNumId w:val="31"/>
  </w:num>
  <w:num w:numId="35">
    <w:abstractNumId w:val="46"/>
  </w:num>
  <w:num w:numId="36">
    <w:abstractNumId w:val="44"/>
  </w:num>
  <w:num w:numId="37">
    <w:abstractNumId w:val="21"/>
  </w:num>
  <w:num w:numId="38">
    <w:abstractNumId w:val="27"/>
  </w:num>
  <w:num w:numId="39">
    <w:abstractNumId w:val="30"/>
  </w:num>
  <w:num w:numId="40">
    <w:abstractNumId w:val="5"/>
  </w:num>
  <w:num w:numId="41">
    <w:abstractNumId w:val="25"/>
  </w:num>
  <w:num w:numId="42">
    <w:abstractNumId w:val="8"/>
  </w:num>
  <w:num w:numId="43">
    <w:abstractNumId w:val="28"/>
  </w:num>
  <w:num w:numId="44">
    <w:abstractNumId w:val="39"/>
  </w:num>
  <w:num w:numId="45">
    <w:abstractNumId w:val="40"/>
  </w:num>
  <w:num w:numId="46">
    <w:abstractNumId w:val="1"/>
  </w:num>
  <w:num w:numId="47">
    <w:abstractNumId w:val="4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ED4"/>
    <w:rsid w:val="0000021A"/>
    <w:rsid w:val="000003A1"/>
    <w:rsid w:val="00001253"/>
    <w:rsid w:val="00002EEB"/>
    <w:rsid w:val="00003F9C"/>
    <w:rsid w:val="00012799"/>
    <w:rsid w:val="00016834"/>
    <w:rsid w:val="00022702"/>
    <w:rsid w:val="000247AD"/>
    <w:rsid w:val="000247E8"/>
    <w:rsid w:val="00025802"/>
    <w:rsid w:val="00025F42"/>
    <w:rsid w:val="00033795"/>
    <w:rsid w:val="00041782"/>
    <w:rsid w:val="0004240D"/>
    <w:rsid w:val="00042C2B"/>
    <w:rsid w:val="00043C8F"/>
    <w:rsid w:val="000465BA"/>
    <w:rsid w:val="000479AA"/>
    <w:rsid w:val="000509BE"/>
    <w:rsid w:val="00052B3C"/>
    <w:rsid w:val="0005332B"/>
    <w:rsid w:val="00055DC9"/>
    <w:rsid w:val="00056568"/>
    <w:rsid w:val="00056A4F"/>
    <w:rsid w:val="00060E79"/>
    <w:rsid w:val="00064A61"/>
    <w:rsid w:val="00065337"/>
    <w:rsid w:val="00065A5B"/>
    <w:rsid w:val="00065F34"/>
    <w:rsid w:val="00066634"/>
    <w:rsid w:val="0006686D"/>
    <w:rsid w:val="00066FAD"/>
    <w:rsid w:val="00067112"/>
    <w:rsid w:val="0007086A"/>
    <w:rsid w:val="00076C2C"/>
    <w:rsid w:val="0007761D"/>
    <w:rsid w:val="00081CA6"/>
    <w:rsid w:val="00083EE9"/>
    <w:rsid w:val="0008531E"/>
    <w:rsid w:val="00093B44"/>
    <w:rsid w:val="00093CD2"/>
    <w:rsid w:val="000942BD"/>
    <w:rsid w:val="00096709"/>
    <w:rsid w:val="000A33E0"/>
    <w:rsid w:val="000A3C26"/>
    <w:rsid w:val="000A4262"/>
    <w:rsid w:val="000A51F5"/>
    <w:rsid w:val="000B020C"/>
    <w:rsid w:val="000B3612"/>
    <w:rsid w:val="000C01D5"/>
    <w:rsid w:val="000C1B5A"/>
    <w:rsid w:val="000C6CB0"/>
    <w:rsid w:val="000C7553"/>
    <w:rsid w:val="000D07CE"/>
    <w:rsid w:val="000D41E4"/>
    <w:rsid w:val="000D4294"/>
    <w:rsid w:val="000D4C61"/>
    <w:rsid w:val="000D5FCE"/>
    <w:rsid w:val="000E19AC"/>
    <w:rsid w:val="000E2699"/>
    <w:rsid w:val="000E2A69"/>
    <w:rsid w:val="000E3A7C"/>
    <w:rsid w:val="000E4044"/>
    <w:rsid w:val="000E6685"/>
    <w:rsid w:val="000F040C"/>
    <w:rsid w:val="000F0D4C"/>
    <w:rsid w:val="000F1C85"/>
    <w:rsid w:val="000F2149"/>
    <w:rsid w:val="000F5DF2"/>
    <w:rsid w:val="000F5E8B"/>
    <w:rsid w:val="00101712"/>
    <w:rsid w:val="00102644"/>
    <w:rsid w:val="001028D7"/>
    <w:rsid w:val="00102EE6"/>
    <w:rsid w:val="001044C1"/>
    <w:rsid w:val="001055B6"/>
    <w:rsid w:val="001155DC"/>
    <w:rsid w:val="00116BD0"/>
    <w:rsid w:val="00117FC8"/>
    <w:rsid w:val="0012250B"/>
    <w:rsid w:val="0012271D"/>
    <w:rsid w:val="00123BD4"/>
    <w:rsid w:val="00125772"/>
    <w:rsid w:val="00130724"/>
    <w:rsid w:val="001318EF"/>
    <w:rsid w:val="00131EE2"/>
    <w:rsid w:val="001344E9"/>
    <w:rsid w:val="001348D4"/>
    <w:rsid w:val="00137ABF"/>
    <w:rsid w:val="00137F98"/>
    <w:rsid w:val="001420A0"/>
    <w:rsid w:val="001444E6"/>
    <w:rsid w:val="00145010"/>
    <w:rsid w:val="0014501E"/>
    <w:rsid w:val="0015022E"/>
    <w:rsid w:val="00150B05"/>
    <w:rsid w:val="001539D4"/>
    <w:rsid w:val="00154D7E"/>
    <w:rsid w:val="001558D6"/>
    <w:rsid w:val="00157A94"/>
    <w:rsid w:val="001606F2"/>
    <w:rsid w:val="0016257E"/>
    <w:rsid w:val="0016285D"/>
    <w:rsid w:val="00163B4F"/>
    <w:rsid w:val="00165852"/>
    <w:rsid w:val="00165EF8"/>
    <w:rsid w:val="00165F04"/>
    <w:rsid w:val="00170478"/>
    <w:rsid w:val="001704D4"/>
    <w:rsid w:val="00170734"/>
    <w:rsid w:val="00170785"/>
    <w:rsid w:val="00170FD5"/>
    <w:rsid w:val="0017181B"/>
    <w:rsid w:val="00173C3A"/>
    <w:rsid w:val="001742DA"/>
    <w:rsid w:val="0017650A"/>
    <w:rsid w:val="00181348"/>
    <w:rsid w:val="00182430"/>
    <w:rsid w:val="00186235"/>
    <w:rsid w:val="00186E27"/>
    <w:rsid w:val="001908FC"/>
    <w:rsid w:val="001940A5"/>
    <w:rsid w:val="001945B0"/>
    <w:rsid w:val="00196EF3"/>
    <w:rsid w:val="001972CA"/>
    <w:rsid w:val="001A0980"/>
    <w:rsid w:val="001A15DF"/>
    <w:rsid w:val="001A2378"/>
    <w:rsid w:val="001A2EE2"/>
    <w:rsid w:val="001A3904"/>
    <w:rsid w:val="001A69AF"/>
    <w:rsid w:val="001A7E89"/>
    <w:rsid w:val="001B205F"/>
    <w:rsid w:val="001B2D42"/>
    <w:rsid w:val="001B5397"/>
    <w:rsid w:val="001C2D87"/>
    <w:rsid w:val="001C3E3E"/>
    <w:rsid w:val="001C4B53"/>
    <w:rsid w:val="001C569E"/>
    <w:rsid w:val="001C5C33"/>
    <w:rsid w:val="001D0574"/>
    <w:rsid w:val="001D2D11"/>
    <w:rsid w:val="001D4968"/>
    <w:rsid w:val="001D57B8"/>
    <w:rsid w:val="001E0C44"/>
    <w:rsid w:val="001E2AF8"/>
    <w:rsid w:val="001E360B"/>
    <w:rsid w:val="001F020E"/>
    <w:rsid w:val="001F0BDD"/>
    <w:rsid w:val="001F2251"/>
    <w:rsid w:val="001F2ADC"/>
    <w:rsid w:val="001F5D61"/>
    <w:rsid w:val="001F6A47"/>
    <w:rsid w:val="001F7414"/>
    <w:rsid w:val="001F7867"/>
    <w:rsid w:val="00200919"/>
    <w:rsid w:val="00202832"/>
    <w:rsid w:val="00203396"/>
    <w:rsid w:val="00203531"/>
    <w:rsid w:val="00205C65"/>
    <w:rsid w:val="0021058F"/>
    <w:rsid w:val="00211A36"/>
    <w:rsid w:val="00213962"/>
    <w:rsid w:val="002159B3"/>
    <w:rsid w:val="00216259"/>
    <w:rsid w:val="002201FE"/>
    <w:rsid w:val="00220672"/>
    <w:rsid w:val="00225FDA"/>
    <w:rsid w:val="00226A8B"/>
    <w:rsid w:val="002275C9"/>
    <w:rsid w:val="0023079F"/>
    <w:rsid w:val="00230EE4"/>
    <w:rsid w:val="002312D1"/>
    <w:rsid w:val="002323E1"/>
    <w:rsid w:val="00232DE9"/>
    <w:rsid w:val="00236BAA"/>
    <w:rsid w:val="002414AF"/>
    <w:rsid w:val="002429C9"/>
    <w:rsid w:val="00243E11"/>
    <w:rsid w:val="00244CE8"/>
    <w:rsid w:val="00245028"/>
    <w:rsid w:val="002455AB"/>
    <w:rsid w:val="0024792A"/>
    <w:rsid w:val="0025265D"/>
    <w:rsid w:val="0025387D"/>
    <w:rsid w:val="002576C7"/>
    <w:rsid w:val="00260550"/>
    <w:rsid w:val="00262427"/>
    <w:rsid w:val="0026300C"/>
    <w:rsid w:val="00265BF9"/>
    <w:rsid w:val="00266983"/>
    <w:rsid w:val="00267118"/>
    <w:rsid w:val="002673EF"/>
    <w:rsid w:val="0027566D"/>
    <w:rsid w:val="002762DF"/>
    <w:rsid w:val="002778CF"/>
    <w:rsid w:val="002839EC"/>
    <w:rsid w:val="00283BBB"/>
    <w:rsid w:val="00286E5F"/>
    <w:rsid w:val="00290336"/>
    <w:rsid w:val="00291132"/>
    <w:rsid w:val="002921ED"/>
    <w:rsid w:val="002925A3"/>
    <w:rsid w:val="0029379F"/>
    <w:rsid w:val="00295F70"/>
    <w:rsid w:val="00296693"/>
    <w:rsid w:val="002A0B74"/>
    <w:rsid w:val="002A0C2B"/>
    <w:rsid w:val="002A10C2"/>
    <w:rsid w:val="002A2D5F"/>
    <w:rsid w:val="002A5DD8"/>
    <w:rsid w:val="002A7008"/>
    <w:rsid w:val="002B0FA5"/>
    <w:rsid w:val="002B2899"/>
    <w:rsid w:val="002B4580"/>
    <w:rsid w:val="002B5AA8"/>
    <w:rsid w:val="002B5DD6"/>
    <w:rsid w:val="002C1566"/>
    <w:rsid w:val="002C2A43"/>
    <w:rsid w:val="002C73CB"/>
    <w:rsid w:val="002C7FBC"/>
    <w:rsid w:val="002D0740"/>
    <w:rsid w:val="002D1A55"/>
    <w:rsid w:val="002D47E3"/>
    <w:rsid w:val="002D4F40"/>
    <w:rsid w:val="002D733D"/>
    <w:rsid w:val="002E6EF3"/>
    <w:rsid w:val="002F03DF"/>
    <w:rsid w:val="002F3B90"/>
    <w:rsid w:val="002F4131"/>
    <w:rsid w:val="002F5B5C"/>
    <w:rsid w:val="003001A0"/>
    <w:rsid w:val="00301414"/>
    <w:rsid w:val="00303F91"/>
    <w:rsid w:val="00304CE7"/>
    <w:rsid w:val="003142FD"/>
    <w:rsid w:val="0031499A"/>
    <w:rsid w:val="003152E7"/>
    <w:rsid w:val="003223A1"/>
    <w:rsid w:val="00322D16"/>
    <w:rsid w:val="0032385F"/>
    <w:rsid w:val="00326695"/>
    <w:rsid w:val="003269EC"/>
    <w:rsid w:val="00326DBC"/>
    <w:rsid w:val="00327A9E"/>
    <w:rsid w:val="0033155C"/>
    <w:rsid w:val="0033221F"/>
    <w:rsid w:val="00335179"/>
    <w:rsid w:val="0033532E"/>
    <w:rsid w:val="00336CDB"/>
    <w:rsid w:val="003403A4"/>
    <w:rsid w:val="0034445B"/>
    <w:rsid w:val="0035007F"/>
    <w:rsid w:val="00350EB3"/>
    <w:rsid w:val="00353F89"/>
    <w:rsid w:val="00360C27"/>
    <w:rsid w:val="00361D52"/>
    <w:rsid w:val="003633D5"/>
    <w:rsid w:val="00365533"/>
    <w:rsid w:val="00365995"/>
    <w:rsid w:val="00370287"/>
    <w:rsid w:val="00374D47"/>
    <w:rsid w:val="00376622"/>
    <w:rsid w:val="0038102C"/>
    <w:rsid w:val="00391510"/>
    <w:rsid w:val="003934DA"/>
    <w:rsid w:val="00396467"/>
    <w:rsid w:val="003A1A8F"/>
    <w:rsid w:val="003A66CD"/>
    <w:rsid w:val="003A692D"/>
    <w:rsid w:val="003A7178"/>
    <w:rsid w:val="003B02DD"/>
    <w:rsid w:val="003B1E8A"/>
    <w:rsid w:val="003B3E06"/>
    <w:rsid w:val="003B47BF"/>
    <w:rsid w:val="003B6009"/>
    <w:rsid w:val="003B6BDF"/>
    <w:rsid w:val="003C516E"/>
    <w:rsid w:val="003C7D70"/>
    <w:rsid w:val="003D2380"/>
    <w:rsid w:val="003D4833"/>
    <w:rsid w:val="003D560B"/>
    <w:rsid w:val="003D5C23"/>
    <w:rsid w:val="003D6764"/>
    <w:rsid w:val="003E068F"/>
    <w:rsid w:val="003E2E8C"/>
    <w:rsid w:val="003F4C48"/>
    <w:rsid w:val="003F5641"/>
    <w:rsid w:val="004009B2"/>
    <w:rsid w:val="00401A55"/>
    <w:rsid w:val="00402EDD"/>
    <w:rsid w:val="00402F4C"/>
    <w:rsid w:val="00402F56"/>
    <w:rsid w:val="00405057"/>
    <w:rsid w:val="004066FF"/>
    <w:rsid w:val="00406DA6"/>
    <w:rsid w:val="00406EEB"/>
    <w:rsid w:val="00411B81"/>
    <w:rsid w:val="004121C4"/>
    <w:rsid w:val="00413369"/>
    <w:rsid w:val="0041369B"/>
    <w:rsid w:val="0041589A"/>
    <w:rsid w:val="00417D11"/>
    <w:rsid w:val="00421363"/>
    <w:rsid w:val="004260B5"/>
    <w:rsid w:val="00426BA6"/>
    <w:rsid w:val="00427C3D"/>
    <w:rsid w:val="00430CFE"/>
    <w:rsid w:val="00431C66"/>
    <w:rsid w:val="0043558A"/>
    <w:rsid w:val="00437891"/>
    <w:rsid w:val="00441637"/>
    <w:rsid w:val="0044183F"/>
    <w:rsid w:val="00441BF3"/>
    <w:rsid w:val="0044356A"/>
    <w:rsid w:val="0044382B"/>
    <w:rsid w:val="004442C9"/>
    <w:rsid w:val="004445FC"/>
    <w:rsid w:val="00444716"/>
    <w:rsid w:val="004449F7"/>
    <w:rsid w:val="00444E94"/>
    <w:rsid w:val="00447B88"/>
    <w:rsid w:val="00450EC7"/>
    <w:rsid w:val="00451A3D"/>
    <w:rsid w:val="004521A1"/>
    <w:rsid w:val="004529D5"/>
    <w:rsid w:val="004531DA"/>
    <w:rsid w:val="00454044"/>
    <w:rsid w:val="004544CC"/>
    <w:rsid w:val="00456C1E"/>
    <w:rsid w:val="00456C99"/>
    <w:rsid w:val="0045730A"/>
    <w:rsid w:val="00463304"/>
    <w:rsid w:val="00465D66"/>
    <w:rsid w:val="004672C8"/>
    <w:rsid w:val="00472D9B"/>
    <w:rsid w:val="0047442B"/>
    <w:rsid w:val="0047479A"/>
    <w:rsid w:val="00475ACE"/>
    <w:rsid w:val="004800BF"/>
    <w:rsid w:val="00480C0B"/>
    <w:rsid w:val="0048479F"/>
    <w:rsid w:val="00486A16"/>
    <w:rsid w:val="004900A2"/>
    <w:rsid w:val="004905F4"/>
    <w:rsid w:val="0049252A"/>
    <w:rsid w:val="00492829"/>
    <w:rsid w:val="00493027"/>
    <w:rsid w:val="004A1724"/>
    <w:rsid w:val="004A263E"/>
    <w:rsid w:val="004B1E58"/>
    <w:rsid w:val="004B20F5"/>
    <w:rsid w:val="004B213F"/>
    <w:rsid w:val="004B4A16"/>
    <w:rsid w:val="004B4B2F"/>
    <w:rsid w:val="004B60BF"/>
    <w:rsid w:val="004B72BC"/>
    <w:rsid w:val="004C1036"/>
    <w:rsid w:val="004C5E92"/>
    <w:rsid w:val="004C7A6B"/>
    <w:rsid w:val="004D4988"/>
    <w:rsid w:val="004D5817"/>
    <w:rsid w:val="004D6542"/>
    <w:rsid w:val="004E01BF"/>
    <w:rsid w:val="004E0812"/>
    <w:rsid w:val="004E1047"/>
    <w:rsid w:val="004E3E43"/>
    <w:rsid w:val="004E5AB0"/>
    <w:rsid w:val="004E5EE5"/>
    <w:rsid w:val="004F3696"/>
    <w:rsid w:val="004F3DF9"/>
    <w:rsid w:val="004F476D"/>
    <w:rsid w:val="004F6599"/>
    <w:rsid w:val="004F7B65"/>
    <w:rsid w:val="00502166"/>
    <w:rsid w:val="0050372C"/>
    <w:rsid w:val="00503F67"/>
    <w:rsid w:val="00505650"/>
    <w:rsid w:val="00505E24"/>
    <w:rsid w:val="00511793"/>
    <w:rsid w:val="0051477F"/>
    <w:rsid w:val="005147ED"/>
    <w:rsid w:val="00515F40"/>
    <w:rsid w:val="00516047"/>
    <w:rsid w:val="00516A4D"/>
    <w:rsid w:val="00520B30"/>
    <w:rsid w:val="00525957"/>
    <w:rsid w:val="00525CA1"/>
    <w:rsid w:val="00525DC4"/>
    <w:rsid w:val="0052723A"/>
    <w:rsid w:val="00527E2E"/>
    <w:rsid w:val="005301F5"/>
    <w:rsid w:val="00533DE0"/>
    <w:rsid w:val="0053460A"/>
    <w:rsid w:val="00537F54"/>
    <w:rsid w:val="005427B9"/>
    <w:rsid w:val="0054310A"/>
    <w:rsid w:val="00543EEB"/>
    <w:rsid w:val="00544E37"/>
    <w:rsid w:val="005455AC"/>
    <w:rsid w:val="00550DEE"/>
    <w:rsid w:val="0055445A"/>
    <w:rsid w:val="00554C25"/>
    <w:rsid w:val="00555965"/>
    <w:rsid w:val="005570FD"/>
    <w:rsid w:val="00557B05"/>
    <w:rsid w:val="005604E3"/>
    <w:rsid w:val="00560FBC"/>
    <w:rsid w:val="0056152E"/>
    <w:rsid w:val="005618F4"/>
    <w:rsid w:val="00563297"/>
    <w:rsid w:val="00563974"/>
    <w:rsid w:val="00564F74"/>
    <w:rsid w:val="00570568"/>
    <w:rsid w:val="00572C91"/>
    <w:rsid w:val="00574175"/>
    <w:rsid w:val="00574C96"/>
    <w:rsid w:val="005760DB"/>
    <w:rsid w:val="00582E40"/>
    <w:rsid w:val="00585654"/>
    <w:rsid w:val="00586A06"/>
    <w:rsid w:val="00587145"/>
    <w:rsid w:val="00587A2A"/>
    <w:rsid w:val="00591EC4"/>
    <w:rsid w:val="0059425C"/>
    <w:rsid w:val="00594FF1"/>
    <w:rsid w:val="005954BF"/>
    <w:rsid w:val="00596D8A"/>
    <w:rsid w:val="00596EE8"/>
    <w:rsid w:val="005A0778"/>
    <w:rsid w:val="005A5656"/>
    <w:rsid w:val="005B283F"/>
    <w:rsid w:val="005B320C"/>
    <w:rsid w:val="005C0C7B"/>
    <w:rsid w:val="005C1289"/>
    <w:rsid w:val="005C3DB1"/>
    <w:rsid w:val="005C4ED6"/>
    <w:rsid w:val="005C6191"/>
    <w:rsid w:val="005C6220"/>
    <w:rsid w:val="005C7452"/>
    <w:rsid w:val="005C7B7C"/>
    <w:rsid w:val="005D0E80"/>
    <w:rsid w:val="005D1948"/>
    <w:rsid w:val="005D2078"/>
    <w:rsid w:val="005D2C70"/>
    <w:rsid w:val="005D3647"/>
    <w:rsid w:val="005D57A2"/>
    <w:rsid w:val="005D7059"/>
    <w:rsid w:val="005E0783"/>
    <w:rsid w:val="005E5E9C"/>
    <w:rsid w:val="005E69A7"/>
    <w:rsid w:val="005E7D5D"/>
    <w:rsid w:val="005F19A7"/>
    <w:rsid w:val="005F2648"/>
    <w:rsid w:val="005F46C6"/>
    <w:rsid w:val="005F4759"/>
    <w:rsid w:val="005F5A71"/>
    <w:rsid w:val="005F7613"/>
    <w:rsid w:val="005F7BFF"/>
    <w:rsid w:val="00600330"/>
    <w:rsid w:val="006006EA"/>
    <w:rsid w:val="00600889"/>
    <w:rsid w:val="00602F1F"/>
    <w:rsid w:val="006045C7"/>
    <w:rsid w:val="00604877"/>
    <w:rsid w:val="00604A5E"/>
    <w:rsid w:val="00605BDC"/>
    <w:rsid w:val="006074F5"/>
    <w:rsid w:val="00611282"/>
    <w:rsid w:val="0061245B"/>
    <w:rsid w:val="00613F48"/>
    <w:rsid w:val="0061433F"/>
    <w:rsid w:val="00616286"/>
    <w:rsid w:val="006175D5"/>
    <w:rsid w:val="00620571"/>
    <w:rsid w:val="006221F6"/>
    <w:rsid w:val="00625437"/>
    <w:rsid w:val="0062589A"/>
    <w:rsid w:val="00625DD9"/>
    <w:rsid w:val="006273DA"/>
    <w:rsid w:val="00627E8A"/>
    <w:rsid w:val="006300F3"/>
    <w:rsid w:val="006337F7"/>
    <w:rsid w:val="00633A44"/>
    <w:rsid w:val="006365A4"/>
    <w:rsid w:val="00636CB4"/>
    <w:rsid w:val="00637FD9"/>
    <w:rsid w:val="00641AB9"/>
    <w:rsid w:val="00641F8C"/>
    <w:rsid w:val="00643934"/>
    <w:rsid w:val="00644815"/>
    <w:rsid w:val="00645AD8"/>
    <w:rsid w:val="00654047"/>
    <w:rsid w:val="006543FD"/>
    <w:rsid w:val="00656237"/>
    <w:rsid w:val="006626F6"/>
    <w:rsid w:val="00662870"/>
    <w:rsid w:val="006638E2"/>
    <w:rsid w:val="00663D28"/>
    <w:rsid w:val="00664690"/>
    <w:rsid w:val="0067077F"/>
    <w:rsid w:val="006721EA"/>
    <w:rsid w:val="00673D32"/>
    <w:rsid w:val="006741D0"/>
    <w:rsid w:val="00675CB6"/>
    <w:rsid w:val="006769EA"/>
    <w:rsid w:val="00681632"/>
    <w:rsid w:val="0068167F"/>
    <w:rsid w:val="00683EDF"/>
    <w:rsid w:val="00685181"/>
    <w:rsid w:val="006915A2"/>
    <w:rsid w:val="0069356C"/>
    <w:rsid w:val="00693753"/>
    <w:rsid w:val="00693F93"/>
    <w:rsid w:val="00694E55"/>
    <w:rsid w:val="0069528B"/>
    <w:rsid w:val="006957A1"/>
    <w:rsid w:val="0069673B"/>
    <w:rsid w:val="00697D24"/>
    <w:rsid w:val="006A02BF"/>
    <w:rsid w:val="006A4CC3"/>
    <w:rsid w:val="006B379C"/>
    <w:rsid w:val="006B429E"/>
    <w:rsid w:val="006B6E4C"/>
    <w:rsid w:val="006B6F91"/>
    <w:rsid w:val="006B737A"/>
    <w:rsid w:val="006C4687"/>
    <w:rsid w:val="006C55F3"/>
    <w:rsid w:val="006C6226"/>
    <w:rsid w:val="006C7949"/>
    <w:rsid w:val="006C7E50"/>
    <w:rsid w:val="006D7653"/>
    <w:rsid w:val="006D79B3"/>
    <w:rsid w:val="006E0BFF"/>
    <w:rsid w:val="006E7113"/>
    <w:rsid w:val="006E7823"/>
    <w:rsid w:val="006F1EDA"/>
    <w:rsid w:val="006F25AC"/>
    <w:rsid w:val="006F67D8"/>
    <w:rsid w:val="006F695F"/>
    <w:rsid w:val="006F79B9"/>
    <w:rsid w:val="00700567"/>
    <w:rsid w:val="00701F29"/>
    <w:rsid w:val="0070224D"/>
    <w:rsid w:val="00707555"/>
    <w:rsid w:val="00710C80"/>
    <w:rsid w:val="00711842"/>
    <w:rsid w:val="00720AFF"/>
    <w:rsid w:val="00722F82"/>
    <w:rsid w:val="00725714"/>
    <w:rsid w:val="00725F00"/>
    <w:rsid w:val="00725F28"/>
    <w:rsid w:val="00733B16"/>
    <w:rsid w:val="00736968"/>
    <w:rsid w:val="007375C3"/>
    <w:rsid w:val="007421BF"/>
    <w:rsid w:val="007435CB"/>
    <w:rsid w:val="0074371D"/>
    <w:rsid w:val="00745008"/>
    <w:rsid w:val="007518DE"/>
    <w:rsid w:val="0075749E"/>
    <w:rsid w:val="007620C4"/>
    <w:rsid w:val="00762BDD"/>
    <w:rsid w:val="007631DB"/>
    <w:rsid w:val="00764DC5"/>
    <w:rsid w:val="0077026D"/>
    <w:rsid w:val="007716E1"/>
    <w:rsid w:val="00771B5B"/>
    <w:rsid w:val="00774512"/>
    <w:rsid w:val="00776500"/>
    <w:rsid w:val="007812D4"/>
    <w:rsid w:val="00781917"/>
    <w:rsid w:val="00784974"/>
    <w:rsid w:val="0078793A"/>
    <w:rsid w:val="00791532"/>
    <w:rsid w:val="00791D75"/>
    <w:rsid w:val="00793764"/>
    <w:rsid w:val="00795AEA"/>
    <w:rsid w:val="007A0C97"/>
    <w:rsid w:val="007A59F9"/>
    <w:rsid w:val="007A6483"/>
    <w:rsid w:val="007A6794"/>
    <w:rsid w:val="007A7A07"/>
    <w:rsid w:val="007B00FD"/>
    <w:rsid w:val="007B0DCD"/>
    <w:rsid w:val="007B24F0"/>
    <w:rsid w:val="007B59A2"/>
    <w:rsid w:val="007B71D7"/>
    <w:rsid w:val="007C1C90"/>
    <w:rsid w:val="007C4E86"/>
    <w:rsid w:val="007C5403"/>
    <w:rsid w:val="007C58C8"/>
    <w:rsid w:val="007C705C"/>
    <w:rsid w:val="007C7D28"/>
    <w:rsid w:val="007C7F16"/>
    <w:rsid w:val="007D16F1"/>
    <w:rsid w:val="007D6CB2"/>
    <w:rsid w:val="007E0368"/>
    <w:rsid w:val="007E28A4"/>
    <w:rsid w:val="007E66D7"/>
    <w:rsid w:val="007E729B"/>
    <w:rsid w:val="007F2295"/>
    <w:rsid w:val="007F2420"/>
    <w:rsid w:val="007F24F0"/>
    <w:rsid w:val="007F3356"/>
    <w:rsid w:val="007F3419"/>
    <w:rsid w:val="007F3FB3"/>
    <w:rsid w:val="007F648A"/>
    <w:rsid w:val="007F6A0F"/>
    <w:rsid w:val="007F6D69"/>
    <w:rsid w:val="007F740E"/>
    <w:rsid w:val="0080073E"/>
    <w:rsid w:val="00801614"/>
    <w:rsid w:val="00801F5B"/>
    <w:rsid w:val="008036EC"/>
    <w:rsid w:val="00805B1A"/>
    <w:rsid w:val="00806A15"/>
    <w:rsid w:val="00810884"/>
    <w:rsid w:val="008134F7"/>
    <w:rsid w:val="00813E7A"/>
    <w:rsid w:val="00814D31"/>
    <w:rsid w:val="00816009"/>
    <w:rsid w:val="008222AE"/>
    <w:rsid w:val="00824008"/>
    <w:rsid w:val="00824837"/>
    <w:rsid w:val="008267F2"/>
    <w:rsid w:val="00830306"/>
    <w:rsid w:val="00830EC6"/>
    <w:rsid w:val="00831353"/>
    <w:rsid w:val="00835544"/>
    <w:rsid w:val="00837EF7"/>
    <w:rsid w:val="00840F76"/>
    <w:rsid w:val="008438D0"/>
    <w:rsid w:val="0084392D"/>
    <w:rsid w:val="008466EA"/>
    <w:rsid w:val="00846FBC"/>
    <w:rsid w:val="0085006D"/>
    <w:rsid w:val="00853083"/>
    <w:rsid w:val="008531A4"/>
    <w:rsid w:val="0085581F"/>
    <w:rsid w:val="00857169"/>
    <w:rsid w:val="008601CD"/>
    <w:rsid w:val="00862684"/>
    <w:rsid w:val="00863827"/>
    <w:rsid w:val="00863A63"/>
    <w:rsid w:val="008651AD"/>
    <w:rsid w:val="008715BC"/>
    <w:rsid w:val="00871B71"/>
    <w:rsid w:val="00875F2F"/>
    <w:rsid w:val="00880C3E"/>
    <w:rsid w:val="00881693"/>
    <w:rsid w:val="00881788"/>
    <w:rsid w:val="008833A3"/>
    <w:rsid w:val="00884525"/>
    <w:rsid w:val="00884F70"/>
    <w:rsid w:val="008865B8"/>
    <w:rsid w:val="008870A5"/>
    <w:rsid w:val="00887D29"/>
    <w:rsid w:val="00891F1E"/>
    <w:rsid w:val="00892E85"/>
    <w:rsid w:val="00893915"/>
    <w:rsid w:val="00896A97"/>
    <w:rsid w:val="0089745B"/>
    <w:rsid w:val="008976A6"/>
    <w:rsid w:val="008A0C65"/>
    <w:rsid w:val="008A1FAF"/>
    <w:rsid w:val="008A29D5"/>
    <w:rsid w:val="008A4B0F"/>
    <w:rsid w:val="008A4C65"/>
    <w:rsid w:val="008A5A9A"/>
    <w:rsid w:val="008A76BA"/>
    <w:rsid w:val="008A7869"/>
    <w:rsid w:val="008B05B1"/>
    <w:rsid w:val="008B235B"/>
    <w:rsid w:val="008B426E"/>
    <w:rsid w:val="008B6829"/>
    <w:rsid w:val="008B6CD0"/>
    <w:rsid w:val="008C0E34"/>
    <w:rsid w:val="008C1907"/>
    <w:rsid w:val="008C1ABA"/>
    <w:rsid w:val="008C3AA7"/>
    <w:rsid w:val="008C3BA9"/>
    <w:rsid w:val="008C4832"/>
    <w:rsid w:val="008C5114"/>
    <w:rsid w:val="008C539E"/>
    <w:rsid w:val="008C7BA3"/>
    <w:rsid w:val="008D63A5"/>
    <w:rsid w:val="008E1434"/>
    <w:rsid w:val="008E15C5"/>
    <w:rsid w:val="008E3C02"/>
    <w:rsid w:val="008E435F"/>
    <w:rsid w:val="008E6517"/>
    <w:rsid w:val="008F2C50"/>
    <w:rsid w:val="008F3C7D"/>
    <w:rsid w:val="008F3E88"/>
    <w:rsid w:val="008F4292"/>
    <w:rsid w:val="008F56BA"/>
    <w:rsid w:val="00906ED2"/>
    <w:rsid w:val="00907677"/>
    <w:rsid w:val="00907BC3"/>
    <w:rsid w:val="00914B1E"/>
    <w:rsid w:val="00915705"/>
    <w:rsid w:val="0092545C"/>
    <w:rsid w:val="009262D4"/>
    <w:rsid w:val="00931435"/>
    <w:rsid w:val="00935ED2"/>
    <w:rsid w:val="009408D0"/>
    <w:rsid w:val="00941E04"/>
    <w:rsid w:val="009437BE"/>
    <w:rsid w:val="0094385A"/>
    <w:rsid w:val="00945502"/>
    <w:rsid w:val="009467ED"/>
    <w:rsid w:val="00951EC2"/>
    <w:rsid w:val="00952AC9"/>
    <w:rsid w:val="00953358"/>
    <w:rsid w:val="00953BB2"/>
    <w:rsid w:val="009542EB"/>
    <w:rsid w:val="00956E1E"/>
    <w:rsid w:val="00961A78"/>
    <w:rsid w:val="00964DE7"/>
    <w:rsid w:val="00965227"/>
    <w:rsid w:val="00965E05"/>
    <w:rsid w:val="009679B5"/>
    <w:rsid w:val="0097261E"/>
    <w:rsid w:val="00972B4E"/>
    <w:rsid w:val="00974800"/>
    <w:rsid w:val="00975F96"/>
    <w:rsid w:val="00977C54"/>
    <w:rsid w:val="00977E69"/>
    <w:rsid w:val="00982C9B"/>
    <w:rsid w:val="00982D8D"/>
    <w:rsid w:val="0098396A"/>
    <w:rsid w:val="00983C85"/>
    <w:rsid w:val="009844F1"/>
    <w:rsid w:val="00984B96"/>
    <w:rsid w:val="00986485"/>
    <w:rsid w:val="00986C0F"/>
    <w:rsid w:val="00987FF9"/>
    <w:rsid w:val="00995B51"/>
    <w:rsid w:val="009A106A"/>
    <w:rsid w:val="009A37F4"/>
    <w:rsid w:val="009A4E34"/>
    <w:rsid w:val="009A5E75"/>
    <w:rsid w:val="009A71F9"/>
    <w:rsid w:val="009A77B9"/>
    <w:rsid w:val="009B0017"/>
    <w:rsid w:val="009B2B58"/>
    <w:rsid w:val="009B2C60"/>
    <w:rsid w:val="009B48DC"/>
    <w:rsid w:val="009B5CCA"/>
    <w:rsid w:val="009C3378"/>
    <w:rsid w:val="009C4DCB"/>
    <w:rsid w:val="009D2EC6"/>
    <w:rsid w:val="009D3ABE"/>
    <w:rsid w:val="009E05BC"/>
    <w:rsid w:val="009E1038"/>
    <w:rsid w:val="009E2755"/>
    <w:rsid w:val="009E591A"/>
    <w:rsid w:val="009E65A5"/>
    <w:rsid w:val="009E68A7"/>
    <w:rsid w:val="009E7566"/>
    <w:rsid w:val="009F1839"/>
    <w:rsid w:val="009F234A"/>
    <w:rsid w:val="009F2DCF"/>
    <w:rsid w:val="009F372F"/>
    <w:rsid w:val="009F53FC"/>
    <w:rsid w:val="009F63C4"/>
    <w:rsid w:val="009F6523"/>
    <w:rsid w:val="009F7393"/>
    <w:rsid w:val="00A04293"/>
    <w:rsid w:val="00A108DA"/>
    <w:rsid w:val="00A12368"/>
    <w:rsid w:val="00A1337E"/>
    <w:rsid w:val="00A15FCE"/>
    <w:rsid w:val="00A168B8"/>
    <w:rsid w:val="00A21EF4"/>
    <w:rsid w:val="00A2224A"/>
    <w:rsid w:val="00A31073"/>
    <w:rsid w:val="00A32AD6"/>
    <w:rsid w:val="00A338A7"/>
    <w:rsid w:val="00A3412C"/>
    <w:rsid w:val="00A35A0D"/>
    <w:rsid w:val="00A36B97"/>
    <w:rsid w:val="00A43147"/>
    <w:rsid w:val="00A433E8"/>
    <w:rsid w:val="00A45A28"/>
    <w:rsid w:val="00A45A5C"/>
    <w:rsid w:val="00A45B21"/>
    <w:rsid w:val="00A47207"/>
    <w:rsid w:val="00A473AD"/>
    <w:rsid w:val="00A474A8"/>
    <w:rsid w:val="00A50A52"/>
    <w:rsid w:val="00A50A78"/>
    <w:rsid w:val="00A51373"/>
    <w:rsid w:val="00A526C2"/>
    <w:rsid w:val="00A53E96"/>
    <w:rsid w:val="00A60F9C"/>
    <w:rsid w:val="00A6130B"/>
    <w:rsid w:val="00A61EEF"/>
    <w:rsid w:val="00A63582"/>
    <w:rsid w:val="00A6475F"/>
    <w:rsid w:val="00A6526C"/>
    <w:rsid w:val="00A6778D"/>
    <w:rsid w:val="00A72034"/>
    <w:rsid w:val="00A73517"/>
    <w:rsid w:val="00A73984"/>
    <w:rsid w:val="00A75A03"/>
    <w:rsid w:val="00A77538"/>
    <w:rsid w:val="00A82704"/>
    <w:rsid w:val="00A8474A"/>
    <w:rsid w:val="00A87E89"/>
    <w:rsid w:val="00A94313"/>
    <w:rsid w:val="00A952D6"/>
    <w:rsid w:val="00AA0C60"/>
    <w:rsid w:val="00AA2C8A"/>
    <w:rsid w:val="00AA3E3B"/>
    <w:rsid w:val="00AA4F6C"/>
    <w:rsid w:val="00AA5BF8"/>
    <w:rsid w:val="00AA61A4"/>
    <w:rsid w:val="00AA74C3"/>
    <w:rsid w:val="00AA7F0C"/>
    <w:rsid w:val="00AB12CA"/>
    <w:rsid w:val="00AB17B6"/>
    <w:rsid w:val="00AB2B03"/>
    <w:rsid w:val="00AB4D4B"/>
    <w:rsid w:val="00AB4FA5"/>
    <w:rsid w:val="00AB6F60"/>
    <w:rsid w:val="00AC4CA8"/>
    <w:rsid w:val="00AC5446"/>
    <w:rsid w:val="00AC5E31"/>
    <w:rsid w:val="00AC73E0"/>
    <w:rsid w:val="00AD0F48"/>
    <w:rsid w:val="00AD160E"/>
    <w:rsid w:val="00AD3DE8"/>
    <w:rsid w:val="00AD76D0"/>
    <w:rsid w:val="00AE08BE"/>
    <w:rsid w:val="00AE0BBA"/>
    <w:rsid w:val="00AE4BCD"/>
    <w:rsid w:val="00AE5827"/>
    <w:rsid w:val="00AE5B15"/>
    <w:rsid w:val="00AE75A7"/>
    <w:rsid w:val="00AF1792"/>
    <w:rsid w:val="00AF258F"/>
    <w:rsid w:val="00AF58B0"/>
    <w:rsid w:val="00B008AE"/>
    <w:rsid w:val="00B00A61"/>
    <w:rsid w:val="00B015EC"/>
    <w:rsid w:val="00B01FED"/>
    <w:rsid w:val="00B0308B"/>
    <w:rsid w:val="00B06989"/>
    <w:rsid w:val="00B06AFB"/>
    <w:rsid w:val="00B06DCA"/>
    <w:rsid w:val="00B06FFA"/>
    <w:rsid w:val="00B103B6"/>
    <w:rsid w:val="00B11802"/>
    <w:rsid w:val="00B12154"/>
    <w:rsid w:val="00B15153"/>
    <w:rsid w:val="00B15271"/>
    <w:rsid w:val="00B15741"/>
    <w:rsid w:val="00B20B92"/>
    <w:rsid w:val="00B2244D"/>
    <w:rsid w:val="00B238A8"/>
    <w:rsid w:val="00B26C9D"/>
    <w:rsid w:val="00B30678"/>
    <w:rsid w:val="00B3068D"/>
    <w:rsid w:val="00B339F1"/>
    <w:rsid w:val="00B33DAC"/>
    <w:rsid w:val="00B34E31"/>
    <w:rsid w:val="00B35034"/>
    <w:rsid w:val="00B35918"/>
    <w:rsid w:val="00B36578"/>
    <w:rsid w:val="00B36A73"/>
    <w:rsid w:val="00B40479"/>
    <w:rsid w:val="00B42F5F"/>
    <w:rsid w:val="00B431C1"/>
    <w:rsid w:val="00B47473"/>
    <w:rsid w:val="00B521DE"/>
    <w:rsid w:val="00B5251C"/>
    <w:rsid w:val="00B52569"/>
    <w:rsid w:val="00B537A3"/>
    <w:rsid w:val="00B53923"/>
    <w:rsid w:val="00B53D7C"/>
    <w:rsid w:val="00B5436C"/>
    <w:rsid w:val="00B624A3"/>
    <w:rsid w:val="00B64B44"/>
    <w:rsid w:val="00B65538"/>
    <w:rsid w:val="00B65CBA"/>
    <w:rsid w:val="00B66C38"/>
    <w:rsid w:val="00B70176"/>
    <w:rsid w:val="00B70684"/>
    <w:rsid w:val="00B70B2E"/>
    <w:rsid w:val="00B744F2"/>
    <w:rsid w:val="00B76781"/>
    <w:rsid w:val="00B77699"/>
    <w:rsid w:val="00B803D3"/>
    <w:rsid w:val="00B80CF1"/>
    <w:rsid w:val="00B81357"/>
    <w:rsid w:val="00B81BD5"/>
    <w:rsid w:val="00B9046F"/>
    <w:rsid w:val="00B939C6"/>
    <w:rsid w:val="00B94228"/>
    <w:rsid w:val="00B94336"/>
    <w:rsid w:val="00B949CB"/>
    <w:rsid w:val="00B94B70"/>
    <w:rsid w:val="00B9678F"/>
    <w:rsid w:val="00B96C9B"/>
    <w:rsid w:val="00B96F8A"/>
    <w:rsid w:val="00B97532"/>
    <w:rsid w:val="00BA0D6A"/>
    <w:rsid w:val="00BA2D49"/>
    <w:rsid w:val="00BA5AD6"/>
    <w:rsid w:val="00BA7635"/>
    <w:rsid w:val="00BB13F5"/>
    <w:rsid w:val="00BB441A"/>
    <w:rsid w:val="00BB534F"/>
    <w:rsid w:val="00BC0902"/>
    <w:rsid w:val="00BC315A"/>
    <w:rsid w:val="00BC42BD"/>
    <w:rsid w:val="00BC5907"/>
    <w:rsid w:val="00BC5A13"/>
    <w:rsid w:val="00BC5F36"/>
    <w:rsid w:val="00BC7A5B"/>
    <w:rsid w:val="00BD2919"/>
    <w:rsid w:val="00BD29DF"/>
    <w:rsid w:val="00BD330D"/>
    <w:rsid w:val="00BD65CA"/>
    <w:rsid w:val="00BD66AF"/>
    <w:rsid w:val="00BD7355"/>
    <w:rsid w:val="00BE2C4D"/>
    <w:rsid w:val="00BE5465"/>
    <w:rsid w:val="00BE685C"/>
    <w:rsid w:val="00BF139D"/>
    <w:rsid w:val="00BF2ECD"/>
    <w:rsid w:val="00BF40C4"/>
    <w:rsid w:val="00BF4510"/>
    <w:rsid w:val="00C007F5"/>
    <w:rsid w:val="00C01FC7"/>
    <w:rsid w:val="00C02D77"/>
    <w:rsid w:val="00C0616F"/>
    <w:rsid w:val="00C106D1"/>
    <w:rsid w:val="00C1095C"/>
    <w:rsid w:val="00C11C40"/>
    <w:rsid w:val="00C142B6"/>
    <w:rsid w:val="00C144DC"/>
    <w:rsid w:val="00C168E1"/>
    <w:rsid w:val="00C176D7"/>
    <w:rsid w:val="00C20214"/>
    <w:rsid w:val="00C21DFF"/>
    <w:rsid w:val="00C22EF3"/>
    <w:rsid w:val="00C2432F"/>
    <w:rsid w:val="00C256B5"/>
    <w:rsid w:val="00C275DD"/>
    <w:rsid w:val="00C305CA"/>
    <w:rsid w:val="00C323A2"/>
    <w:rsid w:val="00C32870"/>
    <w:rsid w:val="00C33309"/>
    <w:rsid w:val="00C33AAB"/>
    <w:rsid w:val="00C3686D"/>
    <w:rsid w:val="00C36F4F"/>
    <w:rsid w:val="00C40558"/>
    <w:rsid w:val="00C42041"/>
    <w:rsid w:val="00C42A07"/>
    <w:rsid w:val="00C44CD5"/>
    <w:rsid w:val="00C45490"/>
    <w:rsid w:val="00C46A38"/>
    <w:rsid w:val="00C4754A"/>
    <w:rsid w:val="00C536B4"/>
    <w:rsid w:val="00C53C6B"/>
    <w:rsid w:val="00C549A4"/>
    <w:rsid w:val="00C54BDD"/>
    <w:rsid w:val="00C55E11"/>
    <w:rsid w:val="00C57476"/>
    <w:rsid w:val="00C60139"/>
    <w:rsid w:val="00C61421"/>
    <w:rsid w:val="00C629BE"/>
    <w:rsid w:val="00C64060"/>
    <w:rsid w:val="00C640FF"/>
    <w:rsid w:val="00C65C46"/>
    <w:rsid w:val="00C67795"/>
    <w:rsid w:val="00C7031A"/>
    <w:rsid w:val="00C82226"/>
    <w:rsid w:val="00C8257D"/>
    <w:rsid w:val="00C82CF2"/>
    <w:rsid w:val="00C8597A"/>
    <w:rsid w:val="00C85CE7"/>
    <w:rsid w:val="00C96CDF"/>
    <w:rsid w:val="00CA3224"/>
    <w:rsid w:val="00CA3BE2"/>
    <w:rsid w:val="00CB0CDC"/>
    <w:rsid w:val="00CB162E"/>
    <w:rsid w:val="00CB1B05"/>
    <w:rsid w:val="00CB22BE"/>
    <w:rsid w:val="00CB66E8"/>
    <w:rsid w:val="00CB6E9E"/>
    <w:rsid w:val="00CB74F1"/>
    <w:rsid w:val="00CC333C"/>
    <w:rsid w:val="00CC3508"/>
    <w:rsid w:val="00CC375A"/>
    <w:rsid w:val="00CC430D"/>
    <w:rsid w:val="00CD0F36"/>
    <w:rsid w:val="00CD166D"/>
    <w:rsid w:val="00CD1D01"/>
    <w:rsid w:val="00CD4423"/>
    <w:rsid w:val="00CD4725"/>
    <w:rsid w:val="00CD5333"/>
    <w:rsid w:val="00CD5E78"/>
    <w:rsid w:val="00CD5EC4"/>
    <w:rsid w:val="00CD7B36"/>
    <w:rsid w:val="00CE07C9"/>
    <w:rsid w:val="00CE1216"/>
    <w:rsid w:val="00CE157F"/>
    <w:rsid w:val="00CE18D1"/>
    <w:rsid w:val="00CE39FF"/>
    <w:rsid w:val="00CF3A45"/>
    <w:rsid w:val="00CF7AD2"/>
    <w:rsid w:val="00D01514"/>
    <w:rsid w:val="00D03972"/>
    <w:rsid w:val="00D05188"/>
    <w:rsid w:val="00D05EF1"/>
    <w:rsid w:val="00D107DE"/>
    <w:rsid w:val="00D10848"/>
    <w:rsid w:val="00D12EF0"/>
    <w:rsid w:val="00D21BF5"/>
    <w:rsid w:val="00D23ACF"/>
    <w:rsid w:val="00D30052"/>
    <w:rsid w:val="00D31A28"/>
    <w:rsid w:val="00D31E46"/>
    <w:rsid w:val="00D355DC"/>
    <w:rsid w:val="00D402E7"/>
    <w:rsid w:val="00D4114E"/>
    <w:rsid w:val="00D44606"/>
    <w:rsid w:val="00D45B70"/>
    <w:rsid w:val="00D4671E"/>
    <w:rsid w:val="00D477BD"/>
    <w:rsid w:val="00D47C22"/>
    <w:rsid w:val="00D47DF1"/>
    <w:rsid w:val="00D47F3C"/>
    <w:rsid w:val="00D50F92"/>
    <w:rsid w:val="00D535F7"/>
    <w:rsid w:val="00D543E5"/>
    <w:rsid w:val="00D545FF"/>
    <w:rsid w:val="00D60C2D"/>
    <w:rsid w:val="00D66828"/>
    <w:rsid w:val="00D6702A"/>
    <w:rsid w:val="00D70ED4"/>
    <w:rsid w:val="00D70F85"/>
    <w:rsid w:val="00D71A2D"/>
    <w:rsid w:val="00D7608E"/>
    <w:rsid w:val="00D7666B"/>
    <w:rsid w:val="00D77F40"/>
    <w:rsid w:val="00D81535"/>
    <w:rsid w:val="00D82943"/>
    <w:rsid w:val="00D82C4E"/>
    <w:rsid w:val="00D8379C"/>
    <w:rsid w:val="00D85768"/>
    <w:rsid w:val="00D86595"/>
    <w:rsid w:val="00D8673E"/>
    <w:rsid w:val="00D8754D"/>
    <w:rsid w:val="00D9071F"/>
    <w:rsid w:val="00D90D2B"/>
    <w:rsid w:val="00D943DF"/>
    <w:rsid w:val="00D95394"/>
    <w:rsid w:val="00D9673E"/>
    <w:rsid w:val="00DA0BB6"/>
    <w:rsid w:val="00DA10B9"/>
    <w:rsid w:val="00DA2B37"/>
    <w:rsid w:val="00DA4588"/>
    <w:rsid w:val="00DA5C46"/>
    <w:rsid w:val="00DA7968"/>
    <w:rsid w:val="00DB0E10"/>
    <w:rsid w:val="00DB5014"/>
    <w:rsid w:val="00DB739F"/>
    <w:rsid w:val="00DC20AA"/>
    <w:rsid w:val="00DC36AC"/>
    <w:rsid w:val="00DC371E"/>
    <w:rsid w:val="00DC593B"/>
    <w:rsid w:val="00DC655D"/>
    <w:rsid w:val="00DC750F"/>
    <w:rsid w:val="00DC7778"/>
    <w:rsid w:val="00DC779F"/>
    <w:rsid w:val="00DD0EC1"/>
    <w:rsid w:val="00DD1461"/>
    <w:rsid w:val="00DD33B4"/>
    <w:rsid w:val="00DD4D54"/>
    <w:rsid w:val="00DD63A5"/>
    <w:rsid w:val="00DE0890"/>
    <w:rsid w:val="00DE123D"/>
    <w:rsid w:val="00DE27CD"/>
    <w:rsid w:val="00DE3108"/>
    <w:rsid w:val="00DE3A2E"/>
    <w:rsid w:val="00DE5101"/>
    <w:rsid w:val="00DE6608"/>
    <w:rsid w:val="00DF0219"/>
    <w:rsid w:val="00DF0D10"/>
    <w:rsid w:val="00DF4F6E"/>
    <w:rsid w:val="00DF65EA"/>
    <w:rsid w:val="00DF79CF"/>
    <w:rsid w:val="00E005FE"/>
    <w:rsid w:val="00E00A7F"/>
    <w:rsid w:val="00E06532"/>
    <w:rsid w:val="00E06BC9"/>
    <w:rsid w:val="00E103A2"/>
    <w:rsid w:val="00E11833"/>
    <w:rsid w:val="00E14AA6"/>
    <w:rsid w:val="00E16F62"/>
    <w:rsid w:val="00E229E0"/>
    <w:rsid w:val="00E244D3"/>
    <w:rsid w:val="00E24686"/>
    <w:rsid w:val="00E27D9B"/>
    <w:rsid w:val="00E34144"/>
    <w:rsid w:val="00E34924"/>
    <w:rsid w:val="00E4066D"/>
    <w:rsid w:val="00E40A3F"/>
    <w:rsid w:val="00E41CE2"/>
    <w:rsid w:val="00E46E7D"/>
    <w:rsid w:val="00E518FD"/>
    <w:rsid w:val="00E53B0D"/>
    <w:rsid w:val="00E55780"/>
    <w:rsid w:val="00E646D4"/>
    <w:rsid w:val="00E64980"/>
    <w:rsid w:val="00E6727A"/>
    <w:rsid w:val="00E7043A"/>
    <w:rsid w:val="00E7471A"/>
    <w:rsid w:val="00E7707B"/>
    <w:rsid w:val="00E83081"/>
    <w:rsid w:val="00E8532C"/>
    <w:rsid w:val="00E864B3"/>
    <w:rsid w:val="00E874D5"/>
    <w:rsid w:val="00E87AC4"/>
    <w:rsid w:val="00E90E76"/>
    <w:rsid w:val="00E97916"/>
    <w:rsid w:val="00EA4E27"/>
    <w:rsid w:val="00EA7711"/>
    <w:rsid w:val="00EB1406"/>
    <w:rsid w:val="00EB1444"/>
    <w:rsid w:val="00EB153F"/>
    <w:rsid w:val="00EB38A9"/>
    <w:rsid w:val="00EB6B67"/>
    <w:rsid w:val="00EB6D9E"/>
    <w:rsid w:val="00EB722C"/>
    <w:rsid w:val="00EB75F6"/>
    <w:rsid w:val="00EC2E25"/>
    <w:rsid w:val="00ED1871"/>
    <w:rsid w:val="00ED320C"/>
    <w:rsid w:val="00ED35F2"/>
    <w:rsid w:val="00ED41F1"/>
    <w:rsid w:val="00ED4FEF"/>
    <w:rsid w:val="00ED7109"/>
    <w:rsid w:val="00EE07AB"/>
    <w:rsid w:val="00EE1BB0"/>
    <w:rsid w:val="00EE44D4"/>
    <w:rsid w:val="00EF1141"/>
    <w:rsid w:val="00EF15CA"/>
    <w:rsid w:val="00EF19DA"/>
    <w:rsid w:val="00EF42E4"/>
    <w:rsid w:val="00EF5F94"/>
    <w:rsid w:val="00EF6B77"/>
    <w:rsid w:val="00EF795F"/>
    <w:rsid w:val="00EF7EC6"/>
    <w:rsid w:val="00F03F07"/>
    <w:rsid w:val="00F0540C"/>
    <w:rsid w:val="00F0736B"/>
    <w:rsid w:val="00F07A28"/>
    <w:rsid w:val="00F10217"/>
    <w:rsid w:val="00F10E86"/>
    <w:rsid w:val="00F15414"/>
    <w:rsid w:val="00F219B8"/>
    <w:rsid w:val="00F226AD"/>
    <w:rsid w:val="00F2680C"/>
    <w:rsid w:val="00F26B13"/>
    <w:rsid w:val="00F27493"/>
    <w:rsid w:val="00F2751C"/>
    <w:rsid w:val="00F31D41"/>
    <w:rsid w:val="00F32522"/>
    <w:rsid w:val="00F32AEE"/>
    <w:rsid w:val="00F3386D"/>
    <w:rsid w:val="00F36CE9"/>
    <w:rsid w:val="00F372C5"/>
    <w:rsid w:val="00F37541"/>
    <w:rsid w:val="00F376D6"/>
    <w:rsid w:val="00F40572"/>
    <w:rsid w:val="00F41BEB"/>
    <w:rsid w:val="00F424DD"/>
    <w:rsid w:val="00F4332D"/>
    <w:rsid w:val="00F44737"/>
    <w:rsid w:val="00F468AC"/>
    <w:rsid w:val="00F478CA"/>
    <w:rsid w:val="00F507B1"/>
    <w:rsid w:val="00F50954"/>
    <w:rsid w:val="00F51FF1"/>
    <w:rsid w:val="00F54371"/>
    <w:rsid w:val="00F563C8"/>
    <w:rsid w:val="00F6022F"/>
    <w:rsid w:val="00F61D6B"/>
    <w:rsid w:val="00F61EF7"/>
    <w:rsid w:val="00F6291B"/>
    <w:rsid w:val="00F62AB6"/>
    <w:rsid w:val="00F6541F"/>
    <w:rsid w:val="00F6593C"/>
    <w:rsid w:val="00F65BEB"/>
    <w:rsid w:val="00F66008"/>
    <w:rsid w:val="00F664FA"/>
    <w:rsid w:val="00F6718B"/>
    <w:rsid w:val="00F67EE0"/>
    <w:rsid w:val="00F71408"/>
    <w:rsid w:val="00F74D89"/>
    <w:rsid w:val="00F759CF"/>
    <w:rsid w:val="00F76CE3"/>
    <w:rsid w:val="00F81081"/>
    <w:rsid w:val="00F817E2"/>
    <w:rsid w:val="00F81ECB"/>
    <w:rsid w:val="00F83340"/>
    <w:rsid w:val="00F8360E"/>
    <w:rsid w:val="00F85466"/>
    <w:rsid w:val="00F90C51"/>
    <w:rsid w:val="00F90D7A"/>
    <w:rsid w:val="00F9142A"/>
    <w:rsid w:val="00F91633"/>
    <w:rsid w:val="00F92344"/>
    <w:rsid w:val="00F92765"/>
    <w:rsid w:val="00F92DF1"/>
    <w:rsid w:val="00F92F87"/>
    <w:rsid w:val="00F937D2"/>
    <w:rsid w:val="00F949D2"/>
    <w:rsid w:val="00F9586E"/>
    <w:rsid w:val="00F97756"/>
    <w:rsid w:val="00FA0165"/>
    <w:rsid w:val="00FA1B5E"/>
    <w:rsid w:val="00FA1CAC"/>
    <w:rsid w:val="00FA3985"/>
    <w:rsid w:val="00FA4DC7"/>
    <w:rsid w:val="00FA645B"/>
    <w:rsid w:val="00FB1721"/>
    <w:rsid w:val="00FB3817"/>
    <w:rsid w:val="00FB4AE2"/>
    <w:rsid w:val="00FB71D8"/>
    <w:rsid w:val="00FB7887"/>
    <w:rsid w:val="00FC1CEC"/>
    <w:rsid w:val="00FC3A43"/>
    <w:rsid w:val="00FC54C1"/>
    <w:rsid w:val="00FD20B5"/>
    <w:rsid w:val="00FD3ED4"/>
    <w:rsid w:val="00FD4B30"/>
    <w:rsid w:val="00FE1408"/>
    <w:rsid w:val="00FE214C"/>
    <w:rsid w:val="00FE2497"/>
    <w:rsid w:val="00FE488E"/>
    <w:rsid w:val="00FF2300"/>
    <w:rsid w:val="00FF486E"/>
    <w:rsid w:val="00FF6694"/>
    <w:rsid w:val="00FF6C04"/>
    <w:rsid w:val="00FF746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8761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79CF"/>
    <w:pPr>
      <w:spacing w:before="80" w:after="60" w:line="260" w:lineRule="atLeast"/>
      <w:ind w:left="547"/>
    </w:pPr>
    <w:rPr>
      <w:rFonts w:ascii="Times" w:hAnsi="Times"/>
      <w:sz w:val="22"/>
      <w:szCs w:val="24"/>
    </w:rPr>
  </w:style>
  <w:style w:type="paragraph" w:styleId="Heading1">
    <w:name w:val="heading 1"/>
    <w:aliases w:val="H1,1,H11"/>
    <w:basedOn w:val="Normal"/>
    <w:next w:val="Normal"/>
    <w:qFormat/>
    <w:rsid w:val="000E3A7C"/>
    <w:pPr>
      <w:keepNext/>
      <w:numPr>
        <w:numId w:val="5"/>
      </w:numPr>
      <w:pBdr>
        <w:bottom w:val="single" w:sz="6" w:space="1" w:color="000000"/>
      </w:pBdr>
      <w:spacing w:before="0" w:after="360" w:line="240" w:lineRule="auto"/>
      <w:jc w:val="right"/>
      <w:outlineLvl w:val="0"/>
    </w:pPr>
    <w:rPr>
      <w:rFonts w:ascii="Helvetica" w:hAnsi="Helvetica" w:cs="Arial"/>
      <w:b/>
      <w:bCs/>
      <w:kern w:val="28"/>
      <w:sz w:val="40"/>
      <w:szCs w:val="32"/>
    </w:rPr>
  </w:style>
  <w:style w:type="paragraph" w:styleId="Heading2">
    <w:name w:val="heading 2"/>
    <w:aliases w:val="H2,chn,h2,H21"/>
    <w:next w:val="Normal"/>
    <w:qFormat/>
    <w:rsid w:val="000E3A7C"/>
    <w:pPr>
      <w:keepNext/>
      <w:numPr>
        <w:ilvl w:val="1"/>
        <w:numId w:val="5"/>
      </w:numPr>
      <w:spacing w:before="360" w:after="100" w:line="280" w:lineRule="atLeast"/>
      <w:outlineLvl w:val="1"/>
    </w:pPr>
    <w:rPr>
      <w:rFonts w:ascii="Helvetica" w:hAnsi="Helvetica" w:cs="Arial"/>
      <w:b/>
      <w:bCs/>
      <w:iCs/>
      <w:sz w:val="28"/>
      <w:szCs w:val="28"/>
    </w:rPr>
  </w:style>
  <w:style w:type="paragraph" w:styleId="Heading3">
    <w:name w:val="heading 3"/>
    <w:aliases w:val="H3,H31"/>
    <w:basedOn w:val="Normal"/>
    <w:next w:val="Normal"/>
    <w:qFormat/>
    <w:rsid w:val="000E3A7C"/>
    <w:pPr>
      <w:keepNext/>
      <w:numPr>
        <w:ilvl w:val="2"/>
        <w:numId w:val="5"/>
      </w:numPr>
      <w:tabs>
        <w:tab w:val="left" w:pos="1080"/>
      </w:tabs>
      <w:spacing w:before="240" w:after="0" w:line="240" w:lineRule="auto"/>
      <w:outlineLvl w:val="2"/>
    </w:pPr>
    <w:rPr>
      <w:rFonts w:ascii="Helvetica" w:hAnsi="Helvetica" w:cs="Arial"/>
      <w:b/>
      <w:bCs/>
      <w:sz w:val="26"/>
      <w:szCs w:val="26"/>
    </w:rPr>
  </w:style>
  <w:style w:type="paragraph" w:styleId="Heading4">
    <w:name w:val="heading 4"/>
    <w:aliases w:val="H4,h4,Heading 14,4"/>
    <w:basedOn w:val="Heading3"/>
    <w:next w:val="Normal"/>
    <w:qFormat/>
    <w:rsid w:val="000E3A7C"/>
    <w:pPr>
      <w:numPr>
        <w:ilvl w:val="3"/>
      </w:numPr>
      <w:outlineLvl w:val="3"/>
    </w:pPr>
    <w:rPr>
      <w:bCs w:val="0"/>
      <w:szCs w:val="28"/>
    </w:rPr>
  </w:style>
  <w:style w:type="paragraph" w:styleId="Heading5">
    <w:name w:val="heading 5"/>
    <w:aliases w:val="H5,h5"/>
    <w:basedOn w:val="Normal"/>
    <w:next w:val="Normal"/>
    <w:qFormat/>
    <w:rsid w:val="000E3A7C"/>
    <w:pPr>
      <w:keepNext/>
      <w:numPr>
        <w:ilvl w:val="4"/>
        <w:numId w:val="5"/>
      </w:numPr>
      <w:tabs>
        <w:tab w:val="left" w:pos="1440"/>
      </w:tabs>
      <w:spacing w:before="240" w:after="0" w:line="280" w:lineRule="atLeast"/>
      <w:outlineLvl w:val="4"/>
    </w:pPr>
    <w:rPr>
      <w:rFonts w:ascii="Helvetica" w:hAnsi="Helvetica"/>
      <w:b/>
      <w:bCs/>
      <w:iCs/>
      <w:sz w:val="24"/>
      <w:szCs w:val="26"/>
    </w:rPr>
  </w:style>
  <w:style w:type="paragraph" w:styleId="Heading6">
    <w:name w:val="heading 6"/>
    <w:aliases w:val="H6,h6"/>
    <w:basedOn w:val="Normal"/>
    <w:next w:val="Normal"/>
    <w:qFormat/>
    <w:rsid w:val="000E3A7C"/>
    <w:pPr>
      <w:numPr>
        <w:ilvl w:val="5"/>
        <w:numId w:val="5"/>
      </w:numPr>
      <w:spacing w:before="240"/>
      <w:outlineLvl w:val="5"/>
    </w:pPr>
    <w:rPr>
      <w:rFonts w:ascii="Times New Roman" w:hAnsi="Times New Roman"/>
      <w:b/>
      <w:bCs/>
      <w:szCs w:val="22"/>
    </w:rPr>
  </w:style>
  <w:style w:type="paragraph" w:styleId="Heading7">
    <w:name w:val="heading 7"/>
    <w:aliases w:val="H7"/>
    <w:basedOn w:val="Normal"/>
    <w:next w:val="Normal"/>
    <w:qFormat/>
    <w:rsid w:val="000E3A7C"/>
    <w:pPr>
      <w:numPr>
        <w:ilvl w:val="6"/>
        <w:numId w:val="5"/>
      </w:numPr>
      <w:spacing w:before="240"/>
      <w:outlineLvl w:val="6"/>
    </w:pPr>
    <w:rPr>
      <w:rFonts w:ascii="Times New Roman" w:hAnsi="Times New Roman"/>
      <w:sz w:val="24"/>
    </w:rPr>
  </w:style>
  <w:style w:type="paragraph" w:styleId="Heading8">
    <w:name w:val="heading 8"/>
    <w:aliases w:val="H8"/>
    <w:basedOn w:val="Normal"/>
    <w:next w:val="Normal"/>
    <w:qFormat/>
    <w:rsid w:val="000E3A7C"/>
    <w:pPr>
      <w:spacing w:before="240"/>
      <w:ind w:left="0"/>
      <w:outlineLvl w:val="7"/>
    </w:pPr>
    <w:rPr>
      <w:rFonts w:ascii="Times New Roman" w:hAnsi="Times New Roman"/>
      <w:i/>
      <w:iCs/>
      <w:sz w:val="24"/>
    </w:rPr>
  </w:style>
  <w:style w:type="paragraph" w:styleId="Heading9">
    <w:name w:val="heading 9"/>
    <w:aliases w:val="H9"/>
    <w:basedOn w:val="Normal"/>
    <w:next w:val="Normal"/>
    <w:qFormat/>
    <w:rsid w:val="000E3A7C"/>
    <w:pPr>
      <w:spacing w:before="240"/>
      <w:ind w:left="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lfLine">
    <w:name w:val="HalfLine"/>
    <w:rsid w:val="000E3A7C"/>
    <w:pPr>
      <w:spacing w:line="120" w:lineRule="exact"/>
    </w:pPr>
    <w:rPr>
      <w:rFonts w:ascii="Courier New" w:hAnsi="Courier New"/>
      <w:sz w:val="18"/>
    </w:rPr>
  </w:style>
  <w:style w:type="paragraph" w:customStyle="1" w:styleId="TableTitle">
    <w:name w:val="TableTitle"/>
    <w:basedOn w:val="Normal"/>
    <w:link w:val="TableTitleChar"/>
    <w:rsid w:val="000E3A7C"/>
    <w:pPr>
      <w:keepNext/>
      <w:tabs>
        <w:tab w:val="left" w:pos="1620"/>
      </w:tabs>
      <w:spacing w:before="240" w:after="40" w:line="220" w:lineRule="atLeast"/>
      <w:ind w:left="1620" w:hanging="1073"/>
    </w:pPr>
    <w:rPr>
      <w:rFonts w:ascii="Helvetica" w:hAnsi="Helvetica"/>
      <w:b/>
      <w:sz w:val="20"/>
      <w:szCs w:val="20"/>
    </w:rPr>
  </w:style>
  <w:style w:type="paragraph" w:customStyle="1" w:styleId="TableTitlecont">
    <w:name w:val="TableTitle (cont)"/>
    <w:basedOn w:val="TableTitle"/>
    <w:rsid w:val="000E3A7C"/>
  </w:style>
  <w:style w:type="paragraph" w:customStyle="1" w:styleId="ContinuedLine">
    <w:name w:val="ContinuedLine"/>
    <w:basedOn w:val="Normal"/>
    <w:rsid w:val="000E3A7C"/>
    <w:pPr>
      <w:spacing w:before="40" w:line="220" w:lineRule="atLeast"/>
      <w:jc w:val="right"/>
    </w:pPr>
    <w:rPr>
      <w:rFonts w:ascii="Helvetica" w:hAnsi="Helvetica"/>
      <w:sz w:val="18"/>
      <w:szCs w:val="20"/>
    </w:rPr>
  </w:style>
  <w:style w:type="paragraph" w:customStyle="1" w:styleId="Definition">
    <w:name w:val="Definition"/>
    <w:basedOn w:val="Normal"/>
    <w:rsid w:val="000E3A7C"/>
    <w:pPr>
      <w:keepLines/>
      <w:tabs>
        <w:tab w:val="left" w:pos="2160"/>
      </w:tabs>
      <w:spacing w:after="120"/>
      <w:ind w:left="2160" w:hanging="1613"/>
    </w:pPr>
    <w:rPr>
      <w:szCs w:val="20"/>
    </w:rPr>
  </w:style>
  <w:style w:type="paragraph" w:customStyle="1" w:styleId="FunctionTitle">
    <w:name w:val="FunctionTitle"/>
    <w:basedOn w:val="Heading3"/>
    <w:next w:val="Normal"/>
    <w:rsid w:val="000E3A7C"/>
    <w:pPr>
      <w:pageBreakBefore/>
      <w:numPr>
        <w:ilvl w:val="0"/>
        <w:numId w:val="0"/>
      </w:numPr>
      <w:tabs>
        <w:tab w:val="clear" w:pos="1080"/>
        <w:tab w:val="left" w:pos="936"/>
      </w:tabs>
      <w:spacing w:after="120"/>
      <w:ind w:left="144"/>
    </w:pPr>
    <w:rPr>
      <w:rFonts w:cs="Times New Roman"/>
      <w:bCs w:val="0"/>
      <w:color w:val="000000"/>
      <w:szCs w:val="20"/>
    </w:rPr>
  </w:style>
  <w:style w:type="paragraph" w:customStyle="1" w:styleId="ChapterTitle">
    <w:name w:val="ChapterTitle"/>
    <w:basedOn w:val="Normal"/>
    <w:rsid w:val="000E3A7C"/>
    <w:pPr>
      <w:spacing w:before="200" w:line="520" w:lineRule="atLeast"/>
      <w:jc w:val="right"/>
    </w:pPr>
    <w:rPr>
      <w:rFonts w:ascii="Helvetica" w:hAnsi="Helvetica"/>
      <w:b/>
      <w:sz w:val="48"/>
    </w:rPr>
  </w:style>
  <w:style w:type="paragraph" w:customStyle="1" w:styleId="VersionTitle">
    <w:name w:val="VersionTitle"/>
    <w:basedOn w:val="Normal"/>
    <w:rsid w:val="000E3A7C"/>
    <w:pPr>
      <w:jc w:val="right"/>
    </w:pPr>
    <w:rPr>
      <w:rFonts w:ascii="Helvetica" w:hAnsi="Helvetica"/>
    </w:rPr>
  </w:style>
  <w:style w:type="paragraph" w:customStyle="1" w:styleId="LegalParas">
    <w:name w:val="Legal Paras"/>
    <w:basedOn w:val="Normal"/>
    <w:rsid w:val="000E3A7C"/>
    <w:pPr>
      <w:tabs>
        <w:tab w:val="left" w:pos="720"/>
      </w:tabs>
      <w:spacing w:line="200" w:lineRule="exact"/>
    </w:pPr>
    <w:rPr>
      <w:rFonts w:ascii="Helvetica" w:hAnsi="Helvetica"/>
      <w:sz w:val="16"/>
    </w:rPr>
  </w:style>
  <w:style w:type="paragraph" w:customStyle="1" w:styleId="TOCHeading">
    <w:name w:val="TOCHeading"/>
    <w:basedOn w:val="Heading1"/>
    <w:rsid w:val="000E3A7C"/>
    <w:pPr>
      <w:numPr>
        <w:numId w:val="0"/>
      </w:numPr>
    </w:pPr>
  </w:style>
  <w:style w:type="paragraph" w:customStyle="1" w:styleId="ProtocolTitle">
    <w:name w:val="ProtocolTitle"/>
    <w:basedOn w:val="Normal"/>
    <w:next w:val="Normal"/>
    <w:rsid w:val="000E3A7C"/>
    <w:pPr>
      <w:keepNext/>
      <w:keepLines/>
      <w:spacing w:before="240" w:after="120" w:line="240" w:lineRule="auto"/>
      <w:ind w:left="0"/>
      <w:outlineLvl w:val="2"/>
    </w:pPr>
    <w:rPr>
      <w:rFonts w:ascii="Helvetica" w:hAnsi="Helvetica"/>
      <w:b/>
      <w:color w:val="000000"/>
      <w:sz w:val="28"/>
      <w:szCs w:val="20"/>
    </w:rPr>
  </w:style>
  <w:style w:type="paragraph" w:styleId="TOC5">
    <w:name w:val="toc 5"/>
    <w:basedOn w:val="TOC4"/>
    <w:next w:val="Normal"/>
    <w:semiHidden/>
    <w:rsid w:val="000E3A7C"/>
    <w:pPr>
      <w:ind w:left="880"/>
    </w:pPr>
  </w:style>
  <w:style w:type="paragraph" w:styleId="TOC4">
    <w:name w:val="toc 4"/>
    <w:basedOn w:val="TOC3"/>
    <w:next w:val="Normal"/>
    <w:semiHidden/>
    <w:rsid w:val="000E3A7C"/>
    <w:pPr>
      <w:ind w:left="2880" w:hanging="1080"/>
    </w:pPr>
  </w:style>
  <w:style w:type="paragraph" w:styleId="TOC3">
    <w:name w:val="toc 3"/>
    <w:basedOn w:val="TOC2"/>
    <w:next w:val="Normal"/>
    <w:semiHidden/>
    <w:rsid w:val="000E3A7C"/>
    <w:pPr>
      <w:ind w:left="1800" w:hanging="900"/>
    </w:pPr>
  </w:style>
  <w:style w:type="paragraph" w:styleId="TOC2">
    <w:name w:val="toc 2"/>
    <w:basedOn w:val="TOC1"/>
    <w:next w:val="Normal"/>
    <w:semiHidden/>
    <w:rsid w:val="000E3A7C"/>
    <w:pPr>
      <w:keepNext w:val="0"/>
      <w:tabs>
        <w:tab w:val="clear" w:pos="360"/>
      </w:tabs>
      <w:spacing w:before="0" w:after="0" w:line="240" w:lineRule="auto"/>
      <w:ind w:left="907" w:hanging="547"/>
    </w:pPr>
    <w:rPr>
      <w:b w:val="0"/>
      <w:sz w:val="22"/>
    </w:rPr>
  </w:style>
  <w:style w:type="paragraph" w:styleId="TOC1">
    <w:name w:val="toc 1"/>
    <w:basedOn w:val="Normal"/>
    <w:next w:val="Normal"/>
    <w:semiHidden/>
    <w:rsid w:val="000E3A7C"/>
    <w:pPr>
      <w:keepNext/>
      <w:tabs>
        <w:tab w:val="left" w:pos="360"/>
        <w:tab w:val="right" w:leader="dot" w:pos="9360"/>
      </w:tabs>
      <w:spacing w:before="120" w:after="40"/>
      <w:ind w:left="360" w:hanging="360"/>
    </w:pPr>
    <w:rPr>
      <w:rFonts w:ascii="Helvetica" w:hAnsi="Helvetica"/>
      <w:b/>
      <w:noProof/>
      <w:sz w:val="26"/>
      <w:szCs w:val="20"/>
    </w:rPr>
  </w:style>
  <w:style w:type="paragraph" w:styleId="TOC6">
    <w:name w:val="toc 6"/>
    <w:basedOn w:val="Normal"/>
    <w:next w:val="Normal"/>
    <w:autoRedefine/>
    <w:semiHidden/>
    <w:rsid w:val="000E3A7C"/>
    <w:pPr>
      <w:ind w:left="1100"/>
    </w:pPr>
  </w:style>
  <w:style w:type="paragraph" w:styleId="TOC7">
    <w:name w:val="toc 7"/>
    <w:basedOn w:val="TOC4"/>
    <w:next w:val="Normal"/>
    <w:autoRedefine/>
    <w:semiHidden/>
    <w:rsid w:val="000E3A7C"/>
    <w:pPr>
      <w:tabs>
        <w:tab w:val="left" w:pos="2160"/>
      </w:tabs>
      <w:spacing w:before="80" w:line="280" w:lineRule="exact"/>
      <w:ind w:left="1440" w:firstLine="0"/>
    </w:pPr>
    <w:rPr>
      <w:szCs w:val="24"/>
    </w:rPr>
  </w:style>
  <w:style w:type="paragraph" w:styleId="TOC8">
    <w:name w:val="toc 8"/>
    <w:basedOn w:val="TOC4"/>
    <w:next w:val="Normal"/>
    <w:autoRedefine/>
    <w:semiHidden/>
    <w:rsid w:val="000E3A7C"/>
    <w:pPr>
      <w:tabs>
        <w:tab w:val="left" w:pos="2160"/>
      </w:tabs>
      <w:ind w:left="1584" w:firstLine="0"/>
    </w:pPr>
    <w:rPr>
      <w:szCs w:val="24"/>
    </w:rPr>
  </w:style>
  <w:style w:type="paragraph" w:styleId="TOC9">
    <w:name w:val="toc 9"/>
    <w:basedOn w:val="Normal"/>
    <w:next w:val="Normal"/>
    <w:autoRedefine/>
    <w:semiHidden/>
    <w:rsid w:val="000E3A7C"/>
    <w:pPr>
      <w:ind w:left="1760"/>
    </w:pPr>
  </w:style>
  <w:style w:type="character" w:styleId="Hyperlink">
    <w:name w:val="Hyperlink"/>
    <w:rsid w:val="000E3A7C"/>
    <w:rPr>
      <w:color w:val="0000FF"/>
      <w:u w:val="single"/>
    </w:rPr>
  </w:style>
  <w:style w:type="paragraph" w:customStyle="1" w:styleId="TableBody">
    <w:name w:val="TableBody"/>
    <w:link w:val="TableBodyChar"/>
    <w:uiPriority w:val="99"/>
    <w:rsid w:val="000E3A7C"/>
    <w:pPr>
      <w:spacing w:after="60" w:line="240" w:lineRule="atLeast"/>
    </w:pPr>
    <w:rPr>
      <w:rFonts w:ascii="Helvetica" w:hAnsi="Helvetica"/>
      <w:sz w:val="18"/>
    </w:rPr>
  </w:style>
  <w:style w:type="paragraph" w:customStyle="1" w:styleId="TableHeading">
    <w:name w:val="TableHeading"/>
    <w:next w:val="TableBody"/>
    <w:rsid w:val="000E3A7C"/>
    <w:pPr>
      <w:keepNext/>
      <w:keepLines/>
      <w:spacing w:after="60" w:line="240" w:lineRule="atLeast"/>
    </w:pPr>
    <w:rPr>
      <w:rFonts w:ascii="Helvetica" w:hAnsi="Helvetica"/>
      <w:b/>
      <w:sz w:val="18"/>
    </w:rPr>
  </w:style>
  <w:style w:type="paragraph" w:styleId="Caption">
    <w:name w:val="caption"/>
    <w:aliases w:val="fighead2,fighead21,fighead22,fighead211,table caption,Table Caption,Table caption,fig and tbl,fighead23,Table Caption1,fighead24,Table Caption2,fighead25,fighead212,fighead26,Table Caption3,fighead27,fighead213,Table Caption4,fighead28"/>
    <w:basedOn w:val="Normal"/>
    <w:next w:val="Normal"/>
    <w:link w:val="CaptionChar"/>
    <w:uiPriority w:val="99"/>
    <w:qFormat/>
    <w:rsid w:val="000E3A7C"/>
    <w:pPr>
      <w:spacing w:before="120" w:after="120"/>
    </w:pPr>
    <w:rPr>
      <w:b/>
      <w:bCs/>
      <w:sz w:val="20"/>
      <w:szCs w:val="20"/>
    </w:rPr>
  </w:style>
  <w:style w:type="paragraph" w:customStyle="1" w:styleId="HeaderEven">
    <w:name w:val="HeaderEven"/>
    <w:basedOn w:val="Normal"/>
    <w:rsid w:val="000E3A7C"/>
    <w:pPr>
      <w:tabs>
        <w:tab w:val="center" w:pos="4680"/>
        <w:tab w:val="right" w:pos="9360"/>
      </w:tabs>
      <w:spacing w:line="220" w:lineRule="atLeast"/>
      <w:ind w:left="0"/>
    </w:pPr>
    <w:rPr>
      <w:rFonts w:ascii="Helvetica" w:hAnsi="Helvetica"/>
      <w:b/>
      <w:sz w:val="18"/>
      <w:szCs w:val="20"/>
    </w:rPr>
  </w:style>
  <w:style w:type="paragraph" w:customStyle="1" w:styleId="Figure">
    <w:name w:val="Figure"/>
    <w:basedOn w:val="Normal"/>
    <w:rsid w:val="000E3A7C"/>
    <w:pPr>
      <w:keepNext/>
      <w:pBdr>
        <w:top w:val="single" w:sz="6" w:space="5" w:color="000000"/>
        <w:bottom w:val="single" w:sz="6" w:space="5" w:color="000000"/>
      </w:pBdr>
      <w:spacing w:before="100" w:after="100"/>
      <w:jc w:val="center"/>
    </w:pPr>
  </w:style>
  <w:style w:type="paragraph" w:customStyle="1" w:styleId="HeaderFirst">
    <w:name w:val="HeaderFirst"/>
    <w:basedOn w:val="Normal"/>
    <w:rsid w:val="000E3A7C"/>
    <w:pPr>
      <w:tabs>
        <w:tab w:val="center" w:pos="4680"/>
        <w:tab w:val="right" w:pos="9360"/>
      </w:tabs>
      <w:spacing w:line="220" w:lineRule="atLeast"/>
      <w:ind w:left="0"/>
    </w:pPr>
    <w:rPr>
      <w:rFonts w:ascii="Helvetica" w:hAnsi="Helvetica"/>
      <w:b/>
      <w:sz w:val="18"/>
      <w:szCs w:val="20"/>
    </w:rPr>
  </w:style>
  <w:style w:type="paragraph" w:customStyle="1" w:styleId="HeaderOdd">
    <w:name w:val="HeaderOdd"/>
    <w:basedOn w:val="Normal"/>
    <w:rsid w:val="000E3A7C"/>
    <w:pPr>
      <w:tabs>
        <w:tab w:val="center" w:pos="4680"/>
        <w:tab w:val="right" w:pos="9360"/>
      </w:tabs>
      <w:spacing w:line="220" w:lineRule="atLeast"/>
      <w:ind w:left="0"/>
    </w:pPr>
    <w:rPr>
      <w:rFonts w:ascii="Helvetica" w:hAnsi="Helvetica"/>
      <w:b/>
      <w:sz w:val="18"/>
      <w:szCs w:val="20"/>
    </w:rPr>
  </w:style>
  <w:style w:type="paragraph" w:customStyle="1" w:styleId="StepNumList">
    <w:name w:val="StepNumList"/>
    <w:basedOn w:val="Normal"/>
    <w:rsid w:val="000E3A7C"/>
    <w:pPr>
      <w:tabs>
        <w:tab w:val="left" w:pos="360"/>
      </w:tabs>
      <w:spacing w:before="0" w:after="20"/>
      <w:ind w:left="907" w:hanging="360"/>
    </w:pPr>
    <w:rPr>
      <w:szCs w:val="20"/>
    </w:rPr>
  </w:style>
  <w:style w:type="paragraph" w:customStyle="1" w:styleId="FigureTitle">
    <w:name w:val="FigureTitle"/>
    <w:basedOn w:val="Normal"/>
    <w:rsid w:val="000E3A7C"/>
    <w:pPr>
      <w:spacing w:before="40" w:after="240" w:line="240" w:lineRule="exact"/>
      <w:jc w:val="center"/>
    </w:pPr>
    <w:rPr>
      <w:rFonts w:ascii="Helvetica" w:hAnsi="Helvetica"/>
      <w:b/>
      <w:sz w:val="20"/>
    </w:rPr>
  </w:style>
  <w:style w:type="paragraph" w:customStyle="1" w:styleId="StepAlphaList">
    <w:name w:val="StepAlphaList"/>
    <w:basedOn w:val="StepNumList"/>
    <w:rsid w:val="000E3A7C"/>
  </w:style>
  <w:style w:type="paragraph" w:customStyle="1" w:styleId="StepPara">
    <w:name w:val="StepPara"/>
    <w:basedOn w:val="StepNumList"/>
    <w:rsid w:val="000E3A7C"/>
    <w:pPr>
      <w:spacing w:before="40"/>
      <w:ind w:firstLine="0"/>
    </w:pPr>
  </w:style>
  <w:style w:type="paragraph" w:customStyle="1" w:styleId="StepSubAlpha">
    <w:name w:val="StepSubAlpha"/>
    <w:basedOn w:val="Normal"/>
    <w:rsid w:val="000E3A7C"/>
    <w:pPr>
      <w:tabs>
        <w:tab w:val="left" w:pos="720"/>
      </w:tabs>
      <w:spacing w:before="0" w:after="20"/>
      <w:ind w:left="1267" w:hanging="360"/>
    </w:pPr>
    <w:rPr>
      <w:szCs w:val="20"/>
    </w:rPr>
  </w:style>
  <w:style w:type="paragraph" w:customStyle="1" w:styleId="StepSubPara">
    <w:name w:val="StepSubPara"/>
    <w:basedOn w:val="StepSubAlpha"/>
    <w:rsid w:val="000E3A7C"/>
    <w:pPr>
      <w:spacing w:before="40"/>
      <w:ind w:firstLine="0"/>
    </w:pPr>
  </w:style>
  <w:style w:type="paragraph" w:customStyle="1" w:styleId="StepSubBullet">
    <w:name w:val="StepSubBullet"/>
    <w:basedOn w:val="StepSubPara"/>
    <w:rsid w:val="000E3A7C"/>
    <w:pPr>
      <w:numPr>
        <w:numId w:val="1"/>
      </w:numPr>
      <w:ind w:left="1267"/>
    </w:pPr>
  </w:style>
  <w:style w:type="paragraph" w:customStyle="1" w:styleId="StepSubNum">
    <w:name w:val="StepSubNum"/>
    <w:basedOn w:val="StepSubAlpha"/>
    <w:rsid w:val="000E3A7C"/>
  </w:style>
  <w:style w:type="paragraph" w:customStyle="1" w:styleId="Bullet">
    <w:name w:val="Bullet"/>
    <w:basedOn w:val="Normal"/>
    <w:rsid w:val="000E3A7C"/>
    <w:pPr>
      <w:numPr>
        <w:numId w:val="8"/>
      </w:numPr>
      <w:spacing w:before="0" w:after="20"/>
    </w:pPr>
    <w:rPr>
      <w:szCs w:val="20"/>
    </w:rPr>
  </w:style>
  <w:style w:type="paragraph" w:customStyle="1" w:styleId="BulletPara">
    <w:name w:val="BulletPara"/>
    <w:basedOn w:val="Bullet"/>
    <w:rsid w:val="000E3A7C"/>
    <w:pPr>
      <w:spacing w:before="40"/>
      <w:ind w:firstLine="0"/>
    </w:pPr>
  </w:style>
  <w:style w:type="paragraph" w:customStyle="1" w:styleId="BulletSubNum">
    <w:name w:val="BulletSubNum"/>
    <w:basedOn w:val="Bullet"/>
    <w:rsid w:val="000E3A7C"/>
    <w:pPr>
      <w:tabs>
        <w:tab w:val="left" w:pos="720"/>
      </w:tabs>
      <w:ind w:left="1267"/>
    </w:pPr>
  </w:style>
  <w:style w:type="paragraph" w:customStyle="1" w:styleId="BulletSubAlpha">
    <w:name w:val="BulletSubAlpha"/>
    <w:basedOn w:val="BulletSubNum"/>
    <w:rsid w:val="000E3A7C"/>
  </w:style>
  <w:style w:type="paragraph" w:customStyle="1" w:styleId="BulletSubDash">
    <w:name w:val="BulletSubDash"/>
    <w:basedOn w:val="Normal"/>
    <w:rsid w:val="000E3A7C"/>
    <w:pPr>
      <w:numPr>
        <w:numId w:val="2"/>
      </w:numPr>
      <w:tabs>
        <w:tab w:val="left" w:pos="720"/>
      </w:tabs>
      <w:spacing w:before="40" w:after="20"/>
    </w:pPr>
    <w:rPr>
      <w:szCs w:val="20"/>
    </w:rPr>
  </w:style>
  <w:style w:type="paragraph" w:customStyle="1" w:styleId="BulletSubPara">
    <w:name w:val="BulletSubPara"/>
    <w:basedOn w:val="BulletSubDash"/>
    <w:rsid w:val="000E3A7C"/>
    <w:pPr>
      <w:ind w:firstLine="0"/>
    </w:pPr>
  </w:style>
  <w:style w:type="paragraph" w:customStyle="1" w:styleId="NoteCautWarnTitle">
    <w:name w:val="NoteCautWarnTitle"/>
    <w:next w:val="Normal"/>
    <w:rsid w:val="000E3A7C"/>
    <w:pPr>
      <w:keepNext/>
      <w:spacing w:before="240" w:line="240" w:lineRule="atLeast"/>
      <w:ind w:left="547" w:hanging="547"/>
    </w:pPr>
    <w:rPr>
      <w:rFonts w:ascii="Helvetica" w:hAnsi="Helvetica"/>
      <w:b/>
      <w:caps/>
      <w:sz w:val="24"/>
    </w:rPr>
  </w:style>
  <w:style w:type="paragraph" w:customStyle="1" w:styleId="NoteCautWarnText">
    <w:name w:val="NoteCautWarnText"/>
    <w:basedOn w:val="Normal"/>
    <w:rsid w:val="000E3A7C"/>
    <w:pPr>
      <w:spacing w:after="40"/>
    </w:pPr>
    <w:rPr>
      <w:i/>
      <w:szCs w:val="20"/>
    </w:rPr>
  </w:style>
  <w:style w:type="paragraph" w:customStyle="1" w:styleId="AppHeading1">
    <w:name w:val="AppHeading1"/>
    <w:basedOn w:val="Normal"/>
    <w:next w:val="Normal"/>
    <w:rsid w:val="000E3A7C"/>
    <w:pPr>
      <w:keepNext/>
      <w:pageBreakBefore/>
      <w:numPr>
        <w:numId w:val="6"/>
      </w:numPr>
      <w:pBdr>
        <w:bottom w:val="single" w:sz="6" w:space="1" w:color="000000"/>
      </w:pBdr>
      <w:spacing w:before="0" w:after="360" w:line="240" w:lineRule="auto"/>
      <w:jc w:val="right"/>
    </w:pPr>
    <w:rPr>
      <w:rFonts w:ascii="Helvetica" w:hAnsi="Helvetica"/>
      <w:b/>
      <w:sz w:val="40"/>
      <w:szCs w:val="20"/>
    </w:rPr>
  </w:style>
  <w:style w:type="paragraph" w:customStyle="1" w:styleId="CodeParagraph">
    <w:name w:val="CodeParagraph"/>
    <w:basedOn w:val="Normal"/>
    <w:rsid w:val="000E3A7C"/>
    <w:pPr>
      <w:keepNext/>
      <w:keepLines/>
      <w:tabs>
        <w:tab w:val="left" w:pos="1440"/>
        <w:tab w:val="left" w:pos="2160"/>
        <w:tab w:val="left" w:pos="2880"/>
        <w:tab w:val="left" w:pos="3600"/>
        <w:tab w:val="left" w:pos="4320"/>
        <w:tab w:val="left" w:pos="5040"/>
        <w:tab w:val="left" w:pos="5760"/>
        <w:tab w:val="left" w:pos="6480"/>
      </w:tabs>
      <w:spacing w:before="0" w:after="0" w:line="240" w:lineRule="auto"/>
      <w:ind w:left="720"/>
    </w:pPr>
    <w:rPr>
      <w:rFonts w:ascii="Courier New" w:hAnsi="Courier New"/>
      <w:b/>
      <w:noProof/>
      <w:color w:val="800000"/>
    </w:rPr>
  </w:style>
  <w:style w:type="paragraph" w:customStyle="1" w:styleId="AppHeading2">
    <w:name w:val="AppHeading2"/>
    <w:basedOn w:val="Normal"/>
    <w:next w:val="Normal"/>
    <w:rsid w:val="000E3A7C"/>
    <w:pPr>
      <w:keepNext/>
      <w:numPr>
        <w:ilvl w:val="1"/>
        <w:numId w:val="6"/>
      </w:numPr>
      <w:spacing w:before="360" w:after="100" w:line="280" w:lineRule="atLeast"/>
    </w:pPr>
    <w:rPr>
      <w:rFonts w:ascii="Helvetica" w:hAnsi="Helvetica"/>
      <w:b/>
      <w:sz w:val="28"/>
      <w:szCs w:val="20"/>
    </w:rPr>
  </w:style>
  <w:style w:type="paragraph" w:customStyle="1" w:styleId="ReviewNote">
    <w:name w:val="ReviewNote"/>
    <w:basedOn w:val="Definition"/>
    <w:rsid w:val="000E3A7C"/>
    <w:pPr>
      <w:spacing w:before="120"/>
      <w:ind w:left="1872" w:hanging="1872"/>
    </w:pPr>
    <w:rPr>
      <w:b/>
      <w:i/>
      <w:snapToGrid w:val="0"/>
      <w:color w:val="FF0000"/>
    </w:rPr>
  </w:style>
  <w:style w:type="paragraph" w:customStyle="1" w:styleId="AppHeading3">
    <w:name w:val="AppHeading3"/>
    <w:basedOn w:val="Normal"/>
    <w:next w:val="Normal"/>
    <w:rsid w:val="000E3A7C"/>
    <w:pPr>
      <w:keepNext/>
      <w:numPr>
        <w:ilvl w:val="2"/>
        <w:numId w:val="6"/>
      </w:numPr>
      <w:tabs>
        <w:tab w:val="left" w:pos="1080"/>
      </w:tabs>
      <w:spacing w:before="240" w:line="240" w:lineRule="auto"/>
      <w:outlineLvl w:val="2"/>
    </w:pPr>
    <w:rPr>
      <w:rFonts w:ascii="Helvetica" w:hAnsi="Helvetica"/>
      <w:b/>
      <w:sz w:val="26"/>
      <w:szCs w:val="20"/>
    </w:rPr>
  </w:style>
  <w:style w:type="paragraph" w:customStyle="1" w:styleId="AppHeading4">
    <w:name w:val="AppHeading4"/>
    <w:basedOn w:val="Normal"/>
    <w:next w:val="Normal"/>
    <w:rsid w:val="000E3A7C"/>
    <w:pPr>
      <w:keepNext/>
      <w:numPr>
        <w:ilvl w:val="3"/>
        <w:numId w:val="4"/>
      </w:numPr>
      <w:tabs>
        <w:tab w:val="left" w:pos="1080"/>
      </w:tabs>
      <w:spacing w:before="240" w:after="0" w:line="240" w:lineRule="auto"/>
      <w:outlineLvl w:val="3"/>
    </w:pPr>
    <w:rPr>
      <w:rFonts w:ascii="Helvetica" w:hAnsi="Helvetica"/>
      <w:b/>
      <w:sz w:val="26"/>
    </w:rPr>
  </w:style>
  <w:style w:type="paragraph" w:customStyle="1" w:styleId="TableBullet">
    <w:name w:val="TableBullet"/>
    <w:basedOn w:val="Normal"/>
    <w:rsid w:val="000E3A7C"/>
    <w:pPr>
      <w:numPr>
        <w:numId w:val="3"/>
      </w:numPr>
      <w:tabs>
        <w:tab w:val="clear" w:pos="360"/>
        <w:tab w:val="left" w:pos="216"/>
      </w:tabs>
      <w:spacing w:before="0" w:line="240" w:lineRule="auto"/>
    </w:pPr>
    <w:rPr>
      <w:rFonts w:ascii="Helvetica" w:hAnsi="Helvetica"/>
      <w:sz w:val="18"/>
      <w:szCs w:val="20"/>
    </w:rPr>
  </w:style>
  <w:style w:type="paragraph" w:customStyle="1" w:styleId="ArgDefinition">
    <w:name w:val="ArgDefinition"/>
    <w:basedOn w:val="Normal"/>
    <w:rsid w:val="000E3A7C"/>
    <w:pPr>
      <w:tabs>
        <w:tab w:val="left" w:pos="3600"/>
      </w:tabs>
      <w:ind w:left="3600" w:hanging="2520"/>
    </w:pPr>
  </w:style>
  <w:style w:type="character" w:customStyle="1" w:styleId="ArgCharacter">
    <w:name w:val="ArgCharacter"/>
    <w:rsid w:val="000E3A7C"/>
    <w:rPr>
      <w:rFonts w:ascii="Courier New" w:hAnsi="Courier New"/>
      <w:i/>
      <w:noProof/>
      <w:color w:val="800000"/>
      <w:sz w:val="22"/>
    </w:rPr>
  </w:style>
  <w:style w:type="character" w:customStyle="1" w:styleId="CodeCharacter">
    <w:name w:val="CodeCharacter"/>
    <w:rsid w:val="000E3A7C"/>
    <w:rPr>
      <w:rFonts w:ascii="Courier New" w:hAnsi="Courier New"/>
      <w:b/>
      <w:noProof/>
      <w:color w:val="800000"/>
      <w:sz w:val="22"/>
    </w:rPr>
  </w:style>
  <w:style w:type="paragraph" w:customStyle="1" w:styleId="TableFootnote">
    <w:name w:val="TableFootnote"/>
    <w:basedOn w:val="Normal"/>
    <w:rsid w:val="000E3A7C"/>
    <w:pPr>
      <w:tabs>
        <w:tab w:val="left" w:pos="1260"/>
      </w:tabs>
      <w:spacing w:before="40" w:after="40" w:line="160" w:lineRule="atLeast"/>
      <w:ind w:left="907" w:hanging="360"/>
    </w:pPr>
    <w:rPr>
      <w:rFonts w:ascii="Helvetica" w:hAnsi="Helvetica"/>
      <w:sz w:val="16"/>
      <w:szCs w:val="20"/>
    </w:rPr>
  </w:style>
  <w:style w:type="character" w:customStyle="1" w:styleId="CodeExampleCharacter">
    <w:name w:val="CodeExampleCharacter"/>
    <w:rsid w:val="000E3A7C"/>
    <w:rPr>
      <w:rFonts w:ascii="Courier New" w:hAnsi="Courier New"/>
      <w:iCs/>
      <w:noProof/>
      <w:color w:val="800000"/>
      <w:sz w:val="22"/>
    </w:rPr>
  </w:style>
  <w:style w:type="paragraph" w:customStyle="1" w:styleId="AppHeading5">
    <w:name w:val="AppHeading5"/>
    <w:basedOn w:val="Normal"/>
    <w:next w:val="Normal"/>
    <w:rsid w:val="000E3A7C"/>
    <w:pPr>
      <w:keepNext/>
      <w:numPr>
        <w:ilvl w:val="4"/>
        <w:numId w:val="6"/>
      </w:numPr>
      <w:tabs>
        <w:tab w:val="left" w:pos="1440"/>
      </w:tabs>
      <w:spacing w:before="240" w:after="0" w:line="280" w:lineRule="atLeast"/>
      <w:outlineLvl w:val="4"/>
    </w:pPr>
    <w:rPr>
      <w:rFonts w:ascii="Helvetica" w:hAnsi="Helvetica"/>
      <w:b/>
      <w:sz w:val="24"/>
      <w:szCs w:val="20"/>
    </w:rPr>
  </w:style>
  <w:style w:type="paragraph" w:customStyle="1" w:styleId="ArgParagraph">
    <w:name w:val="ArgParagraph"/>
    <w:basedOn w:val="ArgDefinition"/>
    <w:rsid w:val="000E3A7C"/>
    <w:pPr>
      <w:keepNext/>
      <w:tabs>
        <w:tab w:val="left" w:pos="2160"/>
        <w:tab w:val="left" w:pos="2880"/>
        <w:tab w:val="left" w:pos="4320"/>
        <w:tab w:val="left" w:pos="5040"/>
        <w:tab w:val="left" w:pos="5760"/>
        <w:tab w:val="left" w:pos="6480"/>
      </w:tabs>
      <w:ind w:left="1080" w:firstLine="0"/>
    </w:pPr>
    <w:rPr>
      <w:rFonts w:ascii="Courier New" w:hAnsi="Courier New"/>
      <w:i/>
      <w:noProof/>
      <w:color w:val="800000"/>
    </w:rPr>
  </w:style>
  <w:style w:type="paragraph" w:customStyle="1" w:styleId="FooterEven">
    <w:name w:val="FooterEven"/>
    <w:basedOn w:val="Normal"/>
    <w:rsid w:val="000E3A7C"/>
    <w:pPr>
      <w:tabs>
        <w:tab w:val="center" w:pos="4680"/>
        <w:tab w:val="right" w:pos="9360"/>
      </w:tabs>
      <w:spacing w:before="0" w:line="220" w:lineRule="atLeast"/>
      <w:ind w:left="0"/>
    </w:pPr>
    <w:rPr>
      <w:rFonts w:ascii="Helvetica" w:hAnsi="Helvetica"/>
      <w:sz w:val="18"/>
      <w:szCs w:val="20"/>
    </w:rPr>
  </w:style>
  <w:style w:type="paragraph" w:customStyle="1" w:styleId="FooterFirst">
    <w:name w:val="FooterFirst"/>
    <w:basedOn w:val="Normal"/>
    <w:rsid w:val="000E3A7C"/>
    <w:pPr>
      <w:tabs>
        <w:tab w:val="center" w:pos="4680"/>
        <w:tab w:val="right" w:pos="9360"/>
      </w:tabs>
      <w:spacing w:before="0" w:line="220" w:lineRule="atLeast"/>
      <w:ind w:left="0"/>
      <w:jc w:val="right"/>
    </w:pPr>
    <w:rPr>
      <w:rFonts w:ascii="Helvetica" w:hAnsi="Helvetica"/>
      <w:sz w:val="18"/>
      <w:szCs w:val="20"/>
    </w:rPr>
  </w:style>
  <w:style w:type="paragraph" w:customStyle="1" w:styleId="FooterOdd">
    <w:name w:val="FooterOdd"/>
    <w:basedOn w:val="Normal"/>
    <w:rsid w:val="000E3A7C"/>
    <w:pPr>
      <w:tabs>
        <w:tab w:val="center" w:pos="4680"/>
        <w:tab w:val="right" w:pos="9360"/>
      </w:tabs>
      <w:spacing w:before="0" w:line="220" w:lineRule="atLeast"/>
      <w:ind w:left="0"/>
      <w:jc w:val="right"/>
    </w:pPr>
    <w:rPr>
      <w:rFonts w:ascii="Helvetica" w:hAnsi="Helvetica"/>
      <w:sz w:val="18"/>
      <w:szCs w:val="20"/>
    </w:rPr>
  </w:style>
  <w:style w:type="paragraph" w:customStyle="1" w:styleId="BulletSubDashBullet">
    <w:name w:val="BulletSubDashBullet"/>
    <w:basedOn w:val="Normal"/>
    <w:rsid w:val="000E3A7C"/>
    <w:pPr>
      <w:numPr>
        <w:numId w:val="7"/>
      </w:numPr>
      <w:spacing w:before="40" w:after="20"/>
    </w:pPr>
    <w:rPr>
      <w:lang w:eastAsia="zh-CN"/>
    </w:rPr>
  </w:style>
  <w:style w:type="table" w:customStyle="1" w:styleId="TechPubsTable">
    <w:name w:val="TechPubs Table"/>
    <w:basedOn w:val="TableNormal"/>
    <w:rsid w:val="000E3A7C"/>
    <w:rPr>
      <w:rFonts w:ascii="Helvetica" w:hAnsi="Helvetica"/>
      <w:sz w:val="18"/>
      <w:szCs w:val="18"/>
    </w:rPr>
    <w:tblPr>
      <w:tblInd w:w="648" w:type="dxa"/>
      <w:tblBorders>
        <w:top w:val="single" w:sz="6" w:space="0" w:color="000000"/>
        <w:bottom w:val="single" w:sz="6" w:space="0" w:color="000000"/>
        <w:insideH w:val="single" w:sz="6" w:space="0" w:color="C0C0C0"/>
        <w:insideV w:val="single" w:sz="6" w:space="0" w:color="C0C0C0"/>
      </w:tblBorders>
      <w:tblCellMar>
        <w:left w:w="115" w:type="dxa"/>
        <w:right w:w="115" w:type="dxa"/>
      </w:tblCellMar>
    </w:tblPr>
    <w:trPr>
      <w:cantSplit/>
    </w:trPr>
    <w:tcPr>
      <w:tcMar>
        <w:left w:w="115" w:type="dxa"/>
        <w:right w:w="115" w:type="dxa"/>
      </w:tcMar>
    </w:tcPr>
  </w:style>
  <w:style w:type="paragraph" w:customStyle="1" w:styleId="GlossTerm">
    <w:name w:val="GlossTerm"/>
    <w:basedOn w:val="Normal"/>
    <w:next w:val="DefinitionRH"/>
    <w:rsid w:val="000E3A7C"/>
    <w:pPr>
      <w:keepNext/>
      <w:spacing w:before="120" w:after="40" w:line="240" w:lineRule="auto"/>
    </w:pPr>
    <w:rPr>
      <w:b/>
    </w:rPr>
  </w:style>
  <w:style w:type="paragraph" w:customStyle="1" w:styleId="SubHeading">
    <w:name w:val="SubHeading"/>
    <w:next w:val="Normal"/>
    <w:rsid w:val="000E3A7C"/>
    <w:pPr>
      <w:keepNext/>
      <w:spacing w:before="240" w:after="60" w:line="260" w:lineRule="atLeast"/>
      <w:ind w:left="360"/>
    </w:pPr>
    <w:rPr>
      <w:rFonts w:ascii="Helvetica" w:hAnsi="Helvetica"/>
      <w:b/>
      <w:color w:val="000000"/>
      <w:sz w:val="26"/>
    </w:rPr>
  </w:style>
  <w:style w:type="paragraph" w:customStyle="1" w:styleId="CodeExample">
    <w:name w:val="CodeExample"/>
    <w:basedOn w:val="CodeParagraph"/>
    <w:rsid w:val="000E3A7C"/>
    <w:rPr>
      <w:b w:val="0"/>
      <w:sz w:val="20"/>
    </w:rPr>
  </w:style>
  <w:style w:type="paragraph" w:customStyle="1" w:styleId="DefinitionRH">
    <w:name w:val="DefinitionRH"/>
    <w:basedOn w:val="Definition"/>
    <w:rsid w:val="000E3A7C"/>
    <w:pPr>
      <w:ind w:left="1080" w:firstLine="0"/>
    </w:pPr>
  </w:style>
  <w:style w:type="table" w:styleId="TableGrid">
    <w:name w:val="Table Grid"/>
    <w:basedOn w:val="TableNormal"/>
    <w:uiPriority w:val="99"/>
    <w:rsid w:val="000E3A7C"/>
    <w:pPr>
      <w:spacing w:after="6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customStyle="1" w:styleId="ArgDefinitionRH">
    <w:name w:val="ArgDefinitionRH"/>
    <w:basedOn w:val="ArgDefinition"/>
    <w:rsid w:val="000E3A7C"/>
    <w:pPr>
      <w:ind w:left="1800" w:firstLine="0"/>
    </w:pPr>
  </w:style>
  <w:style w:type="paragraph" w:customStyle="1" w:styleId="ArgDefinitionBullet">
    <w:name w:val="ArgDefinitionBullet"/>
    <w:basedOn w:val="ArgDefinition"/>
    <w:rsid w:val="000E3A7C"/>
    <w:pPr>
      <w:numPr>
        <w:numId w:val="10"/>
      </w:numPr>
      <w:tabs>
        <w:tab w:val="clear" w:pos="3960"/>
        <w:tab w:val="num" w:pos="1080"/>
      </w:tabs>
      <w:ind w:left="1080"/>
    </w:pPr>
  </w:style>
  <w:style w:type="paragraph" w:customStyle="1" w:styleId="TableBulletSubDash">
    <w:name w:val="TableBulletSubDash"/>
    <w:basedOn w:val="TableBody"/>
    <w:rsid w:val="000E3A7C"/>
    <w:pPr>
      <w:numPr>
        <w:numId w:val="9"/>
      </w:numPr>
      <w:tabs>
        <w:tab w:val="clear" w:pos="432"/>
        <w:tab w:val="num" w:pos="360"/>
      </w:tabs>
      <w:ind w:left="360" w:hanging="360"/>
    </w:pPr>
  </w:style>
  <w:style w:type="character" w:customStyle="1" w:styleId="CodeActiveLink">
    <w:name w:val="CodeActiveLink"/>
    <w:rsid w:val="000E3A7C"/>
    <w:rPr>
      <w:rFonts w:ascii="Courier New" w:hAnsi="Courier New"/>
      <w:b/>
      <w:color w:val="800000"/>
      <w:u w:val="single" w:color="800000"/>
    </w:rPr>
  </w:style>
  <w:style w:type="paragraph" w:customStyle="1" w:styleId="ArgDefinitionRHBullet">
    <w:name w:val="ArgDefinitionRHBullet"/>
    <w:basedOn w:val="ArgDefinitionRH"/>
    <w:rsid w:val="000E3A7C"/>
    <w:pPr>
      <w:numPr>
        <w:numId w:val="11"/>
      </w:numPr>
      <w:tabs>
        <w:tab w:val="clear" w:pos="2160"/>
        <w:tab w:val="num" w:pos="907"/>
      </w:tabs>
      <w:ind w:left="907"/>
    </w:pPr>
  </w:style>
  <w:style w:type="table" w:customStyle="1" w:styleId="TableStatusCodes">
    <w:name w:val="TableStatusCodes"/>
    <w:basedOn w:val="TableNormal"/>
    <w:rsid w:val="000E3A7C"/>
    <w:tblPr>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cantSplit/>
    </w:trPr>
  </w:style>
  <w:style w:type="paragraph" w:styleId="Footer">
    <w:name w:val="footer"/>
    <w:basedOn w:val="Normal"/>
    <w:rsid w:val="000E3A7C"/>
    <w:pPr>
      <w:tabs>
        <w:tab w:val="center" w:pos="4320"/>
        <w:tab w:val="right" w:pos="8640"/>
      </w:tabs>
    </w:pPr>
  </w:style>
  <w:style w:type="paragraph" w:customStyle="1" w:styleId="DefaultParagraphFontParaChar">
    <w:name w:val="Default Paragraph Font Para Char"/>
    <w:basedOn w:val="Normal"/>
    <w:rsid w:val="000E3A7C"/>
    <w:pPr>
      <w:spacing w:before="0" w:after="160" w:line="240" w:lineRule="exact"/>
      <w:ind w:left="0"/>
    </w:pPr>
    <w:rPr>
      <w:rFonts w:ascii="Verdana" w:hAnsi="Verdana"/>
      <w:sz w:val="20"/>
      <w:szCs w:val="20"/>
    </w:rPr>
  </w:style>
  <w:style w:type="character" w:customStyle="1" w:styleId="CodeIBIPrototypeChar">
    <w:name w:val="CodeIBIPrototype Char"/>
    <w:link w:val="CodeIBIPrototype"/>
    <w:rsid w:val="000E3A7C"/>
    <w:rPr>
      <w:rFonts w:ascii="Courier New" w:hAnsi="Courier New"/>
      <w:b/>
      <w:noProof/>
      <w:color w:val="800000"/>
      <w:sz w:val="22"/>
      <w:szCs w:val="24"/>
      <w:lang w:val="en-US" w:eastAsia="en-US" w:bidi="ar-SA"/>
    </w:rPr>
  </w:style>
  <w:style w:type="paragraph" w:customStyle="1" w:styleId="CodeIBIPrototype">
    <w:name w:val="CodeIBIPrototype"/>
    <w:basedOn w:val="Normal"/>
    <w:link w:val="CodeIBIPrototypeChar"/>
    <w:rsid w:val="000E3A7C"/>
    <w:pPr>
      <w:keepNext/>
      <w:keepLines/>
      <w:spacing w:before="0" w:line="200" w:lineRule="exact"/>
      <w:ind w:left="720"/>
    </w:pPr>
    <w:rPr>
      <w:rFonts w:ascii="Courier New" w:hAnsi="Courier New"/>
      <w:b/>
      <w:noProof/>
      <w:color w:val="800000"/>
    </w:rPr>
  </w:style>
  <w:style w:type="paragraph" w:customStyle="1" w:styleId="CommandHeading">
    <w:name w:val="CommandHeading"/>
    <w:next w:val="Normal"/>
    <w:link w:val="CommandHeadingChar"/>
    <w:rsid w:val="000E3A7C"/>
    <w:pPr>
      <w:keepNext/>
      <w:spacing w:before="240" w:after="60" w:line="260" w:lineRule="atLeast"/>
      <w:ind w:left="360"/>
    </w:pPr>
    <w:rPr>
      <w:rFonts w:ascii="Helvetica" w:hAnsi="Helvetica"/>
      <w:b/>
      <w:color w:val="000000"/>
      <w:sz w:val="26"/>
    </w:rPr>
  </w:style>
  <w:style w:type="character" w:customStyle="1" w:styleId="CommandHeadingChar">
    <w:name w:val="CommandHeading Char"/>
    <w:link w:val="CommandHeading"/>
    <w:rsid w:val="000E3A7C"/>
    <w:rPr>
      <w:rFonts w:ascii="Helvetica" w:hAnsi="Helvetica"/>
      <w:b/>
      <w:color w:val="000000"/>
      <w:sz w:val="26"/>
      <w:lang w:val="en-US" w:eastAsia="en-US" w:bidi="ar-SA"/>
    </w:rPr>
  </w:style>
  <w:style w:type="character" w:customStyle="1" w:styleId="TableBodyChar">
    <w:name w:val="TableBody Char"/>
    <w:link w:val="TableBody"/>
    <w:uiPriority w:val="99"/>
    <w:rsid w:val="000E3A7C"/>
    <w:rPr>
      <w:rFonts w:ascii="Helvetica" w:hAnsi="Helvetica"/>
      <w:sz w:val="18"/>
      <w:lang w:val="en-US" w:eastAsia="en-US" w:bidi="ar-SA"/>
    </w:rPr>
  </w:style>
  <w:style w:type="character" w:customStyle="1" w:styleId="TableTitleChar">
    <w:name w:val="TableTitle Char"/>
    <w:link w:val="TableTitle"/>
    <w:rsid w:val="000E3A7C"/>
    <w:rPr>
      <w:rFonts w:ascii="Helvetica" w:hAnsi="Helvetica"/>
      <w:b/>
      <w:lang w:val="en-US" w:eastAsia="en-US" w:bidi="ar-SA"/>
    </w:rPr>
  </w:style>
  <w:style w:type="paragraph" w:customStyle="1" w:styleId="Indent2">
    <w:name w:val="Indent2"/>
    <w:basedOn w:val="Normal"/>
    <w:link w:val="Indent2Char"/>
    <w:rsid w:val="000E3A7C"/>
    <w:pPr>
      <w:tabs>
        <w:tab w:val="left" w:pos="2880"/>
      </w:tabs>
      <w:spacing w:before="60" w:after="40"/>
      <w:ind w:left="2880" w:hanging="2333"/>
    </w:pPr>
  </w:style>
  <w:style w:type="character" w:customStyle="1" w:styleId="Indent2Char">
    <w:name w:val="Indent2 Char"/>
    <w:link w:val="Indent2"/>
    <w:rsid w:val="000E3A7C"/>
    <w:rPr>
      <w:rFonts w:ascii="Times" w:hAnsi="Times"/>
      <w:sz w:val="22"/>
      <w:szCs w:val="24"/>
      <w:lang w:val="en-US" w:eastAsia="en-US" w:bidi="ar-SA"/>
    </w:rPr>
  </w:style>
  <w:style w:type="paragraph" w:customStyle="1" w:styleId="Prototype">
    <w:name w:val="Prototype"/>
    <w:basedOn w:val="Normal"/>
    <w:autoRedefine/>
    <w:rsid w:val="000E3A7C"/>
    <w:pPr>
      <w:keepNext/>
      <w:keepLines/>
      <w:spacing w:before="0" w:after="0" w:line="240" w:lineRule="auto"/>
      <w:ind w:left="720"/>
    </w:pPr>
    <w:rPr>
      <w:rFonts w:ascii="Courier New" w:hAnsi="Courier New"/>
      <w:b/>
      <w:noProof/>
      <w:color w:val="800000"/>
    </w:rPr>
  </w:style>
  <w:style w:type="character" w:customStyle="1" w:styleId="CodeIBIPrototypeCharCharCharCharChar">
    <w:name w:val="CodeIBIPrototype Char Char Char Char Char"/>
    <w:rsid w:val="000E3A7C"/>
    <w:rPr>
      <w:rFonts w:ascii="Courier New" w:hAnsi="Courier New"/>
      <w:b/>
      <w:noProof/>
      <w:color w:val="800000"/>
      <w:sz w:val="22"/>
      <w:lang w:val="en-US" w:eastAsia="en-US" w:bidi="ar-SA"/>
    </w:rPr>
  </w:style>
  <w:style w:type="paragraph" w:customStyle="1" w:styleId="Indent2Left05">
    <w:name w:val="Indent2 + Left:  0.5&quot;"/>
    <w:aliases w:val="Hanging:  2&quot;,Before:  4 pt,After:  3 pt"/>
    <w:basedOn w:val="Normal"/>
    <w:link w:val="Indent2Left05Char"/>
    <w:rsid w:val="000E3A7C"/>
    <w:pPr>
      <w:autoSpaceDE w:val="0"/>
      <w:autoSpaceDN w:val="0"/>
      <w:adjustRightInd w:val="0"/>
      <w:spacing w:before="0" w:after="0" w:line="240" w:lineRule="auto"/>
      <w:ind w:left="0"/>
    </w:pPr>
  </w:style>
  <w:style w:type="character" w:customStyle="1" w:styleId="Indent2Left05Char">
    <w:name w:val="Indent2 + Left:  0.5&quot; Char"/>
    <w:aliases w:val="Hanging:  2&quot; Char,Before:  4 pt Char,After:  3 pt Char"/>
    <w:link w:val="Indent2Left05"/>
    <w:rsid w:val="000E3A7C"/>
    <w:rPr>
      <w:rFonts w:ascii="Times" w:hAnsi="Times"/>
      <w:sz w:val="22"/>
      <w:szCs w:val="24"/>
      <w:lang w:val="en-US" w:eastAsia="en-US" w:bidi="ar-SA"/>
    </w:rPr>
  </w:style>
  <w:style w:type="paragraph" w:styleId="BalloonText">
    <w:name w:val="Balloon Text"/>
    <w:basedOn w:val="Normal"/>
    <w:semiHidden/>
    <w:rsid w:val="000E3A7C"/>
    <w:rPr>
      <w:rFonts w:ascii="Tahoma" w:hAnsi="Tahoma" w:cs="Tahoma"/>
      <w:sz w:val="16"/>
      <w:szCs w:val="16"/>
    </w:rPr>
  </w:style>
  <w:style w:type="paragraph" w:styleId="DocumentMap">
    <w:name w:val="Document Map"/>
    <w:basedOn w:val="Normal"/>
    <w:semiHidden/>
    <w:rsid w:val="000E3A7C"/>
    <w:pPr>
      <w:shd w:val="clear" w:color="auto" w:fill="000080"/>
    </w:pPr>
    <w:rPr>
      <w:rFonts w:ascii="Tahoma" w:hAnsi="Tahoma" w:cs="Tahoma"/>
      <w:sz w:val="20"/>
      <w:szCs w:val="20"/>
    </w:rPr>
  </w:style>
  <w:style w:type="character" w:styleId="CommentReference">
    <w:name w:val="annotation reference"/>
    <w:semiHidden/>
    <w:rsid w:val="000E3A7C"/>
    <w:rPr>
      <w:sz w:val="16"/>
      <w:szCs w:val="16"/>
    </w:rPr>
  </w:style>
  <w:style w:type="paragraph" w:styleId="CommentText">
    <w:name w:val="annotation text"/>
    <w:basedOn w:val="Normal"/>
    <w:link w:val="CommentTextChar"/>
    <w:semiHidden/>
    <w:rsid w:val="000E3A7C"/>
    <w:rPr>
      <w:sz w:val="20"/>
      <w:szCs w:val="20"/>
    </w:rPr>
  </w:style>
  <w:style w:type="paragraph" w:styleId="CommentSubject">
    <w:name w:val="annotation subject"/>
    <w:basedOn w:val="CommentText"/>
    <w:next w:val="CommentText"/>
    <w:semiHidden/>
    <w:rsid w:val="000E3A7C"/>
    <w:rPr>
      <w:b/>
      <w:bCs/>
    </w:rPr>
  </w:style>
  <w:style w:type="paragraph" w:styleId="Header">
    <w:name w:val="header"/>
    <w:basedOn w:val="Normal"/>
    <w:rsid w:val="000E3A7C"/>
    <w:pPr>
      <w:tabs>
        <w:tab w:val="center" w:pos="4320"/>
        <w:tab w:val="right" w:pos="8640"/>
      </w:tabs>
    </w:pPr>
  </w:style>
  <w:style w:type="paragraph" w:customStyle="1" w:styleId="SP1173774">
    <w:name w:val="SP.11.73774"/>
    <w:basedOn w:val="Normal"/>
    <w:next w:val="Normal"/>
    <w:uiPriority w:val="99"/>
    <w:rsid w:val="00BC5907"/>
    <w:pPr>
      <w:autoSpaceDE w:val="0"/>
      <w:autoSpaceDN w:val="0"/>
      <w:adjustRightInd w:val="0"/>
      <w:spacing w:before="0" w:after="0" w:line="240" w:lineRule="auto"/>
      <w:ind w:left="0"/>
    </w:pPr>
    <w:rPr>
      <w:rFonts w:ascii="Times New Roman" w:hAnsi="Times New Roman"/>
      <w:sz w:val="24"/>
    </w:rPr>
  </w:style>
  <w:style w:type="character" w:customStyle="1" w:styleId="SC112960">
    <w:name w:val="SC.11.2960"/>
    <w:uiPriority w:val="99"/>
    <w:rsid w:val="00BC5907"/>
    <w:rPr>
      <w:color w:val="000000"/>
      <w:sz w:val="22"/>
      <w:szCs w:val="22"/>
    </w:rPr>
  </w:style>
  <w:style w:type="character" w:customStyle="1" w:styleId="small2">
    <w:name w:val="small2"/>
    <w:rsid w:val="003F4C48"/>
    <w:rPr>
      <w:rFonts w:ascii="Verdana" w:hAnsi="Verdana" w:hint="default"/>
      <w:b w:val="0"/>
      <w:bCs w:val="0"/>
      <w:sz w:val="16"/>
      <w:szCs w:val="16"/>
    </w:rPr>
  </w:style>
  <w:style w:type="paragraph" w:styleId="z-TopofForm">
    <w:name w:val="HTML Top of Form"/>
    <w:basedOn w:val="Normal"/>
    <w:next w:val="Normal"/>
    <w:link w:val="z-TopofFormChar"/>
    <w:hidden/>
    <w:uiPriority w:val="99"/>
    <w:unhideWhenUsed/>
    <w:rsid w:val="003F4C48"/>
    <w:pPr>
      <w:pBdr>
        <w:bottom w:val="single" w:sz="6" w:space="1" w:color="auto"/>
      </w:pBdr>
      <w:spacing w:before="0" w:after="0" w:line="240" w:lineRule="auto"/>
      <w:ind w:left="0"/>
      <w:jc w:val="center"/>
    </w:pPr>
    <w:rPr>
      <w:rFonts w:ascii="Arial" w:hAnsi="Arial"/>
      <w:vanish/>
      <w:sz w:val="16"/>
      <w:szCs w:val="16"/>
    </w:rPr>
  </w:style>
  <w:style w:type="character" w:customStyle="1" w:styleId="z-TopofFormChar">
    <w:name w:val="z-Top of Form Char"/>
    <w:link w:val="z-TopofForm"/>
    <w:uiPriority w:val="99"/>
    <w:rsid w:val="003F4C48"/>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F4C48"/>
    <w:pPr>
      <w:pBdr>
        <w:top w:val="single" w:sz="6" w:space="1" w:color="auto"/>
      </w:pBdr>
      <w:spacing w:before="0" w:after="0" w:line="240" w:lineRule="auto"/>
      <w:ind w:left="0"/>
      <w:jc w:val="center"/>
    </w:pPr>
    <w:rPr>
      <w:rFonts w:ascii="Arial" w:hAnsi="Arial"/>
      <w:vanish/>
      <w:sz w:val="16"/>
      <w:szCs w:val="16"/>
    </w:rPr>
  </w:style>
  <w:style w:type="character" w:customStyle="1" w:styleId="z-BottomofFormChar">
    <w:name w:val="z-Bottom of Form Char"/>
    <w:link w:val="z-BottomofForm"/>
    <w:uiPriority w:val="99"/>
    <w:rsid w:val="003F4C48"/>
    <w:rPr>
      <w:rFonts w:ascii="Arial" w:hAnsi="Arial" w:cs="Arial"/>
      <w:vanish/>
      <w:sz w:val="16"/>
      <w:szCs w:val="16"/>
    </w:rPr>
  </w:style>
  <w:style w:type="paragraph" w:customStyle="1" w:styleId="SP2667508">
    <w:name w:val="SP.26.67508"/>
    <w:basedOn w:val="Normal"/>
    <w:next w:val="Normal"/>
    <w:uiPriority w:val="99"/>
    <w:rsid w:val="00CD0F36"/>
    <w:pPr>
      <w:autoSpaceDE w:val="0"/>
      <w:autoSpaceDN w:val="0"/>
      <w:adjustRightInd w:val="0"/>
      <w:spacing w:before="0" w:after="0" w:line="240" w:lineRule="auto"/>
      <w:ind w:left="0"/>
    </w:pPr>
    <w:rPr>
      <w:rFonts w:ascii="Arial" w:hAnsi="Arial" w:cs="Arial"/>
      <w:sz w:val="24"/>
    </w:rPr>
  </w:style>
  <w:style w:type="paragraph" w:customStyle="1" w:styleId="SP2665658">
    <w:name w:val="SP.26.65658"/>
    <w:basedOn w:val="Normal"/>
    <w:next w:val="Normal"/>
    <w:uiPriority w:val="99"/>
    <w:rsid w:val="00CD0F36"/>
    <w:pPr>
      <w:autoSpaceDE w:val="0"/>
      <w:autoSpaceDN w:val="0"/>
      <w:adjustRightInd w:val="0"/>
      <w:spacing w:before="0" w:after="0" w:line="240" w:lineRule="auto"/>
      <w:ind w:left="0"/>
    </w:pPr>
    <w:rPr>
      <w:rFonts w:ascii="Arial" w:hAnsi="Arial" w:cs="Arial"/>
      <w:sz w:val="24"/>
    </w:rPr>
  </w:style>
  <w:style w:type="paragraph" w:customStyle="1" w:styleId="SP2665600">
    <w:name w:val="SP.26.65600"/>
    <w:basedOn w:val="Normal"/>
    <w:next w:val="Normal"/>
    <w:uiPriority w:val="99"/>
    <w:rsid w:val="00CD0F36"/>
    <w:pPr>
      <w:autoSpaceDE w:val="0"/>
      <w:autoSpaceDN w:val="0"/>
      <w:adjustRightInd w:val="0"/>
      <w:spacing w:before="0" w:after="0" w:line="240" w:lineRule="auto"/>
      <w:ind w:left="0"/>
    </w:pPr>
    <w:rPr>
      <w:rFonts w:ascii="Arial" w:hAnsi="Arial" w:cs="Arial"/>
      <w:sz w:val="24"/>
    </w:rPr>
  </w:style>
  <w:style w:type="character" w:customStyle="1" w:styleId="SC262960">
    <w:name w:val="SC.26.2960"/>
    <w:uiPriority w:val="99"/>
    <w:rsid w:val="00CD0F36"/>
    <w:rPr>
      <w:rFonts w:ascii="Times New Roman" w:hAnsi="Times New Roman" w:cs="Times New Roman"/>
      <w:color w:val="000000"/>
      <w:sz w:val="22"/>
      <w:szCs w:val="22"/>
    </w:rPr>
  </w:style>
  <w:style w:type="character" w:customStyle="1" w:styleId="SC263070">
    <w:name w:val="SC.26.3070"/>
    <w:uiPriority w:val="99"/>
    <w:rsid w:val="00CD0F36"/>
    <w:rPr>
      <w:rFonts w:ascii="Courier New" w:hAnsi="Courier New" w:cs="Courier New"/>
      <w:b/>
      <w:bCs/>
      <w:color w:val="000000"/>
      <w:sz w:val="22"/>
      <w:szCs w:val="22"/>
      <w:u w:val="single"/>
    </w:rPr>
  </w:style>
  <w:style w:type="paragraph" w:customStyle="1" w:styleId="SP42196654">
    <w:name w:val="SP.42.196654"/>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paragraph" w:customStyle="1" w:styleId="SP42196658">
    <w:name w:val="SP.42.196658"/>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paragraph" w:customStyle="1" w:styleId="SP42196663">
    <w:name w:val="SP.42.196663"/>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paragraph" w:customStyle="1" w:styleId="SP42196673">
    <w:name w:val="SP.42.196673"/>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character" w:customStyle="1" w:styleId="SC423094">
    <w:name w:val="SC.42.3094"/>
    <w:uiPriority w:val="99"/>
    <w:rsid w:val="0068167F"/>
    <w:rPr>
      <w:b/>
      <w:bCs/>
      <w:color w:val="000000"/>
      <w:sz w:val="26"/>
      <w:szCs w:val="26"/>
    </w:rPr>
  </w:style>
  <w:style w:type="paragraph" w:customStyle="1" w:styleId="SP42196672">
    <w:name w:val="SP.42.196672"/>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character" w:customStyle="1" w:styleId="SC422960">
    <w:name w:val="SC.42.2960"/>
    <w:uiPriority w:val="99"/>
    <w:rsid w:val="0068167F"/>
    <w:rPr>
      <w:rFonts w:ascii="Times New Roman" w:hAnsi="Times New Roman" w:cs="Times New Roman"/>
      <w:color w:val="000000"/>
      <w:sz w:val="22"/>
      <w:szCs w:val="22"/>
    </w:rPr>
  </w:style>
  <w:style w:type="paragraph" w:customStyle="1" w:styleId="SP42198493">
    <w:name w:val="SP.42.198493"/>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character" w:customStyle="1" w:styleId="SC422876">
    <w:name w:val="SC.42.2876"/>
    <w:uiPriority w:val="99"/>
    <w:rsid w:val="0068167F"/>
    <w:rPr>
      <w:rFonts w:ascii="Courier New" w:hAnsi="Courier New" w:cs="Courier New"/>
      <w:b/>
      <w:bCs/>
      <w:color w:val="000000"/>
      <w:sz w:val="20"/>
      <w:szCs w:val="20"/>
    </w:rPr>
  </w:style>
  <w:style w:type="paragraph" w:customStyle="1" w:styleId="SP42196616">
    <w:name w:val="SP.42.196616"/>
    <w:basedOn w:val="Normal"/>
    <w:next w:val="Normal"/>
    <w:uiPriority w:val="99"/>
    <w:rsid w:val="00A35A0D"/>
    <w:pPr>
      <w:autoSpaceDE w:val="0"/>
      <w:autoSpaceDN w:val="0"/>
      <w:adjustRightInd w:val="0"/>
      <w:spacing w:before="0" w:after="0" w:line="240" w:lineRule="auto"/>
      <w:ind w:left="0"/>
    </w:pPr>
    <w:rPr>
      <w:rFonts w:ascii="Times New Roman" w:hAnsi="Times New Roman"/>
      <w:sz w:val="24"/>
    </w:rPr>
  </w:style>
  <w:style w:type="character" w:customStyle="1" w:styleId="apple-converted-space">
    <w:name w:val="apple-converted-space"/>
    <w:basedOn w:val="DefaultParagraphFont"/>
    <w:rsid w:val="00C323A2"/>
  </w:style>
  <w:style w:type="character" w:styleId="FollowedHyperlink">
    <w:name w:val="FollowedHyperlink"/>
    <w:rsid w:val="003B6BDF"/>
    <w:rPr>
      <w:color w:val="800080"/>
      <w:u w:val="single"/>
    </w:rPr>
  </w:style>
  <w:style w:type="paragraph" w:styleId="HTMLPreformatted">
    <w:name w:val="HTML Preformatted"/>
    <w:basedOn w:val="Normal"/>
    <w:link w:val="HTMLPreformattedChar"/>
    <w:uiPriority w:val="99"/>
    <w:unhideWhenUsed/>
    <w:rsid w:val="003B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hAnsi="Courier New"/>
      <w:sz w:val="24"/>
    </w:rPr>
  </w:style>
  <w:style w:type="character" w:customStyle="1" w:styleId="HTMLPreformattedChar">
    <w:name w:val="HTML Preformatted Char"/>
    <w:link w:val="HTMLPreformatted"/>
    <w:uiPriority w:val="99"/>
    <w:rsid w:val="003B6BDF"/>
    <w:rPr>
      <w:rFonts w:ascii="Courier New" w:hAnsi="Courier New" w:cs="Courier New"/>
      <w:sz w:val="24"/>
      <w:szCs w:val="24"/>
    </w:rPr>
  </w:style>
  <w:style w:type="character" w:customStyle="1" w:styleId="h11">
    <w:name w:val="h11"/>
    <w:rsid w:val="003B6BDF"/>
    <w:rPr>
      <w:rFonts w:ascii="Courier New" w:hAnsi="Courier New" w:cs="Courier New" w:hint="default"/>
      <w:b/>
      <w:bCs/>
      <w:vanish w:val="0"/>
      <w:webHidden w:val="0"/>
      <w:sz w:val="24"/>
      <w:szCs w:val="24"/>
      <w:specVanish w:val="0"/>
    </w:rPr>
  </w:style>
  <w:style w:type="paragraph" w:customStyle="1" w:styleId="SP10155722">
    <w:name w:val="SP.10.155722"/>
    <w:basedOn w:val="Normal"/>
    <w:next w:val="Normal"/>
    <w:uiPriority w:val="99"/>
    <w:rsid w:val="00EA7711"/>
    <w:pPr>
      <w:autoSpaceDE w:val="0"/>
      <w:autoSpaceDN w:val="0"/>
      <w:adjustRightInd w:val="0"/>
      <w:spacing w:before="0" w:after="0" w:line="240" w:lineRule="auto"/>
      <w:ind w:left="0"/>
    </w:pPr>
    <w:rPr>
      <w:rFonts w:ascii="Times New Roman" w:hAnsi="Times New Roman"/>
      <w:sz w:val="24"/>
    </w:rPr>
  </w:style>
  <w:style w:type="character" w:customStyle="1" w:styleId="SC1094213">
    <w:name w:val="SC.10.94213"/>
    <w:uiPriority w:val="99"/>
    <w:rsid w:val="00EA7711"/>
    <w:rPr>
      <w:color w:val="000000"/>
      <w:sz w:val="22"/>
      <w:szCs w:val="22"/>
    </w:rPr>
  </w:style>
  <w:style w:type="paragraph" w:customStyle="1" w:styleId="SP986178">
    <w:name w:val="SP.9.86178"/>
    <w:basedOn w:val="Normal"/>
    <w:next w:val="Normal"/>
    <w:uiPriority w:val="99"/>
    <w:rsid w:val="003A66CD"/>
    <w:pPr>
      <w:autoSpaceDE w:val="0"/>
      <w:autoSpaceDN w:val="0"/>
      <w:adjustRightInd w:val="0"/>
      <w:spacing w:before="0" w:after="0" w:line="240" w:lineRule="auto"/>
      <w:ind w:left="0"/>
    </w:pPr>
    <w:rPr>
      <w:rFonts w:ascii="Times New Roman" w:hAnsi="Times New Roman"/>
      <w:sz w:val="24"/>
    </w:rPr>
  </w:style>
  <w:style w:type="paragraph" w:customStyle="1" w:styleId="SP986072">
    <w:name w:val="SP.9.86072"/>
    <w:basedOn w:val="Normal"/>
    <w:next w:val="Normal"/>
    <w:uiPriority w:val="99"/>
    <w:rsid w:val="003A66CD"/>
    <w:pPr>
      <w:autoSpaceDE w:val="0"/>
      <w:autoSpaceDN w:val="0"/>
      <w:adjustRightInd w:val="0"/>
      <w:spacing w:before="0" w:after="0" w:line="240" w:lineRule="auto"/>
      <w:ind w:left="0"/>
    </w:pPr>
    <w:rPr>
      <w:rFonts w:ascii="Times New Roman" w:hAnsi="Times New Roman"/>
      <w:sz w:val="24"/>
    </w:rPr>
  </w:style>
  <w:style w:type="character" w:customStyle="1" w:styleId="SC994213">
    <w:name w:val="SC.9.94213"/>
    <w:uiPriority w:val="99"/>
    <w:rsid w:val="003A66CD"/>
    <w:rPr>
      <w:color w:val="000000"/>
      <w:sz w:val="22"/>
      <w:szCs w:val="22"/>
    </w:rPr>
  </w:style>
  <w:style w:type="character" w:customStyle="1" w:styleId="CommentTextChar">
    <w:name w:val="Comment Text Char"/>
    <w:link w:val="CommentText"/>
    <w:semiHidden/>
    <w:rsid w:val="006273DA"/>
    <w:rPr>
      <w:rFonts w:ascii="Times" w:hAnsi="Times"/>
    </w:rPr>
  </w:style>
  <w:style w:type="paragraph" w:customStyle="1" w:styleId="SP8114754">
    <w:name w:val="SP.8.114754"/>
    <w:basedOn w:val="Normal"/>
    <w:next w:val="Normal"/>
    <w:uiPriority w:val="99"/>
    <w:rsid w:val="001908FC"/>
    <w:pPr>
      <w:autoSpaceDE w:val="0"/>
      <w:autoSpaceDN w:val="0"/>
      <w:adjustRightInd w:val="0"/>
      <w:spacing w:before="0" w:after="0" w:line="240" w:lineRule="auto"/>
      <w:ind w:left="0"/>
    </w:pPr>
    <w:rPr>
      <w:rFonts w:ascii="Times New Roman" w:hAnsi="Times New Roman"/>
      <w:sz w:val="24"/>
    </w:rPr>
  </w:style>
  <w:style w:type="paragraph" w:customStyle="1" w:styleId="SP8114722">
    <w:name w:val="SP.8.114722"/>
    <w:basedOn w:val="Normal"/>
    <w:next w:val="Normal"/>
    <w:uiPriority w:val="99"/>
    <w:rsid w:val="001908FC"/>
    <w:pPr>
      <w:autoSpaceDE w:val="0"/>
      <w:autoSpaceDN w:val="0"/>
      <w:adjustRightInd w:val="0"/>
      <w:spacing w:before="0" w:after="0" w:line="240" w:lineRule="auto"/>
      <w:ind w:left="0"/>
    </w:pPr>
    <w:rPr>
      <w:rFonts w:ascii="Times New Roman" w:hAnsi="Times New Roman"/>
      <w:sz w:val="24"/>
    </w:rPr>
  </w:style>
  <w:style w:type="character" w:customStyle="1" w:styleId="SC894213">
    <w:name w:val="SC.8.94213"/>
    <w:uiPriority w:val="99"/>
    <w:rsid w:val="001908FC"/>
    <w:rPr>
      <w:color w:val="000000"/>
      <w:sz w:val="22"/>
      <w:szCs w:val="22"/>
    </w:rPr>
  </w:style>
  <w:style w:type="paragraph" w:customStyle="1" w:styleId="SP8114767">
    <w:name w:val="SP.8.114767"/>
    <w:basedOn w:val="Normal"/>
    <w:next w:val="Normal"/>
    <w:uiPriority w:val="99"/>
    <w:rsid w:val="001908FC"/>
    <w:pPr>
      <w:autoSpaceDE w:val="0"/>
      <w:autoSpaceDN w:val="0"/>
      <w:adjustRightInd w:val="0"/>
      <w:spacing w:before="0" w:after="0" w:line="240" w:lineRule="auto"/>
      <w:ind w:left="0"/>
    </w:pPr>
    <w:rPr>
      <w:rFonts w:ascii="Times New Roman" w:hAnsi="Times New Roman"/>
      <w:sz w:val="24"/>
    </w:rPr>
  </w:style>
  <w:style w:type="paragraph" w:customStyle="1" w:styleId="SP8114723">
    <w:name w:val="SP.8.114723"/>
    <w:basedOn w:val="Normal"/>
    <w:next w:val="Normal"/>
    <w:uiPriority w:val="99"/>
    <w:rsid w:val="001908FC"/>
    <w:pPr>
      <w:autoSpaceDE w:val="0"/>
      <w:autoSpaceDN w:val="0"/>
      <w:adjustRightInd w:val="0"/>
      <w:spacing w:before="0" w:after="0" w:line="240" w:lineRule="auto"/>
      <w:ind w:left="0"/>
    </w:pPr>
    <w:rPr>
      <w:rFonts w:ascii="Times New Roman" w:hAnsi="Times New Roman"/>
      <w:sz w:val="24"/>
    </w:rPr>
  </w:style>
  <w:style w:type="paragraph" w:styleId="ListParagraph">
    <w:name w:val="List Paragraph"/>
    <w:basedOn w:val="Normal"/>
    <w:uiPriority w:val="34"/>
    <w:qFormat/>
    <w:rsid w:val="001908FC"/>
    <w:pPr>
      <w:ind w:left="720"/>
      <w:contextualSpacing/>
    </w:pPr>
  </w:style>
  <w:style w:type="paragraph" w:customStyle="1" w:styleId="SP8114774">
    <w:name w:val="SP.8.114774"/>
    <w:basedOn w:val="Normal"/>
    <w:next w:val="Normal"/>
    <w:uiPriority w:val="99"/>
    <w:rsid w:val="00475ACE"/>
    <w:pPr>
      <w:autoSpaceDE w:val="0"/>
      <w:autoSpaceDN w:val="0"/>
      <w:adjustRightInd w:val="0"/>
      <w:spacing w:before="0" w:after="0" w:line="240" w:lineRule="auto"/>
      <w:ind w:left="0"/>
    </w:pPr>
    <w:rPr>
      <w:rFonts w:ascii="Times New Roman" w:hAnsi="Times New Roman"/>
      <w:sz w:val="24"/>
    </w:rPr>
  </w:style>
  <w:style w:type="paragraph" w:customStyle="1" w:styleId="TableParagraph">
    <w:name w:val="Table Paragraph"/>
    <w:basedOn w:val="Normal"/>
    <w:uiPriority w:val="1"/>
    <w:qFormat/>
    <w:rsid w:val="00B47473"/>
    <w:pPr>
      <w:spacing w:before="0" w:after="0" w:line="240" w:lineRule="auto"/>
      <w:ind w:left="0"/>
    </w:pPr>
    <w:rPr>
      <w:rFonts w:ascii="Calibri" w:eastAsiaTheme="minorHAnsi" w:hAnsi="Calibri"/>
      <w:szCs w:val="22"/>
    </w:rPr>
  </w:style>
  <w:style w:type="paragraph" w:styleId="BodyText">
    <w:name w:val="Body Text"/>
    <w:basedOn w:val="Normal"/>
    <w:link w:val="BodyTextChar"/>
    <w:uiPriority w:val="1"/>
    <w:unhideWhenUsed/>
    <w:rsid w:val="00B47473"/>
    <w:pPr>
      <w:spacing w:before="86" w:after="0" w:line="240" w:lineRule="auto"/>
      <w:ind w:left="647"/>
    </w:pPr>
    <w:rPr>
      <w:rFonts w:ascii="Times New Roman" w:eastAsiaTheme="minorHAnsi" w:hAnsi="Times New Roman"/>
      <w:szCs w:val="22"/>
    </w:rPr>
  </w:style>
  <w:style w:type="character" w:customStyle="1" w:styleId="BodyTextChar">
    <w:name w:val="Body Text Char"/>
    <w:basedOn w:val="DefaultParagraphFont"/>
    <w:link w:val="BodyText"/>
    <w:uiPriority w:val="1"/>
    <w:rsid w:val="00B47473"/>
    <w:rPr>
      <w:rFonts w:eastAsiaTheme="minorHAnsi"/>
      <w:sz w:val="22"/>
      <w:szCs w:val="22"/>
    </w:rPr>
  </w:style>
  <w:style w:type="paragraph" w:customStyle="1" w:styleId="CellBitClear">
    <w:name w:val="CellBitClear"/>
    <w:basedOn w:val="Normal"/>
    <w:rsid w:val="00645AD8"/>
    <w:pPr>
      <w:keepLines/>
      <w:numPr>
        <w:numId w:val="22"/>
      </w:numPr>
      <w:tabs>
        <w:tab w:val="left" w:pos="240"/>
        <w:tab w:val="left" w:pos="340"/>
        <w:tab w:val="left" w:pos="480"/>
        <w:tab w:val="left" w:pos="720"/>
        <w:tab w:val="left" w:pos="960"/>
        <w:tab w:val="left" w:pos="1200"/>
        <w:tab w:val="left" w:pos="1440"/>
        <w:tab w:val="left" w:pos="1680"/>
        <w:tab w:val="left" w:pos="1920"/>
      </w:tabs>
      <w:spacing w:before="0" w:after="0" w:line="180" w:lineRule="exact"/>
      <w:ind w:left="360" w:right="20" w:hanging="340"/>
    </w:pPr>
    <w:rPr>
      <w:rFonts w:ascii="Times New Roman" w:hAnsi="Times New Roman"/>
      <w:color w:val="000000"/>
      <w:sz w:val="16"/>
    </w:rPr>
  </w:style>
  <w:style w:type="character" w:customStyle="1" w:styleId="fontstyle01">
    <w:name w:val="fontstyle01"/>
    <w:basedOn w:val="DefaultParagraphFont"/>
    <w:rsid w:val="00645AD8"/>
    <w:rPr>
      <w:rFonts w:ascii="Arial-BoldMT" w:hAnsi="Arial-BoldMT" w:hint="default"/>
      <w:b/>
      <w:bCs/>
      <w:i w:val="0"/>
      <w:iCs w:val="0"/>
      <w:color w:val="000000"/>
      <w:sz w:val="32"/>
      <w:szCs w:val="32"/>
    </w:rPr>
  </w:style>
  <w:style w:type="character" w:customStyle="1" w:styleId="fontstyle21">
    <w:name w:val="fontstyle21"/>
    <w:basedOn w:val="DefaultParagraphFont"/>
    <w:rsid w:val="00645AD8"/>
    <w:rPr>
      <w:rFonts w:ascii="TimesNewRomanPSMT" w:hAnsi="TimesNewRomanPSMT" w:hint="default"/>
      <w:b w:val="0"/>
      <w:bCs w:val="0"/>
      <w:i w:val="0"/>
      <w:iCs w:val="0"/>
      <w:color w:val="000000"/>
      <w:sz w:val="22"/>
      <w:szCs w:val="22"/>
    </w:rPr>
  </w:style>
  <w:style w:type="character" w:customStyle="1" w:styleId="CaptionChar">
    <w:name w:val="Caption Char"/>
    <w:aliases w:val="fighead2 Char,fighead21 Char,fighead22 Char,fighead211 Char,table caption Char,Table Caption Char,Table caption Char,fig and tbl Char,fighead23 Char,Table Caption1 Char,fighead24 Char,Table Caption2 Char,fighead25 Char,fighead212 Char"/>
    <w:link w:val="Caption"/>
    <w:uiPriority w:val="99"/>
    <w:rsid w:val="00F6593C"/>
    <w:rPr>
      <w:rFonts w:ascii="Times" w:hAnsi="Times"/>
      <w:b/>
      <w:bCs/>
    </w:rPr>
  </w:style>
  <w:style w:type="table" w:customStyle="1" w:styleId="TableGrid0">
    <w:name w:val="TableGrid"/>
    <w:rsid w:val="00066634"/>
    <w:rPr>
      <w:rFonts w:asciiTheme="minorHAnsi" w:eastAsiaTheme="minorEastAsia" w:hAnsiTheme="minorHAnsi" w:cstheme="minorBidi"/>
      <w:sz w:val="22"/>
      <w:szCs w:val="22"/>
      <w:lang w:bidi="he-IL"/>
    </w:rPr>
    <w:tblPr>
      <w:tblCellMar>
        <w:top w:w="0" w:type="dxa"/>
        <w:left w:w="0" w:type="dxa"/>
        <w:bottom w:w="0" w:type="dxa"/>
        <w:right w:w="0" w:type="dxa"/>
      </w:tblCellMar>
    </w:tblPr>
  </w:style>
  <w:style w:type="paragraph" w:customStyle="1" w:styleId="p1">
    <w:name w:val="p1"/>
    <w:basedOn w:val="Normal"/>
    <w:rsid w:val="007E66D7"/>
    <w:pPr>
      <w:spacing w:before="0" w:after="270" w:line="240" w:lineRule="auto"/>
      <w:ind w:left="0"/>
      <w:jc w:val="right"/>
    </w:pPr>
    <w:rPr>
      <w:rFonts w:ascii="Arial" w:hAnsi="Arial" w:cs="Arial"/>
      <w:sz w:val="18"/>
      <w:szCs w:val="18"/>
      <w:lang w:val="en-GB" w:eastAsia="en-GB"/>
    </w:rPr>
  </w:style>
  <w:style w:type="paragraph" w:customStyle="1" w:styleId="p2">
    <w:name w:val="p2"/>
    <w:basedOn w:val="Normal"/>
    <w:rsid w:val="007E66D7"/>
    <w:pPr>
      <w:spacing w:before="0" w:after="0" w:line="240" w:lineRule="auto"/>
      <w:ind w:left="0"/>
    </w:pPr>
    <w:rPr>
      <w:rFonts w:ascii="Arial" w:hAnsi="Arial" w:cs="Arial"/>
      <w:sz w:val="14"/>
      <w:szCs w:val="14"/>
      <w:lang w:val="en-GB" w:eastAsia="en-GB"/>
    </w:rPr>
  </w:style>
  <w:style w:type="paragraph" w:customStyle="1" w:styleId="p3">
    <w:name w:val="p3"/>
    <w:basedOn w:val="Normal"/>
    <w:rsid w:val="00516047"/>
    <w:pPr>
      <w:spacing w:before="0" w:after="45" w:line="240" w:lineRule="auto"/>
      <w:ind w:left="0"/>
    </w:pPr>
    <w:rPr>
      <w:rFonts w:ascii="Arial" w:hAnsi="Arial" w:cs="Arial"/>
      <w:sz w:val="15"/>
      <w:szCs w:val="15"/>
      <w:lang w:val="en-GB" w:eastAsia="en-GB"/>
    </w:rPr>
  </w:style>
  <w:style w:type="paragraph" w:customStyle="1" w:styleId="p4">
    <w:name w:val="p4"/>
    <w:basedOn w:val="Normal"/>
    <w:rsid w:val="00516047"/>
    <w:pPr>
      <w:spacing w:before="0" w:after="45" w:line="240" w:lineRule="auto"/>
      <w:ind w:left="0"/>
    </w:pPr>
    <w:rPr>
      <w:rFonts w:ascii="Arial" w:hAnsi="Arial" w:cs="Arial"/>
      <w:sz w:val="14"/>
      <w:szCs w:val="14"/>
      <w:lang w:val="en-GB" w:eastAsia="en-GB"/>
    </w:rPr>
  </w:style>
  <w:style w:type="paragraph" w:customStyle="1" w:styleId="p5">
    <w:name w:val="p5"/>
    <w:basedOn w:val="Normal"/>
    <w:rsid w:val="00516047"/>
    <w:pPr>
      <w:spacing w:before="0" w:after="45" w:line="240" w:lineRule="auto"/>
      <w:ind w:left="0"/>
    </w:pPr>
    <w:rPr>
      <w:rFonts w:ascii="Arial" w:hAnsi="Arial" w:cs="Arial"/>
      <w:sz w:val="14"/>
      <w:szCs w:val="14"/>
      <w:lang w:val="en-GB" w:eastAsia="en-GB"/>
    </w:rPr>
  </w:style>
  <w:style w:type="paragraph" w:customStyle="1" w:styleId="p6">
    <w:name w:val="p6"/>
    <w:basedOn w:val="Normal"/>
    <w:rsid w:val="00516047"/>
    <w:pPr>
      <w:spacing w:before="0" w:after="0" w:line="240" w:lineRule="auto"/>
      <w:ind w:left="0"/>
    </w:pPr>
    <w:rPr>
      <w:rFonts w:ascii="Arial" w:hAnsi="Arial" w:cs="Arial"/>
      <w:sz w:val="14"/>
      <w:szCs w:val="14"/>
      <w:lang w:val="en-GB" w:eastAsia="en-GB"/>
    </w:rPr>
  </w:style>
  <w:style w:type="character" w:customStyle="1" w:styleId="s1">
    <w:name w:val="s1"/>
    <w:basedOn w:val="DefaultParagraphFont"/>
    <w:rsid w:val="00516047"/>
    <w:rPr>
      <w:u w:val="single"/>
    </w:rPr>
  </w:style>
  <w:style w:type="character" w:customStyle="1" w:styleId="s2">
    <w:name w:val="s2"/>
    <w:basedOn w:val="DefaultParagraphFont"/>
    <w:rsid w:val="00516047"/>
    <w:rPr>
      <w:rFonts w:ascii="Arial" w:hAnsi="Arial" w:cs="Arial" w:hint="default"/>
      <w:sz w:val="14"/>
      <w:szCs w:val="14"/>
    </w:rPr>
  </w:style>
  <w:style w:type="paragraph" w:customStyle="1" w:styleId="p7">
    <w:name w:val="p7"/>
    <w:basedOn w:val="Normal"/>
    <w:rsid w:val="00BF139D"/>
    <w:pPr>
      <w:spacing w:before="0" w:after="45" w:line="240" w:lineRule="auto"/>
      <w:ind w:left="0"/>
    </w:pPr>
    <w:rPr>
      <w:rFonts w:ascii="Arial" w:hAnsi="Arial" w:cs="Arial"/>
      <w:sz w:val="14"/>
      <w:szCs w:val="14"/>
      <w:lang w:val="en-GB" w:eastAsia="en-GB"/>
    </w:rPr>
  </w:style>
  <w:style w:type="paragraph" w:customStyle="1" w:styleId="p8">
    <w:name w:val="p8"/>
    <w:basedOn w:val="Normal"/>
    <w:rsid w:val="00BF139D"/>
    <w:pPr>
      <w:spacing w:before="0" w:after="0" w:line="240" w:lineRule="auto"/>
      <w:ind w:left="0"/>
    </w:pPr>
    <w:rPr>
      <w:rFonts w:ascii="Arial" w:hAnsi="Arial" w:cs="Arial"/>
      <w:sz w:val="14"/>
      <w:szCs w:val="14"/>
      <w:lang w:val="en-GB" w:eastAsia="en-GB"/>
    </w:rPr>
  </w:style>
  <w:style w:type="paragraph" w:styleId="Revision">
    <w:name w:val="Revision"/>
    <w:hidden/>
    <w:uiPriority w:val="99"/>
    <w:semiHidden/>
    <w:rsid w:val="00DA10B9"/>
    <w:rPr>
      <w:rFonts w:ascii="Times" w:hAnsi="Times"/>
      <w:sz w:val="22"/>
      <w:szCs w:val="24"/>
    </w:rPr>
  </w:style>
  <w:style w:type="paragraph" w:customStyle="1" w:styleId="Default">
    <w:name w:val="Default"/>
    <w:rsid w:val="001558D6"/>
    <w:pPr>
      <w:autoSpaceDE w:val="0"/>
      <w:autoSpaceDN w:val="0"/>
      <w:adjustRightInd w:val="0"/>
    </w:pPr>
    <w:rPr>
      <w:rFonts w:ascii="Arial" w:hAnsi="Arial" w:cs="Arial"/>
      <w:color w:val="000000"/>
      <w:sz w:val="24"/>
      <w:szCs w:val="24"/>
      <w:lang w:val="en-GB"/>
    </w:rPr>
  </w:style>
  <w:style w:type="paragraph" w:customStyle="1" w:styleId="SP11217121">
    <w:name w:val="SP.11.217121"/>
    <w:basedOn w:val="Default"/>
    <w:next w:val="Default"/>
    <w:uiPriority w:val="99"/>
    <w:rsid w:val="001558D6"/>
    <w:rPr>
      <w:color w:val="auto"/>
    </w:rPr>
  </w:style>
  <w:style w:type="paragraph" w:customStyle="1" w:styleId="SP11217123">
    <w:name w:val="SP.11.217123"/>
    <w:basedOn w:val="Default"/>
    <w:next w:val="Default"/>
    <w:uiPriority w:val="99"/>
    <w:rsid w:val="001558D6"/>
    <w:rPr>
      <w:color w:val="auto"/>
    </w:rPr>
  </w:style>
  <w:style w:type="paragraph" w:customStyle="1" w:styleId="SP11217125">
    <w:name w:val="SP.11.217125"/>
    <w:basedOn w:val="Default"/>
    <w:next w:val="Default"/>
    <w:uiPriority w:val="99"/>
    <w:rsid w:val="001558D6"/>
    <w:rPr>
      <w:color w:val="auto"/>
    </w:rPr>
  </w:style>
  <w:style w:type="paragraph" w:customStyle="1" w:styleId="SP11217127">
    <w:name w:val="SP.11.217127"/>
    <w:basedOn w:val="Default"/>
    <w:next w:val="Default"/>
    <w:uiPriority w:val="99"/>
    <w:rsid w:val="001558D6"/>
    <w:rPr>
      <w:color w:val="auto"/>
    </w:rPr>
  </w:style>
  <w:style w:type="character" w:customStyle="1" w:styleId="SC11114701">
    <w:name w:val="SC.11.114701"/>
    <w:uiPriority w:val="99"/>
    <w:rsid w:val="001558D6"/>
    <w:rPr>
      <w:b/>
      <w:bCs/>
      <w:color w:val="000000"/>
      <w:sz w:val="20"/>
      <w:szCs w:val="20"/>
    </w:rPr>
  </w:style>
  <w:style w:type="paragraph" w:customStyle="1" w:styleId="SP11217112">
    <w:name w:val="SP.11.217112"/>
    <w:basedOn w:val="Default"/>
    <w:next w:val="Default"/>
    <w:uiPriority w:val="99"/>
    <w:rsid w:val="001558D6"/>
    <w:rPr>
      <w:color w:val="auto"/>
    </w:rPr>
  </w:style>
  <w:style w:type="character" w:customStyle="1" w:styleId="SC11114705">
    <w:name w:val="SC.11.114705"/>
    <w:uiPriority w:val="99"/>
    <w:rsid w:val="001558D6"/>
    <w:rPr>
      <w:color w:val="000000"/>
      <w:sz w:val="18"/>
      <w:szCs w:val="18"/>
    </w:rPr>
  </w:style>
  <w:style w:type="paragraph" w:customStyle="1" w:styleId="SP11217099">
    <w:name w:val="SP.11.217099"/>
    <w:basedOn w:val="Default"/>
    <w:next w:val="Default"/>
    <w:uiPriority w:val="99"/>
    <w:rsid w:val="001558D6"/>
    <w:rPr>
      <w:color w:val="auto"/>
    </w:rPr>
  </w:style>
  <w:style w:type="character" w:customStyle="1" w:styleId="SC11114709">
    <w:name w:val="SC.11.114709"/>
    <w:uiPriority w:val="99"/>
    <w:rsid w:val="006006EA"/>
    <w:rPr>
      <w:b/>
      <w:bCs/>
      <w:color w:val="000000"/>
    </w:rPr>
  </w:style>
  <w:style w:type="character" w:styleId="UnresolvedMention">
    <w:name w:val="Unresolved Mention"/>
    <w:basedOn w:val="DefaultParagraphFont"/>
    <w:uiPriority w:val="99"/>
    <w:semiHidden/>
    <w:unhideWhenUsed/>
    <w:rsid w:val="009F63C4"/>
    <w:rPr>
      <w:color w:val="605E5C"/>
      <w:shd w:val="clear" w:color="auto" w:fill="E1DFDD"/>
    </w:rPr>
  </w:style>
  <w:style w:type="paragraph" w:customStyle="1" w:styleId="SP57303223">
    <w:name w:val="SP.57.303223"/>
    <w:basedOn w:val="Default"/>
    <w:next w:val="Default"/>
    <w:uiPriority w:val="99"/>
    <w:rsid w:val="009F63C4"/>
    <w:rPr>
      <w:rFonts w:ascii="Calibri" w:hAnsi="Calibri" w:cs="Times New Roman"/>
      <w:color w:val="auto"/>
      <w:lang w:val="en-US"/>
    </w:rPr>
  </w:style>
  <w:style w:type="paragraph" w:customStyle="1" w:styleId="SP57303222">
    <w:name w:val="SP.57.303222"/>
    <w:basedOn w:val="Default"/>
    <w:next w:val="Default"/>
    <w:uiPriority w:val="99"/>
    <w:rsid w:val="009F63C4"/>
    <w:rPr>
      <w:rFonts w:ascii="Calibri" w:hAnsi="Calibri" w:cs="Times New Roman"/>
      <w:color w:val="auto"/>
      <w:lang w:val="en-US"/>
    </w:rPr>
  </w:style>
  <w:style w:type="paragraph" w:customStyle="1" w:styleId="SP57303187">
    <w:name w:val="SP.57.303187"/>
    <w:basedOn w:val="Default"/>
    <w:next w:val="Default"/>
    <w:uiPriority w:val="99"/>
    <w:rsid w:val="009F63C4"/>
    <w:rPr>
      <w:rFonts w:ascii="Calibri" w:hAnsi="Calibri" w:cs="Times New Roman"/>
      <w:color w:val="auto"/>
      <w:lang w:val="en-US"/>
    </w:rPr>
  </w:style>
  <w:style w:type="paragraph" w:customStyle="1" w:styleId="SP57303231">
    <w:name w:val="SP.57.303231"/>
    <w:basedOn w:val="Default"/>
    <w:next w:val="Default"/>
    <w:uiPriority w:val="99"/>
    <w:rsid w:val="009F63C4"/>
    <w:rPr>
      <w:rFonts w:ascii="Calibri" w:hAnsi="Calibri" w:cs="Times New Roman"/>
      <w:color w:val="auto"/>
      <w:lang w:val="en-US"/>
    </w:rPr>
  </w:style>
  <w:style w:type="character" w:customStyle="1" w:styleId="SC572566">
    <w:name w:val="SC.57.2566"/>
    <w:uiPriority w:val="99"/>
    <w:rsid w:val="009F63C4"/>
    <w:rPr>
      <w:rFonts w:cs="Calibri"/>
      <w:b/>
      <w:bCs/>
      <w:color w:val="000000"/>
      <w:sz w:val="22"/>
      <w:szCs w:val="22"/>
    </w:rPr>
  </w:style>
  <w:style w:type="paragraph" w:customStyle="1" w:styleId="SP6069711">
    <w:name w:val="SP.60.69711"/>
    <w:basedOn w:val="Default"/>
    <w:next w:val="Default"/>
    <w:uiPriority w:val="99"/>
    <w:rsid w:val="00E7707B"/>
    <w:rPr>
      <w:rFonts w:ascii="Intel Clear" w:hAnsi="Intel Clear" w:cs="Times New Roman"/>
      <w:color w:val="auto"/>
      <w:lang w:val="en-US"/>
    </w:rPr>
  </w:style>
  <w:style w:type="character" w:customStyle="1" w:styleId="SC60258053">
    <w:name w:val="SC.60.258053"/>
    <w:uiPriority w:val="99"/>
    <w:rsid w:val="00E7707B"/>
    <w:rPr>
      <w:rFonts w:cs="Intel Clear"/>
      <w:b/>
      <w:bCs/>
      <w:color w:val="000000"/>
      <w:sz w:val="32"/>
      <w:szCs w:val="32"/>
    </w:rPr>
  </w:style>
  <w:style w:type="character" w:customStyle="1" w:styleId="SC60258056">
    <w:name w:val="SC.60.258056"/>
    <w:uiPriority w:val="99"/>
    <w:rsid w:val="00E7707B"/>
    <w:rPr>
      <w:rFonts w:cs="Intel Clear"/>
      <w:b/>
      <w:bCs/>
      <w:color w:val="000000"/>
      <w:sz w:val="28"/>
      <w:szCs w:val="28"/>
    </w:rPr>
  </w:style>
  <w:style w:type="paragraph" w:customStyle="1" w:styleId="SP6069710">
    <w:name w:val="SP.60.69710"/>
    <w:basedOn w:val="Default"/>
    <w:next w:val="Default"/>
    <w:uiPriority w:val="99"/>
    <w:rsid w:val="00E7707B"/>
    <w:rPr>
      <w:rFonts w:ascii="Calibri" w:hAnsi="Calibri" w:cs="Calibri"/>
      <w:color w:val="auto"/>
      <w:lang w:val="en-US"/>
    </w:rPr>
  </w:style>
  <w:style w:type="character" w:customStyle="1" w:styleId="SC60258080">
    <w:name w:val="SC.60.258080"/>
    <w:uiPriority w:val="99"/>
    <w:rsid w:val="00E7707B"/>
    <w:rPr>
      <w:color w:val="000000"/>
      <w:sz w:val="22"/>
      <w:szCs w:val="22"/>
    </w:rPr>
  </w:style>
  <w:style w:type="character" w:customStyle="1" w:styleId="SC60258095">
    <w:name w:val="SC.60.258095"/>
    <w:uiPriority w:val="99"/>
    <w:rsid w:val="00E7707B"/>
    <w:rPr>
      <w:color w:val="000000"/>
      <w:sz w:val="22"/>
      <w:szCs w:val="22"/>
      <w:u w:val="single"/>
    </w:rPr>
  </w:style>
  <w:style w:type="character" w:customStyle="1" w:styleId="SC612513">
    <w:name w:val="SC.61.2513"/>
    <w:uiPriority w:val="99"/>
    <w:rsid w:val="00CB66E8"/>
    <w:rPr>
      <w:rFonts w:cs="Intel Clear"/>
      <w:b/>
      <w:bCs/>
      <w:color w:val="000000"/>
      <w:sz w:val="32"/>
      <w:szCs w:val="32"/>
    </w:rPr>
  </w:style>
  <w:style w:type="paragraph" w:customStyle="1" w:styleId="SP57217207">
    <w:name w:val="SP.57.217207"/>
    <w:basedOn w:val="Default"/>
    <w:next w:val="Default"/>
    <w:uiPriority w:val="99"/>
    <w:rsid w:val="005C7452"/>
    <w:rPr>
      <w:rFonts w:ascii="Intel Clear" w:hAnsi="Intel Clear" w:cs="Times New Roman"/>
      <w:color w:val="auto"/>
      <w:lang w:val="en-US"/>
    </w:rPr>
  </w:style>
  <w:style w:type="paragraph" w:customStyle="1" w:styleId="SP57217206">
    <w:name w:val="SP.57.217206"/>
    <w:basedOn w:val="Default"/>
    <w:next w:val="Default"/>
    <w:uiPriority w:val="99"/>
    <w:rsid w:val="005C7452"/>
    <w:rPr>
      <w:rFonts w:ascii="Intel Clear" w:hAnsi="Intel Clear" w:cs="Times New Roman"/>
      <w:color w:val="auto"/>
      <w:lang w:val="en-US"/>
    </w:rPr>
  </w:style>
  <w:style w:type="paragraph" w:customStyle="1" w:styleId="SP57217171">
    <w:name w:val="SP.57.217171"/>
    <w:basedOn w:val="Default"/>
    <w:next w:val="Default"/>
    <w:uiPriority w:val="99"/>
    <w:rsid w:val="005C7452"/>
    <w:rPr>
      <w:rFonts w:ascii="Intel Clear" w:hAnsi="Intel Clear" w:cs="Times New Roman"/>
      <w:color w:val="auto"/>
      <w:lang w:val="en-US"/>
    </w:rPr>
  </w:style>
  <w:style w:type="character" w:customStyle="1" w:styleId="SC572562">
    <w:name w:val="SC.57.2562"/>
    <w:uiPriority w:val="99"/>
    <w:rsid w:val="005C7452"/>
    <w:rPr>
      <w:rFonts w:cs="Intel Clear"/>
      <w:b/>
      <w:bCs/>
      <w:color w:val="000000"/>
      <w:sz w:val="26"/>
      <w:szCs w:val="26"/>
    </w:rPr>
  </w:style>
  <w:style w:type="paragraph" w:customStyle="1" w:styleId="SP57217213">
    <w:name w:val="SP.57.217213"/>
    <w:basedOn w:val="Default"/>
    <w:next w:val="Default"/>
    <w:uiPriority w:val="99"/>
    <w:rsid w:val="00376622"/>
    <w:rPr>
      <w:rFonts w:ascii="Calibri" w:hAnsi="Calibri" w:cs="Calibri"/>
      <w:color w:val="auto"/>
      <w:lang w:val="en-US"/>
    </w:rPr>
  </w:style>
  <w:style w:type="character" w:customStyle="1" w:styleId="SC572585">
    <w:name w:val="SC.57.2585"/>
    <w:uiPriority w:val="99"/>
    <w:rsid w:val="00376622"/>
    <w:rPr>
      <w:color w:val="000000"/>
      <w:sz w:val="18"/>
      <w:szCs w:val="18"/>
    </w:rPr>
  </w:style>
  <w:style w:type="paragraph" w:customStyle="1" w:styleId="SP57217263">
    <w:name w:val="SP.57.217263"/>
    <w:basedOn w:val="Default"/>
    <w:next w:val="Default"/>
    <w:uiPriority w:val="99"/>
    <w:rsid w:val="009A37F4"/>
    <w:rPr>
      <w:rFonts w:ascii="Calibri" w:hAnsi="Calibri" w:cs="Calibri"/>
      <w:color w:val="auto"/>
      <w:lang w:val="en-US"/>
    </w:rPr>
  </w:style>
  <w:style w:type="paragraph" w:styleId="NormalWeb">
    <w:name w:val="Normal (Web)"/>
    <w:basedOn w:val="Normal"/>
    <w:uiPriority w:val="99"/>
    <w:semiHidden/>
    <w:unhideWhenUsed/>
    <w:rsid w:val="009A37F4"/>
    <w:pPr>
      <w:spacing w:before="100" w:beforeAutospacing="1" w:after="100" w:afterAutospacing="1" w:line="240" w:lineRule="auto"/>
      <w:ind w:left="0"/>
    </w:pPr>
    <w:rPr>
      <w:rFonts w:ascii="Times New Roman" w:hAnsi="Times New Roman"/>
      <w:sz w:val="24"/>
      <w:lang w:eastAsia="zh-CN"/>
    </w:rPr>
  </w:style>
  <w:style w:type="paragraph" w:customStyle="1" w:styleId="SP13131210">
    <w:name w:val="SP.13.131210"/>
    <w:basedOn w:val="Default"/>
    <w:next w:val="Default"/>
    <w:uiPriority w:val="99"/>
    <w:rsid w:val="00DC593B"/>
    <w:rPr>
      <w:rFonts w:ascii="Intel Clear" w:hAnsi="Intel Clear" w:cs="Times New Roman"/>
      <w:color w:val="auto"/>
      <w:lang w:val="en-US"/>
    </w:rPr>
  </w:style>
  <w:style w:type="paragraph" w:customStyle="1" w:styleId="SP13131217">
    <w:name w:val="SP.13.131217"/>
    <w:basedOn w:val="Default"/>
    <w:next w:val="Default"/>
    <w:uiPriority w:val="99"/>
    <w:rsid w:val="00DC593B"/>
    <w:rPr>
      <w:rFonts w:ascii="Intel Clear" w:hAnsi="Intel Clear" w:cs="Times New Roman"/>
      <w:color w:val="auto"/>
      <w:lang w:val="en-US"/>
    </w:rPr>
  </w:style>
  <w:style w:type="character" w:customStyle="1" w:styleId="SC132525">
    <w:name w:val="SC.13.2525"/>
    <w:uiPriority w:val="99"/>
    <w:rsid w:val="00DC593B"/>
    <w:rPr>
      <w:rFonts w:ascii="Calibri" w:hAnsi="Calibri" w:cs="Calibri"/>
      <w:color w:val="000000"/>
      <w:sz w:val="22"/>
      <w:szCs w:val="22"/>
    </w:rPr>
  </w:style>
  <w:style w:type="character" w:customStyle="1" w:styleId="SC132549">
    <w:name w:val="SC.13.2549"/>
    <w:uiPriority w:val="99"/>
    <w:rsid w:val="00DC593B"/>
    <w:rPr>
      <w:rFonts w:ascii="Calibri" w:hAnsi="Calibri" w:cs="Calibri"/>
      <w:color w:val="000000"/>
      <w:sz w:val="22"/>
      <w:szCs w:val="22"/>
      <w:u w:val="single"/>
    </w:rPr>
  </w:style>
  <w:style w:type="character" w:customStyle="1" w:styleId="SC132563">
    <w:name w:val="SC.13.2563"/>
    <w:uiPriority w:val="99"/>
    <w:rsid w:val="00FE2497"/>
    <w:rPr>
      <w:b/>
      <w:bCs/>
      <w:color w:val="000000"/>
      <w:sz w:val="28"/>
      <w:szCs w:val="28"/>
    </w:rPr>
  </w:style>
  <w:style w:type="paragraph" w:customStyle="1" w:styleId="SP13131228">
    <w:name w:val="SP.13.131228"/>
    <w:basedOn w:val="Default"/>
    <w:next w:val="Default"/>
    <w:uiPriority w:val="99"/>
    <w:rsid w:val="00441BF3"/>
    <w:rPr>
      <w:rFonts w:ascii="Calibri" w:hAnsi="Calibri" w:cs="Calibri"/>
      <w:color w:val="auto"/>
      <w:lang w:val="en-US"/>
    </w:rPr>
  </w:style>
  <w:style w:type="character" w:customStyle="1" w:styleId="SC132651">
    <w:name w:val="SC.13.2651"/>
    <w:uiPriority w:val="99"/>
    <w:rsid w:val="001606F2"/>
    <w:rPr>
      <w:color w:val="000000"/>
      <w:sz w:val="20"/>
      <w:szCs w:val="20"/>
    </w:rPr>
  </w:style>
  <w:style w:type="character" w:customStyle="1" w:styleId="SC122533">
    <w:name w:val="SC.12.2533"/>
    <w:uiPriority w:val="99"/>
    <w:rsid w:val="00402F56"/>
    <w:rPr>
      <w:b/>
      <w:bCs/>
      <w:color w:val="000000"/>
      <w:sz w:val="32"/>
      <w:szCs w:val="32"/>
    </w:rPr>
  </w:style>
  <w:style w:type="character" w:customStyle="1" w:styleId="SC132501">
    <w:name w:val="SC.13.2501"/>
    <w:uiPriority w:val="99"/>
    <w:rsid w:val="00402F56"/>
    <w:rPr>
      <w:b/>
      <w:bCs/>
      <w:color w:val="000000"/>
      <w:sz w:val="32"/>
      <w:szCs w:val="32"/>
    </w:rPr>
  </w:style>
  <w:style w:type="paragraph" w:customStyle="1" w:styleId="SP12290882">
    <w:name w:val="SP.12.290882"/>
    <w:basedOn w:val="Default"/>
    <w:next w:val="Default"/>
    <w:uiPriority w:val="99"/>
    <w:rsid w:val="001D4968"/>
    <w:rPr>
      <w:rFonts w:ascii="Calibri" w:hAnsi="Calibri" w:cs="Calibri"/>
      <w:color w:val="auto"/>
      <w:lang w:val="en-US"/>
    </w:rPr>
  </w:style>
  <w:style w:type="character" w:customStyle="1" w:styleId="SC122575">
    <w:name w:val="SC.12.2575"/>
    <w:uiPriority w:val="99"/>
    <w:rsid w:val="001D4968"/>
    <w:rPr>
      <w:b/>
      <w:bCs/>
      <w:color w:val="000000"/>
      <w:sz w:val="28"/>
      <w:szCs w:val="28"/>
    </w:rPr>
  </w:style>
  <w:style w:type="paragraph" w:customStyle="1" w:styleId="SP12290943">
    <w:name w:val="SP.12.290943"/>
    <w:basedOn w:val="Default"/>
    <w:next w:val="Default"/>
    <w:uiPriority w:val="99"/>
    <w:rsid w:val="00B34E31"/>
    <w:rPr>
      <w:rFonts w:ascii="Calibri" w:hAnsi="Calibri" w:cs="Calibri"/>
      <w:color w:val="auto"/>
      <w:lang w:val="en-US"/>
    </w:rPr>
  </w:style>
  <w:style w:type="paragraph" w:customStyle="1" w:styleId="SP12290968">
    <w:name w:val="SP.12.290968"/>
    <w:basedOn w:val="Default"/>
    <w:next w:val="Default"/>
    <w:uiPriority w:val="99"/>
    <w:rsid w:val="00D6702A"/>
    <w:rPr>
      <w:rFonts w:ascii="Calibri" w:hAnsi="Calibri" w:cs="Calibri"/>
      <w:color w:val="auto"/>
      <w:lang w:val="en-US"/>
    </w:rPr>
  </w:style>
  <w:style w:type="character" w:customStyle="1" w:styleId="SC122581">
    <w:name w:val="SC.12.2581"/>
    <w:uiPriority w:val="99"/>
    <w:rsid w:val="00D6702A"/>
    <w:rPr>
      <w:b/>
      <w:bCs/>
      <w:color w:val="000000"/>
      <w:sz w:val="22"/>
      <w:szCs w:val="22"/>
    </w:rPr>
  </w:style>
  <w:style w:type="character" w:customStyle="1" w:styleId="SC9163863">
    <w:name w:val="SC.9.163863"/>
    <w:uiPriority w:val="99"/>
    <w:rsid w:val="00B3068D"/>
    <w:rPr>
      <w:b/>
      <w:bCs/>
      <w:color w:val="000000"/>
      <w:sz w:val="32"/>
      <w:szCs w:val="32"/>
    </w:rPr>
  </w:style>
  <w:style w:type="paragraph" w:customStyle="1" w:styleId="SP9196644">
    <w:name w:val="SP.9.196644"/>
    <w:basedOn w:val="Default"/>
    <w:next w:val="Default"/>
    <w:uiPriority w:val="99"/>
    <w:rsid w:val="0033155C"/>
    <w:rPr>
      <w:rFonts w:ascii="Consolas" w:hAnsi="Consolas" w:cs="Times New Roman"/>
      <w:color w:val="auto"/>
      <w:lang w:val="en-US"/>
    </w:rPr>
  </w:style>
  <w:style w:type="paragraph" w:customStyle="1" w:styleId="SP9196652">
    <w:name w:val="SP.9.196652"/>
    <w:basedOn w:val="Default"/>
    <w:next w:val="Default"/>
    <w:uiPriority w:val="99"/>
    <w:rsid w:val="0033155C"/>
    <w:rPr>
      <w:rFonts w:ascii="Consolas" w:hAnsi="Consolas" w:cs="Times New Roman"/>
      <w:color w:val="auto"/>
      <w:lang w:val="en-US"/>
    </w:rPr>
  </w:style>
  <w:style w:type="paragraph" w:customStyle="1" w:styleId="SP9196649">
    <w:name w:val="SP.9.196649"/>
    <w:basedOn w:val="Default"/>
    <w:next w:val="Default"/>
    <w:uiPriority w:val="99"/>
    <w:rsid w:val="0033155C"/>
    <w:rPr>
      <w:rFonts w:ascii="Consolas" w:hAnsi="Consolas" w:cs="Times New Roman"/>
      <w:color w:val="auto"/>
      <w:lang w:val="en-US"/>
    </w:rPr>
  </w:style>
  <w:style w:type="paragraph" w:customStyle="1" w:styleId="SP9196722">
    <w:name w:val="SP.9.196722"/>
    <w:basedOn w:val="Default"/>
    <w:next w:val="Default"/>
    <w:uiPriority w:val="99"/>
    <w:rsid w:val="0033155C"/>
    <w:rPr>
      <w:rFonts w:ascii="Consolas" w:hAnsi="Consolas" w:cs="Times New Roman"/>
      <w:color w:val="auto"/>
      <w:lang w:val="en-US"/>
    </w:rPr>
  </w:style>
  <w:style w:type="character" w:customStyle="1" w:styleId="SC9163882">
    <w:name w:val="SC.9.163882"/>
    <w:uiPriority w:val="99"/>
    <w:rsid w:val="0033155C"/>
    <w:rPr>
      <w:rFonts w:cs="Consolas"/>
      <w:i/>
      <w:iCs/>
      <w:color w:val="000000"/>
      <w:sz w:val="22"/>
      <w:szCs w:val="22"/>
    </w:rPr>
  </w:style>
  <w:style w:type="character" w:customStyle="1" w:styleId="SC9163901">
    <w:name w:val="SC.9.163901"/>
    <w:uiPriority w:val="99"/>
    <w:rsid w:val="00896A97"/>
    <w:rPr>
      <w:b/>
      <w:bCs/>
      <w:color w:val="000000"/>
      <w:sz w:val="28"/>
      <w:szCs w:val="28"/>
    </w:rPr>
  </w:style>
  <w:style w:type="character" w:customStyle="1" w:styleId="SC72540">
    <w:name w:val="SC.7.2540"/>
    <w:uiPriority w:val="99"/>
    <w:rsid w:val="00515F40"/>
    <w:rPr>
      <w:b/>
      <w:bCs/>
      <w:color w:val="000000"/>
      <w:sz w:val="28"/>
      <w:szCs w:val="28"/>
    </w:rPr>
  </w:style>
  <w:style w:type="paragraph" w:customStyle="1" w:styleId="SP7200845">
    <w:name w:val="SP.7.200845"/>
    <w:basedOn w:val="Default"/>
    <w:next w:val="Default"/>
    <w:uiPriority w:val="99"/>
    <w:rsid w:val="009B0017"/>
    <w:rPr>
      <w:rFonts w:ascii="Calibri" w:hAnsi="Calibri" w:cs="Calibri"/>
      <w:color w:val="auto"/>
      <w:lang w:val="en-US"/>
    </w:rPr>
  </w:style>
  <w:style w:type="character" w:customStyle="1" w:styleId="SC72546">
    <w:name w:val="SC.7.2546"/>
    <w:uiPriority w:val="99"/>
    <w:rsid w:val="009B0017"/>
    <w:rPr>
      <w:b/>
      <w:bCs/>
      <w:color w:val="000000"/>
    </w:rPr>
  </w:style>
  <w:style w:type="paragraph" w:customStyle="1" w:styleId="SP7200843">
    <w:name w:val="SP.7.200843"/>
    <w:basedOn w:val="Default"/>
    <w:next w:val="Default"/>
    <w:uiPriority w:val="99"/>
    <w:rsid w:val="009B0017"/>
    <w:rPr>
      <w:rFonts w:ascii="Calibri" w:hAnsi="Calibri" w:cs="Calibri"/>
      <w:color w:val="auto"/>
      <w:lang w:val="en-US"/>
    </w:rPr>
  </w:style>
  <w:style w:type="paragraph" w:customStyle="1" w:styleId="SP7200846">
    <w:name w:val="SP.7.200846"/>
    <w:basedOn w:val="Default"/>
    <w:next w:val="Default"/>
    <w:uiPriority w:val="99"/>
    <w:rsid w:val="009B0017"/>
    <w:rPr>
      <w:rFonts w:ascii="Calibri" w:hAnsi="Calibri" w:cs="Calibri"/>
      <w:color w:val="auto"/>
      <w:lang w:val="en-US"/>
    </w:rPr>
  </w:style>
  <w:style w:type="character" w:customStyle="1" w:styleId="SC72573">
    <w:name w:val="SC.7.2573"/>
    <w:uiPriority w:val="99"/>
    <w:rsid w:val="009B0017"/>
    <w:rPr>
      <w:color w:val="000000"/>
      <w:sz w:val="22"/>
      <w:szCs w:val="22"/>
      <w:u w:val="single"/>
    </w:rPr>
  </w:style>
  <w:style w:type="character" w:customStyle="1" w:styleId="SC72572">
    <w:name w:val="SC.7.2572"/>
    <w:uiPriority w:val="99"/>
    <w:rsid w:val="009B0017"/>
    <w:rPr>
      <w:b/>
      <w:bCs/>
      <w:color w:val="000000"/>
      <w:sz w:val="22"/>
      <w:szCs w:val="22"/>
    </w:rPr>
  </w:style>
  <w:style w:type="paragraph" w:customStyle="1" w:styleId="SP9110664">
    <w:name w:val="SP.9.110664"/>
    <w:basedOn w:val="Default"/>
    <w:next w:val="Default"/>
    <w:uiPriority w:val="99"/>
    <w:rsid w:val="00033795"/>
    <w:rPr>
      <w:rFonts w:ascii="Calibri" w:hAnsi="Calibri" w:cs="Calibri"/>
      <w:color w:val="auto"/>
      <w:lang w:val="en-US"/>
    </w:rPr>
  </w:style>
  <w:style w:type="paragraph" w:customStyle="1" w:styleId="SP9110670">
    <w:name w:val="SP.9.110670"/>
    <w:basedOn w:val="Default"/>
    <w:next w:val="Default"/>
    <w:uiPriority w:val="99"/>
    <w:rsid w:val="00033795"/>
    <w:rPr>
      <w:rFonts w:ascii="Intel Clear" w:hAnsi="Intel Clear" w:cs="Times New Roman"/>
      <w:color w:val="auto"/>
      <w:lang w:val="en-US"/>
    </w:rPr>
  </w:style>
  <w:style w:type="character" w:customStyle="1" w:styleId="SC9163861">
    <w:name w:val="SC.9.163861"/>
    <w:uiPriority w:val="99"/>
    <w:rsid w:val="00033795"/>
    <w:rPr>
      <w:rFonts w:cs="Intel Clear"/>
      <w:b/>
      <w:bCs/>
      <w:color w:val="000000"/>
    </w:rPr>
  </w:style>
  <w:style w:type="paragraph" w:customStyle="1" w:styleId="SP9110667">
    <w:name w:val="SP.9.110667"/>
    <w:basedOn w:val="Default"/>
    <w:next w:val="Default"/>
    <w:uiPriority w:val="99"/>
    <w:rsid w:val="00430CFE"/>
    <w:rPr>
      <w:rFonts w:ascii="Calibri" w:hAnsi="Calibri" w:cs="Calibri"/>
      <w:color w:val="auto"/>
      <w:lang w:val="en-US"/>
    </w:rPr>
  </w:style>
  <w:style w:type="paragraph" w:customStyle="1" w:styleId="SP9110680">
    <w:name w:val="SP.9.110680"/>
    <w:basedOn w:val="Default"/>
    <w:next w:val="Default"/>
    <w:uiPriority w:val="99"/>
    <w:rsid w:val="005D1948"/>
    <w:rPr>
      <w:rFonts w:ascii="Consolas" w:hAnsi="Consolas" w:cs="Times New Roman"/>
      <w:color w:val="auto"/>
      <w:lang w:val="en-US"/>
    </w:rPr>
  </w:style>
  <w:style w:type="character" w:customStyle="1" w:styleId="SC9163903">
    <w:name w:val="SC.9.163903"/>
    <w:uiPriority w:val="99"/>
    <w:rsid w:val="005D1948"/>
    <w:rPr>
      <w:rFonts w:cs="Consolas"/>
      <w:color w:val="000000"/>
      <w:sz w:val="20"/>
      <w:szCs w:val="20"/>
    </w:rPr>
  </w:style>
  <w:style w:type="paragraph" w:customStyle="1" w:styleId="SP9110672">
    <w:name w:val="SP.9.110672"/>
    <w:basedOn w:val="Default"/>
    <w:next w:val="Default"/>
    <w:uiPriority w:val="99"/>
    <w:rsid w:val="00637FD9"/>
    <w:rPr>
      <w:rFonts w:ascii="Consolas" w:hAnsi="Consolas" w:cs="Times New Roman"/>
      <w:color w:val="auto"/>
      <w:lang w:val="en-US"/>
    </w:rPr>
  </w:style>
  <w:style w:type="paragraph" w:styleId="PlainText">
    <w:name w:val="Plain Text"/>
    <w:basedOn w:val="Normal"/>
    <w:link w:val="PlainTextChar"/>
    <w:uiPriority w:val="99"/>
    <w:unhideWhenUsed/>
    <w:rsid w:val="0075749E"/>
    <w:pPr>
      <w:spacing w:before="0" w:after="0" w:line="240" w:lineRule="auto"/>
      <w:ind w:left="0"/>
    </w:pPr>
    <w:rPr>
      <w:rFonts w:ascii="Calibri" w:eastAsiaTheme="minorHAnsi" w:hAnsi="Calibri" w:cstheme="minorBidi"/>
      <w:szCs w:val="21"/>
      <w:lang w:bidi="he-IL"/>
    </w:rPr>
  </w:style>
  <w:style w:type="character" w:customStyle="1" w:styleId="PlainTextChar">
    <w:name w:val="Plain Text Char"/>
    <w:basedOn w:val="DefaultParagraphFont"/>
    <w:link w:val="PlainText"/>
    <w:uiPriority w:val="99"/>
    <w:rsid w:val="0075749E"/>
    <w:rPr>
      <w:rFonts w:ascii="Calibri" w:eastAsiaTheme="minorHAnsi" w:hAnsi="Calibri" w:cstheme="minorBidi"/>
      <w:sz w:val="22"/>
      <w:szCs w:val="21"/>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3084">
      <w:bodyDiv w:val="1"/>
      <w:marLeft w:val="60"/>
      <w:marRight w:val="60"/>
      <w:marTop w:val="90"/>
      <w:marBottom w:val="90"/>
      <w:divBdr>
        <w:top w:val="none" w:sz="0" w:space="0" w:color="auto"/>
        <w:left w:val="none" w:sz="0" w:space="0" w:color="auto"/>
        <w:bottom w:val="none" w:sz="0" w:space="0" w:color="auto"/>
        <w:right w:val="none" w:sz="0" w:space="0" w:color="auto"/>
      </w:divBdr>
    </w:div>
    <w:div w:id="66728121">
      <w:bodyDiv w:val="1"/>
      <w:marLeft w:val="0"/>
      <w:marRight w:val="0"/>
      <w:marTop w:val="0"/>
      <w:marBottom w:val="0"/>
      <w:divBdr>
        <w:top w:val="none" w:sz="0" w:space="0" w:color="auto"/>
        <w:left w:val="none" w:sz="0" w:space="0" w:color="auto"/>
        <w:bottom w:val="none" w:sz="0" w:space="0" w:color="auto"/>
        <w:right w:val="none" w:sz="0" w:space="0" w:color="auto"/>
      </w:divBdr>
    </w:div>
    <w:div w:id="70470741">
      <w:bodyDiv w:val="1"/>
      <w:marLeft w:val="0"/>
      <w:marRight w:val="0"/>
      <w:marTop w:val="0"/>
      <w:marBottom w:val="0"/>
      <w:divBdr>
        <w:top w:val="none" w:sz="0" w:space="0" w:color="auto"/>
        <w:left w:val="none" w:sz="0" w:space="0" w:color="auto"/>
        <w:bottom w:val="none" w:sz="0" w:space="0" w:color="auto"/>
        <w:right w:val="none" w:sz="0" w:space="0" w:color="auto"/>
      </w:divBdr>
    </w:div>
    <w:div w:id="101800297">
      <w:bodyDiv w:val="1"/>
      <w:marLeft w:val="0"/>
      <w:marRight w:val="0"/>
      <w:marTop w:val="0"/>
      <w:marBottom w:val="0"/>
      <w:divBdr>
        <w:top w:val="none" w:sz="0" w:space="0" w:color="auto"/>
        <w:left w:val="none" w:sz="0" w:space="0" w:color="auto"/>
        <w:bottom w:val="none" w:sz="0" w:space="0" w:color="auto"/>
        <w:right w:val="none" w:sz="0" w:space="0" w:color="auto"/>
      </w:divBdr>
    </w:div>
    <w:div w:id="136147457">
      <w:bodyDiv w:val="1"/>
      <w:marLeft w:val="60"/>
      <w:marRight w:val="60"/>
      <w:marTop w:val="90"/>
      <w:marBottom w:val="90"/>
      <w:divBdr>
        <w:top w:val="none" w:sz="0" w:space="0" w:color="auto"/>
        <w:left w:val="none" w:sz="0" w:space="0" w:color="auto"/>
        <w:bottom w:val="none" w:sz="0" w:space="0" w:color="auto"/>
        <w:right w:val="none" w:sz="0" w:space="0" w:color="auto"/>
      </w:divBdr>
    </w:div>
    <w:div w:id="148863132">
      <w:bodyDiv w:val="1"/>
      <w:marLeft w:val="0"/>
      <w:marRight w:val="0"/>
      <w:marTop w:val="0"/>
      <w:marBottom w:val="0"/>
      <w:divBdr>
        <w:top w:val="none" w:sz="0" w:space="0" w:color="auto"/>
        <w:left w:val="none" w:sz="0" w:space="0" w:color="auto"/>
        <w:bottom w:val="none" w:sz="0" w:space="0" w:color="auto"/>
        <w:right w:val="none" w:sz="0" w:space="0" w:color="auto"/>
      </w:divBdr>
    </w:div>
    <w:div w:id="240406068">
      <w:bodyDiv w:val="1"/>
      <w:marLeft w:val="0"/>
      <w:marRight w:val="0"/>
      <w:marTop w:val="0"/>
      <w:marBottom w:val="0"/>
      <w:divBdr>
        <w:top w:val="none" w:sz="0" w:space="0" w:color="auto"/>
        <w:left w:val="none" w:sz="0" w:space="0" w:color="auto"/>
        <w:bottom w:val="none" w:sz="0" w:space="0" w:color="auto"/>
        <w:right w:val="none" w:sz="0" w:space="0" w:color="auto"/>
      </w:divBdr>
    </w:div>
    <w:div w:id="290132215">
      <w:bodyDiv w:val="1"/>
      <w:marLeft w:val="0"/>
      <w:marRight w:val="0"/>
      <w:marTop w:val="0"/>
      <w:marBottom w:val="0"/>
      <w:divBdr>
        <w:top w:val="none" w:sz="0" w:space="0" w:color="auto"/>
        <w:left w:val="none" w:sz="0" w:space="0" w:color="auto"/>
        <w:bottom w:val="none" w:sz="0" w:space="0" w:color="auto"/>
        <w:right w:val="none" w:sz="0" w:space="0" w:color="auto"/>
      </w:divBdr>
    </w:div>
    <w:div w:id="339238815">
      <w:bodyDiv w:val="1"/>
      <w:marLeft w:val="0"/>
      <w:marRight w:val="0"/>
      <w:marTop w:val="0"/>
      <w:marBottom w:val="0"/>
      <w:divBdr>
        <w:top w:val="none" w:sz="0" w:space="0" w:color="auto"/>
        <w:left w:val="none" w:sz="0" w:space="0" w:color="auto"/>
        <w:bottom w:val="none" w:sz="0" w:space="0" w:color="auto"/>
        <w:right w:val="none" w:sz="0" w:space="0" w:color="auto"/>
      </w:divBdr>
    </w:div>
    <w:div w:id="403069682">
      <w:bodyDiv w:val="1"/>
      <w:marLeft w:val="0"/>
      <w:marRight w:val="0"/>
      <w:marTop w:val="0"/>
      <w:marBottom w:val="0"/>
      <w:divBdr>
        <w:top w:val="none" w:sz="0" w:space="0" w:color="auto"/>
        <w:left w:val="none" w:sz="0" w:space="0" w:color="auto"/>
        <w:bottom w:val="none" w:sz="0" w:space="0" w:color="auto"/>
        <w:right w:val="none" w:sz="0" w:space="0" w:color="auto"/>
      </w:divBdr>
    </w:div>
    <w:div w:id="421805543">
      <w:bodyDiv w:val="1"/>
      <w:marLeft w:val="0"/>
      <w:marRight w:val="0"/>
      <w:marTop w:val="0"/>
      <w:marBottom w:val="0"/>
      <w:divBdr>
        <w:top w:val="none" w:sz="0" w:space="0" w:color="auto"/>
        <w:left w:val="none" w:sz="0" w:space="0" w:color="auto"/>
        <w:bottom w:val="none" w:sz="0" w:space="0" w:color="auto"/>
        <w:right w:val="none" w:sz="0" w:space="0" w:color="auto"/>
      </w:divBdr>
      <w:divsChild>
        <w:div w:id="70742084">
          <w:marLeft w:val="1800"/>
          <w:marRight w:val="0"/>
          <w:marTop w:val="77"/>
          <w:marBottom w:val="0"/>
          <w:divBdr>
            <w:top w:val="none" w:sz="0" w:space="0" w:color="auto"/>
            <w:left w:val="none" w:sz="0" w:space="0" w:color="auto"/>
            <w:bottom w:val="none" w:sz="0" w:space="0" w:color="auto"/>
            <w:right w:val="none" w:sz="0" w:space="0" w:color="auto"/>
          </w:divBdr>
        </w:div>
      </w:divsChild>
    </w:div>
    <w:div w:id="428743442">
      <w:bodyDiv w:val="1"/>
      <w:marLeft w:val="0"/>
      <w:marRight w:val="0"/>
      <w:marTop w:val="0"/>
      <w:marBottom w:val="0"/>
      <w:divBdr>
        <w:top w:val="none" w:sz="0" w:space="0" w:color="auto"/>
        <w:left w:val="none" w:sz="0" w:space="0" w:color="auto"/>
        <w:bottom w:val="none" w:sz="0" w:space="0" w:color="auto"/>
        <w:right w:val="none" w:sz="0" w:space="0" w:color="auto"/>
      </w:divBdr>
    </w:div>
    <w:div w:id="521288922">
      <w:bodyDiv w:val="1"/>
      <w:marLeft w:val="0"/>
      <w:marRight w:val="0"/>
      <w:marTop w:val="0"/>
      <w:marBottom w:val="0"/>
      <w:divBdr>
        <w:top w:val="none" w:sz="0" w:space="0" w:color="auto"/>
        <w:left w:val="none" w:sz="0" w:space="0" w:color="auto"/>
        <w:bottom w:val="none" w:sz="0" w:space="0" w:color="auto"/>
        <w:right w:val="none" w:sz="0" w:space="0" w:color="auto"/>
      </w:divBdr>
    </w:div>
    <w:div w:id="525413381">
      <w:bodyDiv w:val="1"/>
      <w:marLeft w:val="0"/>
      <w:marRight w:val="0"/>
      <w:marTop w:val="0"/>
      <w:marBottom w:val="0"/>
      <w:divBdr>
        <w:top w:val="none" w:sz="0" w:space="0" w:color="auto"/>
        <w:left w:val="none" w:sz="0" w:space="0" w:color="auto"/>
        <w:bottom w:val="none" w:sz="0" w:space="0" w:color="auto"/>
        <w:right w:val="none" w:sz="0" w:space="0" w:color="auto"/>
      </w:divBdr>
    </w:div>
    <w:div w:id="588660194">
      <w:bodyDiv w:val="1"/>
      <w:marLeft w:val="0"/>
      <w:marRight w:val="0"/>
      <w:marTop w:val="0"/>
      <w:marBottom w:val="0"/>
      <w:divBdr>
        <w:top w:val="none" w:sz="0" w:space="0" w:color="auto"/>
        <w:left w:val="none" w:sz="0" w:space="0" w:color="auto"/>
        <w:bottom w:val="none" w:sz="0" w:space="0" w:color="auto"/>
        <w:right w:val="none" w:sz="0" w:space="0" w:color="auto"/>
      </w:divBdr>
    </w:div>
    <w:div w:id="596984780">
      <w:bodyDiv w:val="1"/>
      <w:marLeft w:val="0"/>
      <w:marRight w:val="0"/>
      <w:marTop w:val="0"/>
      <w:marBottom w:val="0"/>
      <w:divBdr>
        <w:top w:val="none" w:sz="0" w:space="0" w:color="auto"/>
        <w:left w:val="none" w:sz="0" w:space="0" w:color="auto"/>
        <w:bottom w:val="none" w:sz="0" w:space="0" w:color="auto"/>
        <w:right w:val="none" w:sz="0" w:space="0" w:color="auto"/>
      </w:divBdr>
    </w:div>
    <w:div w:id="615480805">
      <w:bodyDiv w:val="1"/>
      <w:marLeft w:val="0"/>
      <w:marRight w:val="0"/>
      <w:marTop w:val="0"/>
      <w:marBottom w:val="0"/>
      <w:divBdr>
        <w:top w:val="none" w:sz="0" w:space="0" w:color="auto"/>
        <w:left w:val="none" w:sz="0" w:space="0" w:color="auto"/>
        <w:bottom w:val="none" w:sz="0" w:space="0" w:color="auto"/>
        <w:right w:val="none" w:sz="0" w:space="0" w:color="auto"/>
      </w:divBdr>
    </w:div>
    <w:div w:id="622077279">
      <w:bodyDiv w:val="1"/>
      <w:marLeft w:val="0"/>
      <w:marRight w:val="0"/>
      <w:marTop w:val="0"/>
      <w:marBottom w:val="0"/>
      <w:divBdr>
        <w:top w:val="none" w:sz="0" w:space="0" w:color="auto"/>
        <w:left w:val="none" w:sz="0" w:space="0" w:color="auto"/>
        <w:bottom w:val="none" w:sz="0" w:space="0" w:color="auto"/>
        <w:right w:val="none" w:sz="0" w:space="0" w:color="auto"/>
      </w:divBdr>
    </w:div>
    <w:div w:id="625432481">
      <w:bodyDiv w:val="1"/>
      <w:marLeft w:val="0"/>
      <w:marRight w:val="0"/>
      <w:marTop w:val="0"/>
      <w:marBottom w:val="0"/>
      <w:divBdr>
        <w:top w:val="none" w:sz="0" w:space="0" w:color="auto"/>
        <w:left w:val="none" w:sz="0" w:space="0" w:color="auto"/>
        <w:bottom w:val="none" w:sz="0" w:space="0" w:color="auto"/>
        <w:right w:val="none" w:sz="0" w:space="0" w:color="auto"/>
      </w:divBdr>
    </w:div>
    <w:div w:id="706296064">
      <w:bodyDiv w:val="1"/>
      <w:marLeft w:val="0"/>
      <w:marRight w:val="0"/>
      <w:marTop w:val="0"/>
      <w:marBottom w:val="0"/>
      <w:divBdr>
        <w:top w:val="none" w:sz="0" w:space="0" w:color="auto"/>
        <w:left w:val="none" w:sz="0" w:space="0" w:color="auto"/>
        <w:bottom w:val="none" w:sz="0" w:space="0" w:color="auto"/>
        <w:right w:val="none" w:sz="0" w:space="0" w:color="auto"/>
      </w:divBdr>
    </w:div>
    <w:div w:id="744689245">
      <w:bodyDiv w:val="1"/>
      <w:marLeft w:val="0"/>
      <w:marRight w:val="0"/>
      <w:marTop w:val="0"/>
      <w:marBottom w:val="0"/>
      <w:divBdr>
        <w:top w:val="none" w:sz="0" w:space="0" w:color="auto"/>
        <w:left w:val="none" w:sz="0" w:space="0" w:color="auto"/>
        <w:bottom w:val="none" w:sz="0" w:space="0" w:color="auto"/>
        <w:right w:val="none" w:sz="0" w:space="0" w:color="auto"/>
      </w:divBdr>
    </w:div>
    <w:div w:id="836574245">
      <w:bodyDiv w:val="1"/>
      <w:marLeft w:val="0"/>
      <w:marRight w:val="0"/>
      <w:marTop w:val="0"/>
      <w:marBottom w:val="0"/>
      <w:divBdr>
        <w:top w:val="none" w:sz="0" w:space="0" w:color="auto"/>
        <w:left w:val="none" w:sz="0" w:space="0" w:color="auto"/>
        <w:bottom w:val="none" w:sz="0" w:space="0" w:color="auto"/>
        <w:right w:val="none" w:sz="0" w:space="0" w:color="auto"/>
      </w:divBdr>
    </w:div>
    <w:div w:id="905535204">
      <w:bodyDiv w:val="1"/>
      <w:marLeft w:val="0"/>
      <w:marRight w:val="0"/>
      <w:marTop w:val="0"/>
      <w:marBottom w:val="0"/>
      <w:divBdr>
        <w:top w:val="none" w:sz="0" w:space="0" w:color="auto"/>
        <w:left w:val="none" w:sz="0" w:space="0" w:color="auto"/>
        <w:bottom w:val="none" w:sz="0" w:space="0" w:color="auto"/>
        <w:right w:val="none" w:sz="0" w:space="0" w:color="auto"/>
      </w:divBdr>
    </w:div>
    <w:div w:id="1040278092">
      <w:bodyDiv w:val="1"/>
      <w:marLeft w:val="0"/>
      <w:marRight w:val="0"/>
      <w:marTop w:val="0"/>
      <w:marBottom w:val="0"/>
      <w:divBdr>
        <w:top w:val="none" w:sz="0" w:space="0" w:color="auto"/>
        <w:left w:val="none" w:sz="0" w:space="0" w:color="auto"/>
        <w:bottom w:val="none" w:sz="0" w:space="0" w:color="auto"/>
        <w:right w:val="none" w:sz="0" w:space="0" w:color="auto"/>
      </w:divBdr>
    </w:div>
    <w:div w:id="1179734694">
      <w:bodyDiv w:val="1"/>
      <w:marLeft w:val="150"/>
      <w:marRight w:val="150"/>
      <w:marTop w:val="150"/>
      <w:marBottom w:val="150"/>
      <w:divBdr>
        <w:top w:val="none" w:sz="0" w:space="0" w:color="auto"/>
        <w:left w:val="none" w:sz="0" w:space="0" w:color="auto"/>
        <w:bottom w:val="none" w:sz="0" w:space="0" w:color="auto"/>
        <w:right w:val="none" w:sz="0" w:space="0" w:color="auto"/>
      </w:divBdr>
    </w:div>
    <w:div w:id="1183318309">
      <w:bodyDiv w:val="1"/>
      <w:marLeft w:val="0"/>
      <w:marRight w:val="0"/>
      <w:marTop w:val="0"/>
      <w:marBottom w:val="0"/>
      <w:divBdr>
        <w:top w:val="none" w:sz="0" w:space="0" w:color="auto"/>
        <w:left w:val="none" w:sz="0" w:space="0" w:color="auto"/>
        <w:bottom w:val="none" w:sz="0" w:space="0" w:color="auto"/>
        <w:right w:val="none" w:sz="0" w:space="0" w:color="auto"/>
      </w:divBdr>
    </w:div>
    <w:div w:id="1218783229">
      <w:bodyDiv w:val="1"/>
      <w:marLeft w:val="0"/>
      <w:marRight w:val="0"/>
      <w:marTop w:val="0"/>
      <w:marBottom w:val="0"/>
      <w:divBdr>
        <w:top w:val="none" w:sz="0" w:space="0" w:color="auto"/>
        <w:left w:val="none" w:sz="0" w:space="0" w:color="auto"/>
        <w:bottom w:val="none" w:sz="0" w:space="0" w:color="auto"/>
        <w:right w:val="none" w:sz="0" w:space="0" w:color="auto"/>
      </w:divBdr>
    </w:div>
    <w:div w:id="1273516752">
      <w:bodyDiv w:val="1"/>
      <w:marLeft w:val="0"/>
      <w:marRight w:val="0"/>
      <w:marTop w:val="0"/>
      <w:marBottom w:val="0"/>
      <w:divBdr>
        <w:top w:val="none" w:sz="0" w:space="0" w:color="auto"/>
        <w:left w:val="none" w:sz="0" w:space="0" w:color="auto"/>
        <w:bottom w:val="none" w:sz="0" w:space="0" w:color="auto"/>
        <w:right w:val="none" w:sz="0" w:space="0" w:color="auto"/>
      </w:divBdr>
    </w:div>
    <w:div w:id="1288125601">
      <w:bodyDiv w:val="1"/>
      <w:marLeft w:val="0"/>
      <w:marRight w:val="0"/>
      <w:marTop w:val="0"/>
      <w:marBottom w:val="0"/>
      <w:divBdr>
        <w:top w:val="none" w:sz="0" w:space="0" w:color="auto"/>
        <w:left w:val="none" w:sz="0" w:space="0" w:color="auto"/>
        <w:bottom w:val="none" w:sz="0" w:space="0" w:color="auto"/>
        <w:right w:val="none" w:sz="0" w:space="0" w:color="auto"/>
      </w:divBdr>
    </w:div>
    <w:div w:id="1325203686">
      <w:bodyDiv w:val="1"/>
      <w:marLeft w:val="0"/>
      <w:marRight w:val="0"/>
      <w:marTop w:val="0"/>
      <w:marBottom w:val="0"/>
      <w:divBdr>
        <w:top w:val="none" w:sz="0" w:space="0" w:color="auto"/>
        <w:left w:val="none" w:sz="0" w:space="0" w:color="auto"/>
        <w:bottom w:val="none" w:sz="0" w:space="0" w:color="auto"/>
        <w:right w:val="none" w:sz="0" w:space="0" w:color="auto"/>
      </w:divBdr>
    </w:div>
    <w:div w:id="1349987974">
      <w:bodyDiv w:val="1"/>
      <w:marLeft w:val="0"/>
      <w:marRight w:val="0"/>
      <w:marTop w:val="0"/>
      <w:marBottom w:val="0"/>
      <w:divBdr>
        <w:top w:val="none" w:sz="0" w:space="0" w:color="auto"/>
        <w:left w:val="none" w:sz="0" w:space="0" w:color="auto"/>
        <w:bottom w:val="none" w:sz="0" w:space="0" w:color="auto"/>
        <w:right w:val="none" w:sz="0" w:space="0" w:color="auto"/>
      </w:divBdr>
    </w:div>
    <w:div w:id="1352534489">
      <w:bodyDiv w:val="1"/>
      <w:marLeft w:val="60"/>
      <w:marRight w:val="60"/>
      <w:marTop w:val="90"/>
      <w:marBottom w:val="90"/>
      <w:divBdr>
        <w:top w:val="none" w:sz="0" w:space="0" w:color="auto"/>
        <w:left w:val="none" w:sz="0" w:space="0" w:color="auto"/>
        <w:bottom w:val="none" w:sz="0" w:space="0" w:color="auto"/>
        <w:right w:val="none" w:sz="0" w:space="0" w:color="auto"/>
      </w:divBdr>
      <w:divsChild>
        <w:div w:id="821041025">
          <w:marLeft w:val="0"/>
          <w:marRight w:val="0"/>
          <w:marTop w:val="0"/>
          <w:marBottom w:val="0"/>
          <w:divBdr>
            <w:top w:val="none" w:sz="0" w:space="0" w:color="auto"/>
            <w:left w:val="none" w:sz="0" w:space="0" w:color="auto"/>
            <w:bottom w:val="none" w:sz="0" w:space="0" w:color="auto"/>
            <w:right w:val="none" w:sz="0" w:space="0" w:color="auto"/>
          </w:divBdr>
          <w:divsChild>
            <w:div w:id="16466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6083">
      <w:bodyDiv w:val="1"/>
      <w:marLeft w:val="0"/>
      <w:marRight w:val="0"/>
      <w:marTop w:val="0"/>
      <w:marBottom w:val="0"/>
      <w:divBdr>
        <w:top w:val="none" w:sz="0" w:space="0" w:color="auto"/>
        <w:left w:val="none" w:sz="0" w:space="0" w:color="auto"/>
        <w:bottom w:val="none" w:sz="0" w:space="0" w:color="auto"/>
        <w:right w:val="none" w:sz="0" w:space="0" w:color="auto"/>
      </w:divBdr>
    </w:div>
    <w:div w:id="1430852708">
      <w:bodyDiv w:val="1"/>
      <w:marLeft w:val="0"/>
      <w:marRight w:val="0"/>
      <w:marTop w:val="0"/>
      <w:marBottom w:val="0"/>
      <w:divBdr>
        <w:top w:val="none" w:sz="0" w:space="0" w:color="auto"/>
        <w:left w:val="none" w:sz="0" w:space="0" w:color="auto"/>
        <w:bottom w:val="none" w:sz="0" w:space="0" w:color="auto"/>
        <w:right w:val="none" w:sz="0" w:space="0" w:color="auto"/>
      </w:divBdr>
    </w:div>
    <w:div w:id="1435514007">
      <w:bodyDiv w:val="1"/>
      <w:marLeft w:val="0"/>
      <w:marRight w:val="0"/>
      <w:marTop w:val="0"/>
      <w:marBottom w:val="0"/>
      <w:divBdr>
        <w:top w:val="none" w:sz="0" w:space="0" w:color="auto"/>
        <w:left w:val="none" w:sz="0" w:space="0" w:color="auto"/>
        <w:bottom w:val="none" w:sz="0" w:space="0" w:color="auto"/>
        <w:right w:val="none" w:sz="0" w:space="0" w:color="auto"/>
      </w:divBdr>
    </w:div>
    <w:div w:id="1453354391">
      <w:bodyDiv w:val="1"/>
      <w:marLeft w:val="0"/>
      <w:marRight w:val="0"/>
      <w:marTop w:val="0"/>
      <w:marBottom w:val="0"/>
      <w:divBdr>
        <w:top w:val="none" w:sz="0" w:space="0" w:color="auto"/>
        <w:left w:val="none" w:sz="0" w:space="0" w:color="auto"/>
        <w:bottom w:val="none" w:sz="0" w:space="0" w:color="auto"/>
        <w:right w:val="none" w:sz="0" w:space="0" w:color="auto"/>
      </w:divBdr>
    </w:div>
    <w:div w:id="1462652102">
      <w:bodyDiv w:val="1"/>
      <w:marLeft w:val="0"/>
      <w:marRight w:val="0"/>
      <w:marTop w:val="0"/>
      <w:marBottom w:val="0"/>
      <w:divBdr>
        <w:top w:val="none" w:sz="0" w:space="0" w:color="auto"/>
        <w:left w:val="none" w:sz="0" w:space="0" w:color="auto"/>
        <w:bottom w:val="none" w:sz="0" w:space="0" w:color="auto"/>
        <w:right w:val="none" w:sz="0" w:space="0" w:color="auto"/>
      </w:divBdr>
    </w:div>
    <w:div w:id="1475834221">
      <w:bodyDiv w:val="1"/>
      <w:marLeft w:val="0"/>
      <w:marRight w:val="0"/>
      <w:marTop w:val="0"/>
      <w:marBottom w:val="0"/>
      <w:divBdr>
        <w:top w:val="none" w:sz="0" w:space="0" w:color="auto"/>
        <w:left w:val="none" w:sz="0" w:space="0" w:color="auto"/>
        <w:bottom w:val="none" w:sz="0" w:space="0" w:color="auto"/>
        <w:right w:val="none" w:sz="0" w:space="0" w:color="auto"/>
      </w:divBdr>
    </w:div>
    <w:div w:id="1476289703">
      <w:bodyDiv w:val="1"/>
      <w:marLeft w:val="0"/>
      <w:marRight w:val="0"/>
      <w:marTop w:val="0"/>
      <w:marBottom w:val="0"/>
      <w:divBdr>
        <w:top w:val="none" w:sz="0" w:space="0" w:color="auto"/>
        <w:left w:val="none" w:sz="0" w:space="0" w:color="auto"/>
        <w:bottom w:val="none" w:sz="0" w:space="0" w:color="auto"/>
        <w:right w:val="none" w:sz="0" w:space="0" w:color="auto"/>
      </w:divBdr>
    </w:div>
    <w:div w:id="1522164407">
      <w:bodyDiv w:val="1"/>
      <w:marLeft w:val="0"/>
      <w:marRight w:val="0"/>
      <w:marTop w:val="0"/>
      <w:marBottom w:val="0"/>
      <w:divBdr>
        <w:top w:val="none" w:sz="0" w:space="0" w:color="auto"/>
        <w:left w:val="none" w:sz="0" w:space="0" w:color="auto"/>
        <w:bottom w:val="none" w:sz="0" w:space="0" w:color="auto"/>
        <w:right w:val="none" w:sz="0" w:space="0" w:color="auto"/>
      </w:divBdr>
    </w:div>
    <w:div w:id="1528523432">
      <w:bodyDiv w:val="1"/>
      <w:marLeft w:val="0"/>
      <w:marRight w:val="0"/>
      <w:marTop w:val="0"/>
      <w:marBottom w:val="0"/>
      <w:divBdr>
        <w:top w:val="none" w:sz="0" w:space="0" w:color="auto"/>
        <w:left w:val="none" w:sz="0" w:space="0" w:color="auto"/>
        <w:bottom w:val="none" w:sz="0" w:space="0" w:color="auto"/>
        <w:right w:val="none" w:sz="0" w:space="0" w:color="auto"/>
      </w:divBdr>
    </w:div>
    <w:div w:id="1529218239">
      <w:bodyDiv w:val="1"/>
      <w:marLeft w:val="0"/>
      <w:marRight w:val="0"/>
      <w:marTop w:val="0"/>
      <w:marBottom w:val="0"/>
      <w:divBdr>
        <w:top w:val="none" w:sz="0" w:space="0" w:color="auto"/>
        <w:left w:val="none" w:sz="0" w:space="0" w:color="auto"/>
        <w:bottom w:val="none" w:sz="0" w:space="0" w:color="auto"/>
        <w:right w:val="none" w:sz="0" w:space="0" w:color="auto"/>
      </w:divBdr>
    </w:div>
    <w:div w:id="1541630950">
      <w:bodyDiv w:val="1"/>
      <w:marLeft w:val="0"/>
      <w:marRight w:val="0"/>
      <w:marTop w:val="0"/>
      <w:marBottom w:val="0"/>
      <w:divBdr>
        <w:top w:val="none" w:sz="0" w:space="0" w:color="auto"/>
        <w:left w:val="none" w:sz="0" w:space="0" w:color="auto"/>
        <w:bottom w:val="none" w:sz="0" w:space="0" w:color="auto"/>
        <w:right w:val="none" w:sz="0" w:space="0" w:color="auto"/>
      </w:divBdr>
    </w:div>
    <w:div w:id="1587111373">
      <w:bodyDiv w:val="1"/>
      <w:marLeft w:val="0"/>
      <w:marRight w:val="0"/>
      <w:marTop w:val="0"/>
      <w:marBottom w:val="0"/>
      <w:divBdr>
        <w:top w:val="none" w:sz="0" w:space="0" w:color="auto"/>
        <w:left w:val="none" w:sz="0" w:space="0" w:color="auto"/>
        <w:bottom w:val="none" w:sz="0" w:space="0" w:color="auto"/>
        <w:right w:val="none" w:sz="0" w:space="0" w:color="auto"/>
      </w:divBdr>
    </w:div>
    <w:div w:id="1604607295">
      <w:bodyDiv w:val="1"/>
      <w:marLeft w:val="0"/>
      <w:marRight w:val="0"/>
      <w:marTop w:val="0"/>
      <w:marBottom w:val="0"/>
      <w:divBdr>
        <w:top w:val="none" w:sz="0" w:space="0" w:color="auto"/>
        <w:left w:val="none" w:sz="0" w:space="0" w:color="auto"/>
        <w:bottom w:val="none" w:sz="0" w:space="0" w:color="auto"/>
        <w:right w:val="none" w:sz="0" w:space="0" w:color="auto"/>
      </w:divBdr>
    </w:div>
    <w:div w:id="1619877480">
      <w:bodyDiv w:val="1"/>
      <w:marLeft w:val="0"/>
      <w:marRight w:val="0"/>
      <w:marTop w:val="0"/>
      <w:marBottom w:val="0"/>
      <w:divBdr>
        <w:top w:val="none" w:sz="0" w:space="0" w:color="auto"/>
        <w:left w:val="none" w:sz="0" w:space="0" w:color="auto"/>
        <w:bottom w:val="none" w:sz="0" w:space="0" w:color="auto"/>
        <w:right w:val="none" w:sz="0" w:space="0" w:color="auto"/>
      </w:divBdr>
    </w:div>
    <w:div w:id="1690986398">
      <w:bodyDiv w:val="1"/>
      <w:marLeft w:val="0"/>
      <w:marRight w:val="0"/>
      <w:marTop w:val="0"/>
      <w:marBottom w:val="0"/>
      <w:divBdr>
        <w:top w:val="none" w:sz="0" w:space="0" w:color="auto"/>
        <w:left w:val="none" w:sz="0" w:space="0" w:color="auto"/>
        <w:bottom w:val="none" w:sz="0" w:space="0" w:color="auto"/>
        <w:right w:val="none" w:sz="0" w:space="0" w:color="auto"/>
      </w:divBdr>
    </w:div>
    <w:div w:id="1730349463">
      <w:bodyDiv w:val="1"/>
      <w:marLeft w:val="0"/>
      <w:marRight w:val="0"/>
      <w:marTop w:val="0"/>
      <w:marBottom w:val="0"/>
      <w:divBdr>
        <w:top w:val="none" w:sz="0" w:space="0" w:color="auto"/>
        <w:left w:val="none" w:sz="0" w:space="0" w:color="auto"/>
        <w:bottom w:val="none" w:sz="0" w:space="0" w:color="auto"/>
        <w:right w:val="none" w:sz="0" w:space="0" w:color="auto"/>
      </w:divBdr>
    </w:div>
    <w:div w:id="1793748241">
      <w:bodyDiv w:val="1"/>
      <w:marLeft w:val="0"/>
      <w:marRight w:val="0"/>
      <w:marTop w:val="0"/>
      <w:marBottom w:val="0"/>
      <w:divBdr>
        <w:top w:val="none" w:sz="0" w:space="0" w:color="auto"/>
        <w:left w:val="none" w:sz="0" w:space="0" w:color="auto"/>
        <w:bottom w:val="none" w:sz="0" w:space="0" w:color="auto"/>
        <w:right w:val="none" w:sz="0" w:space="0" w:color="auto"/>
      </w:divBdr>
    </w:div>
    <w:div w:id="1968585604">
      <w:bodyDiv w:val="1"/>
      <w:marLeft w:val="0"/>
      <w:marRight w:val="0"/>
      <w:marTop w:val="0"/>
      <w:marBottom w:val="0"/>
      <w:divBdr>
        <w:top w:val="none" w:sz="0" w:space="0" w:color="auto"/>
        <w:left w:val="none" w:sz="0" w:space="0" w:color="auto"/>
        <w:bottom w:val="none" w:sz="0" w:space="0" w:color="auto"/>
        <w:right w:val="none" w:sz="0" w:space="0" w:color="auto"/>
      </w:divBdr>
    </w:div>
    <w:div w:id="2006738502">
      <w:bodyDiv w:val="1"/>
      <w:marLeft w:val="150"/>
      <w:marRight w:val="150"/>
      <w:marTop w:val="150"/>
      <w:marBottom w:val="150"/>
      <w:divBdr>
        <w:top w:val="none" w:sz="0" w:space="0" w:color="auto"/>
        <w:left w:val="none" w:sz="0" w:space="0" w:color="auto"/>
        <w:bottom w:val="none" w:sz="0" w:space="0" w:color="auto"/>
        <w:right w:val="none" w:sz="0" w:space="0" w:color="auto"/>
      </w:divBdr>
    </w:div>
    <w:div w:id="211112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ianocore.org"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ul\My%20Documents\UEFI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93486EBDF28D4CAC69756A1B1EDFF7" ma:contentTypeVersion="13" ma:contentTypeDescription="Create a new document." ma:contentTypeScope="" ma:versionID="d373244465fcca4ab510a358730a2d78">
  <xsd:schema xmlns:xsd="http://www.w3.org/2001/XMLSchema" xmlns:xs="http://www.w3.org/2001/XMLSchema" xmlns:p="http://schemas.microsoft.com/office/2006/metadata/properties" xmlns:ns3="2262ae8c-8659-4a41-b26c-5a1568cc3d15" xmlns:ns4="71f774a3-14b7-48b3-9b53-529599ad5315" targetNamespace="http://schemas.microsoft.com/office/2006/metadata/properties" ma:root="true" ma:fieldsID="cacabc872df54e7cdfb54ae805c3e5b7" ns3:_="" ns4:_="">
    <xsd:import namespace="2262ae8c-8659-4a41-b26c-5a1568cc3d15"/>
    <xsd:import namespace="71f774a3-14b7-48b3-9b53-529599ad531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62ae8c-8659-4a41-b26c-5a1568cc3d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f774a3-14b7-48b3-9b53-529599ad531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B7523-39E1-42A8-A0C2-23784486C3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62ae8c-8659-4a41-b26c-5a1568cc3d15"/>
    <ds:schemaRef ds:uri="71f774a3-14b7-48b3-9b53-529599ad53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2A7B14-24CB-43BB-AE88-E54198A56423}">
  <ds:schemaRefs>
    <ds:schemaRef ds:uri="http://schemas.microsoft.com/sharepoint/v3/contenttype/forms"/>
  </ds:schemaRefs>
</ds:datastoreItem>
</file>

<file path=customXml/itemProps3.xml><?xml version="1.0" encoding="utf-8"?>
<ds:datastoreItem xmlns:ds="http://schemas.openxmlformats.org/officeDocument/2006/customXml" ds:itemID="{67802B8A-F409-44D0-AB7F-30E0B02C50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AA0DE9-930C-4DB2-B6EC-C87230FE9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UEFI_template</Template>
  <TotalTime>12</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UEFI ECR</vt:lpstr>
    </vt:vector>
  </TitlesOfParts>
  <Company>UEFI Corporation</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UEFI ECR</dc:title>
  <dc:creator>Samer El-Haj-Mahmoud</dc:creator>
  <cp:keywords>CTPClassification=CTP_NT</cp:keywords>
  <cp:lastModifiedBy>Jose Marinho</cp:lastModifiedBy>
  <cp:revision>4</cp:revision>
  <cp:lastPrinted>2016-10-22T17:22:00Z</cp:lastPrinted>
  <dcterms:created xsi:type="dcterms:W3CDTF">2021-10-12T16:20:00Z</dcterms:created>
  <dcterms:modified xsi:type="dcterms:W3CDTF">2021-10-12T16:32:00Z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1477576699</vt:lpwstr>
  </property>
  <property fmtid="{D5CDD505-2E9C-101B-9397-08002B2CF9AE}" pid="6" name="TitusGUID">
    <vt:lpwstr>b60aa933-4942-46a0-ac3a-4de0fc0d5c1a</vt:lpwstr>
  </property>
  <property fmtid="{D5CDD505-2E9C-101B-9397-08002B2CF9AE}" pid="7" name="CTP_TimeStamp">
    <vt:lpwstr>2019-11-12 05:44:26Z</vt:lpwstr>
  </property>
  <property fmtid="{D5CDD505-2E9C-101B-9397-08002B2CF9AE}" pid="8" name="CTP_BU">
    <vt:lpwstr>NA</vt:lpwstr>
  </property>
  <property fmtid="{D5CDD505-2E9C-101B-9397-08002B2CF9AE}" pid="9" name="CTP_IDSID">
    <vt:lpwstr>NA</vt:lpwstr>
  </property>
  <property fmtid="{D5CDD505-2E9C-101B-9397-08002B2CF9AE}" pid="10" name="CTP_WWID">
    <vt:lpwstr>NA</vt:lpwstr>
  </property>
  <property fmtid="{D5CDD505-2E9C-101B-9397-08002B2CF9AE}" pid="11" name="CTPClassification">
    <vt:lpwstr>CTP_NT</vt:lpwstr>
  </property>
  <property fmtid="{D5CDD505-2E9C-101B-9397-08002B2CF9AE}" pid="12" name="ContentTypeId">
    <vt:lpwstr>0x0101005693486EBDF28D4CAC69756A1B1EDFF7</vt:lpwstr>
  </property>
</Properties>
</file>