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set. 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p0lgn5n4oa4" w:id="0"/>
      <w:bookmarkEnd w:id="0"/>
      <w:r w:rsidDel="00000000" w:rsidR="00000000" w:rsidRPr="00000000">
        <w:rPr>
          <w:rtl w:val="0"/>
        </w:rPr>
        <w:t xml:space="preserve">Reunião em 2 de set. de 2026 às 10:10 GMT-03:00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scvvjkyua54h" w:id="1"/>
      <w:bookmarkEnd w:id="1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Reunião de alinhamento sobre a digitalização do fluxo logístico e a automação do agenciamento via aplicativo.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Fluxo logístico atual</w:t>
      </w:r>
      <w:r w:rsidDel="00000000" w:rsidR="00000000" w:rsidRPr="00000000">
        <w:rPr>
          <w:rtl w:val="0"/>
        </w:rPr>
        <w:br w:type="textWrapping"/>
        <w:t xml:space="preserve">A gestão operacional baseia-se em planilhas e comunicação manual com agenciadores. A equipe logística coordena bases e horários, enquanto o comercial foca na venda de carga completa.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Inovação tecnológica proposta</w:t>
      </w:r>
      <w:r w:rsidDel="00000000" w:rsidR="00000000" w:rsidRPr="00000000">
        <w:rPr>
          <w:rtl w:val="0"/>
        </w:rPr>
        <w:br w:type="textWrapping"/>
        <w:t xml:space="preserve">O desenvolvimento do aplicativo visa eliminar a dependência de agenciadores através de notificações de disponibilidade em tempo real. Foi decidido que a prioridade inicial é o monitoramento de disponibilidade e contato direto.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Demonstração do sistema</w:t>
      </w:r>
      <w:r w:rsidDel="00000000" w:rsidR="00000000" w:rsidRPr="00000000">
        <w:rPr>
          <w:rtl w:val="0"/>
        </w:rPr>
        <w:br w:type="textWrapping"/>
        <w:t xml:space="preserve">O protótipo permite que motoristas sinalizem status via GPS automático e que a equipe de vendas visualize dados precisos. Esta automação modernizará a operação ao estilo de plataformas de transporte digitais.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327fn1oszaz" w:id="2"/>
      <w:bookmarkEnd w:id="2"/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after="160" w:lineRule="auto"/>
        <w:rPr>
          <w:b w:val="0"/>
          <w:bCs w:val="0"/>
          <w:shd w:fill="c8efcd" w:val="clear"/>
        </w:rPr>
      </w:pPr>
      <w:bookmarkStart w:colFirst="0" w:colLast="0" w:name="_ftfbmswzx5fz" w:id="3"/>
      <w:bookmarkEnd w:id="3"/>
      <w:r w:rsidDel="00000000" w:rsidR="00000000" w:rsidRPr="00000000">
        <w:rPr>
          <w:b w:val="0"/>
          <w:bCs w:val="0"/>
          <w:shd w:fill="c8efcd" w:val="clear"/>
          <w:rtl w:val="0"/>
        </w:rPr>
        <w:t xml:space="preserve">Alinhada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inicial do aplicativo definido</w:t>
      </w:r>
      <w:r w:rsidDel="00000000" w:rsidR="00000000" w:rsidRPr="00000000">
        <w:rPr>
          <w:rtl w:val="0"/>
        </w:rPr>
        <w:t xml:space="preserve"> O escopo inicial do desenvolvimento do aplicativo focará exclusivamente na funcionalidade de sinalização de disponibilidade e geolocalização do motorista, postergando o gerenciamento de rotas e status detalhados para fases posteriores.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color w:val="303030"/>
        </w:rPr>
      </w:pPr>
      <w:bookmarkStart w:colFirst="0" w:colLast="0" w:name="_5ua2shmc6f39" w:id="4"/>
      <w:bookmarkEnd w:id="4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[Tarciano Sales] Adicionar Dados: Incluir os dados de capacidade e compartimentação do veículo no aplicativo do motorista.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[The group] Realizar Alinhamento: Realizar um novo alinhamento para avaliar melhorias futuras e funcionalidades adicionais na ferramenta conforme o uso.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160" w:lineRule="auto"/>
        <w:jc w:val="left"/>
        <w:rPr/>
      </w:pPr>
      <w:bookmarkStart w:colFirst="0" w:colLast="0" w:name="_3tmceteyt3tr" w:id="5"/>
      <w:bookmarkEnd w:id="5"/>
      <w:r w:rsidDel="00000000" w:rsidR="00000000" w:rsidRPr="00000000">
        <w:rPr>
          <w:rtl w:val="0"/>
        </w:rPr>
        <w:t xml:space="preserve">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do Processo Comercial e Logístico</w:t>
      </w:r>
      <w:r w:rsidDel="00000000" w:rsidR="00000000" w:rsidRPr="00000000">
        <w:rPr>
          <w:rtl w:val="0"/>
        </w:rPr>
        <w:t xml:space="preserve">: Bernardo Macambira e Silvio Rodrigues de sousa discutiram o processo atual da empresa, onde o motorista sinaliza disponibilidade, o comercial ajusta a entrega e a equipe de logística gerencia agendamentos e documentos. O objetivo do aplicativo em desenvolvimento é fornecer visibilidade em tempo real dessas informações para a equipe comercial, eliminando a dependência de processos manuais.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Gestão Atual de Monitoramento</w:t>
      </w:r>
      <w:r w:rsidDel="00000000" w:rsidR="00000000" w:rsidRPr="00000000">
        <w:rPr>
          <w:rtl w:val="0"/>
        </w:rPr>
        <w:t xml:space="preserve">: Silvio Rodrigues de sousa explicou que o acompanhamento logístico é feito manualmente através de rastreadores e planilhas. A equipe de logística monitora as rotas e bases, reportando a disponibilidade para que o comercial possa vender o frete, dependendo da comunicação direta com os motoristas para atualização de status.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Controle de Frota Fixa e Terceirizada</w:t>
      </w:r>
      <w:r w:rsidDel="00000000" w:rsidR="00000000" w:rsidRPr="00000000">
        <w:rPr>
          <w:rtl w:val="0"/>
        </w:rPr>
        <w:t xml:space="preserve">: Bernardo Macambira e Silvio Rodrigues de sousa abordaram a distinção entre frota fixa e terceirizada. A equipe controla a frota fixa e terceiros parceiros enquanto estão em operação, mas perde o acompanhamento após a descarga dos terceiros eventuais, a menos que haja uma nova carga alinhada.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Papel dos Agenciadores</w:t>
      </w:r>
      <w:r w:rsidDel="00000000" w:rsidR="00000000" w:rsidRPr="00000000">
        <w:rPr>
          <w:rtl w:val="0"/>
        </w:rPr>
        <w:t xml:space="preserve">: A comunicação com terceiros eventuais depende de agenciadores, como Mauro, Isaías e Leandro. Silvio Rodrigues de sousa destacou que não interfere na relação entre agenciador e motorista para evitar quebra de protocolo, dependendo desses parceiros para prover informações sobre disponibilidade futura.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Sincronia Comercial e Logística</w:t>
      </w:r>
      <w:r w:rsidDel="00000000" w:rsidR="00000000" w:rsidRPr="00000000">
        <w:rPr>
          <w:rtl w:val="0"/>
        </w:rPr>
        <w:t xml:space="preserve">: O grupo debateu a comunicação entre as áreas comercial e logística. Silvio Rodrigues de sousa assegurou que o sincronismo existe e é tratado diariamente, com o comercial reportando vendas e a logística coordenando bases e agendamentos.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Processo de Programação de Carga</w:t>
      </w:r>
      <w:r w:rsidDel="00000000" w:rsidR="00000000" w:rsidRPr="00000000">
        <w:rPr>
          <w:rtl w:val="0"/>
        </w:rPr>
        <w:t xml:space="preserve">: Silvio Rodrigues de sousa detalhou que, após o fechamento da venda pelo comercial, a logística gerencia o agendamento em portais específicos (como Áa, Vibra, Raízen, Alessat) ou aguarda a sinalização no local, comunicando tudo através de grupos de mensagens com os motoristas.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Funcionalidades Desejadas para o Aplicativo</w:t>
      </w:r>
      <w:r w:rsidDel="00000000" w:rsidR="00000000" w:rsidRPr="00000000">
        <w:rPr>
          <w:rtl w:val="0"/>
        </w:rPr>
        <w:t xml:space="preserve">: Foi proposta a inclusão de "flags" (sinalizadores) no aplicativo para status do motorista, como disponível, aguardando carregamento, documentação, em trânsito e aguardando descarga. Bernardo Macambira sugeriu campos de observação para situações específicas como manutenções preventivas ou renovação de documentos.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 de Dados Comerciais</w:t>
      </w:r>
      <w:r w:rsidDel="00000000" w:rsidR="00000000" w:rsidRPr="00000000">
        <w:rPr>
          <w:rtl w:val="0"/>
        </w:rPr>
        <w:t xml:space="preserve">: Tarciano Sales e Bernardo Macambira discutiram como o comercial passa dados como caminhão, motorista e capacidade para Silvio Rodrigues de sousa, que então gerencia os detalhes operacionais de carga e descarga. O comercial foca em vender a capacidade do veículo, e a logística coordena a execução.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Política de Cargas e Capacidade</w:t>
      </w:r>
      <w:r w:rsidDel="00000000" w:rsidR="00000000" w:rsidRPr="00000000">
        <w:rPr>
          <w:rtl w:val="0"/>
        </w:rPr>
        <w:t xml:space="preserve">: Silvio Rodrigues de sousa esclareceu que a empresa trabalha com carga completa (caminhões rodotrem ou bitrem de cerca de 60 mil litros, com variações de +/- 3 mil litros). Cargas parciais não são feitas individualmente, mas podem ser compartilhadas (casadas) entre dois clientes na mesma região para atingir o volume total do caminhão.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Emissão de CTE</w:t>
      </w:r>
      <w:r w:rsidDel="00000000" w:rsidR="00000000" w:rsidRPr="00000000">
        <w:rPr>
          <w:rtl w:val="0"/>
        </w:rPr>
        <w:t xml:space="preserve">: A Cenet emite a maioria dos CTEs (Conhecimento de Transporte Eletrônico), embora existam modalidades terceirizadas onde o cliente emite o documento e a Cenet recebe o valor do frete líquido, descontando a margem da empresa.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Dados da Frota e Volume</w:t>
      </w:r>
      <w:r w:rsidDel="00000000" w:rsidR="00000000" w:rsidRPr="00000000">
        <w:rPr>
          <w:rtl w:val="0"/>
        </w:rPr>
        <w:t xml:space="preserve">: Silvio Rodrigues de sousa informou que a empresa realiza cerca de 300 fretes mensais. Atualmente, possuem 29 motoristas fixos (frota própria e terceiros parceiros exclusivos), enquanto o restante da demanda é suprido por terceiros eventuais.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Distribuição de Carga</w:t>
      </w:r>
      <w:r w:rsidDel="00000000" w:rsidR="00000000" w:rsidRPr="00000000">
        <w:rPr>
          <w:rtl w:val="0"/>
        </w:rPr>
        <w:t xml:space="preserve">: Estima-se que a frota fixa responda por cerca de 60% dos fretes e os terceiros eventuais por 40%. A empresa planeja aumentar a parceria com agenciadores para expandir o atendimento conforme a demanda de novos clientes cresce.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Inovação no Modelo de Negócio</w:t>
      </w:r>
      <w:r w:rsidDel="00000000" w:rsidR="00000000" w:rsidRPr="00000000">
        <w:rPr>
          <w:rtl w:val="0"/>
        </w:rPr>
        <w:t xml:space="preserve">: Bernardo Macambira propôs utilizar o aplicativo para que o próprio motorista informe sua disponibilidade, contornando a dependência exclusiva dos agenciadores. Silvio Rodrigues de sousa reconheceu o potencial, destacando que, em regiões remotas, os agenciadores ainda são necessários para o pontapé inicial.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Central de Atendimento Digital</w:t>
      </w:r>
      <w:r w:rsidDel="00000000" w:rsidR="00000000" w:rsidRPr="00000000">
        <w:rPr>
          <w:rtl w:val="0"/>
        </w:rPr>
        <w:t xml:space="preserve">: Foi debatida a criação de uma central de atendimento interna, inspirada em modelos como o Uber, onde a equipe de vendas receberia notificações de disponibilidade em tempo real via aplicativo, permitindo fechar fretes rapidamente sem a intermediação necessária dos agenciadores.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Visão de Modernização</w:t>
      </w:r>
      <w:r w:rsidDel="00000000" w:rsidR="00000000" w:rsidRPr="00000000">
        <w:rPr>
          <w:rtl w:val="0"/>
        </w:rPr>
        <w:t xml:space="preserve">: O grupo comparou a transição proposta à extinção dos serviços de "disque-táxi" por aplicativos de transporte. Tarciano Sales reforçou que o objetivo é automatizar o fluxo para que a equipe de venda tenha dados precisos em tempo real.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Demonstração do Aplicativo (Front-end)</w:t>
      </w:r>
      <w:r w:rsidDel="00000000" w:rsidR="00000000" w:rsidRPr="00000000">
        <w:rPr>
          <w:rtl w:val="0"/>
        </w:rPr>
        <w:t xml:space="preserve">: Tarciano Sales apresentou o protótipo do sistema. O painel do operador mostra motoristas online com status de disponibilidade, placa do veículo, localização e telefone, facilitando a ação da equipe de vendas.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Onboarding e Fluxo do Motorista</w:t>
      </w:r>
      <w:r w:rsidDel="00000000" w:rsidR="00000000" w:rsidRPr="00000000">
        <w:rPr>
          <w:rtl w:val="0"/>
        </w:rPr>
        <w:t xml:space="preserve">: Tarciano Sales demonstrou como o motorista interage com o aplicativo, criando uma conta através de um link compartilhado (via WhatsApp ou e-mail) e utilizando um botão para sinalizar sua disponibilidade, que reflete imediatamente no painel da central.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Geolocalização Automática</w:t>
      </w:r>
      <w:r w:rsidDel="00000000" w:rsidR="00000000" w:rsidRPr="00000000">
        <w:rPr>
          <w:rtl w:val="0"/>
        </w:rPr>
        <w:t xml:space="preserve">: Foi confirmado que a localização do motorista é capturada automaticamente pelo GPS do dispositivo (latitude e longitude) no momento em que ele ativa o status de disponibilidade, não sendo editável pelo motorista.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Roadmap de Desenvolvimento</w:t>
      </w:r>
      <w:r w:rsidDel="00000000" w:rsidR="00000000" w:rsidRPr="00000000">
        <w:rPr>
          <w:rtl w:val="0"/>
        </w:rPr>
        <w:t xml:space="preserve">: Tarciano Sales e Silvio Rodrigues de sousa concluíram que a fase inicial focará no monitoramento de disponibilidade e contato direto. Funcionalidades adicionais, como acompanhamento de rotas e gestão completa de descarga, serão incorporadas em fases futuras do projeto conforme a necessidade operacional.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7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https://google.qualtrics.com/jfe/form/SV_5bXzKQfylMIhSXc?confid=gtBXNQl57mB-5DKUhX2oDxIQOBEBMgUIigIgABgFCA&amp;detailLevel=standard&amp;hasImages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