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1983" w14:textId="11C848B1" w:rsidR="00B97224" w:rsidRDefault="00B97224" w:rsidP="00B97224">
      <w:pPr>
        <w:tabs>
          <w:tab w:val="left" w:pos="2460"/>
          <w:tab w:val="center" w:pos="4680"/>
        </w:tabs>
        <w:spacing w:after="100"/>
        <w:jc w:val="center"/>
        <w:rPr>
          <w:b/>
          <w:bCs/>
          <w:color w:val="2E74B5"/>
          <w:sz w:val="44"/>
          <w:szCs w:val="44"/>
        </w:rPr>
      </w:pPr>
    </w:p>
    <w:p w14:paraId="14440D8B" w14:textId="77777777" w:rsidR="00B97224" w:rsidRDefault="00B97224" w:rsidP="00B97224">
      <w:pPr>
        <w:tabs>
          <w:tab w:val="left" w:pos="2460"/>
          <w:tab w:val="center" w:pos="4680"/>
        </w:tabs>
        <w:spacing w:after="100"/>
        <w:jc w:val="center"/>
        <w:rPr>
          <w:b/>
          <w:bCs/>
          <w:color w:val="2E74B5"/>
          <w:sz w:val="44"/>
          <w:szCs w:val="44"/>
        </w:rPr>
      </w:pPr>
    </w:p>
    <w:p w14:paraId="77AF0B6C" w14:textId="4B9974CF" w:rsidR="0010197D" w:rsidRDefault="00000000" w:rsidP="00B97224">
      <w:pPr>
        <w:tabs>
          <w:tab w:val="left" w:pos="2460"/>
          <w:tab w:val="center" w:pos="4680"/>
        </w:tabs>
        <w:spacing w:after="100"/>
        <w:jc w:val="center"/>
      </w:pPr>
      <w:r>
        <w:rPr>
          <w:b/>
          <w:bCs/>
          <w:color w:val="2E74B5"/>
          <w:sz w:val="44"/>
          <w:szCs w:val="44"/>
        </w:rPr>
        <w:t>Parcial Evaluativo</w:t>
      </w:r>
    </w:p>
    <w:p w14:paraId="115622AD" w14:textId="77777777" w:rsidR="0010197D" w:rsidRDefault="00000000" w:rsidP="00B97224">
      <w:pPr>
        <w:spacing w:after="400"/>
        <w:jc w:val="center"/>
      </w:pPr>
      <w:r>
        <w:rPr>
          <w:b/>
          <w:bCs/>
          <w:sz w:val="32"/>
          <w:szCs w:val="32"/>
        </w:rPr>
        <w:t>Soporte de Plataforma</w:t>
      </w:r>
    </w:p>
    <w:p w14:paraId="307D04D1" w14:textId="77777777" w:rsidR="0010197D" w:rsidRPr="00B97224" w:rsidRDefault="00000000" w:rsidP="00B97224">
      <w:pPr>
        <w:spacing w:after="100"/>
        <w:jc w:val="center"/>
        <w:rPr>
          <w:b/>
          <w:bCs/>
          <w:sz w:val="40"/>
          <w:szCs w:val="40"/>
        </w:rPr>
      </w:pPr>
      <w:r w:rsidRPr="00B97224">
        <w:rPr>
          <w:b/>
          <w:bCs/>
          <w:sz w:val="40"/>
          <w:szCs w:val="40"/>
        </w:rPr>
        <w:t>Asignatura: Soporte de Plataforma</w:t>
      </w:r>
    </w:p>
    <w:p w14:paraId="472E81B8" w14:textId="77777777" w:rsidR="0010197D" w:rsidRPr="00B97224" w:rsidRDefault="00000000" w:rsidP="00B97224">
      <w:pPr>
        <w:spacing w:after="100"/>
        <w:jc w:val="center"/>
        <w:rPr>
          <w:b/>
          <w:bCs/>
          <w:sz w:val="40"/>
          <w:szCs w:val="40"/>
        </w:rPr>
      </w:pPr>
      <w:r w:rsidRPr="00B97224">
        <w:rPr>
          <w:b/>
          <w:bCs/>
          <w:sz w:val="40"/>
          <w:szCs w:val="40"/>
        </w:rPr>
        <w:t>Docente: Ing. Carlos Castro</w:t>
      </w:r>
    </w:p>
    <w:p w14:paraId="5E3347BC" w14:textId="77777777" w:rsidR="0010197D" w:rsidRPr="00B97224" w:rsidRDefault="00000000" w:rsidP="00B97224">
      <w:pPr>
        <w:spacing w:after="100"/>
        <w:jc w:val="center"/>
        <w:rPr>
          <w:b/>
          <w:bCs/>
          <w:sz w:val="40"/>
          <w:szCs w:val="40"/>
        </w:rPr>
      </w:pPr>
      <w:r w:rsidRPr="00B97224">
        <w:rPr>
          <w:b/>
          <w:bCs/>
          <w:sz w:val="40"/>
          <w:szCs w:val="40"/>
        </w:rPr>
        <w:t>Estudiante: Sebastián Baena</w:t>
      </w:r>
    </w:p>
    <w:p w14:paraId="7053D39B" w14:textId="77777777" w:rsidR="0010197D" w:rsidRDefault="00000000" w:rsidP="00B97224">
      <w:pPr>
        <w:spacing w:after="600"/>
        <w:jc w:val="center"/>
        <w:rPr>
          <w:b/>
          <w:bCs/>
          <w:sz w:val="40"/>
          <w:szCs w:val="40"/>
        </w:rPr>
      </w:pPr>
      <w:r w:rsidRPr="00B97224">
        <w:rPr>
          <w:b/>
          <w:bCs/>
          <w:sz w:val="40"/>
          <w:szCs w:val="40"/>
        </w:rPr>
        <w:t>Fecha de entrega: 04/09/2026</w:t>
      </w:r>
    </w:p>
    <w:p w14:paraId="2EC84D5A" w14:textId="77777777" w:rsidR="00B97224" w:rsidRDefault="00B97224" w:rsidP="00B97224">
      <w:pPr>
        <w:spacing w:after="600"/>
        <w:jc w:val="center"/>
        <w:rPr>
          <w:b/>
          <w:bCs/>
          <w:sz w:val="40"/>
          <w:szCs w:val="40"/>
        </w:rPr>
      </w:pPr>
    </w:p>
    <w:p w14:paraId="2955AFC9" w14:textId="56A98F24" w:rsidR="00B97224" w:rsidRPr="00B97224" w:rsidRDefault="00B97224" w:rsidP="00B97224">
      <w:pPr>
        <w:spacing w:after="600"/>
        <w:jc w:val="center"/>
        <w:rPr>
          <w:sz w:val="22"/>
          <w:szCs w:val="22"/>
        </w:rPr>
      </w:pPr>
      <w:r w:rsidRPr="00B97224">
        <w:rPr>
          <w:sz w:val="22"/>
          <w:szCs w:val="22"/>
        </w:rPr>
        <w:t>(</w:t>
      </w:r>
      <w:r w:rsidRPr="00B97224">
        <w:rPr>
          <w:b/>
          <w:bCs/>
          <w:sz w:val="22"/>
          <w:szCs w:val="22"/>
        </w:rPr>
        <w:t>Nota:</w:t>
      </w:r>
      <w:r w:rsidRPr="00B97224">
        <w:rPr>
          <w:sz w:val="22"/>
          <w:szCs w:val="22"/>
        </w:rPr>
        <w:t xml:space="preserve"> Durante el desarrollo de la actividad fue necesario modificar la configuración de red de la máquina virtual en VirtualBox, debido a que inicialmente ipconfig /all mostraba una dirección IP diferente a la solicitada. Por este motivo, algunas capturas fueron realizadas antes de ajustar dicha configuración y muestran la máquina virtual sin conexión a internet.</w:t>
      </w:r>
      <w:r w:rsidRPr="00B97224">
        <w:rPr>
          <w:sz w:val="22"/>
          <w:szCs w:val="22"/>
        </w:rPr>
        <w:t>)</w:t>
      </w:r>
      <w:r w:rsidRPr="00B97224">
        <w:rPr>
          <w:sz w:val="22"/>
          <w:szCs w:val="22"/>
        </w:rPr>
        <w:t>.</w:t>
      </w:r>
    </w:p>
    <w:p w14:paraId="66D9E2E3" w14:textId="77777777" w:rsidR="00B97224" w:rsidRPr="00B97224" w:rsidRDefault="00B97224" w:rsidP="00B97224">
      <w:pPr>
        <w:spacing w:after="600"/>
        <w:jc w:val="center"/>
        <w:rPr>
          <w:b/>
          <w:bCs/>
          <w:sz w:val="40"/>
          <w:szCs w:val="40"/>
        </w:rPr>
      </w:pPr>
    </w:p>
    <w:p w14:paraId="5AE9D91E" w14:textId="77777777" w:rsidR="0010197D" w:rsidRDefault="00000000" w:rsidP="00B97224">
      <w:pPr>
        <w:pageBreakBefore/>
        <w:jc w:val="center"/>
      </w:pPr>
      <w:r>
        <w:lastRenderedPageBreak/>
        <w:br/>
      </w:r>
    </w:p>
    <w:p w14:paraId="583B3ED2" w14:textId="77777777" w:rsidR="0010197D" w:rsidRDefault="00000000" w:rsidP="00B97224">
      <w:pPr>
        <w:pStyle w:val="Ttulo2"/>
        <w:pBdr>
          <w:bottom w:val="single" w:sz="6" w:space="4" w:color="2E74B5"/>
        </w:pBdr>
        <w:spacing w:before="400" w:after="150"/>
        <w:jc w:val="center"/>
      </w:pPr>
      <w:r>
        <w:rPr>
          <w:b/>
          <w:bCs/>
        </w:rPr>
        <w:t>Paso 1. Instalación de Windows 11 Profesional en VirtualBox</w:t>
      </w:r>
    </w:p>
    <w:p w14:paraId="73E5DFD8" w14:textId="77777777" w:rsidR="0010197D" w:rsidRDefault="00000000" w:rsidP="00B97224">
      <w:pPr>
        <w:spacing w:after="150"/>
        <w:jc w:val="center"/>
      </w:pPr>
      <w:r>
        <w:t>Máquina virtual creada en Oracle VirtualBox con el nombre "Sebastianbaena", con Windows 11 Profesional instalado.</w:t>
      </w:r>
    </w:p>
    <w:p w14:paraId="54C94E57" w14:textId="77777777" w:rsidR="0010197D" w:rsidRDefault="00000000" w:rsidP="00B97224">
      <w:pPr>
        <w:spacing w:before="100" w:after="100"/>
        <w:jc w:val="center"/>
      </w:pPr>
      <w:r>
        <w:rPr>
          <w:noProof/>
        </w:rPr>
        <w:drawing>
          <wp:inline distT="0" distB="0" distL="0" distR="0" wp14:anchorId="6CBF84E6" wp14:editId="0A5A6D2F">
            <wp:extent cx="5715000" cy="3209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3699" w14:textId="77777777" w:rsidR="0010197D" w:rsidRDefault="00000000" w:rsidP="00B97224">
      <w:pPr>
        <w:spacing w:after="300"/>
        <w:jc w:val="center"/>
      </w:pPr>
      <w:r>
        <w:rPr>
          <w:i/>
          <w:iCs/>
          <w:color w:val="555555"/>
        </w:rPr>
        <w:t>Máquina virtual en ejecución - Administración de discos</w:t>
      </w:r>
    </w:p>
    <w:p w14:paraId="2D6E6100" w14:textId="77777777" w:rsidR="0010197D" w:rsidRDefault="00000000" w:rsidP="00B97224">
      <w:pPr>
        <w:pStyle w:val="Ttulo2"/>
        <w:pBdr>
          <w:bottom w:val="single" w:sz="6" w:space="4" w:color="2E74B5"/>
        </w:pBdr>
        <w:spacing w:before="400" w:after="150"/>
        <w:jc w:val="center"/>
      </w:pPr>
      <w:r>
        <w:rPr>
          <w:b/>
          <w:bCs/>
        </w:rPr>
        <w:t>Paso 2. Creación de particiones: Unidad C (80 GB) y Unidad D (20 GB)</w:t>
      </w:r>
    </w:p>
    <w:p w14:paraId="7E8C1988" w14:textId="77777777" w:rsidR="0010197D" w:rsidRDefault="00000000" w:rsidP="00B97224">
      <w:pPr>
        <w:spacing w:after="150"/>
        <w:jc w:val="center"/>
      </w:pPr>
      <w:r>
        <w:t>Se crearon las particiones durante la instalación: Unidad C con aproximadamente 80 GB y Unidad D con 20 GB, la cual fue posteriormente dividida (ver Paso 5).</w:t>
      </w:r>
    </w:p>
    <w:p w14:paraId="5FBC831F" w14:textId="77777777" w:rsidR="0010197D" w:rsidRDefault="00000000" w:rsidP="00B97224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4A1B60D7" wp14:editId="175EFDDC">
            <wp:extent cx="5715000" cy="3209925"/>
            <wp:effectExtent l="0" t="0" r="0" b="0"/>
            <wp:docPr id="765059984" name="Imagen 765059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1AE5" w14:textId="77777777" w:rsidR="0010197D" w:rsidRDefault="00000000" w:rsidP="00B97224">
      <w:pPr>
        <w:spacing w:after="300"/>
        <w:jc w:val="center"/>
      </w:pPr>
      <w:r>
        <w:rPr>
          <w:i/>
          <w:iCs/>
          <w:color w:val="555555"/>
        </w:rPr>
        <w:t>Administración de discos: Unidad (C:) 79.22 GB</w:t>
      </w:r>
    </w:p>
    <w:p w14:paraId="1EB7ACD8" w14:textId="77777777" w:rsidR="0010197D" w:rsidRDefault="00000000" w:rsidP="00B97224">
      <w:pPr>
        <w:pStyle w:val="Ttulo2"/>
        <w:pBdr>
          <w:bottom w:val="single" w:sz="6" w:space="4" w:color="2E74B5"/>
        </w:pBdr>
        <w:spacing w:before="400" w:after="150"/>
        <w:jc w:val="center"/>
      </w:pPr>
      <w:r>
        <w:rPr>
          <w:b/>
          <w:bCs/>
        </w:rPr>
        <w:t>Paso 3. Panel de Control - Herramientas administrativas</w:t>
      </w:r>
    </w:p>
    <w:p w14:paraId="076E924B" w14:textId="77777777" w:rsidR="0010197D" w:rsidRDefault="00000000" w:rsidP="00B97224">
      <w:pPr>
        <w:spacing w:after="150"/>
        <w:jc w:val="center"/>
      </w:pPr>
      <w:r>
        <w:t>3.1 Ingreso al modo seguro y ejecución de "Liberador de espacio en disco":</w:t>
      </w:r>
    </w:p>
    <w:p w14:paraId="37EF0716" w14:textId="77777777" w:rsidR="0010197D" w:rsidRDefault="00000000" w:rsidP="00B97224">
      <w:pPr>
        <w:spacing w:before="100" w:after="100"/>
        <w:jc w:val="center"/>
      </w:pPr>
      <w:r>
        <w:rPr>
          <w:noProof/>
        </w:rPr>
        <w:drawing>
          <wp:inline distT="0" distB="0" distL="0" distR="0" wp14:anchorId="323DAE06" wp14:editId="0349F280">
            <wp:extent cx="5238750" cy="3933825"/>
            <wp:effectExtent l="0" t="0" r="0" b="0"/>
            <wp:docPr id="438630007" name="Imagen 43863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A78A" w14:textId="77777777" w:rsidR="0010197D" w:rsidRDefault="00000000" w:rsidP="00B97224">
      <w:pPr>
        <w:spacing w:after="300"/>
        <w:jc w:val="center"/>
      </w:pPr>
      <w:r>
        <w:rPr>
          <w:i/>
          <w:iCs/>
          <w:color w:val="555555"/>
        </w:rPr>
        <w:lastRenderedPageBreak/>
        <w:t>Liberador de espacio en disco - confirmación de eliminación de archivos</w:t>
      </w:r>
    </w:p>
    <w:p w14:paraId="6FFB3D16" w14:textId="77777777" w:rsidR="0010197D" w:rsidRDefault="00000000" w:rsidP="00B97224">
      <w:pPr>
        <w:spacing w:after="150"/>
        <w:jc w:val="center"/>
      </w:pPr>
      <w:r>
        <w:t>3.2 Captura del estado del Monitor de recursos:</w:t>
      </w:r>
    </w:p>
    <w:p w14:paraId="14635AAC" w14:textId="77777777" w:rsidR="0010197D" w:rsidRDefault="00000000" w:rsidP="00B97224">
      <w:pPr>
        <w:spacing w:before="100" w:after="100"/>
        <w:jc w:val="center"/>
      </w:pPr>
      <w:r>
        <w:rPr>
          <w:noProof/>
        </w:rPr>
        <w:drawing>
          <wp:inline distT="0" distB="0" distL="0" distR="0" wp14:anchorId="46E8D591" wp14:editId="6D55F6F0">
            <wp:extent cx="5715000" cy="3209925"/>
            <wp:effectExtent l="0" t="0" r="0" b="0"/>
            <wp:docPr id="1922149495" name="Imagen 1922149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3EB1" w14:textId="77777777" w:rsidR="0010197D" w:rsidRDefault="00000000" w:rsidP="00B97224">
      <w:pPr>
        <w:spacing w:after="300"/>
        <w:jc w:val="center"/>
      </w:pPr>
      <w:r>
        <w:rPr>
          <w:i/>
          <w:iCs/>
          <w:color w:val="555555"/>
        </w:rPr>
        <w:t>Monitor de recursos - Información general (CPU, Disco, Red, Memoria)</w:t>
      </w:r>
    </w:p>
    <w:p w14:paraId="3263EDB5" w14:textId="77777777" w:rsidR="0010197D" w:rsidRDefault="00000000" w:rsidP="00B97224">
      <w:pPr>
        <w:pStyle w:val="Ttulo2"/>
        <w:pBdr>
          <w:bottom w:val="single" w:sz="6" w:space="4" w:color="2E74B5"/>
        </w:pBdr>
        <w:spacing w:before="400" w:after="150"/>
        <w:jc w:val="center"/>
      </w:pPr>
      <w:r>
        <w:rPr>
          <w:b/>
          <w:bCs/>
        </w:rPr>
        <w:t>Paso 4. Creación de usuarios: Invitado y Administrador (Programador)</w:t>
      </w:r>
    </w:p>
    <w:p w14:paraId="3EA317B0" w14:textId="77777777" w:rsidR="0010197D" w:rsidRDefault="00000000" w:rsidP="00B97224">
      <w:pPr>
        <w:spacing w:after="150"/>
        <w:jc w:val="center"/>
      </w:pPr>
      <w:r>
        <w:t>Se crearon dos usuarios: una cuenta de invitado (Invitado1) y una cuenta de administrador llamada "Programador", ambas con contraseña configurada.</w:t>
      </w:r>
    </w:p>
    <w:p w14:paraId="11D09A19" w14:textId="77777777" w:rsidR="0010197D" w:rsidRDefault="00000000" w:rsidP="00B97224">
      <w:pPr>
        <w:spacing w:before="100" w:after="100"/>
        <w:jc w:val="center"/>
      </w:pPr>
      <w:r>
        <w:rPr>
          <w:noProof/>
        </w:rPr>
        <w:drawing>
          <wp:inline distT="0" distB="0" distL="0" distR="0" wp14:anchorId="15EF4F2C" wp14:editId="18BD19BD">
            <wp:extent cx="5715000" cy="3209925"/>
            <wp:effectExtent l="0" t="0" r="0" b="0"/>
            <wp:docPr id="403636389" name="Imagen 403636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7EC9" w14:textId="77777777" w:rsidR="0010197D" w:rsidRDefault="00000000" w:rsidP="00B97224">
      <w:pPr>
        <w:spacing w:after="300"/>
        <w:jc w:val="center"/>
      </w:pPr>
      <w:r>
        <w:rPr>
          <w:i/>
          <w:iCs/>
          <w:color w:val="555555"/>
        </w:rPr>
        <w:lastRenderedPageBreak/>
        <w:t>Cuentas &gt; Otros usuarios: Invitado1 y Programador (Administrador)</w:t>
      </w:r>
    </w:p>
    <w:p w14:paraId="4970A65B" w14:textId="77777777" w:rsidR="0010197D" w:rsidRDefault="00000000" w:rsidP="00B97224">
      <w:pPr>
        <w:spacing w:before="100" w:after="100"/>
        <w:jc w:val="center"/>
      </w:pPr>
      <w:r>
        <w:rPr>
          <w:noProof/>
        </w:rPr>
        <w:drawing>
          <wp:inline distT="0" distB="0" distL="0" distR="0" wp14:anchorId="29911777" wp14:editId="3E3E05B9">
            <wp:extent cx="5715000" cy="3209925"/>
            <wp:effectExtent l="0" t="0" r="0" b="0"/>
            <wp:docPr id="2138783720" name="Imagen 2138783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D9E3" w14:textId="77777777" w:rsidR="0010197D" w:rsidRDefault="00000000" w:rsidP="00B97224">
      <w:pPr>
        <w:spacing w:after="300"/>
        <w:jc w:val="center"/>
      </w:pPr>
      <w:r>
        <w:rPr>
          <w:i/>
          <w:iCs/>
          <w:color w:val="555555"/>
        </w:rPr>
        <w:t>Usuarios y grupos locales: listado de usuarios creados</w:t>
      </w:r>
    </w:p>
    <w:p w14:paraId="1275915D" w14:textId="77777777" w:rsidR="0010197D" w:rsidRDefault="00000000" w:rsidP="00B97224">
      <w:pPr>
        <w:pStyle w:val="Ttulo2"/>
        <w:pBdr>
          <w:bottom w:val="single" w:sz="6" w:space="4" w:color="2E74B5"/>
        </w:pBdr>
        <w:spacing w:before="400" w:after="150"/>
        <w:jc w:val="center"/>
      </w:pPr>
      <w:r>
        <w:rPr>
          <w:b/>
          <w:bCs/>
        </w:rPr>
        <w:t>Paso 5. División de la Unidad D en dos particiones de 10 GB</w:t>
      </w:r>
    </w:p>
    <w:p w14:paraId="43566398" w14:textId="77777777" w:rsidR="0010197D" w:rsidRDefault="00000000" w:rsidP="00B97224">
      <w:pPr>
        <w:spacing w:after="150"/>
        <w:jc w:val="center"/>
      </w:pPr>
      <w:r>
        <w:t>Desde Administración de discos, la Unidad D se dividió en dos volúmenes de 10 GB cada uno (Nuevo vol D: y Nuevo vol E:).</w:t>
      </w:r>
    </w:p>
    <w:p w14:paraId="6437A1A6" w14:textId="77777777" w:rsidR="0010197D" w:rsidRDefault="00000000" w:rsidP="00B97224">
      <w:pPr>
        <w:spacing w:before="100" w:after="100"/>
        <w:jc w:val="center"/>
      </w:pPr>
      <w:r>
        <w:rPr>
          <w:noProof/>
        </w:rPr>
        <w:drawing>
          <wp:inline distT="0" distB="0" distL="0" distR="0" wp14:anchorId="6C6E6DB6" wp14:editId="6373C159">
            <wp:extent cx="5715000" cy="3209925"/>
            <wp:effectExtent l="0" t="0" r="0" b="0"/>
            <wp:docPr id="1576484200" name="Imagen 1576484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3891" w14:textId="77777777" w:rsidR="0010197D" w:rsidRDefault="00000000" w:rsidP="00B97224">
      <w:pPr>
        <w:spacing w:after="300"/>
        <w:jc w:val="center"/>
      </w:pPr>
      <w:r>
        <w:rPr>
          <w:i/>
          <w:iCs/>
          <w:color w:val="555555"/>
        </w:rPr>
        <w:t>Administración de discos: Nuevo vol (D:) 10.00 GB y Nuevo vol (E:) 9.79 GB</w:t>
      </w:r>
    </w:p>
    <w:p w14:paraId="7223F5A7" w14:textId="77777777" w:rsidR="0010197D" w:rsidRDefault="00000000" w:rsidP="00B97224">
      <w:pPr>
        <w:pStyle w:val="Ttulo2"/>
        <w:pBdr>
          <w:bottom w:val="single" w:sz="6" w:space="4" w:color="2E74B5"/>
        </w:pBdr>
        <w:spacing w:before="400" w:after="150"/>
        <w:jc w:val="center"/>
      </w:pPr>
      <w:r>
        <w:rPr>
          <w:b/>
          <w:bCs/>
        </w:rPr>
        <w:lastRenderedPageBreak/>
        <w:t>Paso 6. Administrador de Tareas: rendimiento de CPU, Memoria y Disco</w:t>
      </w:r>
    </w:p>
    <w:p w14:paraId="689405D8" w14:textId="77777777" w:rsidR="0010197D" w:rsidRDefault="00000000" w:rsidP="00B97224">
      <w:pPr>
        <w:spacing w:before="100" w:after="100"/>
        <w:jc w:val="center"/>
      </w:pPr>
      <w:r>
        <w:rPr>
          <w:noProof/>
        </w:rPr>
        <w:drawing>
          <wp:inline distT="0" distB="0" distL="0" distR="0" wp14:anchorId="6ACD5244" wp14:editId="61D9D9DC">
            <wp:extent cx="5715000" cy="3209925"/>
            <wp:effectExtent l="0" t="0" r="0" b="0"/>
            <wp:docPr id="2075456740" name="Imagen 2075456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2B2E" w14:textId="77777777" w:rsidR="0010197D" w:rsidRDefault="00000000" w:rsidP="00B97224">
      <w:pPr>
        <w:spacing w:after="300"/>
        <w:jc w:val="center"/>
      </w:pPr>
      <w:r>
        <w:rPr>
          <w:i/>
          <w:iCs/>
          <w:color w:val="555555"/>
        </w:rPr>
        <w:t>Administrador de tareas - Rendimiento: CPU 27%, Memoria 2.9/4.0 GB (72%), Disco 0</w:t>
      </w:r>
    </w:p>
    <w:p w14:paraId="54D232EA" w14:textId="77777777" w:rsidR="0010197D" w:rsidRDefault="00000000" w:rsidP="00B97224">
      <w:pPr>
        <w:pStyle w:val="Ttulo2"/>
        <w:pBdr>
          <w:bottom w:val="single" w:sz="6" w:space="4" w:color="2E74B5"/>
        </w:pBdr>
        <w:spacing w:before="400" w:after="150"/>
        <w:jc w:val="center"/>
      </w:pPr>
      <w:r>
        <w:rPr>
          <w:b/>
          <w:bCs/>
        </w:rPr>
        <w:t>Paso 7. Especificaciones de Windows: edición, versión y versión del sistema operativo</w:t>
      </w:r>
    </w:p>
    <w:p w14:paraId="1EF8257C" w14:textId="77777777" w:rsidR="0010197D" w:rsidRDefault="00000000" w:rsidP="00B97224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D87C122" wp14:editId="5C092AFD">
            <wp:extent cx="5238750" cy="3914775"/>
            <wp:effectExtent l="0" t="0" r="0" b="0"/>
            <wp:docPr id="2025136116" name="Imagen 2025136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BDCB" w14:textId="77777777" w:rsidR="0010197D" w:rsidRDefault="00000000" w:rsidP="00B97224">
      <w:pPr>
        <w:spacing w:after="300"/>
        <w:jc w:val="center"/>
      </w:pPr>
      <w:r>
        <w:rPr>
          <w:i/>
          <w:iCs/>
          <w:color w:val="555555"/>
        </w:rPr>
        <w:t>Acerca de Windows: Windows 11 Pro, Versión 25H2, compilación 26200.8037</w:t>
      </w:r>
    </w:p>
    <w:p w14:paraId="39F7F3FB" w14:textId="77777777" w:rsidR="0010197D" w:rsidRDefault="00000000" w:rsidP="00B97224">
      <w:pPr>
        <w:pStyle w:val="Ttulo2"/>
        <w:pBdr>
          <w:bottom w:val="single" w:sz="6" w:space="4" w:color="2E74B5"/>
        </w:pBdr>
        <w:spacing w:before="400" w:after="150"/>
        <w:jc w:val="center"/>
      </w:pPr>
      <w:r>
        <w:rPr>
          <w:b/>
          <w:bCs/>
        </w:rPr>
        <w:t>Paso 8. Seguridad de Windows: Examen rápido</w:t>
      </w:r>
    </w:p>
    <w:p w14:paraId="7857B8D9" w14:textId="77777777" w:rsidR="0010197D" w:rsidRDefault="00000000" w:rsidP="00B97224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66C30CA4" wp14:editId="63C8DC86">
            <wp:extent cx="5238750" cy="3933825"/>
            <wp:effectExtent l="0" t="0" r="0" b="0"/>
            <wp:docPr id="344785344" name="Imagen 344785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66C6" w14:textId="77777777" w:rsidR="0010197D" w:rsidRDefault="00000000" w:rsidP="00B97224">
      <w:pPr>
        <w:spacing w:after="300"/>
        <w:jc w:val="center"/>
      </w:pPr>
      <w:r>
        <w:rPr>
          <w:i/>
          <w:iCs/>
          <w:color w:val="555555"/>
        </w:rPr>
        <w:t>Seguridad de Windows - Examen rápido en ejecución</w:t>
      </w:r>
    </w:p>
    <w:p w14:paraId="4582A334" w14:textId="77777777" w:rsidR="0010197D" w:rsidRDefault="00000000" w:rsidP="00B97224">
      <w:pPr>
        <w:spacing w:before="100" w:after="100"/>
        <w:jc w:val="center"/>
      </w:pPr>
      <w:r>
        <w:rPr>
          <w:noProof/>
        </w:rPr>
        <w:drawing>
          <wp:inline distT="0" distB="0" distL="0" distR="0" wp14:anchorId="2BC0DE91" wp14:editId="21272B02">
            <wp:extent cx="5238750" cy="3143250"/>
            <wp:effectExtent l="0" t="0" r="0" b="0"/>
            <wp:docPr id="2038718112" name="Imagen 2038718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E399" w14:textId="77777777" w:rsidR="0010197D" w:rsidRDefault="00000000" w:rsidP="00B97224">
      <w:pPr>
        <w:spacing w:after="300"/>
        <w:jc w:val="center"/>
      </w:pPr>
      <w:r>
        <w:rPr>
          <w:i/>
          <w:iCs/>
          <w:color w:val="555555"/>
        </w:rPr>
        <w:t>Seguridad de Windows - Resultado: 0 amenazas encontradas, 28123 archivos examinados</w:t>
      </w:r>
    </w:p>
    <w:p w14:paraId="26173907" w14:textId="77777777" w:rsidR="0010197D" w:rsidRDefault="00000000" w:rsidP="00B97224">
      <w:pPr>
        <w:pStyle w:val="Ttulo2"/>
        <w:pBdr>
          <w:bottom w:val="single" w:sz="6" w:space="4" w:color="2E74B5"/>
        </w:pBdr>
        <w:spacing w:before="400" w:after="150"/>
        <w:jc w:val="center"/>
      </w:pPr>
      <w:r>
        <w:rPr>
          <w:b/>
          <w:bCs/>
        </w:rPr>
        <w:t>Paso 9. Configuración de dirección IP versión 4</w:t>
      </w:r>
    </w:p>
    <w:p w14:paraId="63F39037" w14:textId="77777777" w:rsidR="0010197D" w:rsidRDefault="00000000" w:rsidP="00B97224">
      <w:pPr>
        <w:spacing w:after="150"/>
        <w:jc w:val="center"/>
      </w:pPr>
      <w:r>
        <w:lastRenderedPageBreak/>
        <w:t>Dirección IP: 192.168.0.20 | Máscara de subred: 255.255.255.0 | Puerta de enlace predeterminada: 192.168.1.1</w:t>
      </w:r>
    </w:p>
    <w:p w14:paraId="11F0838C" w14:textId="77777777" w:rsidR="0010197D" w:rsidRDefault="00000000" w:rsidP="00B97224">
      <w:pPr>
        <w:spacing w:before="100" w:after="100"/>
        <w:jc w:val="center"/>
      </w:pPr>
      <w:r>
        <w:rPr>
          <w:noProof/>
        </w:rPr>
        <w:drawing>
          <wp:inline distT="0" distB="0" distL="0" distR="0" wp14:anchorId="76A9A664" wp14:editId="65615325">
            <wp:extent cx="5238750" cy="3705225"/>
            <wp:effectExtent l="0" t="0" r="0" b="0"/>
            <wp:docPr id="2060705454" name="Imagen 2060705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451C" w14:textId="77777777" w:rsidR="0010197D" w:rsidRDefault="00000000" w:rsidP="00B97224">
      <w:pPr>
        <w:spacing w:after="300"/>
        <w:jc w:val="center"/>
      </w:pPr>
      <w:r>
        <w:rPr>
          <w:i/>
          <w:iCs/>
          <w:color w:val="555555"/>
        </w:rPr>
        <w:t>Propiedades de Protocolo de Internet versión 4 (TCP/IPv4)</w:t>
      </w:r>
    </w:p>
    <w:p w14:paraId="59AF264D" w14:textId="77777777" w:rsidR="0010197D" w:rsidRDefault="00000000" w:rsidP="00B97224">
      <w:pPr>
        <w:pStyle w:val="Ttulo2"/>
        <w:pBdr>
          <w:bottom w:val="single" w:sz="6" w:space="4" w:color="2E74B5"/>
        </w:pBdr>
        <w:spacing w:before="400" w:after="150"/>
        <w:jc w:val="center"/>
      </w:pPr>
      <w:r>
        <w:rPr>
          <w:b/>
          <w:bCs/>
        </w:rPr>
        <w:t>Paso 10. Símbolo del sistema: ipconfig /all</w:t>
      </w:r>
    </w:p>
    <w:p w14:paraId="2F5D3DBA" w14:textId="77777777" w:rsidR="0010197D" w:rsidRDefault="00000000" w:rsidP="00B97224">
      <w:pPr>
        <w:spacing w:after="150"/>
        <w:jc w:val="center"/>
      </w:pPr>
      <w:r>
        <w:t>Verificación del nombre de host y la dirección IP asignada mediante el comando ipconfig /all.</w:t>
      </w:r>
    </w:p>
    <w:p w14:paraId="2715D5AC" w14:textId="77777777" w:rsidR="0010197D" w:rsidRDefault="00000000" w:rsidP="00B97224">
      <w:pPr>
        <w:spacing w:before="100" w:after="100"/>
        <w:jc w:val="center"/>
      </w:pPr>
      <w:r>
        <w:rPr>
          <w:noProof/>
        </w:rPr>
        <w:drawing>
          <wp:inline distT="0" distB="0" distL="0" distR="0" wp14:anchorId="61BFA65B" wp14:editId="105DCAD3">
            <wp:extent cx="5715000" cy="3209925"/>
            <wp:effectExtent l="0" t="0" r="0" b="0"/>
            <wp:docPr id="1746873859" name="Imagen 1746873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FDCE" w14:textId="77777777" w:rsidR="0010197D" w:rsidRDefault="00000000" w:rsidP="00B97224">
      <w:pPr>
        <w:spacing w:after="300"/>
        <w:jc w:val="center"/>
      </w:pPr>
      <w:r>
        <w:rPr>
          <w:i/>
          <w:iCs/>
          <w:color w:val="555555"/>
        </w:rPr>
        <w:lastRenderedPageBreak/>
        <w:t>CMD - ipconfig /all: Nombre de host "Baena", Dirección IPv4 192.168.0.20</w:t>
      </w:r>
    </w:p>
    <w:sectPr w:rsidR="001019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C040C"/>
    <w:multiLevelType w:val="hybridMultilevel"/>
    <w:tmpl w:val="2FB24360"/>
    <w:lvl w:ilvl="0" w:tplc="4AE4A522">
      <w:start w:val="1"/>
      <w:numFmt w:val="bullet"/>
      <w:lvlText w:val="●"/>
      <w:lvlJc w:val="left"/>
      <w:pPr>
        <w:ind w:left="720" w:hanging="360"/>
      </w:pPr>
    </w:lvl>
    <w:lvl w:ilvl="1" w:tplc="A8A41D48">
      <w:start w:val="1"/>
      <w:numFmt w:val="bullet"/>
      <w:lvlText w:val="○"/>
      <w:lvlJc w:val="left"/>
      <w:pPr>
        <w:ind w:left="1440" w:hanging="360"/>
      </w:pPr>
    </w:lvl>
    <w:lvl w:ilvl="2" w:tplc="9B603494">
      <w:start w:val="1"/>
      <w:numFmt w:val="bullet"/>
      <w:lvlText w:val="■"/>
      <w:lvlJc w:val="left"/>
      <w:pPr>
        <w:ind w:left="2160" w:hanging="360"/>
      </w:pPr>
    </w:lvl>
    <w:lvl w:ilvl="3" w:tplc="A28099E2">
      <w:start w:val="1"/>
      <w:numFmt w:val="bullet"/>
      <w:lvlText w:val="●"/>
      <w:lvlJc w:val="left"/>
      <w:pPr>
        <w:ind w:left="2880" w:hanging="360"/>
      </w:pPr>
    </w:lvl>
    <w:lvl w:ilvl="4" w:tplc="EF38CDFC">
      <w:start w:val="1"/>
      <w:numFmt w:val="bullet"/>
      <w:lvlText w:val="○"/>
      <w:lvlJc w:val="left"/>
      <w:pPr>
        <w:ind w:left="3600" w:hanging="360"/>
      </w:pPr>
    </w:lvl>
    <w:lvl w:ilvl="5" w:tplc="E1949372">
      <w:start w:val="1"/>
      <w:numFmt w:val="bullet"/>
      <w:lvlText w:val="■"/>
      <w:lvlJc w:val="left"/>
      <w:pPr>
        <w:ind w:left="4320" w:hanging="360"/>
      </w:pPr>
    </w:lvl>
    <w:lvl w:ilvl="6" w:tplc="E2AC9998">
      <w:start w:val="1"/>
      <w:numFmt w:val="bullet"/>
      <w:lvlText w:val="●"/>
      <w:lvlJc w:val="left"/>
      <w:pPr>
        <w:ind w:left="5040" w:hanging="360"/>
      </w:pPr>
    </w:lvl>
    <w:lvl w:ilvl="7" w:tplc="E90C200E">
      <w:start w:val="1"/>
      <w:numFmt w:val="bullet"/>
      <w:lvlText w:val="●"/>
      <w:lvlJc w:val="left"/>
      <w:pPr>
        <w:ind w:left="5760" w:hanging="360"/>
      </w:pPr>
    </w:lvl>
    <w:lvl w:ilvl="8" w:tplc="1F36C5FC">
      <w:start w:val="1"/>
      <w:numFmt w:val="bullet"/>
      <w:lvlText w:val="●"/>
      <w:lvlJc w:val="left"/>
      <w:pPr>
        <w:ind w:left="6480" w:hanging="360"/>
      </w:pPr>
    </w:lvl>
  </w:abstractNum>
  <w:num w:numId="1" w16cid:durableId="3693818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97D"/>
    <w:rsid w:val="0010197D"/>
    <w:rsid w:val="00B97224"/>
    <w:rsid w:val="00D4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8A71B"/>
  <w15:docId w15:val="{C5D0D8CC-4494-42D7-90E3-F6A1F206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9722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444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baena</cp:lastModifiedBy>
  <cp:revision>2</cp:revision>
  <dcterms:created xsi:type="dcterms:W3CDTF">2026-09-04T06:40:00Z</dcterms:created>
  <dcterms:modified xsi:type="dcterms:W3CDTF">2026-09-04T18:04:00Z</dcterms:modified>
</cp:coreProperties>
</file>