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react</w:t>
      </w:r>
      <w:r>
        <w:rPr>
          <w:b/>
        </w:rPr>
        <w:t>Router4.0</w:t>
      </w:r>
      <w:r>
        <w:rPr>
          <w:rFonts w:hint="eastAsia"/>
          <w:b/>
        </w:rPr>
        <w:t>版本</w:t>
      </w:r>
    </w:p>
    <w:p>
      <w:pPr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2.0 完全向后兼容 1.0</w:t>
      </w:r>
      <w:r>
        <w:rPr>
          <w:rFonts w:hint="eastAsia" w:ascii="楷体" w:hAnsi="楷体" w:eastAsia="楷体"/>
          <w:b/>
        </w:rPr>
        <w:t>，</w:t>
      </w:r>
      <w:r>
        <w:rPr>
          <w:rFonts w:ascii="楷体" w:hAnsi="楷体" w:eastAsia="楷体"/>
          <w:b/>
        </w:rPr>
        <w:t>所有在 1.0 被弃用的 API 都会在控制台以 warn 的形式打印出来</w:t>
      </w:r>
      <w:r>
        <w:rPr>
          <w:rFonts w:hint="eastAsia" w:ascii="楷体" w:hAnsi="楷体" w:eastAsia="楷体"/>
          <w:b/>
        </w:rPr>
        <w:t>，</w:t>
      </w:r>
      <w:r>
        <w:rPr>
          <w:rFonts w:ascii="楷体" w:hAnsi="楷体" w:eastAsia="楷体"/>
          <w:b/>
        </w:rPr>
        <w:t>在 3.0 中将会完全移除 1.0 所弃用的东西</w:t>
      </w:r>
      <w:r>
        <w:rPr>
          <w:rFonts w:hint="eastAsia" w:ascii="楷体" w:hAnsi="楷体" w:eastAsia="楷体"/>
          <w:b/>
        </w:rPr>
        <w:t>，现在最新版本是4.2.0版本；4.0版本后，有很多方法不再向前兼容，在这里使用react的版本为16.2.0版本（16.2.0版本不再兼容2.0、3.0版本的路由）</w:t>
      </w:r>
    </w:p>
    <w:p>
      <w:pPr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如果采用4.0版本，只需要将react</w:t>
      </w:r>
      <w:r>
        <w:rPr>
          <w:rFonts w:ascii="楷体" w:hAnsi="楷体" w:eastAsia="楷体"/>
          <w:b/>
        </w:rPr>
        <w:t>-router</w:t>
      </w:r>
      <w:r>
        <w:rPr>
          <w:rFonts w:hint="eastAsia" w:ascii="楷体" w:hAnsi="楷体" w:eastAsia="楷体"/>
          <w:b/>
        </w:rPr>
        <w:t>和react</w:t>
      </w:r>
      <w:r>
        <w:rPr>
          <w:rFonts w:ascii="楷体" w:hAnsi="楷体" w:eastAsia="楷体"/>
          <w:b/>
        </w:rPr>
        <w:t>-router-dom</w:t>
      </w:r>
      <w:r>
        <w:rPr>
          <w:rFonts w:hint="eastAsia" w:ascii="楷体" w:hAnsi="楷体" w:eastAsia="楷体"/>
          <w:b/>
        </w:rPr>
        <w:t>引入一个即可；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基本用法：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main组件：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ReactDom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'react-dom'</w:t>
      </w:r>
    </w:p>
    <w:p>
      <w:pPr>
        <w:widowControl/>
        <w:shd w:val="clear" w:color="auto" w:fill="FFFFFF"/>
        <w:spacing w:line="285" w:lineRule="atLeast"/>
        <w:ind w:left="63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Router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"./router/index"</w:t>
      </w:r>
    </w:p>
    <w:p>
      <w:pPr>
        <w:widowControl/>
        <w:shd w:val="clear" w:color="auto" w:fill="FFFFFF"/>
        <w:spacing w:line="285" w:lineRule="atLeast"/>
        <w:ind w:left="630" w:leftChars="3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ReactDom.render(</w:t>
      </w:r>
      <w:r>
        <w:rPr>
          <w:rFonts w:ascii="Consolas" w:hAnsi="Consolas" w:eastAsia="宋体" w:cs="宋体"/>
          <w:color w:val="800000"/>
          <w:kern w:val="0"/>
          <w:szCs w:val="21"/>
        </w:rPr>
        <w:t>&lt;Router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  <w:r>
        <w:rPr>
          <w:rFonts w:ascii="Consolas" w:hAnsi="Consolas" w:eastAsia="宋体" w:cs="宋体"/>
          <w:color w:val="000000"/>
          <w:kern w:val="0"/>
          <w:szCs w:val="21"/>
        </w:rPr>
        <w:t>,document.getElementById(</w:t>
      </w:r>
      <w:r>
        <w:rPr>
          <w:rFonts w:ascii="Consolas" w:hAnsi="Consolas" w:eastAsia="宋体" w:cs="宋体"/>
          <w:color w:val="A31515"/>
          <w:kern w:val="0"/>
          <w:szCs w:val="21"/>
        </w:rPr>
        <w:t>"root"</w:t>
      </w:r>
      <w:r>
        <w:rPr>
          <w:rFonts w:ascii="Consolas" w:hAnsi="Consolas" w:eastAsia="宋体" w:cs="宋体"/>
          <w:color w:val="000000"/>
          <w:kern w:val="0"/>
          <w:szCs w:val="21"/>
        </w:rPr>
        <w:t>))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Router/</w:t>
      </w:r>
      <w:r>
        <w:rPr>
          <w:rFonts w:ascii="楷体" w:hAnsi="楷体" w:eastAsia="楷体"/>
          <w:b/>
        </w:rPr>
        <w:t>Index</w:t>
      </w:r>
      <w:r>
        <w:rPr>
          <w:rFonts w:hint="eastAsia" w:ascii="楷体" w:hAnsi="楷体" w:eastAsia="楷体"/>
          <w:b/>
        </w:rPr>
        <w:t>组件：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8000"/>
          <w:kern w:val="0"/>
          <w:szCs w:val="21"/>
        </w:rPr>
        <w:t>// HashRouter as Router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BrowserRouter </w:t>
      </w:r>
      <w:r>
        <w:rPr>
          <w:rFonts w:ascii="Consolas" w:hAnsi="Consolas" w:eastAsia="宋体" w:cs="宋体"/>
          <w:color w:val="0000FF"/>
          <w:kern w:val="0"/>
          <w:szCs w:val="21"/>
        </w:rPr>
        <w:t>as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Router,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Route,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Switch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A31515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"react-router-dom"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App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"../components/App"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Index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"../components/Index"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parentRender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"./parentRender"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ChildrenRender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"./childrenRender"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baseRouter=()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FF"/>
          <w:kern w:val="0"/>
          <w:szCs w:val="21"/>
        </w:rPr>
      </w:pPr>
      <w:r>
        <w:rPr>
          <w:rFonts w:hint="eastAsia" w:ascii="Consolas" w:hAnsi="Consolas" w:eastAsia="宋体" w:cs="宋体"/>
          <w:color w:val="0000FF"/>
          <w:kern w:val="0"/>
          <w:szCs w:val="21"/>
          <w:lang w:val="en-US" w:eastAsia="zh-CN"/>
        </w:rPr>
        <w:t>(// 这里的跟路由相当于vue中new了一个根实例  这里的basename相当于基路由  &lt;app&gt;是根组件</w:t>
      </w:r>
    </w:p>
    <w:p>
      <w:pPr>
        <w:widowControl/>
        <w:shd w:val="clear" w:color="auto" w:fill="FFFFFF"/>
        <w:spacing w:line="285" w:lineRule="atLeast"/>
        <w:ind w:left="1050" w:leftChars="500" w:firstLine="420"/>
        <w:jc w:val="left"/>
        <w:rPr>
          <w:rFonts w:hint="eastAsia" w:ascii="Consolas" w:hAnsi="Consolas" w:eastAsia="宋体" w:cs="宋体"/>
          <w:color w:val="0000FF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FF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 w:firstLine="420"/>
        <w:jc w:val="left"/>
        <w:rPr>
          <w:rFonts w:hint="eastAsia" w:ascii="Consolas" w:hAnsi="Consolas" w:eastAsia="宋体" w:cs="宋体"/>
          <w:color w:val="0000FF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&lt;Router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basename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hint="eastAsia" w:ascii="Consolas" w:hAnsi="Consolas" w:eastAsia="宋体" w:cs="宋体"/>
          <w:color w:val="800000"/>
          <w:kern w:val="0"/>
          <w:szCs w:val="21"/>
          <w:lang w:val="en-US" w:eastAsia="zh-CN"/>
        </w:rPr>
        <w:t xml:space="preserve">   </w:t>
      </w:r>
    </w:p>
    <w:p>
      <w:pPr>
        <w:widowControl/>
        <w:shd w:val="clear" w:color="auto" w:fill="FFFFFF"/>
        <w:spacing w:line="285" w:lineRule="atLeast"/>
        <w:ind w:left="1050" w:leftChars="5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&lt;App&gt;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&lt;Switch&gt;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exact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Index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"/parentrender"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parentRender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"/children"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ChildrenRender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&lt;/Switch&gt;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&lt;/App&gt;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&lt;/Router&gt;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child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const ParentRouter=()=&gt;{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  return (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    &lt;Parent&gt;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        &lt;Route path="/parent/child" component={Child} /&gt;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    &lt;/Parent&gt;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  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baseRouter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注：如果使用html</w:t>
      </w:r>
      <w:r>
        <w:rPr>
          <w:rFonts w:ascii="楷体" w:hAnsi="楷体" w:eastAsia="楷体"/>
          <w:color w:val="FF0000"/>
        </w:rPr>
        <w:t>5</w:t>
      </w:r>
      <w:r>
        <w:rPr>
          <w:rFonts w:hint="eastAsia" w:ascii="楷体" w:hAnsi="楷体" w:eastAsia="楷体"/>
          <w:color w:val="FF0000"/>
        </w:rPr>
        <w:t>的history</w:t>
      </w:r>
      <w:r>
        <w:rPr>
          <w:rFonts w:ascii="楷体" w:hAnsi="楷体" w:eastAsia="楷体"/>
          <w:color w:val="FF0000"/>
        </w:rPr>
        <w:t>A</w:t>
      </w:r>
      <w:r>
        <w:rPr>
          <w:rFonts w:hint="eastAsia" w:ascii="楷体" w:hAnsi="楷体" w:eastAsia="楷体"/>
          <w:color w:val="FF0000"/>
        </w:rPr>
        <w:t>pi时，需要在webpack的devserver中添加如下配置：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hAnsi="楷体" w:eastAsia="楷体"/>
          <w:b/>
          <w:color w:val="FF0000"/>
        </w:rPr>
      </w:pPr>
      <w:r>
        <w:rPr>
          <w:rFonts w:ascii="楷体" w:hAnsi="楷体" w:eastAsia="楷体"/>
          <w:b/>
          <w:color w:val="FF0000"/>
        </w:rPr>
        <w:t xml:space="preserve">historyApiFallback:true,  </w:t>
      </w:r>
      <w:r>
        <w:rPr>
          <w:rFonts w:hint="eastAsia" w:ascii="楷体" w:hAnsi="楷体" w:eastAsia="楷体"/>
          <w:b/>
          <w:color w:val="FF0000"/>
        </w:rPr>
        <w:t>//</w:t>
      </w:r>
      <w:r>
        <w:rPr>
          <w:rFonts w:ascii="楷体" w:hAnsi="楷体" w:eastAsia="楷体"/>
          <w:b/>
          <w:color w:val="FF0000"/>
        </w:rPr>
        <w:t>任意的</w:t>
      </w:r>
      <w:r>
        <w:rPr>
          <w:rFonts w:ascii="Calibri" w:hAnsi="Calibri" w:eastAsia="楷体" w:cs="Calibri"/>
          <w:b/>
          <w:color w:val="FF0000"/>
        </w:rPr>
        <w:t> </w:t>
      </w:r>
      <w:r>
        <w:rPr>
          <w:rFonts w:ascii="楷体" w:hAnsi="楷体" w:eastAsia="楷体"/>
          <w:b/>
          <w:color w:val="FF0000"/>
        </w:rPr>
        <w:t>404</w:t>
      </w:r>
      <w:r>
        <w:rPr>
          <w:rFonts w:ascii="Calibri" w:hAnsi="Calibri" w:eastAsia="楷体" w:cs="Calibri"/>
          <w:b/>
          <w:color w:val="FF0000"/>
        </w:rPr>
        <w:t> </w:t>
      </w:r>
      <w:r>
        <w:rPr>
          <w:rFonts w:ascii="楷体" w:hAnsi="楷体" w:eastAsia="楷体"/>
          <w:b/>
          <w:color w:val="FF0000"/>
        </w:rPr>
        <w:t>响应都可能需要被替为</w:t>
      </w:r>
      <w:r>
        <w:rPr>
          <w:rFonts w:ascii="Calibri" w:hAnsi="Calibri" w:eastAsia="楷体" w:cs="Calibri"/>
          <w:b/>
          <w:color w:val="FF0000"/>
        </w:rPr>
        <w:t> </w:t>
      </w:r>
      <w:r>
        <w:rPr>
          <w:rFonts w:ascii="楷体" w:hAnsi="楷体" w:eastAsia="楷体"/>
          <w:b/>
          <w:color w:val="FF0000"/>
        </w:rPr>
        <w:t>index.html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hAnsi="楷体" w:eastAsia="楷体"/>
          <w:color w:val="FF0000"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BrowserRouter</w:t>
      </w:r>
      <w:r>
        <w:rPr>
          <w:rFonts w:hint="eastAsia" w:ascii="楷体" w:hAnsi="楷体" w:eastAsia="楷体"/>
          <w:b/>
          <w:sz w:val="24"/>
          <w:szCs w:val="24"/>
        </w:rPr>
        <w:t>：</w:t>
      </w:r>
    </w:p>
    <w:p>
      <w:pPr>
        <w:pStyle w:val="16"/>
        <w:ind w:left="126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</w:rPr>
        <w:t>basename</w:t>
      </w:r>
      <w:r>
        <w:rPr>
          <w:rFonts w:hint="eastAsia" w:ascii="楷体" w:hAnsi="楷体" w:eastAsia="楷体"/>
          <w:b/>
        </w:rPr>
        <w:t>：</w:t>
      </w:r>
      <w:r>
        <w:rPr>
          <w:rFonts w:hint="eastAsia" w:ascii="楷体" w:hAnsi="楷体" w:eastAsia="楷体"/>
        </w:rPr>
        <w:t>添加基路由，如果所有的路由都在/app下，配置basename:</w:t>
      </w:r>
      <w:r>
        <w:rPr>
          <w:rFonts w:ascii="楷体" w:hAnsi="楷体" w:eastAsia="楷体"/>
        </w:rPr>
        <w:t>”/app”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hint="eastAsia" w:ascii="楷体" w:hAnsi="楷体" w:eastAsia="楷体"/>
          <w:bCs/>
        </w:rPr>
        <w:t>如：</w:t>
      </w:r>
      <w:r>
        <w:rPr>
          <w:rFonts w:ascii="楷体" w:hAnsi="楷体" w:eastAsia="楷体"/>
          <w:bCs/>
        </w:rPr>
        <w:t>&lt;BrowserRouter basename="/calendar"/&gt;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&lt;Link to="/today"/&gt; // 渲染为 &lt;a href="/calendar/today"&gt;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  <w:bCs/>
        </w:rPr>
        <w:t>getUserConfirmation</w:t>
      </w:r>
      <w:r>
        <w:rPr>
          <w:rFonts w:ascii="楷体" w:hAnsi="楷体" w:eastAsia="楷体"/>
          <w:bCs/>
        </w:rPr>
        <w:t>：</w:t>
      </w:r>
      <w:r>
        <w:rPr>
          <w:rFonts w:hint="eastAsia" w:ascii="楷体" w:hAnsi="楷体" w:eastAsia="楷体"/>
          <w:bCs/>
        </w:rPr>
        <w:t>第一次进入路由时的调用的一个函数，无实际意义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  <w:bCs/>
        </w:rPr>
        <w:t>forceRefresh</w:t>
      </w:r>
      <w:r>
        <w:rPr>
          <w:rFonts w:ascii="楷体" w:hAnsi="楷体" w:eastAsia="楷体"/>
          <w:bCs/>
        </w:rPr>
        <w:t>：</w:t>
      </w:r>
      <w:r>
        <w:rPr>
          <w:rFonts w:ascii="楷体" w:hAnsi="楷体" w:eastAsia="楷体"/>
        </w:rPr>
        <w:t>当浏览器不支持 HTML5 的 history API 时强制刷新页面</w:t>
      </w:r>
      <w:r>
        <w:rPr>
          <w:rFonts w:hint="eastAsia" w:ascii="楷体" w:hAnsi="楷体" w:eastAsia="楷体"/>
        </w:rPr>
        <w:t>（使用history才有效）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keyLength</w:t>
      </w:r>
      <w:r>
        <w:rPr>
          <w:rFonts w:ascii="楷体" w:hAnsi="楷体" w:eastAsia="楷体"/>
          <w:bCs/>
        </w:rPr>
        <w:t>：</w:t>
      </w:r>
      <w:r>
        <w:rPr>
          <w:rFonts w:ascii="楷体" w:hAnsi="楷体" w:eastAsia="楷体"/>
        </w:rPr>
        <w:t>设置它里面路由的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location.key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的长度。默认是6。（key的作用：点击同一个链接时，每次该路由下的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location.key都会改变，可以通过 key 的变化来刷新页面。）</w:t>
      </w:r>
    </w:p>
    <w:p>
      <w:pPr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MemoryRouter</w:t>
      </w:r>
      <w:r>
        <w:rPr>
          <w:rFonts w:hint="eastAsia" w:ascii="楷体" w:hAnsi="楷体" w:eastAsia="楷体"/>
          <w:b/>
          <w:sz w:val="24"/>
          <w:szCs w:val="24"/>
        </w:rPr>
        <w:t>：</w:t>
      </w:r>
      <w:r>
        <w:rPr>
          <w:rFonts w:ascii="楷体" w:hAnsi="楷体" w:eastAsia="楷体"/>
          <w:b/>
          <w:sz w:val="24"/>
          <w:szCs w:val="24"/>
        </w:rPr>
        <w:t>在内存中管理history，地址栏不会变化。在</w:t>
      </w:r>
    </w:p>
    <w:p>
      <w:pPr>
        <w:pStyle w:val="16"/>
        <w:ind w:left="420" w:firstLine="1687" w:firstLineChars="70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reactNative中使用</w:t>
      </w:r>
    </w:p>
    <w:p>
      <w:pPr>
        <w:pStyle w:val="16"/>
        <w:ind w:left="420" w:firstLine="1687" w:firstLineChars="70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84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&lt;MemoryRouter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initialEntries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[ </w:t>
      </w:r>
      <w:r>
        <w:rPr>
          <w:rFonts w:ascii="Consolas" w:hAnsi="Consolas" w:eastAsia="宋体" w:cs="宋体"/>
          <w:color w:val="A31515"/>
          <w:kern w:val="0"/>
          <w:szCs w:val="21"/>
        </w:rPr>
        <w:t>'/prompt'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'/children'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{ pathname: </w:t>
      </w:r>
      <w:r>
        <w:rPr>
          <w:rFonts w:ascii="Consolas" w:hAnsi="Consolas" w:eastAsia="宋体" w:cs="宋体"/>
          <w:color w:val="A31515"/>
          <w:kern w:val="0"/>
          <w:szCs w:val="21"/>
        </w:rPr>
        <w:t>'/three'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} ]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HashRouter: 使用hash方式进行路由</w:t>
      </w:r>
      <w:r>
        <w:rPr>
          <w:rFonts w:hint="eastAsia" w:ascii="楷体" w:hAnsi="楷体" w:eastAsia="楷体"/>
          <w:b/>
          <w:sz w:val="24"/>
          <w:szCs w:val="24"/>
        </w:rPr>
        <w:t>（使用方式跟</w:t>
      </w:r>
      <w:r>
        <w:rPr>
          <w:rFonts w:ascii="楷体" w:hAnsi="楷体" w:eastAsia="楷体"/>
          <w:b/>
          <w:sz w:val="24"/>
          <w:szCs w:val="24"/>
        </w:rPr>
        <w:t>BrowserRouter</w:t>
      </w:r>
      <w:r>
        <w:rPr>
          <w:rFonts w:hint="eastAsia" w:ascii="楷体" w:hAnsi="楷体" w:eastAsia="楷体"/>
          <w:b/>
          <w:sz w:val="24"/>
          <w:szCs w:val="24"/>
        </w:rPr>
        <w:t>类似，不再赘述）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sz w:val="24"/>
          <w:szCs w:val="24"/>
        </w:rPr>
        <w:t>Route</w:t>
      </w:r>
      <w:r>
        <w:rPr>
          <w:rFonts w:ascii="楷体" w:hAnsi="楷体" w:eastAsia="楷体"/>
          <w:b/>
          <w:sz w:val="24"/>
          <w:szCs w:val="24"/>
        </w:rPr>
        <w:t>:</w:t>
      </w:r>
      <w:r>
        <w:rPr>
          <w:rFonts w:hint="eastAsia" w:ascii="楷体" w:hAnsi="楷体" w:eastAsia="楷体"/>
          <w:b/>
          <w:sz w:val="24"/>
          <w:szCs w:val="24"/>
        </w:rPr>
        <w:t>定义路由</w:t>
      </w:r>
    </w:p>
    <w:p>
      <w:pPr>
        <w:pStyle w:val="16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</w:rPr>
      </w:pPr>
      <w:r>
        <w:rPr>
          <w:rFonts w:ascii="Arial" w:hAnsi="Arial" w:cs="Arial"/>
          <w:b/>
          <w:color w:val="2F2F2F"/>
          <w:shd w:val="clear" w:color="auto" w:fill="FFFFFF"/>
        </w:rPr>
        <w:t>render methods</w:t>
      </w:r>
      <w:r>
        <w:rPr>
          <w:rFonts w:hint="eastAsia" w:ascii="Arial" w:hAnsi="Arial" w:cs="Arial"/>
          <w:b/>
          <w:color w:val="2F2F2F"/>
          <w:shd w:val="clear" w:color="auto" w:fill="FFFFFF"/>
        </w:rPr>
        <w:t>：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sz w:val="24"/>
          <w:szCs w:val="24"/>
        </w:rPr>
        <w:t>c</w:t>
      </w:r>
      <w:r>
        <w:rPr>
          <w:rFonts w:ascii="楷体" w:hAnsi="楷体" w:eastAsia="楷体"/>
          <w:b/>
          <w:sz w:val="24"/>
          <w:szCs w:val="24"/>
        </w:rPr>
        <w:t>omponent</w:t>
      </w:r>
      <w:r>
        <w:rPr>
          <w:rFonts w:ascii="楷体" w:hAnsi="楷体" w:eastAsia="楷体"/>
          <w:b/>
        </w:rPr>
        <w:t>: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楷体" w:hAnsi="楷体" w:eastAsia="楷体"/>
        </w:rPr>
        <w:t>router 将使用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React.createElement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根据给定的 component 创建一个新的 React 元素</w:t>
      </w:r>
      <w:r>
        <w:rPr>
          <w:rFonts w:hint="eastAsia" w:ascii="楷体" w:hAnsi="楷体" w:eastAsia="楷体"/>
        </w:rPr>
        <w:t>,所以如果直接渲染一个jsx语法的dom结构可以直接使用属性进行渲染；</w:t>
      </w:r>
      <w:r>
        <w:rPr>
          <w:rFonts w:ascii="楷体" w:hAnsi="楷体" w:eastAsia="楷体"/>
        </w:rPr>
        <w:t>对于内联渲染（inline rendering）, 建议使用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render，component的属性值不要</w:t>
      </w:r>
      <w:r>
        <w:rPr>
          <w:rFonts w:hint="eastAsia" w:ascii="楷体" w:hAnsi="楷体" w:eastAsia="楷体"/>
        </w:rPr>
        <w:t>直接在{}中书写函数，然后返回</w:t>
      </w:r>
      <w:r>
        <w:rPr>
          <w:rFonts w:ascii="楷体" w:hAnsi="楷体" w:eastAsia="楷体"/>
        </w:rPr>
        <w:t>节点，这种属于内联渲染，</w:t>
      </w:r>
      <w:r>
        <w:rPr>
          <w:rFonts w:hint="eastAsia" w:ascii="楷体" w:hAnsi="楷体" w:eastAsia="楷体"/>
        </w:rPr>
        <w:t>可以如下将返回的jsx放在一个外部函数中；</w:t>
      </w:r>
    </w:p>
    <w:p>
      <w:pPr>
        <w:pStyle w:val="16"/>
        <w:ind w:left="420" w:leftChars="2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ab/>
      </w:r>
      <w:r>
        <w:rPr>
          <w:rFonts w:ascii="楷体" w:hAnsi="楷体" w:eastAsia="楷体"/>
          <w:b/>
          <w:bCs/>
        </w:rPr>
        <w:tab/>
      </w:r>
      <w:r>
        <w:rPr>
          <w:rFonts w:ascii="楷体" w:hAnsi="楷体" w:eastAsia="楷体"/>
          <w:b/>
          <w:bCs/>
        </w:rPr>
        <w:tab/>
      </w:r>
      <w:r>
        <w:rPr>
          <w:rFonts w:ascii="楷体" w:hAnsi="楷体" w:eastAsia="楷体"/>
          <w:b/>
          <w:bCs/>
        </w:rPr>
        <w:t>&lt;Route path="/user/:username" component={User} /&gt;</w:t>
      </w: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const User = ({ match }) =&gt; {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 xml:space="preserve"> </w:t>
      </w:r>
      <w:r>
        <w:rPr>
          <w:rFonts w:ascii="楷体" w:hAnsi="楷体" w:eastAsia="楷体"/>
          <w:b/>
          <w:bCs/>
        </w:rPr>
        <w:tab/>
      </w:r>
      <w:r>
        <w:rPr>
          <w:rFonts w:ascii="楷体" w:hAnsi="楷体" w:eastAsia="楷体"/>
          <w:b/>
          <w:bCs/>
        </w:rPr>
        <w:t xml:space="preserve"> return &lt;h1&gt;Hello {match.params.username}!&lt;/h1&gt;</w:t>
      </w: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}</w:t>
      </w:r>
    </w:p>
    <w:p>
      <w:pPr>
        <w:pStyle w:val="16"/>
        <w:ind w:left="420" w:leftChars="2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ab/>
      </w:r>
      <w:r>
        <w:rPr>
          <w:rFonts w:ascii="楷体" w:hAnsi="楷体" w:eastAsia="楷体"/>
          <w:b/>
          <w:bCs/>
        </w:rPr>
        <w:tab/>
      </w: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/>
          <w:bCs/>
        </w:rPr>
      </w:pPr>
      <w:r>
        <w:rPr>
          <w:rFonts w:hint="eastAsia" w:ascii="楷体" w:hAnsi="楷体" w:eastAsia="楷体"/>
          <w:b/>
          <w:bCs/>
        </w:rPr>
        <w:t>render：属性值为一个函数，可以进行组合；</w:t>
      </w:r>
    </w:p>
    <w:p>
      <w:pPr>
        <w:ind w:left="840" w:leftChars="400" w:firstLine="420"/>
        <w:jc w:val="left"/>
        <w:rPr>
          <w:rFonts w:ascii="楷体" w:hAnsi="楷体" w:eastAsia="楷体"/>
          <w:b/>
          <w:bCs/>
        </w:rPr>
      </w:pP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color w:val="FF0000"/>
        </w:rPr>
      </w:pPr>
      <w:r>
        <w:rPr>
          <w:rFonts w:hint="eastAsia" w:ascii="楷体" w:hAnsi="楷体" w:eastAsia="楷体"/>
          <w:b/>
          <w:color w:val="FF0000"/>
        </w:rPr>
        <w:t>注：如果在定义子路由或者路由时，出现如下错，将渲染方式改成component，因为render必须为函数：</w:t>
      </w: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color w:val="FF0000"/>
        </w:rPr>
      </w:pPr>
      <w:r>
        <w:drawing>
          <wp:inline distT="0" distB="0" distL="0" distR="0">
            <wp:extent cx="4628515" cy="1561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楷体" w:hAnsi="楷体" w:eastAsia="楷体"/>
          <w:b/>
          <w:bCs/>
        </w:rPr>
      </w:pPr>
      <w:r>
        <w:rPr>
          <w:rFonts w:hint="eastAsia" w:ascii="楷体" w:hAnsi="楷体" w:eastAsia="楷体"/>
          <w:b/>
          <w:bCs/>
        </w:rPr>
        <w:t>使用render实现路由嵌套，定义子路由：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楷体" w:hAnsi="楷体" w:eastAsia="楷体"/>
          <w:b/>
          <w:bCs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parentRender</w:t>
      </w:r>
      <w:r>
        <w:rPr>
          <w:rFonts w:hint="eastAsia" w:ascii="楷体" w:hAnsi="楷体" w:eastAsia="楷体"/>
          <w:b/>
          <w:bCs/>
        </w:rPr>
        <w:t>组件：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楷体" w:hAnsi="楷体" w:eastAsia="楷体"/>
          <w:b/>
          <w:bCs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BrowserRouter </w:t>
      </w:r>
      <w:r>
        <w:rPr>
          <w:rFonts w:ascii="Consolas" w:hAnsi="Consolas" w:eastAsia="宋体" w:cs="宋体"/>
          <w:color w:val="0000FF"/>
          <w:kern w:val="0"/>
          <w:szCs w:val="21"/>
        </w:rPr>
        <w:t>as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Router,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Route,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Switch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"react-router-dom"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"../components/test/render/Parent"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Child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"../components/test/render/Child"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ParentRouter=()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&lt;Parent&gt;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"/parent/child"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Child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&lt;/Parent&gt;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)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ParentRouter</w:t>
      </w: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color w:val="FF0000"/>
        </w:rPr>
      </w:pP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/>
          <w:bCs/>
        </w:rPr>
      </w:pPr>
      <w:r>
        <w:rPr>
          <w:rFonts w:hint="eastAsia" w:ascii="楷体" w:hAnsi="楷体" w:eastAsia="楷体"/>
          <w:b/>
          <w:bCs/>
        </w:rPr>
        <w:t>children：检测当前路径是否被匹配，或者想要改变点击dom的样式以及其他东西；</w:t>
      </w:r>
    </w:p>
    <w:p>
      <w:pPr>
        <w:pStyle w:val="16"/>
        <w:ind w:left="1260" w:leftChars="600" w:firstLineChars="0"/>
        <w:jc w:val="left"/>
        <w:rPr>
          <w:rFonts w:ascii="楷体" w:hAnsi="楷体" w:eastAsia="楷体"/>
          <w:b/>
          <w:color w:val="FF0000"/>
        </w:rPr>
      </w:pPr>
      <w:r>
        <w:rPr>
          <w:rFonts w:hint="eastAsia" w:ascii="楷体" w:hAnsi="楷体" w:eastAsia="楷体"/>
          <w:b/>
          <w:color w:val="FF0000"/>
        </w:rPr>
        <w:t>chil</w:t>
      </w:r>
      <w:r>
        <w:rPr>
          <w:rFonts w:ascii="楷体" w:hAnsi="楷体" w:eastAsia="楷体"/>
          <w:b/>
          <w:color w:val="FF0000"/>
        </w:rPr>
        <w:t>drenRender</w:t>
      </w:r>
      <w:r>
        <w:rPr>
          <w:rFonts w:hint="eastAsia" w:ascii="楷体" w:hAnsi="楷体" w:eastAsia="楷体"/>
          <w:b/>
          <w:color w:val="FF0000"/>
        </w:rPr>
        <w:t>组件：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BrowserRouter </w:t>
      </w:r>
      <w:r>
        <w:rPr>
          <w:rFonts w:ascii="Consolas" w:hAnsi="Consolas" w:eastAsia="宋体" w:cs="宋体"/>
          <w:color w:val="0000FF"/>
          <w:kern w:val="0"/>
          <w:szCs w:val="21"/>
        </w:rPr>
        <w:t>as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Router,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Route,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Switch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"react-router-dom"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"../components/test/children/Parent"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Child1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"../components/test/children/Child1"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Child2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"../components/test/children/Child2"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ParentRouter=()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&lt;Parent&gt;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&lt;Switch&gt;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A31515"/>
          <w:kern w:val="0"/>
          <w:szCs w:val="21"/>
        </w:rPr>
        <w:t>`/children/child1`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000000"/>
          <w:kern w:val="0"/>
          <w:szCs w:val="21"/>
        </w:rPr>
        <w:t>)=&gt;&lt;h5&gt;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子组件child</w:t>
      </w:r>
      <w:r>
        <w:rPr>
          <w:rFonts w:ascii="Consolas" w:hAnsi="Consolas" w:eastAsia="宋体" w:cs="宋体"/>
          <w:color w:val="000000"/>
          <w:kern w:val="0"/>
          <w:szCs w:val="21"/>
        </w:rPr>
        <w:t>1&lt;/h5&gt;</w:t>
      </w:r>
      <w:r>
        <w:rPr>
          <w:rFonts w:ascii="Consolas" w:hAnsi="Consolas" w:eastAsia="宋体" w:cs="宋体"/>
          <w:color w:val="0000FF"/>
          <w:kern w:val="0"/>
          <w:szCs w:val="21"/>
        </w:rPr>
        <w:t xml:space="preserve"> 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"/children/child2"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000000"/>
          <w:kern w:val="0"/>
          <w:szCs w:val="21"/>
        </w:rPr>
        <w:t>)=&gt;&lt;h5&gt;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子组件child</w:t>
      </w:r>
      <w:r>
        <w:rPr>
          <w:rFonts w:ascii="Consolas" w:hAnsi="Consolas" w:eastAsia="宋体" w:cs="宋体"/>
          <w:color w:val="000000"/>
          <w:kern w:val="0"/>
          <w:szCs w:val="21"/>
        </w:rPr>
        <w:t>2&lt;/h5&gt;</w:t>
      </w:r>
      <w:r>
        <w:rPr>
          <w:rFonts w:ascii="Consolas" w:hAnsi="Consolas" w:eastAsia="宋体" w:cs="宋体"/>
          <w:color w:val="0000FF"/>
          <w:kern w:val="0"/>
          <w:szCs w:val="21"/>
        </w:rPr>
        <w:t xml:space="preserve"> 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&lt;/Switch&gt;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&lt;/Parent&gt;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ParentRouter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470" w:leftChars="700"/>
        <w:jc w:val="left"/>
        <w:rPr>
          <w:rFonts w:ascii="楷体" w:hAnsi="楷体" w:eastAsia="楷体"/>
          <w:b/>
          <w:bCs/>
          <w:color w:val="FF0000"/>
        </w:rPr>
      </w:pPr>
      <w:r>
        <w:rPr>
          <w:rFonts w:ascii="楷体" w:hAnsi="楷体" w:eastAsia="楷体"/>
          <w:b/>
          <w:bCs/>
          <w:color w:val="FF0000"/>
        </w:rPr>
        <w:t>P</w:t>
      </w:r>
      <w:r>
        <w:rPr>
          <w:rFonts w:ascii="楷体" w:hAnsi="楷体" w:eastAsia="楷体"/>
          <w:b/>
          <w:color w:val="FF0000"/>
        </w:rPr>
        <w:t>arent</w:t>
      </w:r>
      <w:r>
        <w:rPr>
          <w:rFonts w:hint="eastAsia" w:ascii="楷体" w:hAnsi="楷体" w:eastAsia="楷体"/>
          <w:b/>
          <w:color w:val="FF0000"/>
        </w:rPr>
        <w:t>组件：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React, { Component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Route,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Link,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Switch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"react-router-dom"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constructor</w:t>
      </w:r>
      <w:r>
        <w:rPr>
          <w:rFonts w:ascii="Consolas" w:hAnsi="Consolas" w:eastAsia="宋体" w:cs="宋体"/>
          <w:color w:val="000000"/>
          <w:kern w:val="0"/>
          <w:szCs w:val="21"/>
        </w:rPr>
        <w:t>(props){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render(){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active={background:</w:t>
      </w:r>
      <w:r>
        <w:rPr>
          <w:rFonts w:ascii="Consolas" w:hAnsi="Consolas" w:eastAsia="宋体" w:cs="宋体"/>
          <w:color w:val="A31515"/>
          <w:kern w:val="0"/>
          <w:szCs w:val="21"/>
        </w:rPr>
        <w:t>'green'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ListItemLink = (matchs)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console.log(matchs)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{to,...rest}=matchs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to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children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(matchD)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console.log(matchD)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{match,history}=matchD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style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match?active:{}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&lt;Link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to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to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...rest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&lt;/li&gt;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800000"/>
          <w:kern w:val="0"/>
          <w:szCs w:val="21"/>
        </w:rPr>
        <w:t>&lt;div&gt;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这里是children属性进行渲染页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&lt;ul&gt;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&lt;ListItemLink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to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"/children/child1"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children1</w:t>
      </w:r>
      <w:r>
        <w:rPr>
          <w:rFonts w:ascii="Consolas" w:hAnsi="Consolas" w:eastAsia="宋体" w:cs="宋体"/>
          <w:color w:val="800000"/>
          <w:kern w:val="0"/>
          <w:szCs w:val="21"/>
        </w:rPr>
        <w:t>&lt;/ListItemLink&gt;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&lt;ListItemLink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to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"/children/child2"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children2</w:t>
      </w:r>
      <w:r>
        <w:rPr>
          <w:rFonts w:ascii="Consolas" w:hAnsi="Consolas" w:eastAsia="宋体" w:cs="宋体"/>
          <w:color w:val="800000"/>
          <w:kern w:val="0"/>
          <w:szCs w:val="21"/>
        </w:rPr>
        <w:t>&lt;/ListItemLink&gt;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&lt;/ul&gt;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&lt;hr/&gt;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00FF"/>
          <w:kern w:val="0"/>
          <w:szCs w:val="21"/>
        </w:rPr>
        <w:t>{this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.props.children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after="240"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680" w:leftChars="8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Parent</w:t>
      </w:r>
    </w:p>
    <w:p>
      <w:pPr>
        <w:pStyle w:val="16"/>
        <w:ind w:left="1050" w:leftChars="50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route的props的三个属性（参数）：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match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location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history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path：设置匹配的路径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Cs/>
        </w:rPr>
        <w:t>e</w:t>
      </w:r>
      <w:r>
        <w:rPr>
          <w:rFonts w:ascii="楷体" w:hAnsi="楷体" w:eastAsia="楷体"/>
          <w:b/>
        </w:rPr>
        <w:t>xact: bool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如果为 true，path 为 '/one' 的路由将不能匹配 '/one/two'，反之，亦然。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/>
          <w:bCs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strict: bool</w:t>
      </w:r>
    </w:p>
    <w:p>
      <w:pPr>
        <w:pStyle w:val="16"/>
        <w:ind w:left="1260" w:leftChars="6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对路径末尾斜杠的匹配。如果为 true。path 为 '/one/' 将不能匹配 '/one' 但可以匹配 '/one/two'。</w:t>
      </w:r>
    </w:p>
    <w:p>
      <w:pPr>
        <w:pStyle w:val="16"/>
        <w:ind w:left="1680" w:firstLine="0" w:firstLineChars="0"/>
        <w:jc w:val="left"/>
        <w:rPr>
          <w:rFonts w:ascii="楷体" w:hAnsi="楷体" w:eastAsia="楷体"/>
          <w:b/>
        </w:rPr>
      </w:pPr>
    </w:p>
    <w:p>
      <w:pPr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L</w:t>
      </w:r>
      <w:r>
        <w:rPr>
          <w:rFonts w:ascii="楷体" w:hAnsi="楷体" w:eastAsia="楷体"/>
          <w:b/>
          <w:sz w:val="24"/>
          <w:szCs w:val="24"/>
        </w:rPr>
        <w:t>ink:</w:t>
      </w:r>
      <w:r>
        <w:rPr>
          <w:rFonts w:ascii="楷体" w:hAnsi="楷体" w:eastAsia="楷体"/>
          <w:b/>
          <w:bCs/>
        </w:rPr>
        <w:t xml:space="preserve"> </w:t>
      </w:r>
      <w:r>
        <w:rPr>
          <w:rFonts w:hint="eastAsia" w:ascii="楷体" w:hAnsi="楷体" w:eastAsia="楷体"/>
          <w:b/>
          <w:bCs/>
        </w:rPr>
        <w:t>路由的跳转</w:t>
      </w:r>
    </w:p>
    <w:p>
      <w:pPr>
        <w:pStyle w:val="16"/>
        <w:ind w:left="420" w:leftChars="20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bCs/>
        </w:rPr>
        <w:t>import { Link } from 'react-router-dom'</w:t>
      </w:r>
    </w:p>
    <w:p>
      <w:pPr>
        <w:ind w:left="840" w:leftChars="400"/>
        <w:jc w:val="left"/>
        <w:rPr>
          <w:rFonts w:ascii="楷体" w:hAnsi="楷体" w:eastAsia="楷体"/>
          <w:b/>
          <w:bCs/>
        </w:rPr>
      </w:pP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hint="eastAsia" w:ascii="楷体" w:hAnsi="楷体" w:eastAsia="楷体"/>
          <w:b/>
          <w:bCs/>
        </w:rPr>
        <w:t>to：注意一下几种写法：string、object</w:t>
      </w: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&lt;Link to="/about"&gt;关于&lt;/Link&gt;</w:t>
      </w: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&lt;Link to="/courses"/&gt;</w:t>
      </w: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&lt;Link to={{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 xml:space="preserve">  pathname: '/courses', 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 xml:space="preserve">  search: '?sort=name',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 xml:space="preserve">  state: { fromDashboard: true }</w:t>
      </w:r>
    </w:p>
    <w:p>
      <w:pPr>
        <w:pStyle w:val="16"/>
        <w:ind w:left="1680" w:leftChars="800" w:firstLine="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}}/&gt;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hint="eastAsia" w:ascii="楷体" w:hAnsi="楷体" w:eastAsia="楷体"/>
          <w:b/>
          <w:bCs/>
        </w:rPr>
        <w:t>replace</w:t>
      </w:r>
      <w:r>
        <w:rPr>
          <w:rFonts w:ascii="楷体" w:hAnsi="楷体" w:eastAsia="楷体"/>
          <w:b/>
          <w:bCs/>
        </w:rPr>
        <w:t>:</w:t>
      </w:r>
      <w:r>
        <w:rPr>
          <w:rFonts w:hint="eastAsia" w:ascii="楷体" w:hAnsi="楷体" w:eastAsia="楷体"/>
          <w:b/>
          <w:bCs/>
        </w:rPr>
        <w:t>替换路径，不会再history中留下记录；</w:t>
      </w:r>
    </w:p>
    <w:p>
      <w:pPr>
        <w:pStyle w:val="16"/>
        <w:numPr>
          <w:ilvl w:val="0"/>
          <w:numId w:val="3"/>
        </w:numPr>
        <w:ind w:left="1260" w:leftChars="60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Cs/>
        </w:rPr>
        <w:t>&lt;Link to="/courses" replace /&gt;</w:t>
      </w:r>
    </w:p>
    <w:p>
      <w:pPr>
        <w:ind w:left="126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NavLink</w:t>
      </w:r>
      <w:r>
        <w:rPr>
          <w:rFonts w:hint="eastAsia" w:ascii="楷体" w:hAnsi="楷体" w:eastAsia="楷体"/>
          <w:b/>
          <w:sz w:val="24"/>
          <w:szCs w:val="24"/>
        </w:rPr>
        <w:t>：针对导航类的路由跳转提供的组件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Cs/>
        </w:rPr>
      </w:pPr>
      <w:r>
        <w:rPr>
          <w:rFonts w:ascii="楷体" w:hAnsi="楷体" w:eastAsia="楷体"/>
          <w:b/>
          <w:bCs/>
        </w:rPr>
        <w:t>activeClassName: string</w:t>
      </w:r>
      <w:r>
        <w:rPr>
          <w:rFonts w:ascii="Arial" w:hAnsi="Arial" w:cs="Arial"/>
          <w:color w:val="2F2F2F"/>
        </w:rPr>
        <w:br w:type="textWrapping"/>
      </w:r>
      <w:r>
        <w:rPr>
          <w:rFonts w:ascii="楷体" w:hAnsi="楷体" w:eastAsia="楷体"/>
          <w:bCs/>
        </w:rPr>
        <w:t>导航选中激活时候应用的样式名，默认样式名为</w:t>
      </w:r>
      <w:r>
        <w:rPr>
          <w:rFonts w:ascii="Calibri" w:hAnsi="Calibri" w:eastAsia="楷体" w:cs="Calibri"/>
          <w:bCs/>
        </w:rPr>
        <w:t> </w:t>
      </w:r>
      <w:r>
        <w:rPr>
          <w:rFonts w:ascii="楷体" w:hAnsi="楷体" w:eastAsia="楷体"/>
          <w:bCs/>
        </w:rPr>
        <w:t>active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activeStyle: object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Cs/>
        </w:rPr>
        <w:t>如果不想使用样式名就直接写style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exact: bool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Cs/>
        </w:rPr>
        <w:t>若为 true，只有当访问地址严格匹配时激活样式才会应用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strict: bool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Cs/>
        </w:rPr>
        <w:t>若为 true，只有当访问地址后缀斜杠严格匹配（有或无）时激活样式才会应用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isActive: func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Cs/>
        </w:rPr>
        <w:t>决定导航是否激活，或者在导航激活时候做点别的事情。不管怎样，它不能决定对应页面是否可以渲染。</w:t>
      </w:r>
    </w:p>
    <w:p>
      <w:pPr>
        <w:pStyle w:val="16"/>
        <w:ind w:left="1260" w:firstLine="0" w:firstLineChars="0"/>
        <w:jc w:val="left"/>
        <w:rPr>
          <w:rFonts w:ascii="楷体" w:hAnsi="楷体" w:eastAsia="楷体"/>
          <w:b/>
          <w:bCs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Switch</w:t>
      </w:r>
      <w:r>
        <w:rPr>
          <w:rFonts w:hint="eastAsia" w:ascii="楷体" w:hAnsi="楷体" w:eastAsia="楷体"/>
          <w:b/>
          <w:sz w:val="24"/>
          <w:szCs w:val="24"/>
        </w:rPr>
        <w:t>：</w:t>
      </w:r>
      <w:r>
        <w:rPr>
          <w:rFonts w:ascii="楷体" w:hAnsi="楷体" w:eastAsia="楷体"/>
          <w:b/>
          <w:sz w:val="24"/>
          <w:szCs w:val="24"/>
        </w:rPr>
        <w:t>只渲染出第一个与当前访问地址匹配的</w:t>
      </w:r>
      <w:r>
        <w:rPr>
          <w:rFonts w:ascii="Calibri" w:hAnsi="Calibri" w:eastAsia="楷体" w:cs="Calibri"/>
          <w:b/>
          <w:sz w:val="24"/>
          <w:szCs w:val="24"/>
        </w:rPr>
        <w:t> </w:t>
      </w:r>
      <w:r>
        <w:rPr>
          <w:rFonts w:ascii="楷体" w:hAnsi="楷体" w:eastAsia="楷体"/>
          <w:b/>
        </w:rPr>
        <w:t>&lt;Route&gt;</w:t>
      </w:r>
      <w:r>
        <w:rPr>
          <w:rFonts w:ascii="Calibri" w:hAnsi="Calibri" w:eastAsia="楷体" w:cs="Calibri"/>
          <w:b/>
          <w:sz w:val="24"/>
          <w:szCs w:val="24"/>
        </w:rPr>
        <w:t> </w:t>
      </w:r>
      <w:r>
        <w:rPr>
          <w:rFonts w:ascii="楷体" w:hAnsi="楷体" w:eastAsia="楷体"/>
          <w:b/>
          <w:sz w:val="24"/>
          <w:szCs w:val="24"/>
        </w:rPr>
        <w:t>或</w:t>
      </w:r>
      <w:r>
        <w:rPr>
          <w:rFonts w:ascii="Calibri" w:hAnsi="Calibri" w:eastAsia="楷体" w:cs="Calibri"/>
          <w:b/>
          <w:sz w:val="24"/>
          <w:szCs w:val="24"/>
        </w:rPr>
        <w:t> </w:t>
      </w:r>
      <w:r>
        <w:rPr>
          <w:rFonts w:ascii="楷体" w:hAnsi="楷体" w:eastAsia="楷体"/>
          <w:b/>
        </w:rPr>
        <w:t>&lt;Redirect&gt;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</w:p>
    <w:p>
      <w:pPr>
        <w:widowControl/>
        <w:shd w:val="clear" w:color="auto" w:fill="FFFFFF"/>
        <w:spacing w:line="285" w:lineRule="atLeast"/>
        <w:ind w:left="840" w:firstLine="210" w:firstLineChars="1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&lt;Switch&gt;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exact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Index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"/parentrender"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parentRender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"/children"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ChildrenRender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&lt;/Switch&gt;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Redirect</w:t>
      </w:r>
      <w:r>
        <w:rPr>
          <w:rFonts w:hint="eastAsia" w:ascii="楷体" w:hAnsi="楷体" w:eastAsia="楷体"/>
          <w:b/>
          <w:sz w:val="24"/>
          <w:szCs w:val="24"/>
        </w:rPr>
        <w:t>：</w:t>
      </w:r>
      <w:r>
        <w:rPr>
          <w:rFonts w:ascii="楷体" w:hAnsi="楷体" w:eastAsia="楷体"/>
          <w:b/>
          <w:sz w:val="24"/>
          <w:szCs w:val="24"/>
        </w:rPr>
        <w:t>渲染时将导航到一个新地址，这个新地址覆盖在访问历史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pStyle w:val="16"/>
        <w:ind w:left="420" w:firstLine="1205" w:firstLineChars="50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   信息里面的本该访问的那个地址</w:t>
      </w:r>
    </w:p>
    <w:p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'/redirect'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&lt;Redirect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to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"/parentrender"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</w:rPr>
        <w:t>to: string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/>
          <w:bCs/>
        </w:rPr>
        <w:t>重定向的 URL 字符串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</w:rPr>
        <w:t>to: object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/>
          <w:bCs/>
        </w:rPr>
        <w:t>重定向的 location 对象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</w:rPr>
        <w:t>push: bool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/>
          <w:bCs/>
        </w:rPr>
        <w:t>若为真，重定向操作将会把新地址加入到访问历史记录里面，并且无法回退到前面的页面。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</w:rPr>
        <w:t>from: string</w:t>
      </w:r>
      <w:r>
        <w:rPr>
          <w:rFonts w:ascii="楷体" w:hAnsi="楷体" w:eastAsia="楷体"/>
          <w:b/>
          <w:bCs/>
        </w:rPr>
        <w:br w:type="textWrapping"/>
      </w:r>
      <w:r>
        <w:rPr>
          <w:rFonts w:ascii="楷体" w:hAnsi="楷体" w:eastAsia="楷体"/>
          <w:b/>
          <w:bCs/>
        </w:rPr>
        <w:t>需要匹配的将要被重定向路径。</w:t>
      </w:r>
    </w:p>
    <w:p>
      <w:pPr>
        <w:pStyle w:val="16"/>
        <w:ind w:left="1260" w:firstLine="0" w:firstLineChars="0"/>
        <w:jc w:val="left"/>
        <w:rPr>
          <w:rFonts w:ascii="楷体" w:hAnsi="楷体" w:eastAsia="楷体"/>
          <w:b/>
          <w:bCs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Prompt</w:t>
      </w:r>
      <w:r>
        <w:rPr>
          <w:rFonts w:hint="eastAsia" w:ascii="楷体" w:hAnsi="楷体" w:eastAsia="楷体"/>
          <w:b/>
          <w:sz w:val="24"/>
          <w:szCs w:val="24"/>
        </w:rPr>
        <w:t>：</w:t>
      </w:r>
      <w:r>
        <w:rPr>
          <w:rFonts w:ascii="楷体" w:hAnsi="楷体" w:eastAsia="楷体"/>
          <w:b/>
          <w:sz w:val="24"/>
          <w:szCs w:val="24"/>
        </w:rPr>
        <w:t>当用户离开当前页面前做出一些提示</w:t>
      </w: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 xml:space="preserve">  （beforeAfter相当于vue中的beforeAfter）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</w:rPr>
      </w:pPr>
    </w:p>
    <w:p>
      <w:pPr>
        <w:widowControl/>
        <w:shd w:val="clear" w:color="auto" w:fill="FFFFFF"/>
        <w:spacing w:line="285" w:lineRule="atLeast"/>
        <w:ind w:left="420" w:leftChars="2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'/prompt'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&lt;div&gt;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这里是prompt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&lt;Prompt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message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"Are you sure you want to leave?"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&lt;Link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to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"/"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跳转</w:t>
      </w:r>
      <w:r>
        <w:rPr>
          <w:rFonts w:ascii="Consolas" w:hAnsi="Consolas" w:eastAsia="宋体" w:cs="宋体"/>
          <w:color w:val="800000"/>
          <w:kern w:val="0"/>
          <w:szCs w:val="21"/>
        </w:rPr>
        <w:t>&lt;/Link&gt;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message: string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当用户离开当前页面时，设置的提示信息。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message: func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当用户离开当前页面时，设置的回掉函数</w:t>
      </w:r>
    </w:p>
    <w:p>
      <w:pPr>
        <w:pStyle w:val="16"/>
        <w:numPr>
          <w:ilvl w:val="0"/>
          <w:numId w:val="2"/>
        </w:numPr>
        <w:ind w:left="840" w:leftChars="40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when: bool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通过设置一定条件要决定是否启用 Prompt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组件懒加载（按需加载）（这里讲解三种方式）（推荐使用第三种）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numPr>
          <w:ilvl w:val="0"/>
          <w:numId w:val="4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采用高阶组件和bundle</w:t>
      </w:r>
      <w:r>
        <w:rPr>
          <w:rFonts w:ascii="楷体" w:hAnsi="楷体" w:eastAsia="楷体"/>
          <w:b/>
          <w:sz w:val="24"/>
          <w:szCs w:val="24"/>
        </w:rPr>
        <w:t>-loader</w:t>
      </w:r>
      <w:r>
        <w:rPr>
          <w:rFonts w:hint="eastAsia" w:ascii="楷体" w:hAnsi="楷体" w:eastAsia="楷体"/>
          <w:b/>
          <w:sz w:val="24"/>
          <w:szCs w:val="24"/>
        </w:rPr>
        <w:t>插件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</w:t>
      </w:r>
      <w:r>
        <w:rPr>
          <w:rFonts w:hint="eastAsia" w:ascii="楷体" w:hAnsi="楷体" w:eastAsia="楷体"/>
          <w:b/>
          <w:sz w:val="24"/>
          <w:szCs w:val="24"/>
        </w:rPr>
        <w:t>首先安装bundle</w:t>
      </w:r>
      <w:r>
        <w:rPr>
          <w:rFonts w:ascii="楷体" w:hAnsi="楷体" w:eastAsia="楷体"/>
          <w:b/>
          <w:sz w:val="24"/>
          <w:szCs w:val="24"/>
        </w:rPr>
        <w:t>-loader</w:t>
      </w:r>
      <w:r>
        <w:rPr>
          <w:rFonts w:hint="eastAsia" w:ascii="楷体" w:hAnsi="楷体" w:eastAsia="楷体"/>
          <w:b/>
          <w:sz w:val="24"/>
          <w:szCs w:val="24"/>
        </w:rPr>
        <w:t>插件：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</w:t>
      </w:r>
      <w:r>
        <w:rPr>
          <w:rFonts w:hint="eastAsia" w:ascii="楷体" w:hAnsi="楷体" w:eastAsia="楷体"/>
          <w:b/>
          <w:sz w:val="24"/>
          <w:szCs w:val="24"/>
        </w:rPr>
        <w:t>cnpm</w:t>
      </w:r>
      <w:r>
        <w:rPr>
          <w:rFonts w:ascii="楷体" w:hAnsi="楷体" w:eastAsia="楷体"/>
          <w:b/>
          <w:sz w:val="24"/>
          <w:szCs w:val="24"/>
        </w:rPr>
        <w:t xml:space="preserve"> install –save-dev bundle-loader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lazy</w:t>
      </w:r>
      <w:r>
        <w:rPr>
          <w:rFonts w:hint="eastAsia" w:ascii="楷体" w:hAnsi="楷体" w:eastAsia="楷体"/>
          <w:b/>
          <w:sz w:val="24"/>
          <w:szCs w:val="24"/>
        </w:rPr>
        <w:t>组件第一种：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React, { Component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Bundle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state =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componentWillMount()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.load(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componentWillReceiveProps(nextProps)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(nextProps.load !==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.props.load)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.load(nextProps)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load(props)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props.load((mod)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handle both es imports and cjs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mod: mod.default ? mod.default : mod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(!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.state.mod)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.props.children(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.state.mod)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Lazy = (component)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&lt;Bundle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load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(List)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&lt;List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&lt;/Bundle&gt;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Lazy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lazy</w:t>
      </w:r>
      <w:r>
        <w:rPr>
          <w:rFonts w:hint="eastAsia" w:ascii="楷体" w:hAnsi="楷体" w:eastAsia="楷体"/>
          <w:b/>
          <w:sz w:val="24"/>
          <w:szCs w:val="24"/>
        </w:rPr>
        <w:t>组件第二种：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React, { Component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Lazy = (load)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state =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componentWillMount()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console.log(load)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.load()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load()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load((mod)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console.log(mod)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handle both es imports and cjs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mod: mod.default ? mod.default : mod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Mod=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.state.mod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Mod?</w:t>
      </w:r>
      <w:r>
        <w:rPr>
          <w:rFonts w:ascii="Consolas" w:hAnsi="Consolas" w:eastAsia="宋体" w:cs="宋体"/>
          <w:color w:val="800000"/>
          <w:kern w:val="0"/>
          <w:szCs w:val="21"/>
        </w:rPr>
        <w:t>&lt;Mod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Lazy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楷体" w:hAnsi="楷体" w:eastAsia="楷体"/>
          <w:b/>
          <w:sz w:val="24"/>
          <w:szCs w:val="24"/>
        </w:rPr>
        <w:t xml:space="preserve">  </w:t>
      </w:r>
      <w:r>
        <w:rPr>
          <w:rFonts w:hint="eastAsia" w:ascii="楷体" w:hAnsi="楷体" w:eastAsia="楷体"/>
          <w:b/>
          <w:sz w:val="24"/>
          <w:szCs w:val="24"/>
        </w:rPr>
        <w:t>在index</w:t>
      </w:r>
      <w:r>
        <w:rPr>
          <w:rFonts w:ascii="楷体" w:hAnsi="楷体" w:eastAsia="楷体"/>
          <w:b/>
          <w:sz w:val="24"/>
          <w:szCs w:val="24"/>
        </w:rPr>
        <w:t>.jsx</w:t>
      </w:r>
      <w:r>
        <w:rPr>
          <w:rFonts w:hint="eastAsia" w:ascii="楷体" w:hAnsi="楷体" w:eastAsia="楷体"/>
          <w:b/>
          <w:sz w:val="24"/>
          <w:szCs w:val="24"/>
        </w:rPr>
        <w:t>组件的使用：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008000"/>
          <w:kern w:val="0"/>
          <w:szCs w:val="21"/>
        </w:rPr>
        <w:t>// 组件懒加载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8000"/>
          <w:kern w:val="0"/>
          <w:szCs w:val="21"/>
        </w:rPr>
        <w:t>// 使用Lazy高阶组件用来异步加载组件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Lazy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'./tool/bundle'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ListContainer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'bundle-loader?lazy&amp;name=[name]!../components/test/lazyloading'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42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800000"/>
          <w:kern w:val="0"/>
          <w:szCs w:val="21"/>
        </w:rPr>
      </w:pPr>
      <w:r>
        <w:rPr>
          <w:rFonts w:ascii="楷体" w:hAnsi="楷体" w:eastAsia="楷体"/>
          <w:b/>
          <w:sz w:val="24"/>
          <w:szCs w:val="24"/>
        </w:rPr>
        <w:tab/>
      </w:r>
      <w:r>
        <w:rPr>
          <w:rFonts w:ascii="楷体" w:hAnsi="楷体" w:eastAsia="楷体"/>
          <w:b/>
          <w:sz w:val="24"/>
          <w:szCs w:val="24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'/lazyloading'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render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Lazy(ListContainer)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6"/>
        <w:numPr>
          <w:ilvl w:val="0"/>
          <w:numId w:val="4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使用webpack的import方法进行的加载(注意这里传入的是一个将要加载组件的路径)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lazyImport</w:t>
      </w:r>
      <w:r>
        <w:rPr>
          <w:rFonts w:hint="eastAsia" w:ascii="楷体" w:hAnsi="楷体" w:eastAsia="楷体"/>
          <w:b/>
          <w:sz w:val="24"/>
          <w:szCs w:val="24"/>
        </w:rPr>
        <w:t>组件：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React, { Component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'react'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Bundle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state =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componentWillMount()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.load(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componentWillReceiveProps(nextProps)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(nextProps.load !==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.props.load)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.load(nextProps)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load(props)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mod: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 这里import抛出的是promise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props.load().then((mod)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handle both es imports and cjs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mod: mod.default ? mod.default : mod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(!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.state.mod)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.props.children(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.state.mod)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after="240"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Bundle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在index</w:t>
      </w:r>
      <w:r>
        <w:rPr>
          <w:rFonts w:ascii="楷体" w:hAnsi="楷体" w:eastAsia="楷体"/>
          <w:b/>
          <w:sz w:val="24"/>
          <w:szCs w:val="24"/>
        </w:rPr>
        <w:t>.jsx</w:t>
      </w:r>
      <w:r>
        <w:rPr>
          <w:rFonts w:hint="eastAsia" w:ascii="楷体" w:hAnsi="楷体" w:eastAsia="楷体"/>
          <w:b/>
          <w:sz w:val="24"/>
          <w:szCs w:val="24"/>
        </w:rPr>
        <w:t>组件的使用：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Bundle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"../tool/lazyImport"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ListContainer=()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800000"/>
          <w:kern w:val="0"/>
          <w:szCs w:val="21"/>
        </w:rPr>
        <w:t>&lt;Bundle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load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()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import((</w:t>
      </w:r>
      <w:r>
        <w:rPr>
          <w:rFonts w:ascii="Consolas" w:hAnsi="Consolas" w:eastAsia="宋体" w:cs="宋体"/>
          <w:color w:val="A31515"/>
          <w:kern w:val="0"/>
          <w:szCs w:val="21"/>
        </w:rPr>
        <w:t>"../../components/test/lazyloading"</w:t>
      </w:r>
      <w:r>
        <w:rPr>
          <w:rFonts w:ascii="Consolas" w:hAnsi="Consolas" w:eastAsia="宋体" w:cs="宋体"/>
          <w:color w:val="000000"/>
          <w:kern w:val="0"/>
          <w:szCs w:val="21"/>
        </w:rPr>
        <w:t>))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(List)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&lt;List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&lt;/Bundle&gt;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'/tests/lazyloading'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ListContainer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16"/>
        <w:numPr>
          <w:ilvl w:val="0"/>
          <w:numId w:val="4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借助webpack的import和async实现异步组件的封装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asyncComponent</w:t>
      </w:r>
      <w:r>
        <w:rPr>
          <w:rFonts w:hint="eastAsia" w:ascii="楷体" w:hAnsi="楷体" w:eastAsia="楷体"/>
          <w:b/>
          <w:sz w:val="24"/>
          <w:szCs w:val="24"/>
        </w:rPr>
        <w:t>组件：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React, { Component }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"react"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asyncComponent(importComponent)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AsyncComponent </w:t>
      </w:r>
      <w:r>
        <w:rPr>
          <w:rFonts w:ascii="Consolas" w:hAnsi="Consolas" w:eastAsia="宋体" w:cs="宋体"/>
          <w:color w:val="0000FF"/>
          <w:kern w:val="0"/>
          <w:szCs w:val="21"/>
        </w:rPr>
        <w:t>extends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constructor</w:t>
      </w:r>
      <w:r>
        <w:rPr>
          <w:rFonts w:ascii="Consolas" w:hAnsi="Consolas" w:eastAsia="宋体" w:cs="宋体"/>
          <w:color w:val="000000"/>
          <w:kern w:val="0"/>
          <w:szCs w:val="21"/>
        </w:rPr>
        <w:t>(props)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super</w:t>
      </w:r>
      <w:r>
        <w:rPr>
          <w:rFonts w:ascii="Consolas" w:hAnsi="Consolas" w:eastAsia="宋体" w:cs="宋体"/>
          <w:color w:val="000000"/>
          <w:kern w:val="0"/>
          <w:szCs w:val="21"/>
        </w:rPr>
        <w:t>(props);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 =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component: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async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componentDidMount()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 default: component } = </w:t>
      </w:r>
      <w:r>
        <w:rPr>
          <w:rFonts w:ascii="Consolas" w:hAnsi="Consolas" w:eastAsia="宋体" w:cs="宋体"/>
          <w:color w:val="0000FF"/>
          <w:kern w:val="0"/>
          <w:szCs w:val="21"/>
        </w:rPr>
        <w:t>await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importComponent();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.setState({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component: component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});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render()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 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.state.component;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 ? </w:t>
      </w:r>
      <w:r>
        <w:rPr>
          <w:rFonts w:ascii="Consolas" w:hAnsi="Consolas" w:eastAsia="宋体" w:cs="宋体"/>
          <w:color w:val="800000"/>
          <w:kern w:val="0"/>
          <w:szCs w:val="21"/>
        </w:rPr>
        <w:t>&lt;C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...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AsyncComponent;</w:t>
      </w:r>
    </w:p>
    <w:p>
      <w:pPr>
        <w:widowControl/>
        <w:shd w:val="clear" w:color="auto" w:fill="FFFFFF"/>
        <w:spacing w:line="285" w:lineRule="atLeast"/>
        <w:ind w:left="1260" w:leftChars="6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6"/>
        <w:ind w:left="84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在index</w:t>
      </w:r>
      <w:r>
        <w:rPr>
          <w:rFonts w:ascii="楷体" w:hAnsi="楷体" w:eastAsia="楷体"/>
          <w:b/>
          <w:sz w:val="24"/>
          <w:szCs w:val="24"/>
        </w:rPr>
        <w:t>.jsx</w:t>
      </w:r>
      <w:r>
        <w:rPr>
          <w:rFonts w:hint="eastAsia" w:ascii="楷体" w:hAnsi="楷体" w:eastAsia="楷体"/>
          <w:b/>
          <w:sz w:val="24"/>
          <w:szCs w:val="24"/>
        </w:rPr>
        <w:t>组件的使用：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AsyncComponent </w:t>
      </w:r>
      <w:r>
        <w:rPr>
          <w:rFonts w:ascii="Consolas" w:hAnsi="Consolas" w:eastAsia="宋体" w:cs="宋体"/>
          <w:color w:val="0000FF"/>
          <w:kern w:val="0"/>
          <w:szCs w:val="21"/>
        </w:rPr>
        <w:t>from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"../tool/asyncComponent"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ListContainer = AsyncComponent(() 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A31515"/>
          <w:kern w:val="0"/>
          <w:szCs w:val="21"/>
        </w:rPr>
        <w:t>"../../components/test/lazyloading"</w:t>
      </w:r>
      <w:r>
        <w:rPr>
          <w:rFonts w:ascii="Consolas" w:hAnsi="Consolas" w:eastAsia="宋体" w:cs="宋体"/>
          <w:color w:val="000000"/>
          <w:kern w:val="0"/>
          <w:szCs w:val="21"/>
        </w:rPr>
        <w:t>));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A31515"/>
          <w:kern w:val="0"/>
          <w:szCs w:val="21"/>
        </w:rPr>
        <w:t>'/tests/lazyloading'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component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>ListContainer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800000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8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hint="eastAsia" w:ascii="Consolas" w:hAnsi="Consolas" w:eastAsia="宋体" w:cs="宋体"/>
          <w:color w:val="80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800000"/>
          <w:kern w:val="0"/>
          <w:szCs w:val="21"/>
          <w:lang w:val="en-US" w:eastAsia="zh-CN"/>
        </w:rPr>
        <w:t>自己：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right w:val="none" w:color="auto" w:sz="0" w:space="0"/>
        </w:pBdr>
        <w:shd w:val="clear" w:fill="2D2D2D"/>
        <w:spacing w:before="0" w:beforeAutospacing="0" w:after="0" w:afterAutospacing="0"/>
        <w:ind w:left="0" w:right="0" w:firstLine="0"/>
        <w:rPr>
          <w:rFonts w:ascii="Menlo" w:hAnsi="Menlo" w:eastAsia="Menlo" w:cs="Menlo"/>
          <w:b/>
          <w:i w:val="0"/>
          <w:caps w:val="0"/>
          <w:color w:val="000000"/>
          <w:spacing w:val="0"/>
          <w:sz w:val="28"/>
          <w:szCs w:val="28"/>
          <w:highlight w:val="red"/>
        </w:rPr>
      </w:pPr>
      <w:r>
        <w:rPr>
          <w:rFonts w:hint="default" w:ascii="Menlo" w:hAnsi="Menlo" w:eastAsia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</w:rPr>
        <w:fldChar w:fldCharType="begin"/>
      </w:r>
      <w:r>
        <w:rPr>
          <w:rFonts w:hint="default" w:ascii="Menlo" w:hAnsi="Menlo" w:eastAsia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</w:rPr>
        <w:instrText xml:space="preserve"> HYPERLINK "https://reacttraining.com/web/api/Switch/Switch-props" </w:instrText>
      </w:r>
      <w:r>
        <w:rPr>
          <w:rFonts w:hint="default" w:ascii="Menlo" w:hAnsi="Menlo" w:eastAsia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</w:rPr>
        <w:fldChar w:fldCharType="separate"/>
      </w:r>
      <w:r>
        <w:rPr>
          <w:rStyle w:val="11"/>
          <w:rFonts w:hint="default" w:ascii="Menlo" w:hAnsi="Menlo" w:eastAsia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</w:rPr>
        <w:t>切换道具</w:t>
      </w:r>
      <w:r>
        <w:rPr>
          <w:rFonts w:hint="default" w:ascii="Menlo" w:hAnsi="Menlo" w:eastAsia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</w:rPr>
        <w:fldChar w:fldCharType="end"/>
      </w:r>
      <w:r>
        <w:rPr>
          <w:rFonts w:hint="eastAsia" w:ascii="Menlo" w:hAnsi="Menlo" w:cs="Menlo"/>
          <w:b/>
          <w:i w:val="0"/>
          <w:caps w:val="0"/>
          <w:color w:val="2D2D2D"/>
          <w:spacing w:val="0"/>
          <w:sz w:val="28"/>
          <w:szCs w:val="28"/>
          <w:highlight w:val="red"/>
          <w:u w:val="none"/>
          <w:shd w:val="clear" w:fill="2D2D2D"/>
          <w:lang w:val="en-US" w:eastAsia="zh-CN"/>
        </w:rPr>
        <w:t>switch</w:t>
      </w:r>
    </w:p>
    <w:p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0" w:beforeAutospacing="0" w:after="0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00000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hd w:val="clear" w:fill="2D2D2D"/>
        </w:rPr>
        <w:t>位置：对象</w:t>
      </w:r>
    </w:p>
    <w:p>
      <w:pPr>
        <w:pStyle w:val="8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210" w:beforeAutospacing="0" w:after="21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甲</w:t>
      </w:r>
      <w:r>
        <w:rPr>
          <w:rFonts w:hint="default" w:ascii="-apple-system" w:hAnsi="-apple-system" w:eastAsia="-apple-system" w:cs="-apple-system"/>
          <w:i w:val="0"/>
          <w:caps w:val="0"/>
          <w:color w:val="D0021B"/>
          <w:spacing w:val="0"/>
          <w:sz w:val="19"/>
          <w:szCs w:val="19"/>
          <w:u w:val="none"/>
          <w:shd w:val="clear" w:fill="2D2D2D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D0021B"/>
          <w:spacing w:val="0"/>
          <w:sz w:val="19"/>
          <w:szCs w:val="19"/>
          <w:u w:val="none"/>
          <w:shd w:val="clear" w:fill="2D2D2D"/>
        </w:rPr>
        <w:instrText xml:space="preserve"> HYPERLINK "https://reacttraining.com/react-router/location.md" </w:instrText>
      </w:r>
      <w:r>
        <w:rPr>
          <w:rFonts w:hint="default" w:ascii="-apple-system" w:hAnsi="-apple-system" w:eastAsia="-apple-system" w:cs="-apple-system"/>
          <w:i w:val="0"/>
          <w:caps w:val="0"/>
          <w:color w:val="D0021B"/>
          <w:spacing w:val="0"/>
          <w:sz w:val="19"/>
          <w:szCs w:val="19"/>
          <w:u w:val="none"/>
          <w:shd w:val="clear" w:fill="2D2D2D"/>
        </w:rPr>
        <w:fldChar w:fldCharType="separate"/>
      </w:r>
      <w:r>
        <w:rPr>
          <w:rStyle w:val="11"/>
          <w:rFonts w:hint="default" w:ascii="Menlo" w:hAnsi="Menlo" w:eastAsia="Menlo" w:cs="Menlo"/>
          <w:i w:val="0"/>
          <w:caps w:val="0"/>
          <w:color w:val="D0021B"/>
          <w:spacing w:val="0"/>
          <w:sz w:val="18"/>
          <w:szCs w:val="18"/>
          <w:u w:val="none"/>
          <w:shd w:val="clear" w:fill="2D2D2D"/>
        </w:rPr>
        <w:t>location</w:t>
      </w:r>
      <w:r>
        <w:rPr>
          <w:rFonts w:hint="default" w:ascii="-apple-system" w:hAnsi="-apple-system" w:eastAsia="-apple-system" w:cs="-apple-system"/>
          <w:i w:val="0"/>
          <w:caps w:val="0"/>
          <w:color w:val="D0021B"/>
          <w:spacing w:val="0"/>
          <w:sz w:val="19"/>
          <w:szCs w:val="19"/>
          <w:u w:val="none"/>
          <w:shd w:val="clear" w:fill="2D2D2D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要用于匹配的子元素，而不是当前历史位置（通常为当前浏览器URL）对象。</w:t>
      </w:r>
    </w:p>
    <w:p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hd w:val="clear" w:fill="2D2D2D"/>
        </w:rPr>
        <w:t>孩子：节点</w:t>
      </w:r>
    </w:p>
    <w:p>
      <w:pPr>
        <w:pStyle w:val="8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210" w:beforeAutospacing="0" w:after="21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所有的孩子都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&lt;Switch&gt;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应该是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&lt;Route&gt;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或者是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&lt;Redirect&gt;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元素的。只有第一个匹配当前位置的孩子将被渲染。</w:t>
      </w:r>
    </w:p>
    <w:p>
      <w:pPr>
        <w:pStyle w:val="8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210" w:beforeAutospacing="0" w:after="21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&lt;Route&gt;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元素使用它们的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path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&lt;Redirect&gt;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进行匹配，元素使用它们的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from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道具进行匹配。一个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&lt;Route&gt;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没有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path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道具或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&lt;Redirect&gt;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没有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from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道具总是匹配当前位置。</w:t>
      </w:r>
    </w:p>
    <w:p>
      <w:pPr>
        <w:pStyle w:val="8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210" w:beforeAutospacing="0" w:after="21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当你包括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&lt;Redirect&gt;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在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&lt;Switch&gt;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，它可以使用任何的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&lt;Route&gt;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匹配道具的位置：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path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，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exact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，和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strict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。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from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只是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path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道具的别名。</w:t>
      </w:r>
    </w:p>
    <w:p>
      <w:pPr>
        <w:pStyle w:val="8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2D2D2D"/>
        <w:spacing w:before="210" w:beforeAutospacing="0" w:after="21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如果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location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道具被赋予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&lt;Switch&gt;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，它将覆盖</w:t>
      </w:r>
      <w:r>
        <w:rPr>
          <w:rStyle w:val="12"/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shd w:val="clear" w:fill="2D2D2D"/>
        </w:rPr>
        <w:t>location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19"/>
          <w:szCs w:val="19"/>
          <w:shd w:val="clear" w:fill="2D2D2D"/>
        </w:rPr>
        <w:t>匹配子元素上的道具。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hint="eastAsia" w:ascii="Consolas" w:hAnsi="Consolas" w:eastAsia="宋体" w:cs="宋体"/>
          <w:color w:val="800000"/>
          <w:kern w:val="0"/>
          <w:szCs w:val="21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 w:ascii="楷体" w:hAnsi="楷体" w:eastAsia="楷体"/>
          <w:b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对es6兼容的包</w:t>
      </w:r>
    </w:p>
    <w:p>
      <w:pPr>
        <w:pStyle w:val="16"/>
        <w:ind w:left="84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还有一个core</w:t>
      </w:r>
    </w:p>
    <w:p>
      <w:pPr>
        <w:pStyle w:val="16"/>
        <w:ind w:left="840" w:firstLine="0" w:firstLineChars="0"/>
        <w:jc w:val="left"/>
      </w:pPr>
      <w:r>
        <w:drawing>
          <wp:inline distT="0" distB="0" distL="114300" distR="114300">
            <wp:extent cx="5273675" cy="231775"/>
            <wp:effectExtent l="0" t="0" r="31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840" w:firstLine="0" w:firstLineChars="0"/>
        <w:jc w:val="left"/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Aix异步  从安卓和ios引进来的 既可以做promise和回调函数</w:t>
      </w: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纯函数是指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不依赖于且不改变它作用域之外的变量状态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的函数。</w:t>
      </w: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p>
      <w:pPr>
        <w:pStyle w:val="16"/>
        <w:ind w:left="84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7E7B"/>
    <w:multiLevelType w:val="multilevel"/>
    <w:tmpl w:val="31CB7E7B"/>
    <w:lvl w:ilvl="0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">
    <w:nsid w:val="4FF829C8"/>
    <w:multiLevelType w:val="multilevel"/>
    <w:tmpl w:val="4FF829C8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756B97"/>
    <w:multiLevelType w:val="multilevel"/>
    <w:tmpl w:val="75756B9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73497"/>
    <w:multiLevelType w:val="multilevel"/>
    <w:tmpl w:val="78273497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71"/>
    <w:rsid w:val="000032C7"/>
    <w:rsid w:val="000237F8"/>
    <w:rsid w:val="00051E95"/>
    <w:rsid w:val="000665E6"/>
    <w:rsid w:val="00092947"/>
    <w:rsid w:val="00093A11"/>
    <w:rsid w:val="000962AE"/>
    <w:rsid w:val="000B4B4B"/>
    <w:rsid w:val="000D3B45"/>
    <w:rsid w:val="000D72CF"/>
    <w:rsid w:val="000E19CE"/>
    <w:rsid w:val="000F5C89"/>
    <w:rsid w:val="00110882"/>
    <w:rsid w:val="001C7794"/>
    <w:rsid w:val="001E1428"/>
    <w:rsid w:val="001F44AA"/>
    <w:rsid w:val="00244890"/>
    <w:rsid w:val="002534DD"/>
    <w:rsid w:val="002563AC"/>
    <w:rsid w:val="00285843"/>
    <w:rsid w:val="002869E5"/>
    <w:rsid w:val="00286AA3"/>
    <w:rsid w:val="002A39B1"/>
    <w:rsid w:val="002D5025"/>
    <w:rsid w:val="002E4601"/>
    <w:rsid w:val="003068E3"/>
    <w:rsid w:val="0031737D"/>
    <w:rsid w:val="00354599"/>
    <w:rsid w:val="00377B41"/>
    <w:rsid w:val="003841C7"/>
    <w:rsid w:val="0039772C"/>
    <w:rsid w:val="003A27D6"/>
    <w:rsid w:val="003A7559"/>
    <w:rsid w:val="003E3BCA"/>
    <w:rsid w:val="003F42C2"/>
    <w:rsid w:val="004167D7"/>
    <w:rsid w:val="00485D97"/>
    <w:rsid w:val="004A1249"/>
    <w:rsid w:val="004A2F2D"/>
    <w:rsid w:val="004C56B8"/>
    <w:rsid w:val="00524472"/>
    <w:rsid w:val="00537BF8"/>
    <w:rsid w:val="005747C7"/>
    <w:rsid w:val="005C1443"/>
    <w:rsid w:val="005C1CFD"/>
    <w:rsid w:val="005F31B9"/>
    <w:rsid w:val="005F3CD9"/>
    <w:rsid w:val="00600311"/>
    <w:rsid w:val="0067741E"/>
    <w:rsid w:val="006C6A2C"/>
    <w:rsid w:val="006D47CE"/>
    <w:rsid w:val="00717CB4"/>
    <w:rsid w:val="00734262"/>
    <w:rsid w:val="00751CDD"/>
    <w:rsid w:val="0077265A"/>
    <w:rsid w:val="00782EDD"/>
    <w:rsid w:val="00792D7B"/>
    <w:rsid w:val="0079328E"/>
    <w:rsid w:val="00797554"/>
    <w:rsid w:val="007A68C2"/>
    <w:rsid w:val="007B2606"/>
    <w:rsid w:val="007B5546"/>
    <w:rsid w:val="007D4B57"/>
    <w:rsid w:val="007E2196"/>
    <w:rsid w:val="007E329C"/>
    <w:rsid w:val="007F3511"/>
    <w:rsid w:val="00801DAF"/>
    <w:rsid w:val="00813EDE"/>
    <w:rsid w:val="008146EF"/>
    <w:rsid w:val="00841DD6"/>
    <w:rsid w:val="0085161E"/>
    <w:rsid w:val="008A1CD8"/>
    <w:rsid w:val="008C2175"/>
    <w:rsid w:val="008D5BFA"/>
    <w:rsid w:val="00904245"/>
    <w:rsid w:val="00904415"/>
    <w:rsid w:val="0094313A"/>
    <w:rsid w:val="00946922"/>
    <w:rsid w:val="00952456"/>
    <w:rsid w:val="009C0CEA"/>
    <w:rsid w:val="009D4BE5"/>
    <w:rsid w:val="00A37480"/>
    <w:rsid w:val="00A41492"/>
    <w:rsid w:val="00A93FBB"/>
    <w:rsid w:val="00B36908"/>
    <w:rsid w:val="00B53FBA"/>
    <w:rsid w:val="00B671C7"/>
    <w:rsid w:val="00BC48FE"/>
    <w:rsid w:val="00BE56EB"/>
    <w:rsid w:val="00BF0B60"/>
    <w:rsid w:val="00C06667"/>
    <w:rsid w:val="00C26BC7"/>
    <w:rsid w:val="00C3315C"/>
    <w:rsid w:val="00C33264"/>
    <w:rsid w:val="00C74276"/>
    <w:rsid w:val="00C94D12"/>
    <w:rsid w:val="00CE2F83"/>
    <w:rsid w:val="00D07B6D"/>
    <w:rsid w:val="00D5529C"/>
    <w:rsid w:val="00D875A0"/>
    <w:rsid w:val="00D950DA"/>
    <w:rsid w:val="00DA0B8E"/>
    <w:rsid w:val="00DD0518"/>
    <w:rsid w:val="00DE6E71"/>
    <w:rsid w:val="00E157B1"/>
    <w:rsid w:val="00E774F8"/>
    <w:rsid w:val="00E84DA5"/>
    <w:rsid w:val="00E932C6"/>
    <w:rsid w:val="00EB1CD0"/>
    <w:rsid w:val="00EB5D12"/>
    <w:rsid w:val="00EC7489"/>
    <w:rsid w:val="00EC7714"/>
    <w:rsid w:val="00F11C00"/>
    <w:rsid w:val="00F13DAC"/>
    <w:rsid w:val="00F326DF"/>
    <w:rsid w:val="00F71A62"/>
    <w:rsid w:val="00F71E5A"/>
    <w:rsid w:val="00F74E27"/>
    <w:rsid w:val="00FA5A87"/>
    <w:rsid w:val="00FB1518"/>
    <w:rsid w:val="00FB4768"/>
    <w:rsid w:val="00FD6134"/>
    <w:rsid w:val="00FE2958"/>
    <w:rsid w:val="00FE2B33"/>
    <w:rsid w:val="0DFB5DC7"/>
    <w:rsid w:val="0E807E3A"/>
    <w:rsid w:val="13022D31"/>
    <w:rsid w:val="1BC0509F"/>
    <w:rsid w:val="2088020B"/>
    <w:rsid w:val="2C895700"/>
    <w:rsid w:val="2FC165A4"/>
    <w:rsid w:val="311B4329"/>
    <w:rsid w:val="3B897665"/>
    <w:rsid w:val="47A46E23"/>
    <w:rsid w:val="48556EF2"/>
    <w:rsid w:val="491067A8"/>
    <w:rsid w:val="4B3A11E7"/>
    <w:rsid w:val="53C5440E"/>
    <w:rsid w:val="558975CD"/>
    <w:rsid w:val="6D717450"/>
    <w:rsid w:val="6E3B2138"/>
    <w:rsid w:val="7A8B6E1A"/>
    <w:rsid w:val="7F0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token"/>
    <w:basedOn w:val="9"/>
    <w:qFormat/>
    <w:uiPriority w:val="0"/>
  </w:style>
  <w:style w:type="character" w:customStyle="1" w:styleId="19">
    <w:name w:val="hljs-string"/>
    <w:basedOn w:val="9"/>
    <w:qFormat/>
    <w:uiPriority w:val="0"/>
  </w:style>
  <w:style w:type="character" w:customStyle="1" w:styleId="20">
    <w:name w:val="hljs-keyword"/>
    <w:basedOn w:val="9"/>
    <w:uiPriority w:val="0"/>
  </w:style>
  <w:style w:type="character" w:customStyle="1" w:styleId="21">
    <w:name w:val="hljs-function"/>
    <w:basedOn w:val="9"/>
    <w:qFormat/>
    <w:uiPriority w:val="0"/>
  </w:style>
  <w:style w:type="character" w:customStyle="1" w:styleId="22">
    <w:name w:val="hljs-params"/>
    <w:basedOn w:val="9"/>
    <w:uiPriority w:val="0"/>
  </w:style>
  <w:style w:type="character" w:customStyle="1" w:styleId="23">
    <w:name w:val="xml"/>
    <w:basedOn w:val="9"/>
    <w:qFormat/>
    <w:uiPriority w:val="0"/>
  </w:style>
  <w:style w:type="character" w:customStyle="1" w:styleId="24">
    <w:name w:val="hljs-tag"/>
    <w:basedOn w:val="9"/>
    <w:qFormat/>
    <w:uiPriority w:val="0"/>
  </w:style>
  <w:style w:type="character" w:customStyle="1" w:styleId="25">
    <w:name w:val="hljs-name"/>
    <w:basedOn w:val="9"/>
    <w:uiPriority w:val="0"/>
  </w:style>
  <w:style w:type="character" w:customStyle="1" w:styleId="26">
    <w:name w:val="标题 4 字符"/>
    <w:basedOn w:val="9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1468</Words>
  <Characters>8369</Characters>
  <Lines>69</Lines>
  <Paragraphs>19</Paragraphs>
  <ScaleCrop>false</ScaleCrop>
  <LinksUpToDate>false</LinksUpToDate>
  <CharactersWithSpaces>9818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2017-12-15T03:19:00Z</dcterms:created>
  <dc:creator>dream</dc:creator>
  <cp:lastModifiedBy>Dell</cp:lastModifiedBy>
  <dcterms:modified xsi:type="dcterms:W3CDTF">2018-01-17T04:08:26Z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