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L10：LLM 工程：路由、降级、缓存与成本（6 学时）</w:t>
      </w:r>
    </w:p>
    <w:p>
      <w:pPr>
        <w:shd w:val="clear" w:fill="EEF3FB"/>
      </w:pPr>
      <w:r>
        <w:rPr>
          <w:b w:val="0"/>
          <w:i/>
          <w:color w:val="6B7A90"/>
        </w:rPr>
        <w:t>载体：DAP-v2 LLM 网关（LiteLLM）——主备模型路由（qwen2.5:14b 主 / qwen2.5-coder:7b 备 / 确定性模板兜底）＋三级缓存（L1 进程真 LRU / L2 Redis TTL 分级 / L3 Milvus 语义缓存）＋ TBP 超时预算传播＋熔断器（失败率阈值 OPEN→半开试探）＋ DPC 降级契约测试。</w:t>
      </w:r>
    </w:p>
    <w:p>
      <w:pPr>
        <w:shd w:val="clear" w:fill="EEF3FB"/>
      </w:pPr>
      <w:r>
        <w:rPr>
          <w:b w:val="0"/>
          <w:i/>
          <w:color w:val="6B7A90"/>
        </w:rPr>
        <w:t>核心命题：</w:t>
      </w:r>
      <w:r>
        <w:rPr>
          <w:b/>
          <w:i/>
          <w:color w:val="6B7A90"/>
        </w:rPr>
        <w:t>任何一次 NL 查询，5 秒内必有响应；同题重复问询，不允许反复烧 GPU。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LF3 智能查询服务开发：NL2SQL 与知识引擎（本域收官讲：LLM 工程化）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10 讲（第 10 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学时＝校内理实一体 4 学时（六步法 240′）＋企业实训站 2 学时（PR 实战）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分析／评价</w:t>
            </w:r>
            <w:r>
              <w:rPr>
                <w:b w:val="0"/>
                <w:sz w:val="19"/>
              </w:rPr>
              <w:t>（渗透：理解、应用）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校内：理实一体教室（演示区＋工位区）；企业站：10.167.2.175/176 双节点 K8S 集群 · dap-v2 课程分支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edu/2026-spring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 PR 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每组认领一条降级路径，注入对应故障、采集日志与 metrics 证据，并补一条 DPC 契约测试提 PR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课后费曼任务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学生讲堂④（录音版）：把 DPC 降级铁律——"没被契约测试证明的降级路径等于不存在"——讲给外行听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</w:t>
      </w:r>
    </w:p>
    <w:p>
      <w:pPr>
        <w:shd w:val="clear" w:fill="EEF3FB"/>
      </w:pPr>
      <w:r>
        <w:rPr>
          <w:b w:val="0"/>
          <w:i/>
          <w:color w:val="6B7A90"/>
        </w:rPr>
        <w:t>【委托单 #R-2410】委托方：平台运维组。大模型接口高峰期偶发超时与宕机，一次 NL 查询等 56 秒最后还报 500，业务方体验极差；同时 GPU 预算要求压降推理成本。请给主模型配好备胎与确定性兜底，保证任何情况下接口 5 秒内必有响应；同题重复问询不得反复调用模型。——DAP-v2 SLO 改造任务单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【理解】画出"主→备→模板"三级降级矩阵与触发条件（超时 / 失败率 / 预算耗尽），说出每一级的响应语义与用户可见差异（</w:t>
      </w:r>
      <w:r>
        <w:rPr>
          <w:rFonts w:ascii="Consolas" w:hAnsi="Consolas" w:eastAsia="Menlo"/>
          <w:b w:val="0"/>
          <w:color w:val="0B548A"/>
          <w:sz w:val="20"/>
        </w:rPr>
        <w:t>degraded</w:t>
      </w:r>
      <w:r>
        <w:rPr>
          <w:b w:val="0"/>
        </w:rPr>
        <w:t xml:space="preserve"> 标记）。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 xml:space="preserve">【应用】通过同题二次请求实验，用控制变量法区分 L1／L2／L3 三层命中（重启进程灭 L1、改写问法绕精确键），并以 metrics 的 </w:t>
      </w:r>
      <w:r>
        <w:rPr>
          <w:rFonts w:ascii="Consolas" w:hAnsi="Consolas" w:eastAsia="Menlo"/>
          <w:b w:val="0"/>
          <w:color w:val="0B548A"/>
          <w:sz w:val="20"/>
        </w:rPr>
        <w:t>layer</w:t>
      </w:r>
      <w:r>
        <w:rPr>
          <w:b w:val="0"/>
        </w:rPr>
        <w:t xml:space="preserve"> 标签逐层验证。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【分析】拆解熔断器 CLOSED→OPEN→HALF_OPEN 状态机的转移条件，解释"熔断既救下游也救自己"（快速失败省预算、半开试探防误恢复）。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【分析】结合 TBP 超时预算传播，解释总预算 5s 如何在主模型 3.5s / 备模型 1.2s 之间分配，剩余预算不足时为什么直接降级而不再发起下游调用。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【评价】核算缓存命中率对推理成本的节省（L1 命中省 100% API 调用），并对照 DPC 铁律审查降级路径测试覆盖：任何没被契约测试证明的降级路径视为不存在。</w:t>
      </w:r>
    </w:p>
    <w:p>
      <w:pPr>
        <w:pStyle w:val="Heading2"/>
      </w:pPr>
      <w:r>
        <w:rPr>
          <w:b w:val="0"/>
        </w:rPr>
        <w:t>四、教学重点与难点</w:t>
      </w:r>
    </w:p>
    <w:p>
      <w:r>
        <w:rPr>
          <w:b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三级降级矩阵（主 qwen2.5:14b → 备 qwen2.5-coder:7b → 确定性模板）与三级缓存命中链（L1 进程 LRU → L2 Redis → L3 Milvus 语义）的结构与验证方法。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熔断器状态机与 DPC 契约测试：降级路径必须被测试证明"被触发且行为正确"。</w:t>
      </w:r>
    </w:p>
    <w:p>
      <w:r>
        <w:rPr>
          <w:b/>
        </w:rPr>
        <w:t>教学难点（附突破策略）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区分"命中层"</w:t>
      </w:r>
      <w:r>
        <w:rPr>
          <w:b w:val="0"/>
        </w:rPr>
        <w:t>：L1/L2/L3 命中的实验现象相近（都是"变快"），学生容易混淆。</w:t>
      </w:r>
    </w:p>
    <w:p>
      <w:pPr>
        <w:pStyle w:val="ListBullet"/>
      </w:pPr>
      <w:r>
        <w:rPr>
          <w:b w:val="0"/>
        </w:rPr>
        <w:t>突破策略：控制变量实验设计——①同进程同题两次＝L1；②</w:t>
      </w:r>
      <w:r>
        <w:rPr>
          <w:rFonts w:ascii="Consolas" w:hAnsi="Consolas" w:eastAsia="Menlo"/>
          <w:b w:val="0"/>
          <w:color w:val="0B548A"/>
          <w:sz w:val="20"/>
        </w:rPr>
        <w:t>rollout restart</w:t>
      </w:r>
      <w:r>
        <w:rPr>
          <w:b w:val="0"/>
        </w:rPr>
        <w:t xml:space="preserve"> 灭进程缓存后同题＝L2；③换同义问法绕过精确键＝L3；每步都看 </w:t>
      </w:r>
      <w:r>
        <w:rPr>
          <w:rFonts w:ascii="Consolas" w:hAnsi="Consolas" w:eastAsia="Menlo"/>
          <w:b w:val="0"/>
          <w:color w:val="0B548A"/>
          <w:sz w:val="20"/>
        </w:rPr>
        <w:t>llm_cache_hits_total{layer=...}</w:t>
      </w:r>
      <w:r>
        <w:rPr>
          <w:b w:val="0"/>
        </w:rPr>
        <w:t xml:space="preserve"> 是否 +1，用指标标签而非体感下结论。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半开（HALF_OPEN）试探的语义</w:t>
      </w:r>
      <w:r>
        <w:rPr>
          <w:b w:val="0"/>
        </w:rPr>
        <w:t>：为什么冷却后只放行 1 个请求、试探失败为什么要立刻回 OPEN。</w:t>
      </w:r>
    </w:p>
    <w:p>
      <w:pPr>
        <w:pStyle w:val="ListBullet"/>
      </w:pPr>
      <w:r>
        <w:rPr>
          <w:b w:val="0"/>
        </w:rPr>
        <w:t>突破策略：状态机图＋"棋盘推演表"——学生在任务单上按请求序号逐行推演（请求 i 结果 / 状态 / 去向），把抽象状态机变成可手算的时序表；教师现场注入故障对照推演结果。</w:t>
      </w:r>
    </w:p>
    <w:p>
      <w:pPr>
        <w:pStyle w:val="Heading2"/>
      </w:pPr>
      <w:r>
        <w:rPr>
          <w:b w:val="0"/>
        </w:rPr>
        <w:t>五、教学准备</w:t>
      </w:r>
    </w:p>
    <w:p>
      <w:r>
        <w:rPr>
          <w:b/>
        </w:rPr>
        <w:t>环境</w:t>
      </w:r>
      <w:r>
        <w:rPr>
          <w:b w:val="0"/>
        </w:rPr>
        <w:t>（讲师课前 1 天核验）</w:t>
      </w:r>
    </w:p>
    <w:p>
      <w:pPr>
        <w:pStyle w:val="ListBullet"/>
      </w:pPr>
      <w:r>
        <w:rPr>
          <w:rFonts w:ascii="Consolas" w:hAnsi="Consolas" w:eastAsia="Menlo"/>
          <w:b w:val="0"/>
          <w:color w:val="0B548A"/>
          <w:sz w:val="20"/>
        </w:rPr>
        <w:t>dap</w:t>
      </w:r>
      <w:r>
        <w:rPr>
          <w:b w:val="0"/>
        </w:rPr>
        <w:t xml:space="preserve"> 命名空间 llm-gateway / redis / milvus / ollama（主备模型）Ready；课程故障注入开关可用：</w:t>
      </w:r>
      <w:r>
        <w:rPr>
          <w:rFonts w:ascii="Consolas" w:hAnsi="Consolas" w:eastAsia="Menlo"/>
          <w:b w:val="0"/>
          <w:color w:val="0B548A"/>
          <w:sz w:val="20"/>
        </w:rPr>
        <w:t>POST /admin/chaos</w:t>
      </w:r>
      <w:r>
        <w:rPr>
          <w:b w:val="0"/>
        </w:rPr>
        <w:t>（仅课程环境开放，target=primary/fallback/all，mode=timeout/error）。</w:t>
      </w:r>
    </w:p>
    <w:p>
      <w:pPr>
        <w:pStyle w:val="ListBullet"/>
      </w:pPr>
      <w:r>
        <w:rPr>
          <w:b w:val="0"/>
        </w:rPr>
        <w:t>Prometheus 可查：</w:t>
      </w:r>
      <w:r>
        <w:rPr>
          <w:rFonts w:ascii="Consolas" w:hAnsi="Consolas" w:eastAsia="Menlo"/>
          <w:b w:val="0"/>
          <w:color w:val="0B548A"/>
          <w:sz w:val="20"/>
        </w:rPr>
        <w:t>llm_cache_hits_total{layer}</w:t>
      </w:r>
      <w:r>
        <w:rPr>
          <w:b w:val="0"/>
        </w:rPr>
        <w:t>、</w:t>
      </w:r>
      <w:r>
        <w:rPr>
          <w:rFonts w:ascii="Consolas" w:hAnsi="Consolas" w:eastAsia="Menlo"/>
          <w:b w:val="0"/>
          <w:color w:val="0B548A"/>
          <w:sz w:val="20"/>
        </w:rPr>
        <w:t>llm_cache_misses_total</w:t>
      </w:r>
      <w:r>
        <w:rPr>
          <w:b w:val="0"/>
        </w:rPr>
        <w:t>、</w:t>
      </w:r>
      <w:r>
        <w:rPr>
          <w:rFonts w:ascii="Consolas" w:hAnsi="Consolas" w:eastAsia="Menlo"/>
          <w:b w:val="0"/>
          <w:color w:val="0B548A"/>
          <w:sz w:val="20"/>
        </w:rPr>
        <w:t>circuit_breaker_state</w:t>
      </w:r>
      <w:r>
        <w:rPr>
          <w:b w:val="0"/>
        </w:rPr>
        <w:t>、</w:t>
      </w:r>
      <w:r>
        <w:rPr>
          <w:rFonts w:ascii="Consolas" w:hAnsi="Consolas" w:eastAsia="Menlo"/>
          <w:b w:val="0"/>
          <w:color w:val="0B548A"/>
          <w:sz w:val="20"/>
        </w:rPr>
        <w:t>route_chain_total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课程分支 </w:t>
      </w:r>
      <w:r>
        <w:rPr>
          <w:rFonts w:ascii="Consolas" w:hAnsi="Consolas" w:eastAsia="Menlo"/>
          <w:b w:val="0"/>
          <w:color w:val="0B548A"/>
          <w:sz w:val="20"/>
        </w:rPr>
        <w:t>edu/2026-spring</w:t>
      </w:r>
      <w:r>
        <w:rPr>
          <w:b w:val="0"/>
        </w:rPr>
        <w:t>；analyst Token 同 L09。</w:t>
      </w:r>
    </w:p>
    <w:p>
      <w:r>
        <w:rPr>
          <w:b/>
        </w:rPr>
        <w:t>资料</w:t>
      </w:r>
    </w:p>
    <w:p>
      <w:pPr>
        <w:pStyle w:val="ListBullet"/>
      </w:pPr>
      <w:r>
        <w:rPr>
          <w:b w:val="0"/>
        </w:rPr>
        <w:t>代码：</w:t>
      </w:r>
      <w:r>
        <w:rPr>
          <w:rFonts w:ascii="Consolas" w:hAnsi="Consolas" w:eastAsia="Menlo"/>
          <w:b w:val="0"/>
          <w:color w:val="0B548A"/>
          <w:sz w:val="20"/>
        </w:rPr>
        <w:t>dap-v2/services/llm-gateway/config.yaml</w:t>
      </w:r>
      <w:r>
        <w:rPr>
          <w:b w:val="0"/>
        </w:rPr>
        <w:t>（路由/预算/熔断配置）、</w:t>
      </w:r>
      <w:r>
        <w:rPr>
          <w:rFonts w:ascii="Consolas" w:hAnsi="Consolas" w:eastAsia="Menlo"/>
          <w:b w:val="0"/>
          <w:color w:val="0B548A"/>
          <w:sz w:val="20"/>
        </w:rPr>
        <w:t>router.py</w:t>
      </w:r>
      <w:r>
        <w:rPr>
          <w:b w:val="0"/>
        </w:rPr>
        <w:t>（主备路由＋TBP 预算切分）、</w:t>
      </w:r>
      <w:r>
        <w:rPr>
          <w:rFonts w:ascii="Consolas" w:hAnsi="Consolas" w:eastAsia="Menlo"/>
          <w:b w:val="0"/>
          <w:color w:val="0B548A"/>
          <w:sz w:val="20"/>
        </w:rPr>
        <w:t>cache.py</w:t>
      </w:r>
      <w:r>
        <w:rPr>
          <w:b w:val="0"/>
        </w:rPr>
        <w:t>（三级缓存，L1 为 OrderedDict 真 LRU）、</w:t>
      </w:r>
      <w:r>
        <w:rPr>
          <w:rFonts w:ascii="Consolas" w:hAnsi="Consolas" w:eastAsia="Menlo"/>
          <w:b w:val="0"/>
          <w:color w:val="0B548A"/>
          <w:sz w:val="20"/>
        </w:rPr>
        <w:t>breaker.py</w:t>
      </w:r>
      <w:r>
        <w:rPr>
          <w:b w:val="0"/>
        </w:rPr>
        <w:t>（熔断器）。</w:t>
      </w:r>
    </w:p>
    <w:p>
      <w:pPr>
        <w:pStyle w:val="ListBullet"/>
      </w:pPr>
      <w:r>
        <w:rPr>
          <w:b w:val="0"/>
        </w:rPr>
        <w:t>测试：</w:t>
      </w:r>
      <w:r>
        <w:rPr>
          <w:rFonts w:ascii="Consolas" w:hAnsi="Consolas" w:eastAsia="Menlo"/>
          <w:b w:val="0"/>
          <w:color w:val="0B548A"/>
          <w:sz w:val="20"/>
        </w:rPr>
        <w:t>dap-v2/tests/llm/test_degradation_contract.py</w:t>
      </w:r>
      <w:r>
        <w:rPr>
          <w:b w:val="0"/>
        </w:rPr>
        <w:t>（DPC 契约测试）。</w:t>
      </w:r>
    </w:p>
    <w:p>
      <w:pPr>
        <w:pStyle w:val="ListBullet"/>
      </w:pPr>
      <w:r>
        <w:rPr>
          <w:b w:val="0"/>
        </w:rPr>
        <w:t>文档：SAD 第 6 章"LLM 网关"、RUNBOOK"模型故障处置"。</w:t>
      </w:r>
    </w:p>
    <w:p>
      <w:r>
        <w:rPr>
          <w:b/>
        </w:rPr>
        <w:t>分组</w:t>
      </w:r>
      <w:r>
        <w:rPr>
          <w:b w:val="0"/>
        </w:rPr>
        <w:t>：4 人一组，角色轮换：操作员 / 指标记录员 / 日志观察员 / 推演员（专责状态机表格）。</w:t>
      </w:r>
    </w:p>
    <w:p>
      <w:pPr>
        <w:pStyle w:val="Heading2"/>
      </w:pPr>
      <w:r>
        <w:rPr>
          <w:b w:val="0"/>
        </w:rPr>
        <w:t>六、教学过程设计</w:t>
      </w:r>
    </w:p>
    <w:p>
      <w:pPr>
        <w:pStyle w:val="Heading3"/>
      </w:pPr>
      <w:r>
        <w:rPr>
          <w:b w:val="0"/>
        </w:rPr>
        <w:t>第 1 步：资讯（30 分钟）</w:t>
      </w:r>
    </w:p>
    <w:p>
      <w:r>
        <w:rPr>
          <w:b w:val="0"/>
        </w:rPr>
        <w:t>【教师活动】</w:t>
      </w:r>
    </w:p>
    <w:p>
      <w:pPr>
        <w:pStyle w:val="ListBullet"/>
      </w:pPr>
      <w:r>
        <w:rPr>
          <w:b w:val="0"/>
        </w:rPr>
        <w:t xml:space="preserve">复盘 L09 遗留问题："FAQ 命中是幸运情况，没命中时怎么办？模型挂了呢？"现场注入 </w:t>
      </w:r>
      <w:r>
        <w:rPr>
          <w:rFonts w:ascii="Consolas" w:hAnsi="Consolas" w:eastAsia="Menlo"/>
          <w:b w:val="0"/>
          <w:color w:val="0B548A"/>
          <w:sz w:val="20"/>
        </w:rPr>
        <w:t>primary=error</w:t>
      </w:r>
      <w:r>
        <w:rPr>
          <w:b w:val="0"/>
        </w:rPr>
        <w:t>，一次请求演示完整降级链。</w:t>
      </w:r>
    </w:p>
    <w:p>
      <w:pPr>
        <w:pStyle w:val="ListBullet"/>
      </w:pPr>
      <w:r>
        <w:rPr>
          <w:b w:val="0"/>
        </w:rPr>
        <w:t>板书两张图：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① 三级缓存命中链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请求 ─► L1 进程LRU(512) ─miss─► L2 Redis(TTL分级) ─miss─► L3 Milvus语义(cosine≥0.92) ─miss─► 模型路由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│命中(&lt;10ms)              │命中(&lt;50ms)             │命中(重排后返回)                  ├─ 主 qwen2.5:14b   预算3.5s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▼                         ▼                        ▼                                 ├─ 备 qwen2.5-coder:7b 用剩余预算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返回                       返回                     返回                               └─ 模板兜底(不调模型,&lt;100ms,degraded=true)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② 熔断器状态机（breaker.py）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[CLOSED] ──窗口20内失败率≥50%──► [OPEN] ──冷却60s──► [HALF_OPEN] ──试探成功──► [CLOSED]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▲                                ▲                       │                      │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└────────────────────────────────┴──────试探失败─────────┘（回 OPEN 重新冷却）  │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（OPEN 态不再打主模型，直接走备/模板）◄─────────────────────────────────────────┘</w:t>
      </w:r>
    </w:p>
    <w:p>
      <w:pPr>
        <w:pStyle w:val="ListBullet"/>
      </w:pPr>
      <w:r>
        <w:rPr>
          <w:b w:val="0"/>
        </w:rPr>
        <w:t xml:space="preserve">发放引导文：委托单 #R-2410 ＋ </w:t>
      </w:r>
      <w:r>
        <w:rPr>
          <w:rFonts w:ascii="Consolas" w:hAnsi="Consolas" w:eastAsia="Menlo"/>
          <w:b w:val="0"/>
          <w:color w:val="0B548A"/>
          <w:sz w:val="20"/>
        </w:rPr>
        <w:t>config.yaml</w:t>
      </w:r>
      <w:r>
        <w:rPr>
          <w:b w:val="0"/>
        </w:rPr>
        <w:t xml:space="preserve"> 全文 ＋ 实验记录表（命中层/指标标签/耗时三列）。</w:t>
      </w:r>
    </w:p>
    <w:p>
      <w:r>
        <w:rPr>
          <w:b w:val="0"/>
        </w:rPr>
        <w:t>【学生活动】</w:t>
      </w:r>
    </w:p>
    <w:p>
      <w:pPr>
        <w:pStyle w:val="ListBullet"/>
      </w:pPr>
      <w:r>
        <w:rPr>
          <w:b w:val="0"/>
        </w:rPr>
        <w:t xml:space="preserve">通读 </w:t>
      </w:r>
      <w:r>
        <w:rPr>
          <w:rFonts w:ascii="Consolas" w:hAnsi="Consolas" w:eastAsia="Menlo"/>
          <w:b w:val="0"/>
          <w:color w:val="0B548A"/>
          <w:sz w:val="20"/>
        </w:rPr>
        <w:t>config.yaml</w:t>
      </w:r>
      <w:r>
        <w:rPr>
          <w:b w:val="0"/>
        </w:rPr>
        <w:t>：找出主/备/模板三级、总预算与各级预算、熔断三参数（failure_rate=0.5 / window=20 / 冷却 60s）。</w:t>
      </w:r>
    </w:p>
    <w:p>
      <w:pPr>
        <w:pStyle w:val="ListBullet"/>
      </w:pPr>
      <w:r>
        <w:rPr>
          <w:b w:val="0"/>
        </w:rPr>
        <w:t xml:space="preserve">回答引导文 3 问：①为什么备模型要"用剩余预算"而不是自己的独立超时？②模板兜底为什么必须打 </w:t>
      </w:r>
      <w:r>
        <w:rPr>
          <w:rFonts w:ascii="Consolas" w:hAnsi="Consolas" w:eastAsia="Menlo"/>
          <w:b w:val="0"/>
          <w:color w:val="0B548A"/>
          <w:sz w:val="20"/>
        </w:rPr>
        <w:t>degraded=true</w:t>
      </w:r>
      <w:r>
        <w:rPr>
          <w:b w:val="0"/>
        </w:rPr>
        <w:t xml:space="preserve"> 标记？③L2 的 TTL 为什么要分级（对话 1h / 代码 24h / 知识 7d）？</w:t>
      </w:r>
    </w:p>
    <w:p>
      <w:r>
        <w:rPr>
          <w:b w:val="0"/>
        </w:rPr>
        <w:t>【教学方法】演示法＋引导文法。</w:t>
      </w:r>
    </w:p>
    <w:p>
      <w:r>
        <w:rPr>
          <w:b w:val="0"/>
        </w:rPr>
        <w:t>【设计意图】从上一讲的"幸运命中"自然过渡到"不幸时的工程保障"；两张图分别对应本讲两大主线（缓存省钱、降级保命）。</w:t>
      </w:r>
    </w:p>
    <w:p>
      <w:pPr>
        <w:pStyle w:val="Heading3"/>
      </w:pPr>
      <w:r>
        <w:rPr>
          <w:b w:val="0"/>
        </w:rPr>
        <w:t>第 2 步：计划（30 分钟）</w:t>
      </w:r>
    </w:p>
    <w:p>
      <w:r>
        <w:rPr>
          <w:b w:val="0"/>
        </w:rPr>
        <w:t>【教师活动】给出实验矩阵模板与安全红线（chaos 开关用完必须关、restart 每组限 1 次并提前向教师报备）。</w:t>
      </w:r>
    </w:p>
    <w:p>
      <w:r>
        <w:rPr>
          <w:b w:val="0"/>
        </w:rPr>
        <w:t>【学生活动】小组分工排期，产出含 4 个实验的计划表：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实验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预期指标变化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预期耗时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降级链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chaos primary=timeout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route_chain 主→备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备路径 &lt;5s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三级缓存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同题×2 / restart 后同题 / 同义改写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hits{L1}/hits{L2}/hits{L3} 各 +1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10ms/50ms/300ms 级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熔断状态机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连续注入 10 次失败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breaker OPEN→HALF_OPEN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状态转移日志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DPC＋成本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跑契约测试＋算账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pytest 全绿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</w:rPr>
        <w:t>【教学方法】小组计划法＋实验设计模板。</w:t>
      </w:r>
    </w:p>
    <w:p>
      <w:r>
        <w:rPr>
          <w:b w:val="0"/>
        </w:rPr>
        <w:t>【设计意图】控制变量是本讲成败关键，计划阶段就把"每一步改哪个变量、看哪个指标"写死，防止实施时变量混杂。</w:t>
      </w:r>
    </w:p>
    <w:p>
      <w:pPr>
        <w:pStyle w:val="Heading3"/>
      </w:pPr>
      <w:r>
        <w:rPr>
          <w:b w:val="0"/>
        </w:rPr>
        <w:t>第 3 步：决策（20 分钟）</w:t>
      </w:r>
    </w:p>
    <w:p>
      <w:r>
        <w:rPr>
          <w:b w:val="0"/>
        </w:rPr>
        <w:t>【教师活动】逐组答辩，拷问两点：①你的实验怎么排除"L2 命中被误认为 L1 命中"？（看指标标签，不看体感。）②熔断推演表里，第 11 个请求（OPEN 态）会打到主模型吗？为什么这反而是优点？</w:t>
      </w:r>
    </w:p>
    <w:p>
      <w:r>
        <w:rPr>
          <w:b w:val="0"/>
        </w:rPr>
        <w:t>【学生活动】陈述→质询→修订计划表并签字。</w:t>
      </w:r>
    </w:p>
    <w:p>
      <w:r>
        <w:rPr>
          <w:b w:val="0"/>
        </w:rPr>
        <w:t>【教学方法】专业对话。</w:t>
      </w:r>
    </w:p>
    <w:p>
      <w:r>
        <w:rPr>
          <w:b w:val="0"/>
        </w:rPr>
        <w:t>【设计意图】把"控制变量""快速失败"两个易错点在动手前锁定；决策记录留档供检查环节回看。</w:t>
      </w:r>
    </w:p>
    <w:p>
      <w:pPr>
        <w:pStyle w:val="Heading3"/>
      </w:pPr>
      <w:r>
        <w:rPr>
          <w:b w:val="0"/>
        </w:rPr>
        <w:t>第 4 步：实施（90 分钟）</w:t>
      </w:r>
    </w:p>
    <w:p>
      <w:r>
        <w:rPr>
          <w:b w:val="0"/>
        </w:rPr>
        <w:t>【教师活动】巡回指导；统一控制 chaos 开关节奏（避免多组互相干扰，按组号分时注入）；收集各组指标截图。</w:t>
      </w:r>
    </w:p>
    <w:p>
      <w:r>
        <w:rPr>
          <w:b w:val="0"/>
        </w:rPr>
        <w:t xml:space="preserve">【学生活动】按计划执行，指标记录员把每个实验的 </w:t>
      </w:r>
      <w:r>
        <w:rPr>
          <w:rFonts w:ascii="Consolas" w:hAnsi="Consolas" w:eastAsia="Menlo"/>
          <w:b w:val="0"/>
          <w:color w:val="0B548A"/>
          <w:sz w:val="20"/>
        </w:rPr>
        <w:t>layer</w:t>
      </w:r>
      <w:r>
        <w:rPr>
          <w:b w:val="0"/>
        </w:rPr>
        <w:t xml:space="preserve"> 标签与耗时写入实验矩阵表。</w:t>
      </w:r>
    </w:p>
    <w:p>
      <w:r>
        <w:rPr>
          <w:b w:val="0"/>
        </w:rPr>
        <w:t>【教学方法】任务驱动＋控制变量实验法。</w:t>
      </w:r>
    </w:p>
    <w:p>
      <w:r>
        <w:rPr>
          <w:b w:val="0"/>
        </w:rPr>
        <w:t>【设计意图】本讲所有结论都必须来自指标（metrics label），训练"用监控数据说话"的运维素养。</w:t>
      </w:r>
    </w:p>
    <w:p>
      <w:pPr>
        <w:pStyle w:val="Heading4"/>
      </w:pPr>
      <w:r>
        <w:rPr>
          <w:b w:val="0"/>
        </w:rPr>
        <w:t>4.1 降级矩阵：注入故障观察主→备→模板（20′）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gateway-forward &amp;&amp; GW=http://localhost:8000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注入主模型超时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"$GW/admin/chaos" -d '{"target":"primary","mode":"timeout"}'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time curl -s "$GW/api/query" -H "Authorization: Bearer $ANALYST_TOKEN"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'Content-Type: application/json' -d '{"question":"按省份统计上月销量"}'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预期：总耗时 &lt;5s；日志显示主 3.5s 预算烧完 → 切备 → 备成功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 logs deploy/llm-gateway --tail=30 | grep route_chain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route_chain: primary(qwen2.5:14b)=timeout(3500ms) -&gt; fallback(qwen2.5-coder:7b)=ok(9xx ms)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双模型全灭 → 确定性模板兜底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"$GW/admin/chaos" -d '{"target":"all","mode":"error"}'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time curl -s "$GW/api/query" ... -d '{"question":"按省份统计上月销量"}'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预期：&lt;100ms 返回；"degraded": true；"data" 结构与正常响应完全同构（sql/rows/columns）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"$GW/admin/chaos" -d '{"target":"none"}'   # 用完必关！</w:t>
      </w:r>
    </w:p>
    <w:p>
      <w:r>
        <w:rPr>
          <w:b w:val="0"/>
        </w:rPr>
        <w:t xml:space="preserve">读 </w:t>
      </w:r>
      <w:r>
        <w:rPr>
          <w:rFonts w:ascii="Consolas" w:hAnsi="Consolas" w:eastAsia="Menlo"/>
          <w:b w:val="0"/>
          <w:color w:val="0B548A"/>
          <w:sz w:val="20"/>
        </w:rPr>
        <w:t>router.py</w:t>
      </w:r>
      <w:r>
        <w:rPr>
          <w:b w:val="0"/>
        </w:rPr>
        <w:t xml:space="preserve"> 关键段（TBP）：</w:t>
      </w:r>
      <w:r>
        <w:rPr>
          <w:rFonts w:ascii="Consolas" w:hAnsi="Consolas" w:eastAsia="Menlo"/>
          <w:b w:val="0"/>
          <w:color w:val="0B548A"/>
          <w:sz w:val="20"/>
        </w:rPr>
        <w:t>剩余预算 = deadline - now</w:t>
      </w:r>
      <w:r>
        <w:rPr>
          <w:b w:val="0"/>
        </w:rPr>
        <w:t>；</w:t>
      </w:r>
      <w:r>
        <w:rPr>
          <w:rFonts w:ascii="Consolas" w:hAnsi="Consolas" w:eastAsia="Menlo"/>
          <w:b w:val="0"/>
          <w:color w:val="0B548A"/>
          <w:sz w:val="20"/>
        </w:rPr>
        <w:t>剩余预算 &lt; 800ms</w:t>
      </w:r>
      <w:r>
        <w:rPr>
          <w:b w:val="0"/>
        </w:rPr>
        <w:t xml:space="preserve"> 时不再发起下一跳，直接落模板——"下游已无预算就别浪费工作"。</w:t>
      </w:r>
    </w:p>
    <w:p>
      <w:pPr>
        <w:pStyle w:val="Heading4"/>
      </w:pPr>
      <w:r>
        <w:rPr>
          <w:b w:val="0"/>
        </w:rPr>
        <w:t>4.2 三级缓存命中实验：控制变量三连（30′）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Q='按品类统计上个月的GMV'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同进程同题两次：第 2 次 L1 命中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"$GW/api/query" ... -d "{\"question\":\"$Q\"}" &gt; /dev/null   # miss → 模型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time curl -s "$GW/api/query" ... -d "{\"question\":\"$Q\"}"          # &lt;10ms，L1 命中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"http://localhost:9090/api/v1/query" --data-urlencode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'query=llm_cache_hits_total{layer="L1"}'                           # +1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重启网关灭 L1，同题再问：L2 命中（向教师报备后执行）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 rollout restart deploy/llm-gateway &amp;&amp; sleep 30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time curl -s "$GW/api/query" ... -d "{\"question\":\"$Q\"}"          # &lt;50ms，L2 命中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L2 键样例（课程只读账号）：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redis-cli -h &lt;redis-host&gt; --scan --pattern "llm:resp:*" | head -3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③ 同义改写绕过精确键：L3 语义命中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time curl -s "$GW/api/query" ... -d '{"question":"上个月每个类目的成交额汇总"}'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 logs deploy/llm-gateway --tail=50 | grep -E "cache.*L3.*score=0\.9[2-9]"</w:t>
      </w:r>
    </w:p>
    <w:p>
      <w:r>
        <w:rPr>
          <w:b w:val="0"/>
        </w:rPr>
        <w:t>L1 真 LRU 代码导读（</w:t>
      </w:r>
      <w:r>
        <w:rPr>
          <w:rFonts w:ascii="Consolas" w:hAnsi="Consolas" w:eastAsia="Menlo"/>
          <w:b w:val="0"/>
          <w:color w:val="0B548A"/>
          <w:sz w:val="20"/>
        </w:rPr>
        <w:t>cache.py</w:t>
      </w:r>
      <w:r>
        <w:rPr>
          <w:b w:val="0"/>
        </w:rPr>
        <w:t xml:space="preserve">， OrderedDict 实现，命中即 </w:t>
      </w:r>
      <w:r>
        <w:rPr>
          <w:rFonts w:ascii="Consolas" w:hAnsi="Consolas" w:eastAsia="Menlo"/>
          <w:b w:val="0"/>
          <w:color w:val="0B548A"/>
          <w:sz w:val="20"/>
        </w:rPr>
        <w:t>move_to_end</w:t>
      </w:r>
      <w:r>
        <w:rPr>
          <w:b w:val="0"/>
        </w:rPr>
        <w:t xml:space="preserve">、淘汰 </w:t>
      </w:r>
      <w:r>
        <w:rPr>
          <w:rFonts w:ascii="Consolas" w:hAnsi="Consolas" w:eastAsia="Menlo"/>
          <w:b w:val="0"/>
          <w:color w:val="0B548A"/>
          <w:sz w:val="20"/>
        </w:rPr>
        <w:t>popitem(last=False)</w:t>
      </w:r>
      <w:r>
        <w:rPr>
          <w:b w:val="0"/>
        </w:rPr>
        <w:t>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class L1LRU: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def __init__(self, cap: int = 512):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self._d, self.cap = collections.OrderedDict(), cap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def get(self, k):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if k not in self._d: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return None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self._d.move_to_end(k)            # 真 LRU：命中即摘到队尾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return self._d[k]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def put(self, k, v):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if k in self._d: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self._d.move_to_end(k)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self._d[k] = v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if len(self._d) &gt; self.cap: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self._d.popitem(last=False)   # 淘汰最久未用（队头）</w:t>
      </w:r>
    </w:p>
    <w:p>
      <w:r>
        <w:rPr>
          <w:b w:val="0"/>
        </w:rPr>
        <w:t xml:space="preserve">任务单思考题：若把 </w:t>
      </w:r>
      <w:r>
        <w:rPr>
          <w:rFonts w:ascii="Consolas" w:hAnsi="Consolas" w:eastAsia="Menlo"/>
          <w:b w:val="0"/>
          <w:color w:val="0B548A"/>
          <w:sz w:val="20"/>
        </w:rPr>
        <w:t>move_to_end</w:t>
      </w:r>
      <w:r>
        <w:rPr>
          <w:b w:val="0"/>
        </w:rPr>
        <w:t xml:space="preserve"> 删掉会变成什么策略？（FIFO——最常被误当成 LRU 的假 LRU。）</w:t>
      </w:r>
    </w:p>
    <w:p>
      <w:pPr>
        <w:pStyle w:val="Heading4"/>
      </w:pPr>
      <w:r>
        <w:rPr>
          <w:b w:val="0"/>
        </w:rPr>
        <w:t>4.3 熔断器状态机：注入失败推演转移（20′）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窗口 20 内连续 10 次失败 → 失败率 50% 触发 OPEN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for i in $(seq 1 10); do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curl -s "$GW/api/query" -H "Authorization: Bearer $ANALYST_TOKEN"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-H 'Content-Type: application/json' -d "{\"question\":\"熔断推演第${i}次\"}" &gt; /dev/null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done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 logs deploy/llm-gateway --tail=100 | grep breaker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breaker: CLOSED -&gt; OPEN (fail_rate=0.55, window=20)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"http://localhost:9090/api/v1/query" --data-urlencode 'query=circuit_breaker_state'</w:t>
      </w:r>
    </w:p>
    <w:p>
      <w:r>
        <w:rPr>
          <w:b w:val="0"/>
        </w:rPr>
        <w:t>推演员填"棋盘推演表"（请求序号 / 该请求结果 / 触发前状态 / 转移后状态 / 是否打到主模型）：</w:t>
      </w:r>
    </w:p>
    <w:p>
      <w:pPr>
        <w:pStyle w:val="ListBullet"/>
      </w:pPr>
      <w:r>
        <w:rPr>
          <w:b w:val="0"/>
        </w:rPr>
        <w:t>第 1–10 个失败请求：CLOSED，仍打主模型；</w:t>
      </w:r>
    </w:p>
    <w:p>
      <w:pPr>
        <w:pStyle w:val="ListBullet"/>
      </w:pPr>
      <w:r>
        <w:rPr>
          <w:b w:val="0"/>
        </w:rPr>
        <w:t>第 11 个起：OPEN，</w:t>
      </w:r>
      <w:r>
        <w:rPr>
          <w:b/>
        </w:rPr>
        <w:t>不再打主模型</w:t>
      </w:r>
      <w:r>
        <w:rPr>
          <w:b w:val="0"/>
        </w:rPr>
        <w:t>，直接走备（省掉 3.5s 等待）；</w:t>
      </w:r>
    </w:p>
    <w:p>
      <w:pPr>
        <w:pStyle w:val="ListBullet"/>
      </w:pPr>
      <w:r>
        <w:rPr>
          <w:b w:val="0"/>
        </w:rPr>
        <w:t>60s 冷却后：HALF_OPEN，放行 1 个试探请求——成功→CLOSED，失败→回 OPEN 重新冷却。</w:t>
      </w:r>
    </w:p>
    <w:p>
      <w:r>
        <w:rPr>
          <w:b w:val="0"/>
        </w:rPr>
        <w:t xml:space="preserve">现场对照：关闭 chaos 后等 60s 再发 1 个请求，观察 </w:t>
      </w:r>
      <w:r>
        <w:rPr>
          <w:rFonts w:ascii="Consolas" w:hAnsi="Consolas" w:eastAsia="Menlo"/>
          <w:b w:val="0"/>
          <w:color w:val="0B548A"/>
          <w:sz w:val="20"/>
        </w:rPr>
        <w:t>HALF_OPEN -&gt; CLOSED</w:t>
      </w:r>
      <w:r>
        <w:rPr>
          <w:b w:val="0"/>
        </w:rPr>
        <w:t xml:space="preserve"> 日志。</w:t>
      </w:r>
    </w:p>
    <w:p>
      <w:pPr>
        <w:pStyle w:val="Heading4"/>
      </w:pPr>
      <w:r>
        <w:rPr>
          <w:b w:val="0"/>
        </w:rPr>
        <w:t>4.4 DPC 契约测试与成本核算（20′）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cd dap-v2 &amp;&amp; pytest tests/llm/test_degradation_contract.py -v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用例（节选）：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test_primary_down_fallback_ok      主挂→备接住，200 且非 degraded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test_both_down_template_ok         双挂→模板，200 且 degraded=true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test_template_output_schema_stable 模板响应结构与正常响应同构（前端无感）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test_faq_hit_skips_llm_entirely    FAQ 命中完全不进模型路由</w:t>
      </w:r>
    </w:p>
    <w:p>
      <w:r>
        <w:rPr>
          <w:b w:val="0"/>
        </w:rPr>
        <w:t>契约测试关键断言（为什么"必须显式降级标记＋同构 schema"）：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def test_both_down_template_ok(chaos_all):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r = client.query("上月GMV")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assert r.status_code == 200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assert r.json()["degraded"] is True                      # 不得冒充正常结果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assert set(r.json()["data"].keys()) == {"sql", "rows", "columns"}  # 前端不崩</w:t>
      </w:r>
    </w:p>
    <w:p>
      <w:r>
        <w:rPr>
          <w:b w:val="0"/>
        </w:rPr>
        <w:t>成本核算（任务单表格）：班级 30 人 × 20 问/天 × 30 天＝18000 问；命中率 60% 时省 10800 次推理；按单次 LLM 路径 56s 折算 GPU 时＝10800×56/3600≈168 GPU·小时/月。结论一句话：</w:t>
      </w:r>
      <w:r>
        <w:rPr>
          <w:b/>
        </w:rPr>
        <w:t>L1 命中省 100% API 调用——缓存是最高级的降级。</w:t>
      </w:r>
    </w:p>
    <w:p>
      <w:pPr>
        <w:pStyle w:val="Heading3"/>
      </w:pPr>
      <w:r>
        <w:rPr>
          <w:b w:val="0"/>
        </w:rPr>
        <w:t>第 5 步：检查（40 分钟）</w:t>
      </w:r>
    </w:p>
    <w:p>
      <w:r>
        <w:rPr>
          <w:b w:val="0"/>
        </w:rPr>
        <w:t>【教师活动】发布检查清单，重点核验"指标证据链"：每组必须能回答"你怎么知道是 L2 命中而不是 L1？"</w:t>
      </w:r>
    </w:p>
    <w:p>
      <w:r>
        <w:rPr>
          <w:b w:val="0"/>
        </w:rPr>
        <w:t>【学生活动】自查＋互查：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降级链日志两条（主→备 / 双挂→模板）＋对应耗时；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 xml:space="preserve">三级缓存各一条 </w:t>
      </w:r>
      <w:r>
        <w:rPr>
          <w:rFonts w:ascii="Consolas" w:hAnsi="Consolas" w:eastAsia="Menlo"/>
          <w:b w:val="0"/>
          <w:color w:val="0B548A"/>
          <w:sz w:val="20"/>
        </w:rPr>
        <w:t>hits_total{layer}</w:t>
      </w:r>
      <w:r>
        <w:rPr>
          <w:b w:val="0"/>
        </w:rPr>
        <w:t xml:space="preserve"> +1 证据＋耗时对比；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熔断推演表 15 行以上且状态转移与日志一致；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HALF_OPEN 试探的日志原文；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pytest 输出全绿截图；</w:t>
      </w:r>
    </w:p>
    <w:p>
      <w:pPr>
        <w:ind w:left="340"/>
      </w:pPr>
      <w:r>
        <w:rPr>
          <w:b/>
          <w:color w:val="2E86DE"/>
        </w:rPr>
        <w:t xml:space="preserve">6. </w:t>
      </w:r>
      <w:r>
        <w:rPr>
          <w:b w:val="0"/>
        </w:rPr>
        <w:t>成本核算表数字自洽；</w:t>
      </w:r>
    </w:p>
    <w:p>
      <w:pPr>
        <w:ind w:left="340"/>
      </w:pPr>
      <w:r>
        <w:rPr>
          <w:b/>
          <w:color w:val="2E86DE"/>
        </w:rPr>
        <w:t xml:space="preserve">7. </w:t>
      </w:r>
      <w:r>
        <w:rPr>
          <w:b w:val="0"/>
        </w:rPr>
        <w:t>chaos 开关确认已全部关闭（</w:t>
      </w:r>
      <w:r>
        <w:rPr>
          <w:rFonts w:ascii="Consolas" w:hAnsi="Consolas" w:eastAsia="Menlo"/>
          <w:b w:val="0"/>
          <w:color w:val="0B548A"/>
          <w:sz w:val="20"/>
        </w:rPr>
        <w:t>{"target":"none"}</w:t>
      </w:r>
      <w:r>
        <w:rPr>
          <w:b w:val="0"/>
        </w:rPr>
        <w:t xml:space="preserve"> 返回 200）——</w:t>
      </w:r>
      <w:r>
        <w:rPr>
          <w:b/>
        </w:rPr>
        <w:t>环境复原是硬性检查项</w:t>
      </w:r>
      <w:r>
        <w:rPr>
          <w:b w:val="0"/>
        </w:rPr>
        <w:t>。</w:t>
      </w:r>
    </w:p>
    <w:p>
      <w:r>
        <w:rPr>
          <w:b w:val="0"/>
        </w:rPr>
        <w:t>【教学方法】核对表法＋同伴互评。</w:t>
      </w:r>
    </w:p>
    <w:p>
      <w:r>
        <w:rPr>
          <w:b w:val="0"/>
        </w:rPr>
        <w:t>【设计意图】"看指标不看体感"是本讲的检查主线；环境复原项培养学生"故障注入必须可回滚"的工程纪律。</w:t>
      </w:r>
    </w:p>
    <w:p>
      <w:pPr>
        <w:pStyle w:val="Heading3"/>
      </w:pPr>
      <w:r>
        <w:rPr>
          <w:b w:val="0"/>
        </w:rPr>
        <w:t>第 6 步：评价＋学生讲堂（30 分钟）</w:t>
      </w:r>
    </w:p>
    <w:p>
      <w:r>
        <w:rPr>
          <w:b w:val="0"/>
        </w:rPr>
        <w:t>【教师活动】主持讲堂（抽 3 组各 4′）＋评分＋布置任务。</w:t>
      </w:r>
    </w:p>
    <w:p>
      <w:r>
        <w:rPr>
          <w:b w:val="0"/>
        </w:rPr>
        <w:t>【学生活动】讲堂主题抽签二选一：①"我的降级矩阵推演：从第 1 个到第 11 个请求"；②"缓存是最高级的降级——算一笔 GPU 账"。互评量表打分。</w:t>
      </w:r>
    </w:p>
    <w:p>
      <w:r>
        <w:rPr>
          <w:b w:val="0"/>
        </w:rPr>
        <w:t>【教学方法】费曼法＋同伴互评。</w:t>
      </w:r>
    </w:p>
    <w:p>
      <w:r>
        <w:rPr>
          <w:b w:val="0"/>
        </w:rPr>
        <w:t>【设计意图】状态机推演与成本账是本讲两大可讲述成果；为课后 DPC 铁律宣讲做铺垫。</w:t>
      </w: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认领一条降级路径，完成"故障注入→现象采集→契约测试补齐"的完整闭环 PR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场地/协作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企业实训站；2 人结对；企业导师按"测试是否真在 CI 跑"把关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认领清单（每组一条）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主超时→备 ② 备超时→模板 ③ L1 miss→L2 ④ L2 miss→L3 ⑤ 熔断 OPEN 直走备 ⑥ FAQ 命中跳过模型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步骤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① 通读该路径代码与现有测试，找出未覆盖分支 → ② 设计注入方案（chaos 开关/重启/改写问法）→ ③ 执行并采集日志＋metrics 证据 → ④ 在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tests/llm/test_degradation_contract.py</w:t>
            </w:r>
            <w:r>
              <w:rPr>
                <w:b w:val="0"/>
                <w:sz w:val="19"/>
              </w:rPr>
              <w:t xml:space="preserve"> 补一条契约测试（断言触发条件＋响应语义）→ ⑤ 本地与 CI 双跑绿 → ⑥ 提 PR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PR 含：新增测试代码＋故障注入复现步骤（写入 PR 描述）＋证据日志/metrics 截图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① 测试在 CI 实际执行（附 CI 链接，防"配而未接"）② 断言含降级语义（degraded 标记 / schema 同构 / 不打主模型之一）③ 注入步骤可复现且已复原 ④ 与现有 57 条 FAQ 回归无冲突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双导师签栏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企业导师（签名/日期）：__________　校内导师（签名/日期）：__________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八、评价设计（任务单评分表，满分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评价标准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资讯与计划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两张图（缓存链/状态机）默画正确；实验矩阵含指标标签列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实施完成度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降级链证据（10）；三级缓存逐层指标证据（15）；熔断推演表与日志一致（10）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分析深度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TBP 剩余预算逻辑解释正确（8）；半开试探语义推演无误（12）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检查与证据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指标证据链完整；环境复原确认；未验证项如实标注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学生讲堂表达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推演/算账讲得清、有数据支撑、4 分钟内完成</w:t>
            </w:r>
          </w:p>
        </w:tc>
      </w:tr>
    </w:tbl>
    <w:p>
      <w:pPr>
        <w:spacing w:after="40"/>
      </w:pPr>
    </w:p>
    <w:p>
      <w:r>
        <w:rPr>
          <w:b w:val="0"/>
        </w:rPr>
        <w:t>等级：≥90 优秀／75–89 良好／60–74 合格／&lt;60 重做（限补一次）。</w:t>
      </w:r>
    </w:p>
    <w:p>
      <w:pPr>
        <w:pStyle w:val="Heading2"/>
      </w:pPr>
      <w:r>
        <w:rPr>
          <w:b w:val="0"/>
        </w:rPr>
        <w:t>九、课后费曼任务</w:t>
      </w:r>
    </w:p>
    <w:p>
      <w:pPr>
        <w:pStyle w:val="ListBullet"/>
      </w:pPr>
      <w:r>
        <w:rPr>
          <w:b/>
        </w:rPr>
        <w:t>讲给谁</w:t>
      </w:r>
      <w:r>
        <w:rPr>
          <w:b w:val="0"/>
        </w:rPr>
        <w:t>：室友或家人（完全不懂分布式系统）。</w:t>
      </w:r>
    </w:p>
    <w:p>
      <w:pPr>
        <w:pStyle w:val="ListBullet"/>
      </w:pPr>
      <w:r>
        <w:rPr>
          <w:b/>
        </w:rPr>
        <w:t>讲什么</w:t>
      </w:r>
      <w:r>
        <w:rPr>
          <w:b w:val="0"/>
        </w:rPr>
        <w:t>：DPC 降级铁律——"没被契约测试证明的降级路径等于不存在"。用消防通道类比：大楼（系统）修了备用出口（降级路径），但从没演练过（契约测试），火灾那天（主模型挂了）你敢赌它是通的吗？</w:t>
      </w:r>
    </w:p>
    <w:p>
      <w:pPr>
        <w:pStyle w:val="ListBullet"/>
      </w:pPr>
      <w:r>
        <w:rPr>
          <w:b/>
        </w:rPr>
        <w:t>自评三问</w:t>
      </w:r>
      <w:r>
        <w:rPr>
          <w:b w:val="0"/>
        </w:rPr>
        <w:t>：①我能说清"降级路径存在"和"降级路径被证明可用"的区别吗？②对方能复述"为什么要演练"吗？③我举的三个降级例子（主→备 / 双挂→模板 / OPEN 直走备）各对应什么故障吗？——任一问答"否"，重讲并录音自查。</w:t>
      </w:r>
    </w:p>
    <w:p>
      <w:pPr>
        <w:pStyle w:val="Heading2"/>
      </w:pPr>
      <w:r>
        <w:rPr>
          <w:b w:val="0"/>
        </w:rPr>
        <w:t>十、教学反思栏（授课后 48 小时内填写）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现象记录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原因分析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改进措施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目标达成度（5 条目标逐条）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难点突破效果（命中层区分/半开语义）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时间分配偏差（哪一步超时）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学生典型错误与误解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故障注入对共享环境的干扰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下一讲迭代事项（衔接 L11 质量规则）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L10-LLM工程路由降级缓存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