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工单M4.2《工业智能决策助手系统》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▍任务情境：收官之课。老周把终极愿望提上日程：新员工遇到报警只会打电话问老师傅。'给集团造一个不睡觉的值班工程师。'——工单M4.2：本地大模型+知识库RA……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LLM大语言模型：生成式文本能力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Prompt工程：角色设定/上下文/示例引导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RAG=检索+生成：知识库TopK注入Prompt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Agent：LLM+工具调用+多步规划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幻觉：无依据生成→需检索锚定与校验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数据合规：企业数据不出域、脱敏前置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容错三招：超时/重试/降级话术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三版Prompt对比实验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KnowledgeBase检索注入CONTEXT（检索双解：重合度打分→Chroma向量库）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Agent两步推理(判断→工具→汇总)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requests容错( timeout/重试/降级)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【D层·学徒(跟做保底)】目标：调用体验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跑通一次问答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把Prompt改得更具体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观察回答变化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能复述容错逻辑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【C层·操作员(基础完成)】目标：基础问答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调用本地LLM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优化一次Prompt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记录5组问答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≥5问正确回答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【B层·组长(标准达成)】目标：RAG链路+Prompt对比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三版Prompt实验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检索注入CONTEXT再生成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记录是否grounded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≥7问有依据回答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【A层·师傅(进阶拓展)】目标：多轮对话+容错实测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加对话历史拼接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HALLUCINATE=1容错实测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RAG前后对比记录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≥10问且过程清晰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▍带容错的调用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chat(msgs, retries=2):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i in range(retries+1):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r = requests.post(URL, json={"messages":msgs}, timeout=5)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if r.status_code == 200: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return r.json()["choices"][0]["message"]["content"]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except requests.RequestException: pass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"[降级]服务暂不可用，已转人工工单。"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▍RAG注入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ctx = "\n".join(kb.retrieve(question, topk=2))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answer = chat([{"role":"system","content":"CONTEXT:"+ctx},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{"role":"user","content":question}])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回答无依据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没接知识库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检索结果注入CONTEXT前缀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程序卡死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无timeout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requests加timeout=5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真实API被叫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合规红线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课内只用本地模拟LLM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