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学设计方案-s08nebulagraph-知识图谱实战"/>
    <w:p>
      <w:pPr>
        <w:pStyle w:val="Heading1"/>
      </w:pPr>
      <w:r>
        <w:rPr>
          <w:rFonts w:hint="eastAsia"/>
        </w:rPr>
        <w:t xml:space="preserve">教学设计方案</w:t>
      </w:r>
      <w:r>
        <w:t xml:space="preserve"> S08:NebulaGraph </w:t>
      </w:r>
      <w:r>
        <w:rPr>
          <w:rFonts w:hint="eastAsia"/>
        </w:rPr>
        <w:t xml:space="preserve">知识图谱实战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LF4 | </w:t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周</w:t>
      </w:r>
      <w:r>
        <w:t xml:space="preserve"> | </w:t>
      </w:r>
      <w:r>
        <w:rPr>
          <w:rFonts w:hint="eastAsia"/>
        </w:rPr>
        <w:t xml:space="preserve">授课教师版</w:t>
      </w:r>
      <w:r>
        <w:t xml:space="preserve"> | 180 </w:t>
      </w:r>
      <w:r>
        <w:rPr>
          <w:rFonts w:hint="eastAsia"/>
        </w:rPr>
        <w:t xml:space="preserve">分钟</w:t>
      </w:r>
    </w:p>
    <w:bookmarkStart w:id="9" w:name="X7bd3071f706b88a329071dd4cc3818f2cfaa88f"/>
    <w:p>
      <w:pPr>
        <w:pStyle w:val="Heading2"/>
      </w:pPr>
      <w:r>
        <w:t xml:space="preserve">1. </w:t>
      </w:r>
      <w:r>
        <w:rPr>
          <w:rFonts w:hint="eastAsia"/>
        </w:rPr>
        <w:t xml:space="preserve">教学目标(布鲁姆分层)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解释图</w:t>
      </w:r>
      <w:r>
        <w:t xml:space="preserve"> space/tag/edge </w:t>
      </w:r>
      <w:r>
        <w:rPr>
          <w:rFonts w:hint="eastAsia"/>
        </w:rPr>
        <w:t xml:space="preserve">模型与</w:t>
      </w:r>
      <w:r>
        <w:t xml:space="preserve"> host/space </w:t>
      </w:r>
      <w:r>
        <w:rPr>
          <w:rFonts w:hint="eastAsia"/>
        </w:rPr>
        <w:t xml:space="preserve">关系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完成</w:t>
      </w:r>
      <w:r>
        <w:t xml:space="preserve"> kg33618 schema+seed </w:t>
      </w:r>
      <w:r>
        <w:rPr>
          <w:rFonts w:hint="eastAsia"/>
        </w:rPr>
        <w:t xml:space="preserve">灌数并</w:t>
      </w:r>
      <w:r>
        <w:t xml:space="preserve"> STATS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解释</w:t>
      </w:r>
      <w:r>
        <w:t xml:space="preserve"> course </w:t>
      </w:r>
      <w:r>
        <w:rPr>
          <w:rFonts w:hint="eastAsia"/>
        </w:rPr>
        <w:t xml:space="preserve">端点与</w:t>
      </w:r>
      <w:r>
        <w:t xml:space="preserve"> Nebula </w:t>
      </w:r>
      <w:r>
        <w:rPr>
          <w:rFonts w:hint="eastAsia"/>
        </w:rPr>
        <w:t xml:space="preserve">图谱'同契约不同源'</w:t>
      </w:r>
    </w:p>
    <w:bookmarkEnd w:id="9"/>
    <w:bookmarkStart w:id="10" w:name="X522ce84da123fe00ae0c1303b77f36051af875f"/>
    <w:p>
      <w:pPr>
        <w:pStyle w:val="Heading2"/>
      </w:pPr>
      <w:r>
        <w:t xml:space="preserve">2. </w:t>
      </w: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重点:解释</w:t>
      </w:r>
      <w:r>
        <w:t xml:space="preserve"> course </w:t>
      </w:r>
      <w:r>
        <w:rPr>
          <w:rFonts w:hint="eastAsia"/>
        </w:rPr>
        <w:t xml:space="preserve">端点与</w:t>
      </w:r>
      <w:r>
        <w:t xml:space="preserve"> Nebula </w:t>
      </w:r>
      <w:r>
        <w:rPr>
          <w:rFonts w:hint="eastAsia"/>
        </w:rPr>
        <w:t xml:space="preserve">图谱'同契约不同源'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难点:完成</w:t>
      </w:r>
      <w:r>
        <w:t xml:space="preserve"> kg33618 schema+seed </w:t>
      </w:r>
      <w:r>
        <w:rPr>
          <w:rFonts w:hint="eastAsia"/>
        </w:rPr>
        <w:t xml:space="preserve">灌数并</w:t>
      </w:r>
      <w:r>
        <w:t xml:space="preserve"> STATS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突破策略:情境导入(真实事故/需求)→知识建构精讲→真仓实训→检查互证→费曼外化</w:t>
      </w:r>
    </w:p>
    <w:bookmarkEnd w:id="10"/>
    <w:bookmarkStart w:id="11" w:name="X0411b152dcc0f569993caad85a4ef7b19491999"/>
    <w:p>
      <w:pPr>
        <w:pStyle w:val="Heading2"/>
      </w:pPr>
      <w:r>
        <w:t xml:space="preserve">3. </w:t>
      </w:r>
      <w:r>
        <w:rPr>
          <w:rFonts w:hint="eastAsia"/>
        </w:rPr>
        <w:t xml:space="preserve">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教学集群可用性预检(教师课前</w:t>
      </w:r>
      <w:r>
        <w:t xml:space="preserve"> </w:t>
      </w:r>
      <w:r>
        <w:rPr>
          <w:rFonts w:hint="eastAsia"/>
        </w:rPr>
        <w:t xml:space="preserve">30min);任务单打印/电子发牌;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情境素材核对:以</w:t>
      </w:r>
      <w:r>
        <w:t xml:space="preserve"> PLPP </w:t>
      </w:r>
      <w:r>
        <w:rPr>
          <w:rFonts w:hint="eastAsia"/>
        </w:rPr>
        <w:t xml:space="preserve">最新</w:t>
      </w:r>
      <w:r>
        <w:t xml:space="preserve"> PROGRESS </w:t>
      </w:r>
      <w:r>
        <w:rPr>
          <w:rFonts w:hint="eastAsia"/>
        </w:rPr>
        <w:t xml:space="preserve">阶段刷新本课情境(同步脚本拉取</w:t>
      </w:r>
      <w:r>
        <w:t xml:space="preserve"> project-references/)。</w:t>
      </w:r>
    </w:p>
    <w:bookmarkEnd w:id="11"/>
    <w:bookmarkStart w:id="12" w:name="X7c0fef0c18957124750045c91d9931cfde1e7ed"/>
    <w:p>
      <w:pPr>
        <w:pStyle w:val="Heading2"/>
      </w:pPr>
      <w:r>
        <w:t xml:space="preserve">4. 180 </w:t>
      </w:r>
      <w:r>
        <w:rPr>
          <w:rFonts w:hint="eastAsia"/>
        </w:rPr>
        <w:t xml:space="preserve">分钟流程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情境导入</w:t>
            </w:r>
          </w:p>
        </w:tc>
        <w:tc>
          <w:tcPr/>
          <w:p>
            <w:pPr>
              <w:pStyle w:val="Compact"/>
            </w:pPr>
            <w:r>
              <w:t xml:space="preserve">20'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讲情境、发任务单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领会工单、明确目标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能复述本课目标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t xml:space="preserve">10'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巡视,不代拆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组内拆解分工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计划可执行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把关安全红线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秒方案陈述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红线重申到位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理论精讲</w:t>
            </w:r>
          </w:p>
        </w:tc>
        <w:tc>
          <w:tcPr/>
          <w:p>
            <w:pPr>
              <w:pStyle w:val="Compact"/>
            </w:pPr>
            <w:r>
              <w:t xml:space="preserve">35'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按'知识建构要点'爬梯,层层提问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答+记笔记+追问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每层有应答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t xml:space="preserve">70'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双师巡回,只提问不代写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真仓实操、记工单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步骤推进与证据留存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检查员勾验+互查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评价+费曼</w:t>
            </w:r>
          </w:p>
        </w:tc>
        <w:tc>
          <w:tcPr/>
          <w:p>
            <w:pPr>
              <w:pStyle w:val="Compact"/>
            </w:pPr>
            <w:r>
              <w:t xml:space="preserve">25'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评分点回收;费曼只提问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费曼员上台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外行能懂</w:t>
            </w:r>
          </w:p>
        </w:tc>
      </w:tr>
    </w:tbl>
    <w:bookmarkEnd w:id="12"/>
    <w:bookmarkStart w:id="17" w:name="Xd205aa202b893b48ad979ab8f7f0b2046e15d0e"/>
    <w:p>
      <w:pPr>
        <w:pStyle w:val="Heading2"/>
      </w:pPr>
      <w:r>
        <w:t xml:space="preserve">5. </w:t>
      </w:r>
      <w:r>
        <w:rPr>
          <w:rFonts w:hint="eastAsia"/>
        </w:rPr>
        <w:t xml:space="preserve">理论精讲提纲(35min)</w:t>
      </w:r>
    </w:p>
    <w:bookmarkStart w:id="13" w:name="Xb45cef249befbffd0d03784a0f3bc4b0ffd1ddc"/>
    <w:p>
      <w:pPr>
        <w:pStyle w:val="Heading3"/>
      </w:pPr>
      <w:r>
        <w:t xml:space="preserve">1) NebulaGraph </w:t>
      </w:r>
      <w:r>
        <w:rPr>
          <w:rFonts w:hint="eastAsia"/>
        </w:rPr>
        <w:t xml:space="preserve">模型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Space(图空间)→</w:t>
      </w:r>
      <w:r>
        <w:t xml:space="preserve"> </w:t>
      </w:r>
      <w:r>
        <w:rPr>
          <w:rFonts w:hint="eastAsia"/>
        </w:rPr>
        <w:t xml:space="preserve">Tag(顶点类型)→</w:t>
      </w:r>
      <w:r>
        <w:t xml:space="preserve"> </w:t>
      </w:r>
      <w:r>
        <w:rPr>
          <w:rFonts w:hint="eastAsia"/>
        </w:rPr>
        <w:t xml:space="preserve">Edge(边类型,有向)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kg33618:industry(14)/knowledge_point(271)/post(50);边:prerequisite</w:t>
      </w:r>
      <w:r>
        <w:t xml:space="preserve"> 221/requires 271/belongs_to 50/relates_to 48</w:t>
      </w:r>
    </w:p>
    <w:p>
      <w:pPr>
        <w:pStyle w:val="Compact"/>
        <w:numPr>
          <w:ilvl w:val="0"/>
          <w:numId w:val="1004"/>
        </w:numPr>
      </w:pPr>
      <w:r>
        <w:t xml:space="preserve">vid=FIXED_STRING(64), partition 10, replica 1</w:t>
      </w:r>
    </w:p>
    <w:bookmarkEnd w:id="13"/>
    <w:bookmarkStart w:id="14" w:name="X9fe10b15b027868d02497385360ab21a6a391ee"/>
    <w:p>
      <w:pPr>
        <w:pStyle w:val="Heading3"/>
      </w:pPr>
      <w:r>
        <w:t xml:space="preserve">2) </w:t>
      </w:r>
      <w:r>
        <w:rPr>
          <w:rFonts w:hint="eastAsia"/>
        </w:rPr>
        <w:t xml:space="preserve">运维现实:host</w:t>
      </w:r>
      <w:r>
        <w:t xml:space="preserve"> </w:t>
      </w:r>
      <w:r>
        <w:rPr>
          <w:rFonts w:hint="eastAsia"/>
        </w:rPr>
        <w:t xml:space="preserve">与数据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数据分区挂在</w:t>
      </w:r>
      <w:r>
        <w:t xml:space="preserve"> storage host </w:t>
      </w:r>
      <w:r>
        <w:rPr>
          <w:rFonts w:hint="eastAsia"/>
        </w:rPr>
        <w:t xml:space="preserve">上;host</w:t>
      </w:r>
      <w:r>
        <w:t xml:space="preserve"> </w:t>
      </w:r>
      <w:r>
        <w:rPr>
          <w:rFonts w:hint="eastAsia"/>
        </w:rPr>
        <w:t xml:space="preserve">失联=分区不可用=查询超时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真实处置:DROP</w:t>
      </w:r>
      <w:r>
        <w:t xml:space="preserve"> SPACE+DROP HOSTS </w:t>
      </w:r>
      <w:r>
        <w:rPr>
          <w:rFonts w:hint="eastAsia"/>
        </w:rPr>
        <w:t xml:space="preserve">清失联节点→重建→重灌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灌数坑:console</w:t>
      </w:r>
      <w:r>
        <w:t xml:space="preserve"> -f </w:t>
      </w:r>
      <w:r>
        <w:rPr>
          <w:rFonts w:hint="eastAsia"/>
        </w:rPr>
        <w:t xml:space="preserve">不认</w:t>
      </w:r>
      <w:r>
        <w:t xml:space="preserve"> -- </w:t>
      </w:r>
      <w:r>
        <w:rPr>
          <w:rFonts w:hint="eastAsia"/>
        </w:rPr>
        <w:t xml:space="preserve">注释;python</w:t>
      </w:r>
      <w:r>
        <w:t xml:space="preserve"> </w:t>
      </w:r>
      <w:r>
        <w:rPr>
          <w:rFonts w:hint="eastAsia"/>
        </w:rPr>
        <w:t xml:space="preserve">执行器逐条</w:t>
      </w:r>
      <w:r>
        <w:t xml:space="preserve"> USE </w:t>
      </w:r>
      <w:r>
        <w:rPr>
          <w:rFonts w:hint="eastAsia"/>
        </w:rPr>
        <w:t xml:space="preserve">前缀</w:t>
      </w:r>
    </w:p>
    <w:bookmarkEnd w:id="14"/>
    <w:bookmarkStart w:id="15" w:name="X83c5b0dccd6a87ac53b8d2b1f8e61b69bfc5048"/>
    <w:p>
      <w:pPr>
        <w:pStyle w:val="Heading3"/>
      </w:pPr>
      <w:r>
        <w:t xml:space="preserve">3) </w:t>
      </w:r>
      <w:r>
        <w:rPr>
          <w:rFonts w:hint="eastAsia"/>
        </w:rPr>
        <w:t xml:space="preserve">两条图谱链路</w:t>
      </w:r>
    </w:p>
    <w:p>
      <w:pPr>
        <w:pStyle w:val="Compact"/>
        <w:numPr>
          <w:ilvl w:val="0"/>
          <w:numId w:val="1006"/>
        </w:numPr>
      </w:pPr>
      <w:r>
        <w:t xml:space="preserve">course </w:t>
      </w:r>
      <w:r>
        <w:rPr>
          <w:rFonts w:hint="eastAsia"/>
        </w:rPr>
        <w:t xml:space="preserve">/knowledge/graph=关系型实现(course_db</w:t>
      </w:r>
      <w:r>
        <w:t xml:space="preserve"> </w:t>
      </w:r>
      <w:r>
        <w:rPr>
          <w:rFonts w:hint="eastAsia"/>
        </w:rPr>
        <w:t xml:space="preserve">知识点表)</w:t>
      </w:r>
    </w:p>
    <w:p>
      <w:pPr>
        <w:pStyle w:val="Compact"/>
        <w:numPr>
          <w:ilvl w:val="0"/>
          <w:numId w:val="1006"/>
        </w:numPr>
      </w:pPr>
      <w:r>
        <w:t xml:space="preserve">Nebula kg33618 </w:t>
      </w:r>
      <w:r>
        <w:rPr>
          <w:rFonts w:hint="eastAsia"/>
        </w:rPr>
        <w:t xml:space="preserve">由</w:t>
      </w:r>
      <w:r>
        <w:t xml:space="preserve"> agent edu_tools.query_knowledge_graph </w:t>
      </w:r>
      <w:r>
        <w:rPr>
          <w:rFonts w:hint="eastAsia"/>
        </w:rPr>
        <w:t xml:space="preserve">消费——同契约不同源</w:t>
      </w:r>
    </w:p>
    <w:bookmarkEnd w:id="15"/>
    <w:bookmarkStart w:id="16" w:name="X59a1cf508ae9e05d53fef7a1fdd81484bd03e47"/>
    <w:p>
      <w:pPr>
        <w:pStyle w:val="Heading3"/>
      </w:pPr>
      <w:r>
        <w:t xml:space="preserve">4) T1 </w:t>
      </w:r>
      <w:r>
        <w:rPr>
          <w:rFonts w:hint="eastAsia"/>
        </w:rPr>
        <w:t xml:space="preserve">测验(前</w:t>
      </w:r>
      <w:r>
        <w:t xml:space="preserve"> 20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007"/>
        </w:numPr>
      </w:pPr>
      <w:r>
        <w:t xml:space="preserve">K</w:t>
      </w:r>
    </w:p>
    <w:p>
      <w:pPr>
        <w:pStyle w:val="Compact"/>
        <w:numPr>
          <w:ilvl w:val="0"/>
          <w:numId w:val="1007"/>
        </w:numPr>
      </w:pPr>
      <w:r>
        <w:t xml:space="preserve">1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0"/>
          <w:numId w:val="1007"/>
        </w:numPr>
      </w:pPr>
      <w:r>
        <w:t xml:space="preserve">K</w:t>
      </w:r>
    </w:p>
    <w:p>
      <w:pPr>
        <w:pStyle w:val="Compact"/>
        <w:numPr>
          <w:ilvl w:val="0"/>
          <w:numId w:val="1007"/>
        </w:numPr>
      </w:pPr>
      <w:r>
        <w:t xml:space="preserve">5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层</w:t>
      </w:r>
    </w:p>
    <w:p>
      <w:pPr>
        <w:pStyle w:val="Compact"/>
        <w:numPr>
          <w:ilvl w:val="0"/>
          <w:numId w:val="1007"/>
        </w:numPr>
      </w:pPr>
      <w:r>
        <w:t xml:space="preserve">2</w:t>
      </w:r>
    </w:p>
    <w:p>
      <w:pPr>
        <w:pStyle w:val="Compact"/>
        <w:numPr>
          <w:ilvl w:val="0"/>
          <w:numId w:val="1007"/>
        </w:numPr>
      </w:pPr>
      <w:r>
        <w:t xml:space="preserve">0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题</w:t>
      </w:r>
    </w:p>
    <w:bookmarkEnd w:id="16"/>
    <w:bookmarkEnd w:id="17"/>
    <w:bookmarkStart w:id="18" w:name="X65f5819ef6adc5f2eb08344b76281a11b424cb3"/>
    <w:p>
      <w:pPr>
        <w:pStyle w:val="Heading2"/>
      </w:pPr>
      <w:r>
        <w:t xml:space="preserve">6. </w:t>
      </w:r>
      <w:r>
        <w:rPr>
          <w:rFonts w:hint="eastAsia"/>
        </w:rPr>
        <w:t xml:space="preserve">实训指导(70min)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建会话</w:t>
      </w:r>
      <w:r>
        <w:t xml:space="preserve">:kg-loader pod </w:t>
      </w:r>
      <w:r>
        <w:rPr>
          <w:rFonts w:hint="eastAsia"/>
        </w:rPr>
        <w:t xml:space="preserve">内</w:t>
      </w:r>
      <w:r>
        <w:t xml:space="preserve"> python </w:t>
      </w:r>
      <w:r>
        <w:rPr>
          <w:rFonts w:hint="eastAsia"/>
        </w:rPr>
        <w:t xml:space="preserve">执行器连</w:t>
      </w:r>
      <w:r>
        <w:t xml:space="preserve"> graphd:9669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灌</w:t>
      </w:r>
      <w:r>
        <w:rPr>
          <w:b/>
          <w:bCs/>
        </w:rPr>
        <w:t xml:space="preserve"> schema</w:t>
      </w:r>
      <w:r>
        <w:rPr>
          <w:rFonts w:hint="eastAsia"/>
        </w:rPr>
        <w:t xml:space="preserve">:执行</w:t>
      </w:r>
      <w:r>
        <w:t xml:space="preserve"> schema.ngql(USE </w:t>
      </w:r>
      <w:r>
        <w:rPr>
          <w:rFonts w:hint="eastAsia"/>
        </w:rPr>
        <w:t xml:space="preserve">前缀修复版),目标</w:t>
      </w:r>
      <w:r>
        <w:t xml:space="preserve"> fail=0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灌</w:t>
      </w:r>
      <w:r>
        <w:rPr>
          <w:b/>
          <w:bCs/>
        </w:rPr>
        <w:t xml:space="preserve"> seed</w:t>
      </w:r>
      <w:r>
        <w:rPr>
          <w:rFonts w:hint="eastAsia"/>
        </w:rPr>
        <w:t xml:space="preserve">:执行</w:t>
      </w:r>
      <w:r>
        <w:t xml:space="preserve"> seed_33618.ngql,fail=0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验证</w:t>
      </w:r>
      <w:r>
        <w:t xml:space="preserve">:SUBMIT JOB STATS→SHOW STATS:335/590;MATCH </w:t>
      </w:r>
      <w:r>
        <w:rPr>
          <w:rFonts w:hint="eastAsia"/>
        </w:rPr>
        <w:t xml:space="preserve">按名查'CAN总线报文解析'</w:t>
      </w:r>
    </w:p>
    <w:bookmarkEnd w:id="18"/>
    <w:bookmarkStart w:id="19" w:name="X574c177035f6a26bba40e685120a1feee8768ff"/>
    <w:p>
      <w:pPr>
        <w:pStyle w:val="Heading2"/>
      </w:pPr>
      <w:r>
        <w:t xml:space="preserve">7. </w:t>
      </w:r>
      <w:r>
        <w:rPr>
          <w:rFonts w:hint="eastAsia"/>
        </w:rPr>
        <w:t xml:space="preserve">布鲁姆提问设计(课堂穿插)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为什么…而不是…?(解释图</w:t>
      </w:r>
      <w:r>
        <w:t xml:space="preserve"> space/tag/edge </w:t>
      </w:r>
      <w:r>
        <w:rPr>
          <w:rFonts w:hint="eastAsia"/>
        </w:rPr>
        <w:t xml:space="preserve">模型与</w:t>
      </w:r>
      <w:r>
        <w:t xml:space="preserve"> h…)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现场演示…(完成</w:t>
      </w:r>
      <w:r>
        <w:t xml:space="preserve"> kg33618 schema+seed </w:t>
      </w:r>
      <w:r>
        <w:rPr>
          <w:rFonts w:hint="eastAsia"/>
        </w:rPr>
        <w:t xml:space="preserve">灌…)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如果…坏了,断在哪一跳?(解释</w:t>
      </w:r>
      <w:r>
        <w:t xml:space="preserve"> course </w:t>
      </w:r>
      <w:r>
        <w:rPr>
          <w:rFonts w:hint="eastAsia"/>
        </w:rPr>
        <w:t xml:space="preserve">端点与</w:t>
      </w:r>
      <w:r>
        <w:t xml:space="preserve"> Nebula </w:t>
      </w:r>
      <w:r>
        <w:rPr>
          <w:rFonts w:hint="eastAsia"/>
        </w:rPr>
        <w:t xml:space="preserve">图谱'…)</w:t>
      </w:r>
    </w:p>
    <w:bookmarkEnd w:id="19"/>
    <w:bookmarkStart w:id="20" w:name="X7aba38d60f8cd8426431662c57153d5e97aed3d"/>
    <w:p>
      <w:pPr>
        <w:pStyle w:val="Heading2"/>
      </w:pPr>
      <w:r>
        <w:t xml:space="preserve">8. </w:t>
      </w:r>
      <w:r>
        <w:rPr>
          <w:rFonts w:hint="eastAsia"/>
        </w:rPr>
        <w:t xml:space="preserve">费曼讲题与引导</w:t>
      </w:r>
    </w:p>
    <w:p>
      <w:pPr>
        <w:pStyle w:val="FirstParagraph"/>
      </w:pPr>
      <w:r>
        <w:rPr>
          <w:rFonts w:hint="eastAsia"/>
        </w:rPr>
        <w:t xml:space="preserve">讲题:用'地铁线路图(点=站,边=线路关系)'类比图谱,并讲清图谱</w:t>
      </w:r>
      <w:r>
        <w:t xml:space="preserve"> vs </w:t>
      </w:r>
      <w:r>
        <w:rPr>
          <w:rFonts w:hint="eastAsia"/>
        </w:rPr>
        <w:t xml:space="preserve">关系表各擅长什么。</w:t>
      </w:r>
      <w:r>
        <w:t xml:space="preserve"> </w:t>
      </w:r>
      <w:r>
        <w:rPr>
          <w:rFonts w:hint="eastAsia"/>
        </w:rPr>
        <w:t xml:space="preserve">追问链:还有吗?→换个说法?→如果外行问…你怎么答?→一句话压缩?</w:t>
      </w:r>
    </w:p>
    <w:bookmarkEnd w:id="20"/>
    <w:bookmarkStart w:id="21" w:name="Xa901174454aa3471ca18611805f24e404b7798b"/>
    <w:p>
      <w:pPr>
        <w:pStyle w:val="Heading2"/>
      </w:pPr>
      <w:r>
        <w:t xml:space="preserve">9. </w:t>
      </w:r>
      <w:r>
        <w:rPr>
          <w:rFonts w:hint="eastAsia"/>
        </w:rPr>
        <w:t xml:space="preserve">评价与作业</w:t>
      </w:r>
    </w:p>
    <w:p>
      <w:pPr>
        <w:pStyle w:val="FirstParagraph"/>
      </w:pPr>
      <w:r>
        <w:rPr>
          <w:rFonts w:hint="eastAsia"/>
        </w:rPr>
        <w:t xml:space="preserve">评分点:灌数证据(40%)+STATS</w:t>
      </w:r>
      <w:r>
        <w:t xml:space="preserve"> </w:t>
      </w:r>
      <w:r>
        <w:rPr>
          <w:rFonts w:hint="eastAsia"/>
        </w:rPr>
        <w:t xml:space="preserve">对齐(40%)+查询讲解(20%)</w:t>
      </w:r>
      <w:r>
        <w:t xml:space="preserve"> </w:t>
      </w:r>
      <w:r>
        <w:rPr>
          <w:rFonts w:hint="eastAsia"/>
        </w:rPr>
        <w:t xml:space="preserve">作业: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费曼卡#8:图谱</w:t>
      </w:r>
      <w:r>
        <w:t xml:space="preserve"> vs </w:t>
      </w:r>
      <w:r>
        <w:rPr>
          <w:rFonts w:hint="eastAsia"/>
        </w:rPr>
        <w:t xml:space="preserve">关系表</w:t>
      </w:r>
      <w:r>
        <w:t xml:space="preserve"> 200 </w:t>
      </w:r>
      <w:r>
        <w:rPr>
          <w:rFonts w:hint="eastAsia"/>
        </w:rPr>
        <w:t xml:space="preserve">字</w:t>
      </w:r>
    </w:p>
    <w:p>
      <w:pPr>
        <w:pStyle w:val="Compact"/>
        <w:numPr>
          <w:ilvl w:val="0"/>
          <w:numId w:val="1011"/>
        </w:numPr>
      </w:pPr>
      <w:r>
        <w:t xml:space="preserve">STATS </w:t>
      </w:r>
      <w:r>
        <w:rPr>
          <w:rFonts w:hint="eastAsia"/>
        </w:rPr>
        <w:t xml:space="preserve">验证截图+一条自选</w:t>
      </w:r>
      <w:r>
        <w:t xml:space="preserve"> MATCH </w:t>
      </w:r>
      <w:r>
        <w:rPr>
          <w:rFonts w:hint="eastAsia"/>
        </w:rPr>
        <w:t xml:space="preserve">查询结果</w:t>
      </w:r>
    </w:p>
    <w:bookmarkEnd w:id="21"/>
    <w:bookmarkStart w:id="22" w:name="X3ef1a0b2cc578bb37588a3cc44f7b26b6d6bec0"/>
    <w:p>
      <w:pPr>
        <w:pStyle w:val="Heading2"/>
      </w:pPr>
      <w:r>
        <w:t xml:space="preserve">10. </w:t>
      </w:r>
      <w:r>
        <w:rPr>
          <w:rFonts w:hint="eastAsia"/>
        </w:rPr>
        <w:t xml:space="preserve">板书设计</w:t>
      </w:r>
    </w:p>
    <w:p>
      <w:pPr>
        <w:pStyle w:val="FirstParagraph"/>
      </w:pPr>
      <w:r>
        <w:rPr>
          <w:rFonts w:hint="eastAsia"/>
        </w:rPr>
        <w:t xml:space="preserve">左板:本课目标(三层)</w:t>
      </w:r>
      <w:r>
        <w:t xml:space="preserve"> | </w:t>
      </w:r>
      <w:r>
        <w:rPr>
          <w:rFonts w:hint="eastAsia"/>
        </w:rPr>
        <w:t xml:space="preserve">中板:核心流程图(随精讲生长)</w:t>
      </w:r>
      <w:r>
        <w:t xml:space="preserve"> | </w:t>
      </w:r>
      <w:r>
        <w:rPr>
          <w:rFonts w:hint="eastAsia"/>
        </w:rPr>
        <w:t xml:space="preserve">右板:实训进度墙(各组勾验状态)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2026-10-27T00:24:09Z</dcterms:created>
  <dcterms:modified xsi:type="dcterms:W3CDTF">2026-10-27T00:24:09Z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