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学习任务单-s14pulsar-事件总线与-outbox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S14:Pulsar </w:t>
      </w:r>
      <w:r>
        <w:rPr>
          <w:rFonts w:hint="eastAsia"/>
        </w:rPr>
        <w:t xml:space="preserve">事件总线与</w:t>
      </w:r>
      <w:r>
        <w:t xml:space="preserve"> Outbox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LF7 | </w:t>
      </w: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transactional outbox </w:t>
      </w:r>
      <w:r>
        <w:rPr>
          <w:rFonts w:hint="eastAsia"/>
        </w:rPr>
        <w:t xml:space="preserve">四要素及防丢原理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验证</w:t>
      </w:r>
      <w:r>
        <w:t xml:space="preserve"> event_outbox delivered </w:t>
      </w:r>
      <w:r>
        <w:rPr>
          <w:rFonts w:hint="eastAsia"/>
        </w:rPr>
        <w:t xml:space="preserve">闭环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对比'直发</w:t>
      </w:r>
      <w:r>
        <w:t xml:space="preserve"> vs </w:t>
      </w:r>
      <w:r>
        <w:rPr>
          <w:rFonts w:hint="eastAsia"/>
        </w:rPr>
        <w:t xml:space="preserve">outbox'在故障场景的一致性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企业情境:教师提交评分后,下游掌握度永久缺失——因为事件是</w:t>
      </w:r>
      <w:r>
        <w:t xml:space="preserve"> fire-and-forget </w:t>
      </w:r>
      <w:r>
        <w:rPr>
          <w:rFonts w:hint="eastAsia"/>
        </w:rPr>
        <w:t xml:space="preserve">发出去的,队列满时静默丢了。这是真实返工事故,今天你验证修复后的</w:t>
      </w:r>
      <w:r>
        <w:t xml:space="preserve"> Outbox </w:t>
      </w:r>
      <w:r>
        <w:rPr>
          <w:rFonts w:hint="eastAsia"/>
        </w:rPr>
        <w:t xml:space="preserve">闭环。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t xml:space="preserve">OCC </w:t>
      </w:r>
      <w:r>
        <w:rPr>
          <w:rFonts w:hint="eastAsia"/>
        </w:rPr>
        <w:t xml:space="preserve">用例快评;宣布</w:t>
      </w:r>
      <w:r>
        <w:t xml:space="preserve"> M4 </w:t>
      </w:r>
      <w:r>
        <w:rPr>
          <w:rFonts w:hint="eastAsia"/>
        </w:rPr>
        <w:t xml:space="preserve">答辩与压测安排。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6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fire-and-forget-三宗罪真实教训"/>
    <w:p>
      <w:pPr>
        <w:pStyle w:val="Heading3"/>
      </w:pPr>
      <w:r>
        <w:t xml:space="preserve">fire-and-forget </w:t>
      </w:r>
      <w:r>
        <w:rPr>
          <w:rFonts w:hint="eastAsia"/>
        </w:rPr>
        <w:t xml:space="preserve">三宗罪(真实教训)</w:t>
      </w:r>
    </w:p>
    <w:p>
      <w:pPr>
        <w:pStyle w:val="Compact"/>
        <w:numPr>
          <w:ilvl w:val="0"/>
          <w:numId w:val="1003"/>
        </w:numPr>
      </w:pPr>
      <w:r>
        <w:t xml:space="preserve">sendAsync </w:t>
      </w:r>
      <w:r>
        <w:rPr>
          <w:rFonts w:hint="eastAsia"/>
        </w:rPr>
        <w:t xml:space="preserve">悬空不管/队列满静默丢/失败仅</w:t>
      </w:r>
      <w:r>
        <w:t xml:space="preserve"> </w:t>
      </w:r>
      <w:r>
        <w:rPr>
          <w:rFonts w:hint="eastAsia"/>
        </w:rPr>
        <w:t xml:space="preserve">warn——业务数据永久缺失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特征:平时全绿,故障时无声丢数据——最难排查</w:t>
      </w:r>
    </w:p>
    <w:bookmarkEnd w:id="13"/>
    <w:bookmarkStart w:id="14" w:name="transactional-outbox-四要素"/>
    <w:p>
      <w:pPr>
        <w:pStyle w:val="Heading3"/>
      </w:pPr>
      <w:r>
        <w:t xml:space="preserve">Transactional Outbox </w:t>
      </w:r>
      <w:r>
        <w:rPr>
          <w:rFonts w:hint="eastAsia"/>
        </w:rPr>
        <w:t xml:space="preserve">四要素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同事务写业务表+outbox</w:t>
      </w:r>
      <w:r>
        <w:t xml:space="preserve"> </w:t>
      </w:r>
      <w:r>
        <w:rPr>
          <w:rFonts w:hint="eastAsia"/>
        </w:rPr>
        <w:t xml:space="preserve">行(原子);relay</w:t>
      </w:r>
      <w:r>
        <w:t xml:space="preserve"> </w:t>
      </w:r>
      <w:r>
        <w:rPr>
          <w:rFonts w:hint="eastAsia"/>
        </w:rPr>
        <w:t xml:space="preserve">扫表重投</w:t>
      </w:r>
    </w:p>
    <w:p>
      <w:pPr>
        <w:pStyle w:val="Compact"/>
        <w:numPr>
          <w:ilvl w:val="0"/>
          <w:numId w:val="1004"/>
        </w:numPr>
      </w:pPr>
      <w:r>
        <w:t xml:space="preserve">message_id </w:t>
      </w:r>
      <w:r>
        <w:rPr>
          <w:rFonts w:hint="eastAsia"/>
        </w:rPr>
        <w:t xml:space="preserve">幂等贯穿(生产/消费去重);失败退避→死信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at-least-once+幂等消费=业务</w:t>
      </w:r>
      <w:r>
        <w:t xml:space="preserve"> exactly-once</w:t>
      </w:r>
    </w:p>
    <w:bookmarkEnd w:id="14"/>
    <w:bookmarkStart w:id="15" w:name="平台实现"/>
    <w:p>
      <w:pPr>
        <w:pStyle w:val="Heading3"/>
      </w:pPr>
      <w:r>
        <w:rPr>
          <w:rFonts w:hint="eastAsia"/>
        </w:rPr>
        <w:t xml:space="preserve">平台实现</w:t>
      </w:r>
    </w:p>
    <w:p>
      <w:pPr>
        <w:pStyle w:val="Compact"/>
        <w:numPr>
          <w:ilvl w:val="0"/>
          <w:numId w:val="1005"/>
        </w:numPr>
      </w:pPr>
      <w:r>
        <w:t xml:space="preserve">platform-common </w:t>
      </w:r>
      <w:r>
        <w:rPr>
          <w:rFonts w:hint="eastAsia"/>
        </w:rPr>
        <w:t xml:space="preserve">OutboxEventRelay(方言感知:TiDB</w:t>
      </w:r>
      <w:r>
        <w:t xml:space="preserve"> </w:t>
      </w:r>
      <w:r>
        <w:rPr>
          <w:rFonts w:hint="eastAsia"/>
        </w:rPr>
        <w:t xml:space="preserve">无</w:t>
      </w:r>
      <w:r>
        <w:t xml:space="preserve"> SKIP LOCKED)</w:t>
      </w:r>
    </w:p>
    <w:p>
      <w:pPr>
        <w:pStyle w:val="Compact"/>
        <w:numPr>
          <w:ilvl w:val="0"/>
          <w:numId w:val="1005"/>
        </w:numPr>
      </w:pPr>
      <w:r>
        <w:t xml:space="preserve">EventAutoConfiguration </w:t>
      </w:r>
      <w:r>
        <w:rPr>
          <w:rFonts w:hint="eastAsia"/>
        </w:rPr>
        <w:t xml:space="preserve">自动装配;四库</w:t>
      </w:r>
      <w:r>
        <w:t xml:space="preserve"> event_outbox delivered 4/4 </w:t>
      </w:r>
      <w:r>
        <w:rPr>
          <w:rFonts w:hint="eastAsia"/>
        </w:rPr>
        <w:t xml:space="preserve">实证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毒丸消息:格式错/必失败→隔离进死信,禁无限重试堵队列</w:t>
      </w:r>
    </w:p>
    <w:bookmarkEnd w:id="15"/>
    <w:bookmarkEnd w:id="16"/>
    <w:bookmarkStart w:id="17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查表</w:t>
      </w:r>
      <w:r>
        <w:t xml:space="preserve"> </w:t>
      </w:r>
      <w:r>
        <w:t xml:space="preserve">— SELECT * FROM tenant_db.event_outbox </w:t>
      </w:r>
      <w:r>
        <w:rPr>
          <w:rFonts w:hint="eastAsia"/>
        </w:rPr>
        <w:t xml:space="preserve">看</w:t>
      </w:r>
      <w:r>
        <w:t xml:space="preserve"> </w:t>
      </w:r>
      <w:r>
        <w:rPr>
          <w:rFonts w:hint="eastAsia"/>
        </w:rPr>
        <w:t xml:space="preserve">status/重试列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验证闭环</w:t>
      </w:r>
      <w:r>
        <w:t xml:space="preserve"> </w:t>
      </w:r>
      <w:r>
        <w:t xml:space="preserve">— </w:t>
      </w:r>
      <w:r>
        <w:rPr>
          <w:rFonts w:hint="eastAsia"/>
        </w:rPr>
        <w:t xml:space="preserve">触发一次业务写(创建规则),观察</w:t>
      </w:r>
      <w:r>
        <w:t xml:space="preserve"> outbox→delivered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对比讨论</w:t>
      </w:r>
      <w:r>
        <w:t xml:space="preserve"> </w:t>
      </w:r>
      <w:r>
        <w:t xml:space="preserve">— </w:t>
      </w:r>
      <w:r>
        <w:rPr>
          <w:rFonts w:hint="eastAsia"/>
        </w:rPr>
        <w:t xml:space="preserve">组内填'直发</w:t>
      </w:r>
      <w:r>
        <w:t xml:space="preserve"> vs </w:t>
      </w:r>
      <w:r>
        <w:rPr>
          <w:rFonts w:hint="eastAsia"/>
        </w:rPr>
        <w:t xml:space="preserve">outbox'故障场景对比表(5</w:t>
      </w:r>
      <w:r>
        <w:t xml:space="preserve"> </w:t>
      </w:r>
      <w:r>
        <w:rPr>
          <w:rFonts w:hint="eastAsia"/>
        </w:rPr>
        <w:t xml:space="preserve">场景)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毒丸讨论</w:t>
      </w:r>
      <w:r>
        <w:t xml:space="preserve"> </w:t>
      </w:r>
      <w:r>
        <w:t xml:space="preserve">— </w:t>
      </w:r>
      <w:r>
        <w:rPr>
          <w:rFonts w:hint="eastAsia"/>
        </w:rPr>
        <w:t xml:space="preserve">给一条会必失败的消息设计处理路径</w:t>
      </w:r>
    </w:p>
    <w:bookmarkEnd w:id="17"/>
    <w:bookmarkStart w:id="18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[应]</w:t>
      </w:r>
      <w:r>
        <w:t xml:space="preserve"> delivered </w:t>
      </w:r>
      <w:r>
        <w:rPr>
          <w:rFonts w:hint="eastAsia"/>
        </w:rPr>
        <w:t xml:space="preserve">状态变化证据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对比表能覆盖'队列满/relay</w:t>
      </w:r>
      <w:r>
        <w:t xml:space="preserve"> </w:t>
      </w:r>
      <w:r>
        <w:rPr>
          <w:rFonts w:hint="eastAsia"/>
        </w:rPr>
        <w:t xml:space="preserve">挂/消费者崩'三场景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四要素各一句口头过关</w:t>
      </w:r>
    </w:p>
    <w:bookmarkEnd w:id="18"/>
    <w:bookmarkStart w:id="19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讲题:用'寄挂号信(outbox,有回执可重投)vs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站在楼道喊一嗓子(fire-and-forget)'讲可靠事件。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19"/>
    <w:bookmarkStart w:id="20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费曼卡#14:挂号信类比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对比表+毒丸方案</w:t>
      </w:r>
    </w:p>
    <w:bookmarkEnd w:id="20"/>
    <w:bookmarkStart w:id="21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闭环证据(40%)+对比表深度(40%)+讲解(20%)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2026-10-27T00:24:53Z</dcterms:created>
  <dcterms:modified xsi:type="dcterms:W3CDTF">2026-10-27T00:24:53Z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