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学习任务单-s16k8s-部署压测项目答辩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S16:K8s </w:t>
      </w:r>
      <w:r>
        <w:rPr>
          <w:rFonts w:hint="eastAsia"/>
        </w:rPr>
        <w:t xml:space="preserve">部署+压测+项目答辩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LF8 | </w:t>
      </w: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[应]</w:t>
      </w:r>
      <w:r>
        <w:t xml:space="preserve"> </w:t>
      </w:r>
      <w:r>
        <w:rPr>
          <w:rFonts w:hint="eastAsia"/>
        </w:rPr>
        <w:t xml:space="preserve">执行一次部署与压测并产出报告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[评]</w:t>
      </w:r>
      <w:r>
        <w:t xml:space="preserve"> </w:t>
      </w:r>
      <w:r>
        <w:rPr>
          <w:rFonts w:hint="eastAsia"/>
        </w:rPr>
        <w:t xml:space="preserve">对他人架构用'四问'拷问并给出判据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[创]</w:t>
      </w:r>
      <w:r>
        <w:t xml:space="preserve"> </w:t>
      </w:r>
      <w:r>
        <w:rPr>
          <w:rFonts w:hint="eastAsia"/>
        </w:rPr>
        <w:t xml:space="preserve">完成</w:t>
      </w:r>
      <w:r>
        <w:t xml:space="preserve"> M4 </w:t>
      </w:r>
      <w:r>
        <w:rPr>
          <w:rFonts w:hint="eastAsia"/>
        </w:rPr>
        <w:t xml:space="preserve">总验收与费曼答辩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终局:企业验收日。上午压测出数,下午答辩——企业工程师坐镇评委席。你们的</w:t>
      </w:r>
      <w:r>
        <w:t xml:space="preserve"> 16 </w:t>
      </w:r>
      <w:r>
        <w:rPr>
          <w:rFonts w:hint="eastAsia"/>
        </w:rPr>
        <w:t xml:space="preserve">周学徒期,今天交付。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rPr>
          <w:rFonts w:hint="eastAsia"/>
        </w:rPr>
        <w:t xml:space="preserve">全课程回顾(10</w:t>
      </w:r>
      <w:r>
        <w:t xml:space="preserve"> </w:t>
      </w:r>
      <w:r>
        <w:rPr>
          <w:rFonts w:hint="eastAsia"/>
        </w:rPr>
        <w:t xml:space="preserve">分钟时间线:从服务地图到压测报告)。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6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部署与容量"/>
    <w:p>
      <w:pPr>
        <w:pStyle w:val="Heading3"/>
      </w:pPr>
      <w:r>
        <w:rPr>
          <w:rFonts w:hint="eastAsia"/>
        </w:rPr>
        <w:t xml:space="preserve">部署与容量</w:t>
      </w:r>
    </w:p>
    <w:p>
      <w:pPr>
        <w:pStyle w:val="Compact"/>
        <w:numPr>
          <w:ilvl w:val="0"/>
          <w:numId w:val="1003"/>
        </w:numPr>
      </w:pPr>
      <w:r>
        <w:t xml:space="preserve">k8s/base </w:t>
      </w:r>
      <w:r>
        <w:rPr>
          <w:rFonts w:hint="eastAsia"/>
        </w:rPr>
        <w:t xml:space="preserve">部署清单、NodePort</w:t>
      </w:r>
      <w:r>
        <w:t xml:space="preserve"> </w:t>
      </w:r>
      <w:r>
        <w:rPr>
          <w:rFonts w:hint="eastAsia"/>
        </w:rPr>
        <w:t xml:space="preserve">入口表;滚动更新与就绪探针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真实容量事故:磁盘</w:t>
      </w:r>
      <w:r>
        <w:t xml:space="preserve"> 99%→DiskPressure→pod Pending→NodePort </w:t>
      </w:r>
      <w:r>
        <w:rPr>
          <w:rFonts w:hint="eastAsia"/>
        </w:rPr>
        <w:t xml:space="preserve">拒连(builder</w:t>
      </w:r>
      <w:r>
        <w:t xml:space="preserve"> prune </w:t>
      </w:r>
      <w:r>
        <w:rPr>
          <w:rFonts w:hint="eastAsia"/>
        </w:rPr>
        <w:t xml:space="preserve">34GB+重启</w:t>
      </w:r>
      <w:r>
        <w:t xml:space="preserve"> kubelet </w:t>
      </w:r>
      <w:r>
        <w:rPr>
          <w:rFonts w:hint="eastAsia"/>
        </w:rPr>
        <w:t xml:space="preserve">恢复)</w:t>
      </w:r>
    </w:p>
    <w:bookmarkEnd w:id="13"/>
    <w:bookmarkStart w:id="14" w:name="压测方法论"/>
    <w:p>
      <w:pPr>
        <w:pStyle w:val="Heading3"/>
      </w:pPr>
      <w:r>
        <w:rPr>
          <w:rFonts w:hint="eastAsia"/>
        </w:rPr>
        <w:t xml:space="preserve">压测方法论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K6/Locust:目标接口、阶梯加压、P95/错误率/吞吐三指标</w:t>
      </w:r>
    </w:p>
    <w:p>
      <w:pPr>
        <w:pStyle w:val="Compact"/>
        <w:numPr>
          <w:ilvl w:val="0"/>
          <w:numId w:val="1004"/>
        </w:numPr>
      </w:pPr>
      <w:r>
        <w:t xml:space="preserve">10 </w:t>
      </w:r>
      <w:r>
        <w:rPr>
          <w:rFonts w:hint="eastAsia"/>
        </w:rPr>
        <w:t xml:space="preserve">万并发基线报告解读:哪个数字最可疑?如何复核?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压测纪律:先声明目标与通过线,再跑;报告附命令与原始输出</w:t>
      </w:r>
    </w:p>
    <w:bookmarkEnd w:id="14"/>
    <w:bookmarkStart w:id="15" w:name="答辩规则"/>
    <w:p>
      <w:pPr>
        <w:pStyle w:val="Heading3"/>
      </w:pPr>
      <w:r>
        <w:rPr>
          <w:rFonts w:hint="eastAsia"/>
        </w:rPr>
        <w:t xml:space="preserve">答辩规则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组</w:t>
      </w:r>
    </w:p>
    <w:p>
      <w:pPr>
        <w:pStyle w:val="Compact"/>
        <w:numPr>
          <w:ilvl w:val="0"/>
          <w:numId w:val="1005"/>
        </w:numPr>
      </w:pPr>
      <w:r>
        <w:t xml:space="preserve">8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钟</w:t>
      </w:r>
    </w:p>
    <w:p>
      <w:pPr>
        <w:pStyle w:val="Compact"/>
        <w:numPr>
          <w:ilvl w:val="0"/>
          <w:numId w:val="1005"/>
        </w:numPr>
      </w:pPr>
      <w:r>
        <w:t xml:space="preserve">(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白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讲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授</w:t>
      </w:r>
    </w:p>
    <w:p>
      <w:pPr>
        <w:pStyle w:val="Compact"/>
        <w:numPr>
          <w:ilvl w:val="0"/>
          <w:numId w:val="1005"/>
        </w:numPr>
      </w:pPr>
      <w:r>
        <w:t xml:space="preserve">)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0"/>
          <w:numId w:val="1005"/>
        </w:numPr>
      </w:pPr>
      <w:r>
        <w:t xml:space="preserve">3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辩</w:t>
      </w:r>
    </w:p>
    <w:p>
      <w:pPr>
        <w:pStyle w:val="Compact"/>
        <w:numPr>
          <w:ilvl w:val="0"/>
          <w:numId w:val="1005"/>
        </w:numPr>
      </w:pP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抽</w:t>
      </w:r>
    </w:p>
    <w:p>
      <w:pPr>
        <w:pStyle w:val="Compact"/>
        <w:numPr>
          <w:ilvl w:val="0"/>
          <w:numId w:val="1005"/>
        </w:numPr>
      </w:pPr>
      <w:r>
        <w:t xml:space="preserve">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析</w:t>
      </w:r>
    </w:p>
    <w:p>
      <w:pPr>
        <w:pStyle w:val="Compact"/>
        <w:numPr>
          <w:ilvl w:val="0"/>
          <w:numId w:val="1005"/>
        </w:numPr>
      </w:pPr>
      <w:r>
        <w:t xml:space="preserve">/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评</w:t>
      </w:r>
    </w:p>
    <w:p>
      <w:pPr>
        <w:pStyle w:val="Compact"/>
        <w:numPr>
          <w:ilvl w:val="0"/>
          <w:numId w:val="1005"/>
        </w:numPr>
      </w:pPr>
      <w:r>
        <w:t xml:space="preserve">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各</w:t>
      </w:r>
    </w:p>
    <w:p>
      <w:pPr>
        <w:pStyle w:val="Compact"/>
        <w:numPr>
          <w:ilvl w:val="0"/>
          <w:numId w:val="1005"/>
        </w:numPr>
      </w:pPr>
      <w:r>
        <w:t xml:space="preserve">1</w:t>
      </w:r>
    </w:p>
    <w:p>
      <w:pPr>
        <w:pStyle w:val="Compact"/>
        <w:numPr>
          <w:ilvl w:val="0"/>
          <w:numId w:val="1005"/>
        </w:numPr>
      </w:pP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评</w:t>
      </w:r>
    </w:p>
    <w:bookmarkEnd w:id="15"/>
    <w:bookmarkEnd w:id="16"/>
    <w:bookmarkStart w:id="17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部署演练</w:t>
      </w:r>
      <w:r>
        <w:t xml:space="preserve"> </w:t>
      </w:r>
      <w:r>
        <w:t xml:space="preserve">— </w:t>
      </w:r>
      <w:r>
        <w:rPr>
          <w:rFonts w:hint="eastAsia"/>
        </w:rPr>
        <w:t xml:space="preserve">教学租户内</w:t>
      </w:r>
      <w:r>
        <w:t xml:space="preserve"> rollout restart </w:t>
      </w:r>
      <w:r>
        <w:rPr>
          <w:rFonts w:hint="eastAsia"/>
        </w:rPr>
        <w:t xml:space="preserve">某服务,观察滚动+探针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压测</w:t>
      </w:r>
      <w:r>
        <w:t xml:space="preserve"> </w:t>
      </w:r>
      <w:r>
        <w:t xml:space="preserve">— K6 </w:t>
      </w:r>
      <w:r>
        <w:rPr>
          <w:rFonts w:hint="eastAsia"/>
        </w:rPr>
        <w:t xml:space="preserve">跑</w:t>
      </w:r>
      <w:r>
        <w:t xml:space="preserve"> course </w:t>
      </w:r>
      <w:r>
        <w:rPr>
          <w:rFonts w:hint="eastAsia"/>
        </w:rPr>
        <w:t xml:space="preserve">课程列表接口,阶梯</w:t>
      </w:r>
      <w:r>
        <w:t xml:space="preserve"> 100→500→1000 </w:t>
      </w:r>
      <w:r>
        <w:rPr>
          <w:rFonts w:hint="eastAsia"/>
        </w:rPr>
        <w:t xml:space="preserve">虚拟用户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出报告</w:t>
      </w:r>
      <w:r>
        <w:t xml:space="preserve"> </w:t>
      </w:r>
      <w:r>
        <w:t xml:space="preserve">— </w:t>
      </w:r>
      <w:r>
        <w:rPr>
          <w:rFonts w:hint="eastAsia"/>
        </w:rPr>
        <w:t xml:space="preserve">P95/错误率/吞吐三指标+曲线图+一页结论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M4 </w:t>
      </w:r>
      <w:r>
        <w:rPr>
          <w:rFonts w:hint="eastAsia"/>
          <w:b/>
          <w:bCs/>
        </w:rPr>
        <w:t xml:space="preserve">验收+答辩</w:t>
      </w:r>
      <w:r>
        <w:t xml:space="preserve"> </w:t>
      </w:r>
      <w:r>
        <w:t xml:space="preserve">— </w:t>
      </w:r>
      <w:r>
        <w:rPr>
          <w:rFonts w:hint="eastAsia"/>
        </w:rPr>
        <w:t xml:space="preserve">里程碑验收;费曼抽签答辩;企业终评</w:t>
      </w:r>
    </w:p>
    <w:bookmarkEnd w:id="17"/>
    <w:bookmarkStart w:id="18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压测报告三指标齐全且可复现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[评]</w:t>
      </w:r>
      <w:r>
        <w:t xml:space="preserve"> </w:t>
      </w:r>
      <w:r>
        <w:rPr>
          <w:rFonts w:hint="eastAsia"/>
        </w:rPr>
        <w:t xml:space="preserve">答辩中至少一次有效'四问'拷问或应答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[创]</w:t>
      </w:r>
      <w:r>
        <w:t xml:space="preserve"> M4 </w:t>
      </w:r>
      <w:r>
        <w:rPr>
          <w:rFonts w:hint="eastAsia"/>
        </w:rPr>
        <w:t xml:space="preserve">交付物完整(报告+录屏+答辩)</w:t>
      </w:r>
    </w:p>
    <w:bookmarkEnd w:id="18"/>
    <w:bookmarkStart w:id="19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讲题:答辩本身即费曼终考:8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分钟向外行+评委讲清你</w:t>
      </w:r>
      <w:r>
        <w:rPr>
          <w:b/>
          <w:bCs/>
        </w:rPr>
        <w:t xml:space="preserve"> 16 </w:t>
      </w:r>
      <w:r>
        <w:rPr>
          <w:rFonts w:hint="eastAsia"/>
          <w:b/>
          <w:bCs/>
        </w:rPr>
        <w:t xml:space="preserve">周最自豪的一个技术决策。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19"/>
    <w:bookmarkStart w:id="20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全部作业归档;组内'事故库/费曼卡'汇总成册</w:t>
      </w:r>
    </w:p>
    <w:bookmarkEnd w:id="20"/>
    <w:bookmarkStart w:id="21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压测报告(30%)+M4</w:t>
      </w:r>
      <w:r>
        <w:t xml:space="preserve"> </w:t>
      </w:r>
      <w:r>
        <w:rPr>
          <w:rFonts w:hint="eastAsia"/>
        </w:rPr>
        <w:t xml:space="preserve">交付(30%)+答辩(40%,按考核方案细则)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2026-10-27T00:24:57Z</dcterms:created>
  <dcterms:modified xsi:type="dcterms:W3CDTF">2026-10-27T00:24:57Z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