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对接与同步机制plpp--课程仓"/>
    <w:p>
      <w:pPr>
        <w:pStyle w:val="Heading1"/>
      </w:pPr>
      <w:r>
        <w:rPr>
          <w:rFonts w:hint="eastAsia"/>
        </w:rPr>
        <w:t xml:space="preserve">项目对接与同步机制(PLPP</w:t>
      </w:r>
      <w:r>
        <w:t xml:space="preserve"> ⇄ </w:t>
      </w:r>
      <w:r>
        <w:rPr>
          <w:rFonts w:hint="eastAsia"/>
        </w:rPr>
        <w:t xml:space="preserve">课程仓)</w:t>
      </w:r>
    </w:p>
    <w:p>
      <w:pPr>
        <w:pStyle w:val="BlockText"/>
      </w:pPr>
      <w:r>
        <w:rPr>
          <w:rFonts w:hint="eastAsia"/>
        </w:rPr>
        <w:t xml:space="preserve">立项约定(用户指令):</w:t>
      </w:r>
      <w:r>
        <w:rPr>
          <w:rFonts w:hint="eastAsia"/>
          <w:b/>
          <w:bCs/>
        </w:rPr>
        <w:t xml:space="preserve">凡</w:t>
      </w:r>
      <w:r>
        <w:rPr>
          <w:b/>
          <w:bCs/>
        </w:rPr>
        <w:t xml:space="preserve"> PLPP </w:t>
      </w:r>
      <w:r>
        <w:rPr>
          <w:rFonts w:hint="eastAsia"/>
          <w:b/>
          <w:bCs/>
        </w:rPr>
        <w:t xml:space="preserve">项目再更新任何信息,相关内容同步到课程仓库的相应位置。</w:t>
      </w:r>
    </w:p>
    <w:bookmarkStart w:id="9" w:name="Xeb3003534fc8b0f9dadbebe9ea713615dcc4e35"/>
    <w:p>
      <w:pPr>
        <w:pStyle w:val="Heading2"/>
      </w:pPr>
      <w:r>
        <w:t xml:space="preserve">1. </w:t>
      </w:r>
      <w:r>
        <w:rPr>
          <w:rFonts w:hint="eastAsia"/>
        </w:rPr>
        <w:t xml:space="preserve">两个仓库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PLPP(项目源)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生产级平台代码+文档+运维报告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tianqiongenze/personalized-learning-platform-plus</w:t>
            </w:r>
            <w:r>
              <w:rPr>
                <w:rFonts w:hint="eastAsia"/>
              </w:rPr>
              <w:t xml:space="preserve">(私有)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课程仓(本仓)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课程标准/授课计划/教学方案/任务单/PPT/学生资料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tianqiongenze/plpp-dual-education-course</w:t>
            </w:r>
            <w:r>
              <w:rPr>
                <w:rFonts w:hint="eastAsia"/>
              </w:rPr>
              <w:t xml:space="preserve">(私有)</w:t>
            </w:r>
          </w:p>
        </w:tc>
      </w:tr>
    </w:tbl>
    <w:bookmarkEnd w:id="9"/>
    <w:bookmarkStart w:id="10" w:name="X2c61544359cf3537f4cf57ec677079f4afb6d57"/>
    <w:p>
      <w:pPr>
        <w:pStyle w:val="Heading2"/>
      </w:pPr>
      <w:r>
        <w:t xml:space="preserve">2. </w:t>
      </w:r>
      <w:r>
        <w:rPr>
          <w:rFonts w:hint="eastAsia"/>
        </w:rPr>
        <w:t xml:space="preserve">同步什么、到哪去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PLPP </w:t>
            </w:r>
            <w:r>
              <w:rPr>
                <w:rFonts w:hint="eastAsia"/>
              </w:rPr>
              <w:t xml:space="preserve">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课程仓落点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文档(PROGRESS/审计/报告/运维手册)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project-references/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复制快照(带日期子目录)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新事故/新根因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04-双元制实施方案.md</w:t>
            </w:r>
            <w:r>
              <w:t xml:space="preserve"> </w:t>
            </w:r>
            <w:r>
              <w:t xml:space="preserve">§5 </w:t>
            </w:r>
            <w:r>
              <w:rPr>
                <w:rFonts w:hint="eastAsia"/>
              </w:rPr>
              <w:t xml:space="preserve">事故表;对应课次情境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人工更新+生成器重渲染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新修复/新代码路径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对应课次任务单实训步骤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人工更新+重渲染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新接口/NodePort/环境变化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任务单命令、</w:t>
            </w:r>
            <w:r>
              <w:rPr>
                <w:rStyle w:val="VerbatimChar"/>
                <w:rFonts w:hint="eastAsia"/>
              </w:rPr>
              <w:t xml:space="preserve">学生手册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各文档头部"基准阶段"标注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</w:t>
            </w:r>
            <w:r>
              <w:t xml:space="preserve"> PROGRESS </w:t>
            </w:r>
            <w:r>
              <w:rPr>
                <w:rFonts w:hint="eastAsia"/>
              </w:rPr>
              <w:t xml:space="preserve">阶段号</w:t>
            </w:r>
          </w:p>
        </w:tc>
      </w:tr>
    </w:tbl>
    <w:bookmarkEnd w:id="10"/>
    <w:bookmarkStart w:id="11" w:name="X0a3ce4ca504e441c32f9e6ae8b3d27857497a06"/>
    <w:p>
      <w:pPr>
        <w:pStyle w:val="Heading2"/>
      </w:pPr>
      <w:r>
        <w:t xml:space="preserve">3. </w:t>
      </w:r>
      <w:r>
        <w:rPr>
          <w:rFonts w:hint="eastAsia"/>
        </w:rPr>
        <w:t xml:space="preserve">同步脚本</w:t>
      </w:r>
    </w:p>
    <w:p>
      <w:pPr>
        <w:pStyle w:val="FirstParagraph"/>
      </w:pPr>
      <w:r>
        <w:rPr>
          <w:rStyle w:val="VerbatimChar"/>
        </w:rPr>
        <w:t xml:space="preserve">tools/sync-from-plpp.sh</w:t>
      </w:r>
      <w:r>
        <w:rPr>
          <w:rFonts w:hint="eastAsia"/>
        </w:rPr>
        <w:t xml:space="preserve">(本仓</w:t>
      </w:r>
      <w:r>
        <w:t xml:space="preserve"> tools/ </w:t>
      </w:r>
      <w:r>
        <w:rPr>
          <w:rFonts w:hint="eastAsia"/>
        </w:rPr>
        <w:t xml:space="preserve">下):</w:t>
      </w:r>
    </w:p>
    <w:p>
      <w:pPr>
        <w:pStyle w:val="SourceCode"/>
      </w:pPr>
      <w:r>
        <w:rPr>
          <w:rStyle w:val="ExtensionTok"/>
        </w:rPr>
        <w:t xml:space="preserve">./tools/sync-from-plpp.sh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PLPP仓库本地路径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动作: 拷贝 PROGRESS.md/docs 关键报告 → project-references/&lt;date&gt;/,</w:t>
      </w:r>
      <w:r>
        <w:br/>
      </w:r>
      <w:r>
        <w:rPr>
          <w:rStyle w:val="CommentTok"/>
        </w:rPr>
        <w:t xml:space="preserve">#       输出 diff 摘要提示哪些课次材料需要人工复核</w:t>
      </w:r>
    </w:p>
    <w:bookmarkEnd w:id="11"/>
    <w:bookmarkStart w:id="12" w:name="X5753871e6e88670784d6d5ddff96bd9f6fab716"/>
    <w:p>
      <w:pPr>
        <w:pStyle w:val="Heading2"/>
      </w:pPr>
      <w:r>
        <w:t xml:space="preserve">4. </w:t>
      </w:r>
      <w:r>
        <w:rPr>
          <w:rFonts w:hint="eastAsia"/>
        </w:rPr>
        <w:t xml:space="preserve">同步节奏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事件驱动</w:t>
      </w:r>
      <w:r>
        <w:rPr>
          <w:rFonts w:hint="eastAsia"/>
        </w:rPr>
        <w:t xml:space="preserve">(主):PLPP</w:t>
      </w:r>
      <w:r>
        <w:t xml:space="preserve"> </w:t>
      </w:r>
      <w:r>
        <w:rPr>
          <w:rFonts w:hint="eastAsia"/>
        </w:rPr>
        <w:t xml:space="preserve">每次有</w:t>
      </w:r>
      <w:r>
        <w:t xml:space="preserve"> </w:t>
      </w:r>
      <w:r>
        <w:rPr>
          <w:rFonts w:hint="eastAsia"/>
        </w:rPr>
        <w:t xml:space="preserve">commit/事故/数据变化,执行同步脚本→人工复核"需复核"清单→重渲染受影响课次(</w:t>
      </w:r>
      <w:r>
        <w:rPr>
          <w:rStyle w:val="VerbatimChar"/>
        </w:rPr>
        <w:t xml:space="preserve">python tools/generate.py</w:t>
      </w:r>
      <w:r>
        <w:t xml:space="preserve"> </w:t>
      </w:r>
      <w:r>
        <w:rPr>
          <w:rFonts w:hint="eastAsia"/>
        </w:rPr>
        <w:t xml:space="preserve">全量重渲染,幂等);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每周例行</w:t>
      </w:r>
      <w:r>
        <w:rPr>
          <w:rFonts w:hint="eastAsia"/>
        </w:rPr>
        <w:t xml:space="preserve">:周五课程备课检查点,即使项目无变化也确认一次基准阶段号;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学期版本</w:t>
      </w:r>
      <w:r>
        <w:rPr>
          <w:rFonts w:hint="eastAsia"/>
        </w:rPr>
        <w:t xml:space="preserve">:学期结束打</w:t>
      </w:r>
      <w:r>
        <w:t xml:space="preserve"> </w:t>
      </w:r>
      <w:r>
        <w:rPr>
          <w:rFonts w:hint="eastAsia"/>
        </w:rPr>
        <w:t xml:space="preserve">tag(如</w:t>
      </w:r>
      <w:r>
        <w:t xml:space="preserve"> </w:t>
      </w:r>
      <w:r>
        <w:rPr>
          <w:rStyle w:val="VerbatimChar"/>
        </w:rPr>
        <w:t xml:space="preserve">v2026-spring</w:t>
      </w:r>
      <w:r>
        <w:rPr>
          <w:rFonts w:hint="eastAsia"/>
        </w:rPr>
        <w:t xml:space="preserve">),课程资料定版。</w:t>
      </w:r>
    </w:p>
    <w:bookmarkEnd w:id="12"/>
    <w:bookmarkStart w:id="13" w:name="Xc270244080382e0225f795f6064776e12c7d0c9"/>
    <w:p>
      <w:pPr>
        <w:pStyle w:val="Heading2"/>
      </w:pPr>
      <w:r>
        <w:t xml:space="preserve">5. AI </w:t>
      </w:r>
      <w:r>
        <w:rPr>
          <w:rFonts w:hint="eastAsia"/>
        </w:rPr>
        <w:t xml:space="preserve">助手持续同步约定(本会话记忆已存档)</w:t>
      </w:r>
    </w:p>
    <w:p>
      <w:pPr>
        <w:pStyle w:val="FirstParagraph"/>
      </w:pPr>
      <w:r>
        <w:rPr>
          <w:rFonts w:hint="eastAsia"/>
        </w:rPr>
        <w:t xml:space="preserve">用户已确立长期规约:后续任何会话中,凡对</w:t>
      </w:r>
      <w:r>
        <w:t xml:space="preserve"> PLPP </w:t>
      </w:r>
      <w:r>
        <w:rPr>
          <w:rFonts w:hint="eastAsia"/>
        </w:rPr>
        <w:t xml:space="preserve">项目做出更新(代码/文档/部署/事故处理),必须同时评估课程仓受影响材料并执行同步(脚本+重渲染+push)。记忆索引:</w:t>
      </w:r>
      <w:r>
        <w:rPr>
          <w:rStyle w:val="VerbatimChar"/>
        </w:rPr>
        <w:t xml:space="preserve">plpp-stage13-longtail</w:t>
      </w:r>
      <w:r>
        <w:t xml:space="preserve"> </w:t>
      </w:r>
      <w:r>
        <w:rPr>
          <w:rFonts w:hint="eastAsia"/>
        </w:rPr>
        <w:t xml:space="preserve">及后续条目均标注此义务。</w:t>
      </w:r>
    </w:p>
    <w:bookmarkEnd w:id="13"/>
    <w:bookmarkStart w:id="14" w:name="X808d0a35b53c401c37296bb97cd9b0e103d9efa"/>
    <w:p>
      <w:pPr>
        <w:pStyle w:val="Heading2"/>
      </w:pPr>
      <w:r>
        <w:t xml:space="preserve">6. </w:t>
      </w:r>
      <w:r>
        <w:rPr>
          <w:rFonts w:hint="eastAsia"/>
        </w:rPr>
        <w:t xml:space="preserve">当前基准</w:t>
      </w:r>
    </w:p>
    <w:p>
      <w:pPr>
        <w:pStyle w:val="Compact"/>
        <w:numPr>
          <w:ilvl w:val="0"/>
          <w:numId w:val="1002"/>
        </w:numPr>
      </w:pPr>
      <w:r>
        <w:t xml:space="preserve">PLPP </w:t>
      </w:r>
      <w:r>
        <w:rPr>
          <w:rFonts w:hint="eastAsia"/>
        </w:rPr>
        <w:t xml:space="preserve">基准阶段: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13</w:t>
      </w:r>
      <w:r>
        <w:t xml:space="preserve">(commit 4481190,2026-10-24)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课程资料基准:16</w:t>
      </w:r>
      <w:r>
        <w:t xml:space="preserve"> </w:t>
      </w:r>
      <w:r>
        <w:rPr>
          <w:rFonts w:hint="eastAsia"/>
        </w:rPr>
        <w:t xml:space="preserve">课次</w:t>
      </w:r>
      <w:r>
        <w:t xml:space="preserve"> × </w:t>
      </w:r>
      <w:r>
        <w:rPr>
          <w:rFonts w:hint="eastAsia"/>
        </w:rPr>
        <w:t xml:space="preserve">(任务单+教学设计+PPT)</w:t>
      </w:r>
      <w:r>
        <w:t xml:space="preserve"> + </w:t>
      </w:r>
      <w:r>
        <w:rPr>
          <w:rFonts w:hint="eastAsia"/>
        </w:rPr>
        <w:t xml:space="preserve">总览</w:t>
      </w:r>
      <w:r>
        <w:t xml:space="preserve"> 5 </w:t>
      </w:r>
      <w:r>
        <w:rPr>
          <w:rFonts w:hint="eastAsia"/>
        </w:rPr>
        <w:t xml:space="preserve">文档</w:t>
      </w:r>
      <w:r>
        <w:t xml:space="preserve"> + LF </w:t>
      </w:r>
      <w:r>
        <w:rPr>
          <w:rFonts w:hint="eastAsia"/>
        </w:rPr>
        <w:t xml:space="preserve">汇编</w:t>
      </w:r>
      <w:r>
        <w:t xml:space="preserve"> + </w:t>
      </w:r>
      <w:r>
        <w:rPr>
          <w:rFonts w:hint="eastAsia"/>
        </w:rPr>
        <w:t xml:space="preserve">学生手册</w:t>
      </w:r>
      <w:r>
        <w:t xml:space="preserve"> + </w:t>
      </w:r>
      <w:r>
        <w:rPr>
          <w:rFonts w:hint="eastAsia"/>
        </w:rPr>
        <w:t xml:space="preserve">考核方案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快照目录:</w:t>
      </w:r>
      <w:r>
        <w:rPr>
          <w:rStyle w:val="VerbatimChar"/>
        </w:rPr>
        <w:t xml:space="preserve">project-references/2026-10-24-stage13/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2026-10-27T00:25:01Z</dcterms:created>
  <dcterms:modified xsi:type="dcterms:W3CDTF">2026-10-27T00:25:01Z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