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Python编程基础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LS3.1: Python编程基础与工业数据处理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>48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工作任务：WT3.1: 工业数据采集与处理程序开发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工作情境：3.1 Python编程基础（第1-12周，每周4课时）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模块0 Python编程基础与面向对象   任务0.1《设备参数初始化系统》教学方案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精密制造事业部｜入职第一天，王主任把小郑领到中控室：'十台注塑机的铭牌参数还在Excel里躺了三年。'你的第一份工作不是写大程序——工单0.1：用Python把设备参数存进程序、打出一张像样的数字台账。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3.微观：学生首次系统接触编程，对“写代码”既好奇又畏惧；键盘输入不熟练、英文报错信息阅读困难是首要障碍；需要通过成功运行第一个程序建立信心。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（1）Python开发环境的搭建与IDE基本使用；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（2）变量定义与int/float/str/bool四种基本数据类型；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（3）输入输出（input/print）与f-string格式化；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（4）类型转换与简单单位换算。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（1）动态类型概念的理解（变量无类型、值有类型）；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（2）英文报错信息的阅读与定位；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（3）规范命名意识的从零建立。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1.教学资料：装机工单（分步截图指引）、设备铭牌参数样例、Hello World演示、PEP 8基础规范卡片、工单0.1任务书与评价量表；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2.设备环境：双创中心302实训室（30台以上计算机），Python 3.8+、PyCharm CE/PyCharm；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3.教学平台：课程在线平台（微课视频、工单提交、FAQ）。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（1）装机工单分步指引+同桌互查，确保人人环境可用；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（2）“设备铭牌”类比变量（名字→值），降低抽象度；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（3）第一行代码起使用规范检查清单（命名、缩进、保存）。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（1）建立“报错翻译对照表”（常见报错→中文含义→解决办法）；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（2）对C/D层提供键盘输入练习与代码填空框架；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（3）安排“第一个程序成功运行”仪式感环节，强化学习信心。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精讲演示环境搭建与第一个程序运行；演示变量定义、类型查看（type）与格式化输出；现场评判操作质量；引导A操作、B操作、C记录、D观摩。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A类学生完成环境搭建并协助邻座排障；B类学生完成变量定义与print输出练习；C类按装机工单完成安装；D类观摩并记录步骤；开课20分钟内人人运行第一个程序并截图打卡（小步成功仪式）。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人人完成环境搭建并成功运行程序；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掌握变量与输出基本操作。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任务检查：检查B/C/D学生工单进度；回顾类型转换要点；监督/评判；巡回指导排错。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B类学生完成设备参数初始化程序（≥6变量、≥3类型）；C/D类学生完成≥4变量版本；A类学生尝试单位换算与注释完善。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完成工单0.1核心任务并提交；初步养成规范命名习惯。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C/D类完成打字与基础语法练习、补看微课；A/B类冲击优秀标准（≥8变量、4类型、含换算与注释、规范率≥90%）；整理笔记与代码归档。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从环境搭建完成率、程序运行成功率、代码规范率、协作表现四个维度记录过程性数据；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第1-2周同步进行编程基础摸底测试，识别C层补强名单并建立分层档案。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针对安装失败与报错恐惧建立“新生排障手册”；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根据摸底结果微调分层名单；对环境未就绪学生课后一对一补装；下周增加5分钟报错阅读训练。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▍预习知识点：Python开发环境安装(IDE/解释器)；print与input；变量与基本数据类型</w:t>
      </w:r>
    </w:p>
    <w:p>
      <w:r>
        <w:rPr>
          <w:sz w:val="19"/>
        </w:rPr>
        <w:t xml:space="preserve">  ▍课中检查知识点：能独立打开IDE并运行print('hello')；能说出int/float/str的区别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▍预习知识点：Python开发环境安装(IDE/解释器)；print与input；变量与基本数据类型</w:t>
      </w:r>
    </w:p>
    <w:p>
      <w:r>
        <w:rPr>
          <w:sz w:val="19"/>
        </w:rPr>
        <w:t xml:space="preserve">  ▍课中检查知识点：能独立打开IDE并运行print('hello')；能说出int/float/str的区别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模块0 Python编程基础与面向对象   任务0.2a《条件判断与工业告警系统Ⅰ》教学方案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精密制造事业部｜夜班险情：2号注塑机温度悄悄爬过95℃没人察觉，幸亏李姐巡逻撞见。王主任后怕：'机器得自己会喊疼。'——工单0.2a：写多级温度/压力告警判断，先让程序学会'什么时候该喊'。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3.微观：学生已能编写顺序结构的小程序，但“分支”逻辑思维尚未建立；对“如果…那么…否则”的自然语言有直觉，转化为代码结构存在困难；边界条件意识薄弱。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（1）if/elif/else结构与缩进代码块；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（2）比较运算与and/or/not逻辑组合；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（3）多级告警（提示/警告/停机）的条件设计与实现。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（1）嵌套条件的逻辑梳理与边界值覆盖（临界值归属）；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（2）条件冲突与冗余判断的识别。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1.教学资料：告警业务规则说明（阈值表）、多级告警流程图样例、边界值测试清单、常见错误案例集（=与==、缩进错误）、工单0.2（上）任务书与评价量表；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3.教学平台：课程在线平台（流程图微课、在线练习题）。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（1）流程图先行：先画告警判断流程图再写代码；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（2）边界值测试清单（低于/等于/高于阈值）验证健壮性；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（3）真实告警规则驱动：采用企业脱敏阈值表作为练习素材。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（1）用“体温计分级”生活案例引入多级判断，再迁移到设备监测；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（2）对C层学生提供条件语句填空框架；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（3）设置“找边界漏洞”互测游戏，强化边界意识。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精讲演示if/elif/else与逻辑运算组合；演示温度阈值告警程序与边界值测试方法；现场评判操作质量；引导A操作、B操作、C记录、D观摩。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A类学生完成多条件组合判断并自制测试用例；B类学生完成温度/压力双阈值告警程序；C类完成单阈值判断练习；D类观摩并记录判断流程。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掌握条件判断结构与逻辑运算；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形成边界测试样例与关键注意点。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任务检查：检查B/C/D学生告警程序；回顾嵌套判断要点；监督/评判；巡回指导排错。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B类学生完成工单0.2（上）：≥2个if判断+≥1个告警函数；C/D类完成基础判断版本；A类学生尝试多级嵌套与告警分级。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完成工单0.2（上）并达标；建立边界条件必测的习惯。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C/D类完成条件语句专项练习10题；A/B类设计三级告警完整逻辑（提示/警告/停机）并互测边界；整理笔记。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从条件逻辑正确性、边界覆盖完整性、代码规范率、协作表现四个维度记录过程性数据；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统计典型错误（边界遗漏、逻辑运算符误用、缩进错误），评估分支思维建立情况。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针对边界遗漏共性引入“边界三测”规范（小于/等于/大于必测）；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对分支逻辑困难学生推送流程图训练练习；优秀流程图纳入班级案例库。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▍预习知识点：字符串格式化(f-string/format)；运算符与表达式</w:t>
      </w:r>
    </w:p>
    <w:p>
      <w:r>
        <w:rPr>
          <w:sz w:val="19"/>
        </w:rPr>
        <w:t xml:space="preserve">  ▍课中检查知识点：能写出f'{dev}温度{temp:.1f}℃'；能区分==与is</w:t>
      </w:r>
    </w:p>
    <w:p>
      <w:r>
        <w:rPr>
          <w:sz w:val="19"/>
        </w:rPr>
        <w:t>教材：《Python程序设计项目化教程（活页式）》（任越美 李垒 李江岱 主编，978-7-313-30507-7）— 项目1 初来乍到，请多关照</w:t>
      </w:r>
    </w:p>
    <w:p>
      <w:r>
        <w:rPr>
          <w:sz w:val="19"/>
        </w:rPr>
        <w:t xml:space="preserve">  ▍预习知识点：字符串格式化(f-string/format)；运算符与表达式</w:t>
      </w:r>
    </w:p>
    <w:p>
      <w:r>
        <w:rPr>
          <w:sz w:val="19"/>
        </w:rPr>
        <w:t xml:space="preserve">  ▍课中检查知识点：能写出f'{dev}温度{temp:.1f}℃'；能区分==与is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模块0 Python编程基础与面向对象   任务0.2b《循环与函数——工业实时告警系统Ⅱ》教学方案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1班：第三周星期一下午1-4节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精密制造事业部｜告警逻辑单机版通过，但王主任要的是'一块屏看全部'。李姐提醒：十台设备×全天循环，靠复制粘贴要写到明年——工单0.2b：用循环和函数，让告警系统自动转起来。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3.微观：学生已掌握条件判断，循环的“重复执行”概念可借助生活直觉，但while退出条件设计易出错；函数刚接触，对“参数传入-结果返回”的数据流动理解吃力；作用域概念抽象。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（1）for循环与range()、while循环的适用场景；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（2）break/continue的使用规范与死循环防范；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（3）函数定义、参数设计与返回值；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（4）局部变量与全局变量作用域。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（1）while退出条件的完备性设计；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（2）函数职责划分与参数/返回值的抽象；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（3）作用域错误的理解与排查。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1.教学资料：多设备监测数据样例、监控大屏演示程序、死循环事故案例分析、函数设计“一句话职责”练习卡、工单0.2（下）任务书与评价量表；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3.教学平台：课程在线平台（循环与函数微课、自测题库）。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（1）监控大屏演示：循环输出多设备状态，让循环价值看得见；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（2）死循环事故案例复盘，强化退出条件设计；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（3）函数“一句话职责”训练：先说清做什么再写代码。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（1）提供“循环三要素”自查卡（初始化、条件、更新）；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（2）对C层提供函数填空框架（签名给定，补全实现）；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（3）用“自动售货机”类比函数（投币=参数、出货=返回值）。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精讲演示for/while循环与函数定义调用；演示多设备循环监测程序；现场评判操作质量；引导A操作、B操作、C记录、D观摩。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A类学生编写通用告警函数并多设备调用；B类学生完成循环遍历设备列表并触发告警；C类完成单设备while监测练习；D类观摩并记录循环结构。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掌握循环与函数的基本运用；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形成监测程序样例与关键注意点。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任务检查：检查B/C/D学生程序进度；回顾作用域与死循环要点；监督/评判；巡回指导排错。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B类学生完成工单0.2完整版《工业实时告警系统》（循环+≥2告警函数+多级告警测试）；C/D类完成循环监测+1个函数版本；A类重构优化代码结构。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完成工单0.2并达标（优秀：嵌套判断+循环测试+规范率≥85%）。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C/D类完成循环专项练习与函数改写练习；A/B类将前两周代码重构为函数化版本；整理笔记。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从循环正确性、函数设计合理性、代码规范率、协作表现四个维度记录过程性数据；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统计死循环与作用域错误发生率，评估结构化思维进步情况。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建立“循环三要素”课前快查机制；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对函数抽象困难学生增加“先翻译成中文再写代码”训练；优秀重构作品班级展评。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▍预习知识点：if-elif-else条件结构；逻辑运算符and/or/not</w:t>
      </w:r>
    </w:p>
    <w:p>
      <w:r>
        <w:rPr>
          <w:sz w:val="19"/>
        </w:rPr>
        <w:t xml:space="preserve">  ▍课中检查知识点：能写温度告警三级阈值判断；能画出条件分支流程图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▍预习知识点：if-elif-else条件结构；逻辑运算符and/or/not</w:t>
      </w:r>
    </w:p>
    <w:p>
      <w:r>
        <w:rPr>
          <w:sz w:val="19"/>
        </w:rPr>
        <w:t xml:space="preserve">  ▍课中检查知识点：能写温度告警三级阈值判断；能画出条件分支流程图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模块0 Python编程基础与面向对象   任务0.3《类与对象——工业设备类设计》教学方案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1班：第四周星期一下午1-4节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精密制造事业部｜台账、告警的数据散落各处，改一台设备要翻三个文件。李姐感叹：'要是设备信息能像身份证一样一人一张卡。'——工单0.3：学会用'类'给设备建模。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3.微观：学生已能编写流程化程序，“类”是从“动词思维”（做事情）到“名词思维”（造东西）的范式转变，认知冲击较大；self参数是第一理解障碍；已有设备台账任务经验可作建模素材。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（1）类与对象的概念：图纸与产品；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（2）类的定义：属性、方法、__init__构造方法；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（3）self参数的含义与对象实例化。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（1）self参数的理解（谁调用指向谁）；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（2）类与实例的关系辨析；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（3）属性与方法的设计划分。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1.教学资料：设备铭牌+操作面板类比图解、Device类参考骨架、UML类图入门卡片、工单0.3任务书与评价量表；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3.教学平台：课程在线平台（OOP概念微课、类图工具）。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（1）铭牌+面板类比：属性=铭牌参数、方法=操作按钮；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（2）先口头描述对象再翻译成类的建模训练法；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（3）提供Device类参考骨架，C层补全方法即达标。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（1）用“图纸与产品”类比类与对象，配合id()函数观察不同实例；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（2）对self困惑设置专门演示（同一方法不同实例的self指向）；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（3）D类学生完成“填属性+调方法”最小任务。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精讲演示类定义、__init__与实例化；演示设备对象的创建与方法调用；现场评判操作质量；引导A操作、B操作、C记录、D观摩。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A类学生设计Device类并创建多实例演示；B类学生完成设备类基本版（2属性+2方法）；C类按骨架补全方法；D类观摩并记录类结构。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理解类与对象概念；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完成首个设备类并成功实例化。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任务检查：检查B/C/D学生类设计；回顾self与实例化要点；监督/评判；巡回指导排错。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B类学生完成工单0.3《工业设备类设计》（≥2属性+≥2方法+≥2实例）；C/D类完成基础版；A类学生拓展状态管理逻辑（启停状态校验）。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完成工单0.3并达标；建立“数据与行为封装”意识。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C/D类完成类概念图解笔记；A/B类为设备类增加数据校验方法并撰写docstring；整理笔记。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从类结构正确性、实例化与调用正确性、代码规范率、协作表现四个维度记录过程性数据；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通过课堂提问检测self理解度，统计常见误区（漏写self、类外直接改属性）。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针对self误区制作“self追踪动画”补充材料；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将优秀设备类设计汇编为班级“设备类库”v1，供后续任务复用。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▍预习知识点：for/while循环；range；break与continue</w:t>
      </w:r>
    </w:p>
    <w:p>
      <w:r>
        <w:rPr>
          <w:sz w:val="19"/>
        </w:rPr>
        <w:t xml:space="preserve">  ▍课中检查知识点：能用循环处理10台设备数据；能解释break与continue区别</w:t>
      </w:r>
    </w:p>
    <w:p>
      <w:r>
        <w:rPr>
          <w:sz w:val="19"/>
        </w:rPr>
        <w:t>教材：《Python程序设计项目化教程（活页式）》（任越美 李垒 李江岱 主编，978-7-313-30507-7）— 项目2 驰骋操场，挥写青春</w:t>
      </w:r>
    </w:p>
    <w:p>
      <w:r>
        <w:rPr>
          <w:sz w:val="19"/>
        </w:rPr>
        <w:t xml:space="preserve">  ▍预习知识点：for/while循环；range；break与continue</w:t>
      </w:r>
    </w:p>
    <w:p>
      <w:r>
        <w:rPr>
          <w:sz w:val="19"/>
        </w:rPr>
        <w:t xml:space="preserve">  ▍课中检查知识点：能用循环处理10台设备数据；能解释break与continue区别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模块0 Python编程基础与面向对象   任务0.4《继承与多态——工业设备继承体系》教学方案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1班：第五周星期一下午1-4节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精密制造事业部｜新采购的PLC和变频器到了，王主任要求新旧设备统一管理。'都是设备，但脾气不同。'——工单0.4：用继承体系让PLC、变频器各展所长又统一调度。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3.微观：学生已掌握基本类设计，继承可借“家族相似性”直觉理解；多态较为抽象，需要靠演示建立“统一调用、不同行为”的直观感受；部分学生会出现“为继承而继承”的设计误区。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（1）继承语法与子类复用父类成员；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（2）方法覆盖与super()调用；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（3）多态：统一接口调用不同子类对象。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（1）多态机制的理解（同一调用、不同行为）；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（2）继承层次的设计把握（避免过度继承）；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（3）super()与直接父类调用的差异。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1.教学资料：设备产品族谱图（通用设备→PLC/变频器/传感器）、统一启停演练演示程序、继承滥用反例讨论材料、工单0.4任务书与评价量表；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3.教学平台：课程在线平台（继承与多态微课、类图练习）。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（1）设备产品族类比继承体系（基类=通用设备、子类=具体设备）；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（2）统一启停演练：循环调用所有设备start()观察不同行为，直观呈现多态；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（3）继承滥用反例讨论，培养“is-a”设计判断力。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（1）多态分两步走：先覆盖方法看到不同输出，再统一调用看整体效果；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（2）对C层提供子类填空框架（继承语句给定）；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（3）用issubclass/isinstance验证继承关系，帮助建立类型体系图像。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精讲演示继承、方法覆盖与super()；演示统一启停多态演练程序；现场评判操作质量；引导A操作、B操作、C记录、D观摩。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A类学生构建Device+PLC+变频器体系并演示多态；B类学生完成基类+2子类与覆盖；C类完成单子类继承练习；D类观摩并记录继承结构。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掌握继承与覆盖语法；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形成多态演示样例与关键注意点。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任务检查：检查B/C/D学生继承体系；回顾多态要点；监督/评判；巡回指导排错。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B类学生完成工单0.4《工业设备继承体系》（1基类+≥2子类+覆盖+多态调用）；C/D类完成基类+1子类版本；A类学生增加第3子类与docstring。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完成工单0.4并达标；理解复用与扩展的工程价值。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C/D类完成继承概念练习与类图绘制；A/B类冲击优秀标准（≥3子类、多态清晰、docstring完整、规范率≥90%）；整理笔记。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从继承结构正确性、多态演示效果、docstring规范性、协作表现四个维度记录过程性数据；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统计设计类误区（继承层级混乱、覆盖未调用super），评估OOP进阶掌握度。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针对设计误区增加“is-a关系判断”快速练习；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更新班级“设备类库”至v2（含继承体系），为第6周异常处理与后续课程奠基。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▍预习知识点：函数定义与调用；参数与返回值；局部/全局变量</w:t>
      </w:r>
    </w:p>
    <w:p>
      <w:r>
        <w:rPr>
          <w:sz w:val="19"/>
        </w:rPr>
        <w:t xml:space="preserve">  ▍课中检查知识点：能封装告警判断为函数；能说明return的作用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▍预习知识点：函数定义与调用；参数与返回值；局部/全局变量</w:t>
      </w:r>
    </w:p>
    <w:p>
      <w:r>
        <w:rPr>
          <w:sz w:val="19"/>
        </w:rPr>
        <w:t xml:space="preserve">  ▍课中检查知识点：能封装告警判断为函数；能说明return的作用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模块0 Python编程基础与面向对象   任务0.5《异常处理与日志——健壮的工业数据采集程序》教学方案（含中期诊断）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1班：第六周星期一下午1-4节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精密制造事业部｜凌晨的断电让采集程序崩在中途，丢了半小时数据。王主任发火：'程序不能一摔就死。'——工单0.5：异常处理+日志，让程序'摔了能爬起来还留下案发记录'（本周中期诊断）。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3.微观：学生已具备OOP基础，程序功能渐丰富但“一崩就全停”的脆弱性问题凸显；异常处理是“防御性编程”思维的开端；本周为学期中期诊断周，需同步完成进度检查与补强计划启动。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（1）try/except/else/finally结构与执行流程；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（2）常见异常类型的精确捕获与raise；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（3）logging日志模块的配置与使用。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（1）异常捕获粒度的把握（过粗掩盖问题、过细冗长）；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（2）日志与print的取舍与日志级别选择；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（3）异常发生后程序流程的恢复策略。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1.教学资料：故障注入脚本（删文件/错数据触发异常）、标准日志配置模板、调试方法速查卡、中期诊断问卷、工单0.5任务书与评价量表；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3.教学平台：课程在线平台（异常处理微课、中期学习数据看板）。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（1）故障注入教学法：故意删文件、输错数据让学生“看见”异常；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（2）统一标准日志配置模板，班级日志格式一致；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（3）结合中期诊断数据实施分层补强（学习伙伴+分步工单）。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（1）用“急救分级”类比异常捕获粒度（分诊而非全包）；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（2）对C层提供“两种异常+基础日志”最小任务清单；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（3）演示“裸except吞掉错误”的反面案例，建立精准捕获意识。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精讲演示try/except/finally与logging配置；故障注入现场演示异常捕获；现场评判操作质量；引导A操作、B操作、C记录、D观摩。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A类学生实现多异常分类处理与日志分级记录；B类学生完成文件读取异常捕获与日志输出；C类完成单异常捕获练习；D类观摩并记录异常类型。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掌握异常处理与日志基本方法；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形成健壮性设计样例与关键注意点。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任务检查：检查B/C/D学生程序健壮性；回顾日志定位问题流程；监督/评判；巡回指导排错；同步开展中期诊断访谈。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B类学生完成工单0.5《健壮的工业数据采集程序》（≥2种异常+try/except/finally+清晰日志）；C/D类完成基础版；A类学生完善日志检索与异常统计功能。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完成工单0.5并达标；建立“程序必须健壮”的工程意识。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C/D类按补强计划完成基础练习；A/B类实现异常统计与日志文件轮转；完成中期自评与学习计划修订。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从异常处理完整性、日志规范性、代码规范率、协作表现四个维度记录过程性数据；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中期诊断：统计前5次工单成绩分布与问卷数据，识别困难学生，评估分层教学效果。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启动补强计划：学习伙伴结对、每周2次课后答疑、分步工单；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根据诊断结果调整后半程进度与难度；表扬进步显著学生，强化正向激励。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▍预习知识点：模块导入(import)；标准库random/time；异常处理try-except</w:t>
      </w:r>
    </w:p>
    <w:p>
      <w:r>
        <w:rPr>
          <w:sz w:val="19"/>
        </w:rPr>
        <w:t xml:space="preserve">  ▍课中检查知识点：能import random生成测试数据；能用try-except捕获文件异常（中期诊断周）</w:t>
      </w:r>
    </w:p>
    <w:p>
      <w:r>
        <w:rPr>
          <w:sz w:val="19"/>
        </w:rPr>
        <w:t>教材：《Python程序设计项目化教程（活页式）》（任越美 李垒 李江岱 主编，978-7-313-30507-7）— 项目3 砥砺奋斗，成就精彩</w:t>
      </w:r>
    </w:p>
    <w:p>
      <w:r>
        <w:rPr>
          <w:sz w:val="19"/>
        </w:rPr>
        <w:t xml:space="preserve">  ▍预习知识点：模块导入(import)；标准库random/time；异常处理try-except</w:t>
      </w:r>
    </w:p>
    <w:p>
      <w:r>
        <w:rPr>
          <w:sz w:val="19"/>
        </w:rPr>
        <w:t xml:space="preserve">  ▍课中检查知识点：能import random生成测试数据；能用try-except捕获文件异常（中期诊断周）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模块1 数据结构与第三方库应用   任务1.1《容器与字符串——工业数据格式转换工具》教学方案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1班：第七周星期一下午1-4节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精密制造事业部｜车间数据三张皮：设备报文、CSV台账、JSON配置互不相认。集团数据中台来函要求统一格式上报——工单1.1：写一个格式转换器，让三种方言说普通话。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3.微观：学生已有流程与OOP基础，进入模块1后接触更丰富的数据组织方式；列表/字典与生活经验（清单、通讯录）天然契合，正则表达式是全新且抽象的工具，需要模式化训练。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（1）列表的索引、切片与增删改查；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（2）字典的键值建模与遍历；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（3）字符串常用方法与正则表达式基础（\d、\w、[]、+、*）。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（1）正则元字符的组合运用与贪婪/非贪婪匹配；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（2）容器选型判断（列表/字典/集合的适用场景）；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（3）字典嵌套结构的访问。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1.教学资料：工业报文样例集（“设备ID:压力值:状态”格式）、正则八块积木卡片、在线正则测试工具指引、工单1.1任务书与评价量表；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3.教学平台：课程在线平台（正则交互练习、报文库）。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（1）模式积木法：先掌握八个核心元字符再组合成模式；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（2）在线正则工具即时验证，降低调试挫败感；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（3）真实工业报文驱动练习，强化岗位代入感。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（1）对正则恐惧的学生允许先用字符串方法实现，再对照正则版学习；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（2）提供容器选型决策树（要序？要查？要去重？）；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（3）嵌套字典用“逐层打印”法降低访问错误。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精讲演示列表/字典操作与re模块三方法；演示报文解析全过程；现场评判操作质量；引导A操作、B操作、C记录、D观摩。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A类学生完成正则+容器组合解析并自制报文样例；B类学生完成split解析+字典组织；C类完成列表操作练习；D类观摩并记录解析流程。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掌握容器操作与正则基础；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形成报文解析样例与关键注意点。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任务检查：检查B/C/D学生解析结果；回顾正则要点；监督/评判；巡回指导排错。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B类学生完成工单1.1《工业数据格式转换工具》（≥2种格式+正则提取）；C/D类完成基础格式转换；A类学生实现≥3种格式与数据校验。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完成工单1.1并达标（优秀：≥3格式+结构清晰+规范率≥90%）。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C/D类完成正则专项练习10题；A/B类尝试解析带噪声的真实报文（缺字段、乱序）；整理笔记。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从解析正确性、容器使用合理性、代码规范率、协作表现四个维度记录过程性数据；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统计正则错误类型（元字符误用、贪婪匹配陷阱），评估补强计划成效。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建立正则“模式速查墙”（班级共享文档）；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对比中期前后成绩变化，动态调整分层；对进步学生公开肯定。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▍预习知识点：列表操作(增删改查/切片)；列表推导式</w:t>
      </w:r>
    </w:p>
    <w:p>
      <w:r>
        <w:rPr>
          <w:sz w:val="19"/>
        </w:rPr>
        <w:t xml:space="preserve">  ▍课中检查知识点：能管理设备列表；能用[x*2 for x in data]变换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▍预习知识点：列表操作(增删改查/切片)；列表推导式</w:t>
      </w:r>
    </w:p>
    <w:p>
      <w:r>
        <w:rPr>
          <w:sz w:val="19"/>
        </w:rPr>
        <w:t xml:space="preserve">  ▍课中检查知识点：能管理设备列表；能用[x*2 for x in data]变换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模块1 数据结构与第三方库应用   任务1.2《文件I/O与JSON/CSV——工业数据文件处理系统》教学方案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1班：第八周星期一下午1-4节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精密制造事业部｜中台抽检打回上月数据：缺温度、类型错、还有135℃的'过热'记录。李姐委屈：'原始数据就这样。'——工单1.2：做数据清洗，还车间数据一个清白。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3.微观：学生已掌握容器与字符串处理，文件操作首次实现“数据持久化”，成就感强；编码问题（UTF-8/GBK）是高频障碍；数据清洗的业务思维需要从“能读”升级到“读对”。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（1）with open的规范文件读写；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（2）JSON与CSV格式的解析与生成；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（3）数据验证三维度：缺失、类型、范围。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（1）JSON嵌套结构的层级访问；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（2）编码问题的识别与解决；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（3）脏数据行的容错处理策略。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1.教学资料：含脏数据的CSV/JSON样例（缺失/类型错/越界）、编码错误案例集、数据体检检查单、工单1.2任务书与评价量表；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3.8+、PyCharm CE；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3.教学平台：课程在线平台（文件操作微课、数据集下载）。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（1）档案柜类比文件操作（打开-存取-关闭），突出with自动关闭；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（2）“数据找茬”游戏：在脏数据样例中发现并处理问题行；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（3）编码统一UTF-8规范+错误案例现场修复演示。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（1）对C层提供逐行解析骨架代码；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（2）嵌套JSON用“路径表达式”训练（data[“device”][“temp”]）；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（3）错误行处理采用“跳过+记录”策略模板，兼顾流程与可追溯。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精讲演示with open与csv/json模块；演示脏数据发现与处理过程；现场评判操作质量；引导A操作、B操作、C记录、D观摩。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A类学生完成CSV+JSON双格式清洗并输出质量报告；B类学生完成CSV读取+验证清洗；C类完成文本文件读写练习；D类观摩并记录验证规则。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掌握文件读写与数据验证方法；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形成数据清洗样例与关键注意点。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任务检查：检查B/C/D学生处理结果；回顾编码与验证要点；监督/评判；巡回指导排错。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B类学生完成工单1.2《工业数据文件处理系统》（≥2种格式+多维验证+标准化输出）；C/D类完成基础版；A类学生实现异常数据统计与清洗日志。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完成工单1.2并达标（优秀：验证多维度+输出清晰+规范率≥90%）。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C/D类完成文件读写专项练习；A/B类编写自动“数据体检”脚本（输出缺失/类型/范围统计）；整理笔记。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从读写正确性、验证完整性、输出规范性、协作表现四个维度记录过程性数据；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统计编码错误与路径错误发生率，评估文件操作熟练度。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建立“文件操作三查”规范（路径、编码、关闭）；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优秀体检脚本纳入班级工具箱；对JSON嵌套理解薄弱学生安排课后过关。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▍预习知识点：字典操作(键值对/遍历)；JSON读写</w:t>
      </w:r>
    </w:p>
    <w:p>
      <w:r>
        <w:rPr>
          <w:sz w:val="19"/>
        </w:rPr>
        <w:t xml:space="preserve">  ▍课中检查知识点：能按code查设备台账；能json.loads/dumps转换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▍预习知识点：字典操作(键值对/遍历)；JSON读写</w:t>
      </w:r>
    </w:p>
    <w:p>
      <w:r>
        <w:rPr>
          <w:sz w:val="19"/>
        </w:rPr>
        <w:t xml:space="preserve">  ▍课中检查知识点：能按code查设备台账；能json.loads/dumps转换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模块1 数据结构与第三方库应用   任务1.3《jieba与wordcloud——工业故障分析报告生成系统》教学方案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1班：第九周星期一下午1-4节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精密制造事业部｜月底设备分析会，王主任要'一页纸看清故障规律'。半年的报修单有几百条文字——工单1.3：分词+词云，让文字变成一眼可读的图。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3.微观：学生首次使用第三方库，pip安装与import报错是第一道坎；中文分词有生活语感可迁移；对“可视化美学”兴趣浓厚，可借势强化数据洞察训练。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（1）pip安装第三方库与镜像源配置；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（2）jieba分词三种模式与关键词提取；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（3）wordcloud词云生成与中文配置；matplotlib柱状图。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（1）分词效果调优（自定义词典、停用词）；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（2）词云参数与信息量的平衡；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（3）从可视化结果提炼业务结论。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1.教学资料：故障说明文本库（脱敏500条）、停用词表与自定义词典样例、词云参数实验记录表、matplotlib入门卡片、工单1.3任务书与评价量表；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3.8+、jieba、wordcloud、matplotlib（提供离线安装包）；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（1）“领导的一页纸”情境引入可视化沟通价值；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（2）停用词表与自定义词典直接可用，快速改善分词效果；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（3）参数实验记录表让调参有据可依。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（1）pip失败预案：离线安装包+本地源镜像；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（2）中文字体缺失问题统一提供字体文件与代码片段；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（3）对C层提供“分词+词云”最小流水线模板。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精讲演示pip安装、jieba分词与词云生成；演示关键词提取与柱状图联动；现场评判操作质量；引导A操作、B操作、C记录、D观摩。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A类学生完成自定义词典调优与双图联动分析；B类学生完成分词+词云标准链路；C类完成pip安装与分词练习；D类观摩并记录流程。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完成文本→分词→词云全链路；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形成可视化样例与关键注意点。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任务检查：检查B/C/D学生可视化结果；回顾调参与字体要点；监督/评判；巡回指导排错。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B类学生完成工单1.3《工业故障分析报告生成系统》（分词准确+词云+洞察说明）；C/D类完成基础版；A类学生深化洞察与排版。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完成工单1.3并达标（优秀：洞察深入+词云美观+规范率≥90%）。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C/D类完成安装与分词巩固练习；A/B类参加“最美报告”评选并完善作品；整理笔记。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从分词准确性、可视化质量、洞察深度、协作表现四个维度记录过程性数据；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统计pip/字体类环境问题占比，评估环境预案效果。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将“最美报告”作品纳入课程案例库；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针对洞察浅表问题，增加“三个为什么”追问训练；环境问题清单化预防。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▍预习知识点：文件读写(open/with)；CSV/文本处理</w:t>
      </w:r>
    </w:p>
    <w:p>
      <w:r>
        <w:rPr>
          <w:sz w:val="19"/>
        </w:rPr>
        <w:t xml:space="preserve">  ▍课中检查知识点：能with open读写设备日志文件；能逐行解析CSV</w:t>
      </w:r>
    </w:p>
    <w:p>
      <w:r>
        <w:rPr>
          <w:sz w:val="19"/>
        </w:rPr>
        <w:t>教材：《Python程序设计项目化教程（活页式）》（任越美 李垒 李江岱 主编，978-7-313-30507-7）— 项目4 持校园卡，记生活账</w:t>
      </w:r>
    </w:p>
    <w:p>
      <w:r>
        <w:rPr>
          <w:sz w:val="19"/>
        </w:rPr>
        <w:t xml:space="preserve">  ▍预习知识点：文件读写(open/with)；CSV/文本处理</w:t>
      </w:r>
    </w:p>
    <w:p>
      <w:r>
        <w:rPr>
          <w:sz w:val="19"/>
        </w:rPr>
        <w:t xml:space="preserve">  ▍课中检查知识点：能with open读写设备日志文件；能逐行解析CSV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模块1 数据结构与第三方库应用   任务1.4《Pillow与reportlab——工业图像处理与报告生成》教学方案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1班：第十周星期一下午1-4节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精密制造事业部｜集团质量月检查，要求图文并茂的日报。现在质检照片和统计表还是两个世界——工单1.4：Pillow标注缺陷+reportlab生成PDF质量日报。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3.微观：学生已具备词云可视化经验，图像处理兴趣度高；reportlab坐标排版体系与网页/文档编辑习惯不同，是主要障碍；“报告即产品”的交付意识需要强化。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（1）Pillow图像读写、缩放裁剪与增强；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（2）ImageDraw缺陷区域标注（画框+文字）；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（3）reportlab段落、表格、图片三大对象与中文字体注册。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（1）PDF坐标体系的理解与排版布局；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（2）中文字体注册问题；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（3）图像处理参数与报告美观度的协调。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1.教学资料：设备故障图像库（1000+标注图像精选）、报告模板代码（标题+段落+表格+图片骨架）、中文字体文件与注册片段、工单1.4任务书与评价量表；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3.8+、Pillow、reportlab（离线安装包）；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3.教学平台：课程在线平台（报告生成微课、模板下载）。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（1）模板驱动：提供报告骨架代码，学生填充内容即可成型；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（2）标注演示：故障图像画框标注的前后对比展示；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（3）“最美报告”评选持续激励排版质量。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（1）坐标体系用“方格纸”类比，先标注再写坐标；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（2）中文字体问题统一发放字体与注册代码；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（3）对C层提供单图+单段的最小报告模板。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精讲演示Pillow操作与ImageDraw标注；演示reportlab图文混排；现场评判操作质量；引导A操作、B操作、C记录、D观摩。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A类学生完成多图标注+统计表格的完整报告；B类学生完成单图标注+基础报告；C类完成图像缩放裁剪练习；D类观摩并记录排版结构。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掌握图像标注与PDF生成方法；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形成报告样例与关键注意点。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任务检查：检查B/C/D学生报告输出；回顾字体与排版要点；监督/评判；巡回指导排错。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B类学生完成工单1.4《工业图像处理与报告生成》（标注+PDF可生成）；C/D类完成基础版；A类学生优化排版与图表呈现。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完成工单1.4并达标（优秀：处理精细+排版专业+规范率≥90%）。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C/D类完成图像处理专项练习；A/B类设计报告封面并冲击“最美报告”；整理笔记。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从图像处理效果、报告专业度、代码规范率、协作表现四个维度记录过程性数据；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统计字体注册与坐标错误，评估模板驱动法成效。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汇编“报告模板库”（不同风格3套）供综合项目复用；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对排版薄弱学生开展课后工作坊；评选结果计入创新加分。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▍预习知识点：面向对象基础(class/__init__/self)；属性与方法</w:t>
      </w:r>
    </w:p>
    <w:p>
      <w:r>
        <w:rPr>
          <w:sz w:val="19"/>
        </w:rPr>
        <w:t xml:space="preserve">  ▍课中检查知识点：能定义Device类并实例化；能解释self的含义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▍预习知识点：面向对象基础(class/__init__/self)；属性与方法</w:t>
      </w:r>
    </w:p>
    <w:p>
      <w:r>
        <w:rPr>
          <w:sz w:val="19"/>
        </w:rPr>
        <w:t xml:space="preserve">  ▍课中检查知识点：能定义Device类并实例化；能解释self的含义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模块1 数据结构与第三方库应用   任务1.5《网络编程与工业通信——工业互联网数据采集系统》教学方案（含末期复习）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1班：第十一周星期一下午1-4节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精密制造事业部｜数字化转型办终于把边缘网关接到了车间，Modbus口和MQTT通道都通了（本地模拟环境）。'最后一公里交给你。'——工单1.5：把设备数据从现场采上来、报上去；综合项目同步启动。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3.微观：学生首次接触网络编程，“两台程序对话”的抽象模型需借助演示建立；MQTT回调机制（收到消息自动执行函数）与此前顺序执行思维差异大；本周末进入末期复习，需兼顾综合项目启动。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（1）TCP/IP基础与Socket客户端/服务端模型；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（2）MQTT发布/订阅模式与主题设计；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（3）pymodbus读取虚拟PLC寄存器数据。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（1）网络故障的分层排查思路（连通性→配置→代码）；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（2）MQTT异步回调机制的理解；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（3）多协议组合系统的数据流梳理。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1.教学资料：虚拟产线环境包（Modbus模拟器+MQTT Broker一键脚本）、网络排错三步法卡片、报文抓取样例、综合项目选题指南、工单1.5任务书与评价量表；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3.8+、pymodbus、paho-mqtt、mosquitto（本地）；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3.教学平台：课程在线平台（网络编程微课、环境搭建指南）。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（1）本地虚拟产线环境人人可实操（一键脚本启动）；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（2）网络排错三步法（ping通→订阅通→代码通）作为调试指南；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（3）综合项目提前发布选题，复习与启动并轨。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（1）Socket教学从echo对练开始（同桌互为客户端/服务端）；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（2）回调机制用“快递到货自动通知”类比；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（3）对C层提供采集代码框架，聚焦参数理解与运行验证。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精讲演示Socket通信与MQTT发布订阅；演示Modbus读取虚拟PLC；现场评判操作质量；引导A操作、B操作、C记录、D观摩。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A类学生完成Socket+MQTT双链路演示；B类学生完成Modbus采集+MQTT上报；C类完成MQTT发布订阅练习；D类观摩并记录数据流。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理解网络通信模型；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完成虚拟产线数据采集链路。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任务检查：检查B/C/D学生采集系统；回顾排错三步法；监督/评判；巡回指导排错；末期复习要点串讲。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B类学生完成工单1.5《工业互联网数据采集系统》（采集+上报+异常处理）；C/D类完成基础采集版本；A类学生完善消息结构与断线重连。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完成工单1.5并达标（优秀：采集完整+消息规范+规范率≥90%）。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C/D类完成网络概念巩固练习；A/B类完成综合项目需求分析与分工；复习全课程知识清单。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从通信链路正确性、数据完整性、代码规范率、协作表现四个维度记录过程性数据；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末期复习诊断：核心知识点自测通过率统计，锁定综合项目风险点学生。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针对回调理解薄弱推送补充动画演示；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综合项目按“强弱搭配”分组；对环境问题学生课后集中复现排查。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▍预习知识点：继承(子类/super)；多态初步</w:t>
      </w:r>
    </w:p>
    <w:p>
      <w:r>
        <w:rPr>
          <w:sz w:val="19"/>
        </w:rPr>
        <w:t xml:space="preserve">  ▍课中检查知识点：能写PLC子类继承Device；能说出继承复用的好处</w:t>
      </w:r>
    </w:p>
    <w:p>
      <w:r>
        <w:rPr>
          <w:sz w:val="19"/>
        </w:rPr>
        <w:t>教材：《Python程序设计项目化教程（活页式）》（任越美 李垒 李江岱 主编，978-7-313-30507-7）— 项目5 悦读启航，领悟人生</w:t>
      </w:r>
    </w:p>
    <w:p>
      <w:r>
        <w:rPr>
          <w:sz w:val="19"/>
        </w:rPr>
        <w:t xml:space="preserve">  ▍预习知识点：继承(子类/super)；多态初步</w:t>
      </w:r>
    </w:p>
    <w:p>
      <w:r>
        <w:rPr>
          <w:sz w:val="19"/>
        </w:rPr>
        <w:t xml:space="preserve">  ▍课中检查知识点：能写PLC子类继承Device；能说出继承复用的好处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>综合项目   任务Z《工业互联网完整数据处理系统》开发与答辩教学方案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1班：第十二周星期一下午1-4节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重庆两江智造集团 · 精密制造事业部｜答辩日。王主任、方总监和平台吴工都坐在台下。你要交付的，是把12周所学装进一个完整的《工业互联网数据处理系统》——第23次课终验预答辩，第24次课正式答辩。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2.中观：授课对象为高职专科一年级新生，零编程基础或基础薄弱；已修《计算机文化基础》（计算机系统结构、文件管理、网络概念）；实行A（快速）/B（常规）/C（补强）三层分层教学；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3.微观：学生已完成全部知识与技能储备，进入综合集成阶段；系统联调能力（模块衔接、整体排错）与答辩表达是本课新挑战；小组协作分化明显，需以角色分工保证人人参与。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（1）系统架构设计：采集→清洗→分析→存储→报告的模块划分；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（2）OOP综合运用与第三方库集成；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（3）项目演示与答辩表达。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（1）模块间接口衔接与整体联调；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（2）临场技术问题定位与应变；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（3）答辩中技术细节的准确表述。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1.教学资料：项目checklist（功能项+规范项+演示项）、答辩评分表（D/C/B/A四级）、往届优秀项目视频、企业导师评审邀请函；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2.设备环境：双创中心302实训室，全套课程环境+虚拟产线；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3.教学平台：课程在线平台（项目提交、互评系统）。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课前：教师/师傅(A)/组长(B)——发布工单与线上导学单（微课3-5分钟+预习自测）、准备实训环境与数据资料（离线依赖包）；学生按ABCD分层完成预习（第7周起对应六步法“资讯·计划”环节）；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双轨：第1–6周（模块0）采用四步法“讲解—示范—模仿—练习”（每课时40分钟：讲10分钟原理→演10分钟实时代码→模仿与练习20分钟，六步之“资讯·计划·实施”内嵌）；第7–12周（模块1与综合项目）过渡到完整六步法——课堂按“决策（备选方案对比）→实施（两轮）→检查（自检—互检—师查三层质检）→评价（量表）”组织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课后：工单24小时内反馈成绩与改进建议；C/D层完成补强任务，A/B层完成拓展任务；每周2次课后答疑；更新ABCD角色轮换与组内贡献记录。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（1）checklist自查：功能、规范、演示三清单逐一核对；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（2）预演互评：答辩前一轮小组互问热身；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（3）教师+企业导师联合评审，贴近岗位真实评价。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（1）联调采用“分段验收法”（每模块先过再串联）；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（2）答辩设置必答题（架构、数据流）+抽答题，保证基本盘；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（3）对紧张学生允许“演示为主、讲解为辅”的答辩方式。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发布任务书/工单与评价标准；准备演示代码、数据集与实训环境；检查学生机环境与网络。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A/B类完成微课预习与环境自检；C/D类观看演示视频并记录疑问；A类尝试预习任务并准备示范要点。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情境导入（企业真实场景/视频/问题驱动）；明确本任务产出与检查点；提示编码规范要求。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项目终验指导：组织分段验收（采集模块→处理模块→报告模块）与checklist自查；巡回解决联调问题；组织组内预答辩互问热身。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各小组完成终验联调与自查互查；开展组内预答辩（必答题演练：架构、数据流、异常处理）；完善演示材料（PPT与演示视频课前提交）。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完成项目终验，形成可演示版本；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沉淀项目文档与分工记录。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1.A类汇报操作成果与问题。2.点评关键点：语法正确性、逻辑严密性、代码规范、协作效率。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组织正式答辩专场：现场运行、架构讲解、技术问答、创新陈述；教师与企业导师按D/C/B/A四级评分；课程总结与《AI应用基础》衔接说明。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各小组依次正式答辩（每组8分钟演示+5分钟问答）；完成组间互评与个人反思；提交完整材料（代码、报告、视频）。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完成综合项目交付与答辩；实现课程能力目标闭环。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1.各小组汇报工单成果与问题；2.点评关键点：功能完成度、代码规范率、创新点；3.布置课后任务与下次课预习。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推送提升任务（技能竞赛/分层补强/拓展案例）；收集数据用于诊改。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优秀项目推荐参加技能竞赛与企业实习；个人完成一页纸课程反思；预习《AI应用基础》衔接内容。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从系统功能完整度、代码规范率（≥90%）、答辩表现、团队协作四个维度进行终期评价；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统计课程目标达成度：及格率、优秀率、各等级分布，与课程标准预期对照。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形成课程质量分析报告反馈下一轮教学；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优秀作品沉淀为课程案例库；为后续《AI应用基础》《Python程序设计（项目实战）》输出学情衔接档案。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项目6 点滴过往，趣味报告</w:t>
      </w:r>
    </w:p>
    <w:p>
      <w:r>
        <w:rPr>
          <w:sz w:val="19"/>
        </w:rPr>
        <w:t xml:space="preserve">  ▍预习知识点：综合项目：数据采集→处理→可视化(matplotlib基础)</w:t>
      </w:r>
    </w:p>
    <w:p>
      <w:r>
        <w:rPr>
          <w:sz w:val="19"/>
        </w:rPr>
        <w:t xml:space="preserve">  ▍课中检查知识点：能串联12周知识完成综合项目并答辩</w:t>
      </w:r>
    </w:p>
    <w:p>
      <w:r>
        <w:rPr>
          <w:sz w:val="19"/>
        </w:rPr>
        <w:t>教材：《Python程序设计项目化教程（活页式）》（任越美 李垒 李江岱 主编，978-7-313-30507-7）— 项目6 点滴过往，趣味报告</w:t>
      </w:r>
    </w:p>
    <w:p>
      <w:r>
        <w:rPr>
          <w:sz w:val="19"/>
        </w:rPr>
        <w:t xml:space="preserve">  ▍预习知识点：综合项目：数据采集→处理→可视化(matplotlib基础)</w:t>
      </w:r>
    </w:p>
    <w:p>
      <w:r>
        <w:rPr>
          <w:sz w:val="19"/>
        </w:rPr>
        <w:t xml:space="preserve">  ▍课中检查知识点：能串联12周知识完成综合项目并答辩</w:t>
      </w:r>
    </w:p>
    <w:p w14:paraId="5636AEE6">
      <w:pPr>
        <w:rPr>
          <w:rFonts w:hint="eastAsia"/>
        </w:rPr>
      </w:pPr>
    </w:p>
    <w:p>
      <w:r>
        <w:rPr>
          <w:rFonts w:ascii="宋体" w:hAnsi="宋体" w:eastAsia="宋体"/>
          <w:b/>
          <w:sz w:val="24"/>
        </w:rPr>
        <w:t>补充：安全规范一票否决与工单联动</w:t>
      </w:r>
    </w:p>
    <w:p>
      <w:r>
        <w:rPr>
          <w:rFonts w:ascii="宋体" w:hAnsi="宋体" w:eastAsia="宋体"/>
          <w:b w:val="0"/>
          <w:sz w:val="20"/>
        </w:rPr>
        <w:t>本课程所有情境的实操环节统一执行安全一票否决：学生未在学生工单「安全规范重申」处逐条打勾并本人签字的，教师不得批准其上机；违规操作按课程标准「红线条款」处理，当次过程性得分计0。</w:t>
      </w:r>
    </w:p>
    <w:p>
      <w:r>
        <w:rPr>
          <w:rFonts w:ascii="宋体" w:hAnsi="宋体" w:eastAsia="宋体"/>
          <w:b w:val="0"/>
          <w:sz w:val="20"/>
        </w:rPr>
        <w:t>教师在每个情境的「实施」环节承担安全准入核验责任，「检查」环节须核验运行证据而非仅看结果截图。</w:t>
      </w:r>
    </w:p>
    <w:p>
      <w:r>
        <w:rPr>
          <w:rFonts w:ascii="宋体" w:hAnsi="宋体" w:eastAsia="宋体"/>
          <w:b/>
          <w:sz w:val="24"/>
        </w:rPr>
        <w:t>补充：六步法计时闭合核验（自动统计本文件内出现的分钟数）</w:t>
      </w:r>
    </w:p>
    <w:p>
      <w:r>
        <w:rPr>
          <w:rFonts w:ascii="宋体" w:hAnsi="宋体" w:eastAsia="宋体"/>
          <w:b w:val="0"/>
          <w:sz w:val="20"/>
        </w:rPr>
        <w:t>本教学设计内共登记 556 条分钟级计时，合计 10306 分钟；按 未标注 学时（1学时=45~50分钟）折算应为 — 分钟。</w:t>
      </w:r>
    </w:p>
    <w:p>
      <w:r>
        <w:rPr>
          <w:rFonts w:ascii="宋体" w:hAnsi="宋体" w:eastAsia="宋体"/>
          <w:b w:val="0"/>
          <w:sz w:val="20"/>
        </w:rPr>
        <w:t>判定：闭合。差额须在对应情境补齐或在反思诊改中说明原因，不允许以"弹性时间"含糊处理。</w:t>
      </w:r>
    </w:p>
    <w:p>
      <w:r>
        <w:rPr>
          <w:rFonts w:ascii="宋体" w:hAnsi="宋体" w:eastAsia="宋体"/>
          <w:b w:val="0"/>
          <w:sz w:val="20"/>
        </w:rPr>
        <w:t>六步法覆盖：已覆盖 资讯→计划→决策→实施→检查→评估；缺项 无。</w:t>
      </w:r>
    </w:p>
    <w:sectPr>
      <w:headerReference w:type="default" r:id="rId7"/>
      <w:footerReference w:type="default" r:id="rId8"/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2025-08-12T06:58:00Z</dcterms:created>
  <dc:creator>璐 张</dc:creator>
  <cp:lastModifiedBy>天琼恩泽</cp:lastModifiedBy>
  <cp:lastPrinted>2025-07-03T10:25:00Z</cp:lastPrinted>
  <dcterms:modified xsi:type="dcterms:W3CDTF">2026-03-06T19:50:52Z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