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工单P1.1《Python基础练习五题》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▍任务情境：实习第一天，吴工丢来一份《新员工Python能力测评》：'你C语言底子不错，今天把这五道题过了，明天进项目组。'——工单P1.1：五题闯关，完成……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C→Python映射：声明→动态/大括号→缩进/指针→引用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引用语义：b=a后改b会动a(列表不拷贝)——应用：import copy; b=copy.deepcopy(a)——浅拷贝改b动a，深拷贝才安全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列表append动态扩容；字典O(1)查找——应用：buffer.append(row); len(buffer)&gt;=1000时批量写库——无需预分配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try/except替代错误码层层上抛——应用：try:conn=connect() except TimeoutError as e:log(e);retry()——异常分层捕获不丢栈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类=struct+函数指针的升级——应用：class Device: code=''; def start(self):...——数据+行为打包，比C的struct+函数指针更安全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缩进统一4空格禁Tab混用——应用：见工单starter与教师参考实现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双栏对照法完成语法迁移——应用：见工单starter与教师参考实现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五题渐进练习全通过pytest断言——应用：见工单starter与教师参考实现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异常保护文件读取——应用：见工单starter与教师参考实现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编写C→Python迁移笔记——应用：见工单starter与教师参考实现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【D层·学徒(跟做保底)】目标：两题跟做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跟做题1/2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改参数再跑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记录一处差异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能运行出结果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【C层·操作员(基础完成)】目标：三题保底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换算器+方程+字典管理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断言通过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注释补全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题1-3正确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【B层·组长(标准达成)】目标：五题全对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完成题1-5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过内置断言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命名规范检查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PEP8≥85%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【A层·师傅(进阶拓展)】目标：五题+测试用例+讲解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每题附3边界断言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pytest全绿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挑1条向全班讲解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PEP8≥85%+笔记10条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▍引用vs拷贝(C人必踩)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a = [1, 2, 3]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 = a              # 引用!类似指针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b.append(4)        # a也变了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 = list(a)        # 真拷贝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▍异常读取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try: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with open(path, encoding="utf-8") as f: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return f.read()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except FileNotFoundError: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"FILE_NOT_FOUND"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b改a也变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引用语义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list(a)或a.copy()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混用Tab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跨编辑器报错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统一4空格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=当==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条件失效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比较用==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