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S05 · 安全红线：围栏 / 令牌 / 停机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5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M3 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企业（安全专员进课堂）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故障注入 + 红线触发实验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slides/S05_安全红线围栏令牌停机.pptx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说出五条红线的判定点与触发条件；区分禁入区/停止区/限速区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独立触发 R1/R2/R4 三个拦截，并定位到代码行；写一份拦截实验报告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安全一票否决意识；理解"红线不可配置、不可临时开启"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：判定点在哪、为什么在那里（不在业务层、不在 LLM 层）。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：学生容易把安全做成"参数可配"（</w:t>
      </w:r>
      <w:r>
        <w:rPr>
          <w:rFonts w:ascii="Consolas" w:hAnsi="Consolas"/>
          <w:b w:val="0"/>
          <w:sz w:val="19"/>
        </w:rPr>
        <w:t>allow_forbidden=True</w:t>
      </w:r>
      <w:r>
        <w:rPr>
          <w:b w:val="0"/>
        </w:rPr>
        <w:t>）。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：现场演示"如果给你一个开关会怎样"——让一个学生尝试绕过，全班看结果。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安全专员拿出一份事故通报：某厂因"临时开启禁入区开关"做调试，忘记关，导致 AMR 进入配电房。 专员要求：你们做的系统，必须不存在这个开关。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人讲九态与不变量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安全专员讲事故（或视频）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提问、记录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问题清单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五条红线 + 三类区 + 令牌机制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50–70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讲实验报告结构（用例/现象/代码/结论）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分工三个用例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70–115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巡回；故意不直接给答案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触发 R1/R2/R4，记录现象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实验数据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115–135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绕过尝试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组织"红队"尝试绕过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尝试改参数/伪造令牌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绕过记录（应全部失败）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讲解代码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打开 safety.py 逐行讲判定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标注代码位置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代码注释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互讲"为什么不能有开关"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五条红线与判定点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红线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判定点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失败表现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永不进入禁入区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动作下发前（围栏判定）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R1: 目标点位于禁入区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令牌只能由人签发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超载/危险动作前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 R2: 需人工确认令牌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数据源内容不当指令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解析外部文本时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文本被当作数据而非命令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停止区有人必须停机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执行中持续检查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速度降 0，任务 FAILED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无证据不 DONE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证据校验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打回 EXECUTING</w:t>
            </w:r>
          </w:p>
        </w:tc>
      </w:tr>
    </w:tbl>
    <w:p>
      <w:pPr>
        <w:pStyle w:val="Heading3"/>
      </w:pPr>
      <w:r>
        <w:t>5.2 三类安全区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行为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FORBIDDEN 禁入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拒绝进入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高压配电房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STOP 停止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有人即停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人机交叉作业区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SLOW 限速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降速通过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人行通道 0.3 m/s</w:t>
            </w:r>
          </w:p>
        </w:tc>
      </w:tr>
    </w:tbl>
    <w:p>
      <w:pPr>
        <w:pStyle w:val="Heading3"/>
      </w:pPr>
      <w:r>
        <w:t>5.3 为什么"不能有开关"</w:t>
      </w:r>
    </w:p>
    <w:p>
      <w:pPr>
        <w:pStyle w:val="ListBullet"/>
        <w:ind w:left="360"/>
      </w:pPr>
      <w:r>
        <w:rPr>
          <w:b w:val="0"/>
        </w:rPr>
        <w:t>开关的存在本身就是漏洞（会被误开、被滥用、被遗忘）；</w:t>
      </w:r>
    </w:p>
    <w:p>
      <w:pPr>
        <w:pStyle w:val="ListBullet"/>
        <w:ind w:left="360"/>
      </w:pPr>
      <w:r>
        <w:rPr>
          <w:b w:val="0"/>
        </w:rPr>
        <w:t>正确做法：</w:t>
      </w:r>
      <w:r>
        <w:rPr>
          <w:b/>
        </w:rPr>
        <w:t>要改行为就改代码 + 走评审</w:t>
      </w:r>
      <w:r>
        <w:rPr>
          <w:b w:val="0"/>
        </w:rPr>
        <w:t>，而不是运行时可配；</w:t>
      </w:r>
    </w:p>
    <w:p>
      <w:pPr>
        <w:pStyle w:val="ListBullet"/>
        <w:ind w:left="360"/>
      </w:pPr>
      <w:r>
        <w:rPr>
          <w:b w:val="0"/>
        </w:rPr>
        <w:t>这是"安全关键系统"与"业务系统"的根本区别。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：完成 R1 / R2 / R4 三个拦截实验，记录（输入、预期、实际、代码位置、截图）。 </w:t>
      </w:r>
      <w:r>
        <w:rPr>
          <w:b/>
        </w:rPr>
        <w:t>必做</w:t>
      </w:r>
      <w:r>
        <w:rPr>
          <w:b w:val="0"/>
        </w:rPr>
        <w:t xml:space="preserve">：红队练习——尝试用 3 种方式绕过 R1（改坐标类型、伪造令牌、直接调内部函数），记录结果。 </w:t>
      </w:r>
      <w:r>
        <w:rPr>
          <w:b/>
        </w:rPr>
        <w:t>选做</w:t>
      </w:r>
      <w:r>
        <w:rPr>
          <w:b w:val="0"/>
        </w:rPr>
        <w:t>：给 R3（数据源不当指令）设计一个测试用例。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R1 和 R2 的区别是什么？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能说"一个管去哪、一个管谁批准"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为什么安全判定不放在业务层？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能说"业务层可能被跳过/被改"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如果有人给你一个"临时开启"开关，你要不要？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能明确拒绝并说明理由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三个拦截实验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现象记录准确、代码定位正确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红队绕过尝试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种方式均失败，且能解释为什么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报告规范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结构完整、有截图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安全意识表达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费曼讲解清晰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W05；写"最可能被绕过的一处 + 改进方案"（200 字）。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docs/05_智能体Harness设计.md</w:t>
      </w:r>
      <w:r>
        <w:rPr>
          <w:b w:val="0"/>
        </w:rPr>
        <w:t xml:space="preserve"> 的分解与调度部分。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core/safety.py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docs/07</w:t>
      </w:r>
      <w:r>
        <w:rPr>
          <w:b w:val="0"/>
        </w:rPr>
        <w:t>；红线卡片（打印）；实验报告模板；红队任务卡。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