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实验环境与工具链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开课前一周把环境问题清零，课堂上不因环境卡住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基线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天工 Tiangong-EWA v1.2（Python 3.12+）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自检脚本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labs/L0_环境自检.md（学生自行执行，5 分钟）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环境清单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检查命令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3.12 或 3.13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虚拟环境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项目内 .venv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ls .venv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任意近两年版本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--version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Chrome / Edge（近两年）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打开 chrome://version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20 GB 可用（做 1 亿条实验需 6 GB）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df -h / dir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内存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8 GB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能访问 GitHub 或校内镜像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ls-remote &lt;repo&gt;</w:t>
            </w:r>
          </w:p>
        </w:tc>
      </w:tr>
    </w:tbl>
    <w:p>
      <w:r>
        <w:rPr>
          <w:b/>
        </w:rPr>
        <w:t>不需要</w:t>
      </w:r>
      <w:r>
        <w:rPr>
          <w:b w:val="0"/>
        </w:rPr>
        <w:t>：GPU、外网大模型 API（课程用规则/模拟实现）。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三步装好</w:t>
      </w:r>
    </w:p>
    <w:p>
      <w:pPr>
        <w:pStyle w:val="Heading3"/>
      </w:pPr>
      <w:r>
        <w:t>2.1 克隆与建环境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git clone https://github.com/tianqiongenze/tiangong-ewa.git</w:t>
        <w:br/>
        <w:t>cd tiangong-ewa</w:t>
        <w:br/>
        <w:t>python -m venv .venv</w:t>
        <w:br/>
        <w:t># Windows</w:t>
        <w:br/>
        <w:t>.venv/Scripts/python.exe -m pip install -r impl/services/agent-runtime/requirements.txt</w:t>
        <w:br/>
        <w:t># Linux/macOS</w:t>
        <w:br/>
        <w:t>.venv/bin/python -m pip install -r impl/services/agent-runtime/requirements.txt</w:t>
      </w:r>
    </w:p>
    <w:p>
      <w:pPr>
        <w:pStyle w:val="Heading3"/>
      </w:pPr>
      <w:r>
        <w:t>2.2 跑测试（第一道验收）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PYTHONPATH="packages/tiangong_core;services/agent-runtime" ../.venv/Scripts/python.exe -m pytest -q</w:t>
        <w:br/>
        <w:t># 期望：120 passed（Linux 用 : 分隔 PYTHONPATH）</w:t>
      </w:r>
    </w:p>
    <w:p>
      <w:pPr>
        <w:pStyle w:val="Heading3"/>
      </w:pPr>
      <w:r>
        <w:t>2.3 跑演示与起服务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tools/demo_run.py            # 看闭环输出</w:t>
        <w:br/>
        <w:t>python -m granian --interface asgi app.server:app --port 8000</w:t>
        <w:br/>
        <w:t># 浏览器打开 http://localhost:8000/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常见环境问题（90% 都在这里）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解决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ModuleNotFoundError: tiangong_core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没设 PYTHONPATH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§2.2 设置（Windows 用 ;，Linux 用 :）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module named litestar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装到了全局 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 .venv/Scripts/python.exe -m pip 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端口占用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上次进程没退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netstat -ano 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findstr :8000，结束 PID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看板空白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 file:// 打开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 http://localhost:8000/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看板显示"演示兜底"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接口不可达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F12 → Network 看 /tg-api/v1/robots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中文乱码（Windows 终端）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编码非 UTF-8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chcp 65001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pytest 找不到 tests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不在 impl/ 目录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cd impl 后执行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装依赖报磁盘不足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缓存占满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pip cache purge；临时目录指向大磁盘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Permission denied 写库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数据目录只读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换到用户目录或改权限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亿条实验太慢/占满盘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直接跑全量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先用 --rows 1000000 做小样本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六个实验（labs/）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实验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对应次课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L0 环境自检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开课前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自检截图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 红线拦截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实验报告（3 用例）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 编排闭环与证据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时序图 + 证据样例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 降级演练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演练报告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 数据与性能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S09–S10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对比数据表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L5 测试与压测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测试代码 + 压测报告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L6 局域网人工测试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S13/S15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测试记录表</w:t>
            </w:r>
          </w:p>
        </w:tc>
      </w:tr>
    </w:tbl>
    <w:p>
      <w:pPr>
        <w:ind w:left="360"/>
      </w:pPr>
      <w:r>
        <w:rPr>
          <w:i/>
          <w:color w:val="4A5158"/>
        </w:rPr>
        <w:t>L6 使用天工 docs/45_局域网人工测试操作指南.md，可直接打印使用。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大数据实验（L4）的取舍</w:t>
      </w:r>
    </w:p>
    <w:p>
      <w:r>
        <w:rPr>
          <w:b w:val="0"/>
        </w:rPr>
        <w:t>1 亿条数据需要约 17 分钟生成 + 3 分钟预聚合 + 5 GB 磁盘。 课堂时间不够时，用</w:t>
      </w:r>
      <w:r>
        <w:rPr>
          <w:b/>
        </w:rPr>
        <w:t>分级方案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生成时间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磁盘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是否够教学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演示级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 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 MB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够（功能正确）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教学级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500 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 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260 MB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够（能看出差异）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完整级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 GB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最好（数字震撼）</w:t>
            </w:r>
          </w:p>
        </w:tc>
      </w:tr>
    </w:tbl>
    <w:p>
      <w:r>
        <w:rPr>
          <w:b/>
        </w:rPr>
        <w:t>建议</w:t>
      </w:r>
      <w:r>
        <w:rPr>
          <w:b w:val="0"/>
        </w:rPr>
        <w:t>：教师机课前跑好完整级并录屏；学生机用教学级复现同样结论。 关键不是"1 亿"这个数字，而是</w:t>
      </w:r>
      <w:r>
        <w:rPr>
          <w:b/>
        </w:rPr>
        <w:t>让学生看到 173 秒与 0.23 毫秒的对比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课堂网络与安全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代码托管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校内 Git 镜像或 GitHub（提前确认可达）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只用脱敏合成数据；禁止把企业数据拷进机房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端口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8000（服务）、6379（可选 Redis）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隔离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学生机之间可互访（做局域网测试需要）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教师机预置（建议）</w:t>
      </w:r>
    </w:p>
    <w:p>
      <w:r>
        <w:rPr>
          <w:b w:val="0"/>
        </w:rPr>
        <w:t>课前把以下内容准备好，课堂上直接分发：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course-kit/</w:t>
        <w:br/>
        <w:t>├── tiangong-ewa/            # 已克隆、已建 venv、已跑通</w:t>
        <w:br/>
        <w:t>├── data/tiangong_bulk.db    # 1 亿条（可选，5 GB）</w:t>
        <w:br/>
        <w:t>├── wheels/                  # 离线依赖包（网络不稳时用）</w:t>
        <w:br/>
        <w:t>└── 环境问题速查卡.pdf        # §3 的一页纸版本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