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DB7C" w14:textId="339C2143" w:rsidR="00F93EFE" w:rsidRPr="00F93EFE" w:rsidRDefault="00F93EFE" w:rsidP="00F9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28"/>
          <w:szCs w:val="28"/>
        </w:rPr>
      </w:pPr>
      <w:r w:rsidRPr="00F93EFE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接</w:t>
      </w:r>
      <w:r w:rsidR="001E4F6B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收</w:t>
      </w:r>
      <w:r w:rsidRPr="00F93EFE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参数：</w:t>
      </w:r>
    </w:p>
    <w:p w14:paraId="493A1637" w14:textId="6765C08F" w:rsidR="00F93EFE" w:rsidRPr="00F93EFE" w:rsidRDefault="00F93EFE" w:rsidP="00F93EF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 w:rsidRPr="00F93EFE">
        <w:rPr>
          <w:rFonts w:ascii="Consolas" w:eastAsia="宋体" w:hAnsi="Consolas" w:cs="宋体"/>
          <w:b/>
          <w:bCs/>
          <w:kern w:val="0"/>
          <w:szCs w:val="21"/>
        </w:rPr>
        <w:t>list</w:t>
      </w:r>
      <w:r w:rsidRPr="00F93EFE">
        <w:rPr>
          <w:rFonts w:ascii="Consolas" w:eastAsia="宋体" w:hAnsi="Consolas" w:cs="宋体"/>
          <w:b/>
          <w:bCs/>
          <w:kern w:val="0"/>
          <w:szCs w:val="21"/>
        </w:rPr>
        <w:t>：企业列表</w:t>
      </w:r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，</w:t>
      </w:r>
      <w:r w:rsidRPr="00F93EFE">
        <w:rPr>
          <w:rFonts w:ascii="Consolas" w:eastAsia="宋体" w:hAnsi="Consolas" w:cs="宋体"/>
          <w:b/>
          <w:bCs/>
          <w:kern w:val="0"/>
          <w:szCs w:val="21"/>
        </w:rPr>
        <w:t>数组</w:t>
      </w:r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，</w:t>
      </w:r>
      <w:r>
        <w:rPr>
          <w:rFonts w:ascii="Consolas" w:eastAsia="宋体" w:hAnsi="Consolas" w:cs="宋体" w:hint="eastAsia"/>
          <w:b/>
          <w:bCs/>
          <w:kern w:val="0"/>
          <w:szCs w:val="21"/>
        </w:rPr>
        <w:t>必填项，</w:t>
      </w:r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格式如下</w:t>
      </w:r>
    </w:p>
    <w:p w14:paraId="351DE9AB" w14:textId="579A11EC" w:rsidR="00F93EFE" w:rsidRDefault="00F93EFE" w:rsidP="00F9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[</w:t>
      </w:r>
      <w:r>
        <w:rPr>
          <w:rFonts w:ascii="Consolas" w:eastAsia="宋体" w:hAnsi="Consolas" w:cs="宋体"/>
          <w:b/>
          <w:bCs/>
          <w:kern w:val="0"/>
          <w:szCs w:val="21"/>
        </w:rPr>
        <w:t>{</w:t>
      </w:r>
    </w:p>
    <w:p w14:paraId="0431192B" w14:textId="77777777" w:rsidR="00C80DD1" w:rsidRDefault="00F93EFE" w:rsidP="00C80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FF"/>
          <w:kern w:val="0"/>
          <w:szCs w:val="21"/>
        </w:rPr>
      </w:pP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name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北京中星通讯科技有限公司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1'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企业名称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id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企业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id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tags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: [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高新技术企业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在营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小型企业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],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企业标签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type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有限责任公司（国有独资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)'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企业类型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patent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color w:val="0000FF"/>
          <w:kern w:val="0"/>
          <w:szCs w:val="21"/>
        </w:rPr>
        <w:t>2810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专利数量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nicName</w:t>
      </w:r>
      <w:proofErr w:type="spellEnd"/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信息传输、软件和信息技术服务业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行业分类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region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陕西省延安市宝塔区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所在地区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regDate</w:t>
      </w:r>
      <w:proofErr w:type="spellEnd"/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b/>
          <w:bCs/>
          <w:color w:val="008000"/>
          <w:kern w:val="0"/>
          <w:szCs w:val="21"/>
        </w:rPr>
        <w:t>'2016-07-26'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注册时间</w:t>
      </w:r>
      <w:r w:rsidRPr="00A61A0C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A61A0C">
        <w:rPr>
          <w:rFonts w:ascii="Consolas" w:eastAsia="宋体" w:hAnsi="Consolas" w:cs="宋体"/>
          <w:b/>
          <w:bCs/>
          <w:color w:val="660E7A"/>
          <w:kern w:val="0"/>
          <w:szCs w:val="21"/>
        </w:rPr>
        <w:t>regFunds</w:t>
      </w:r>
      <w:proofErr w:type="spellEnd"/>
      <w:r w:rsidRPr="00A61A0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61A0C">
        <w:rPr>
          <w:rFonts w:ascii="Consolas" w:eastAsia="宋体" w:hAnsi="Consolas" w:cs="宋体"/>
          <w:color w:val="0000FF"/>
          <w:kern w:val="0"/>
          <w:szCs w:val="21"/>
        </w:rPr>
        <w:t>10000</w:t>
      </w:r>
      <w:r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//</w:t>
      </w:r>
      <w:r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FF"/>
          <w:kern w:val="0"/>
          <w:szCs w:val="21"/>
        </w:rPr>
        <w:t>注册资金</w:t>
      </w:r>
    </w:p>
    <w:p w14:paraId="407CCB05" w14:textId="10ECFA2A" w:rsidR="00C80DD1" w:rsidRDefault="00C80DD1" w:rsidP="00C80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disable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0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是否已经指派</w:t>
      </w:r>
    </w:p>
    <w:p w14:paraId="30C6A872" w14:textId="12CDEF62" w:rsidR="00C80DD1" w:rsidRPr="00C80DD1" w:rsidRDefault="00C80DD1" w:rsidP="00C80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radar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: {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选填，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能力分布数据，如果没有，组件内会去请求相关接口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star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Cs w:val="21"/>
        </w:rPr>
        <w:t>4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综合星级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proofErr w:type="spellStart"/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nicRank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行业排名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proofErr w:type="spellStart"/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regionRank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区域排名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proofErr w:type="spellStart"/>
      <w:r w:rsidRPr="00C80DD1">
        <w:rPr>
          <w:rFonts w:ascii="Consolas" w:eastAsia="宋体" w:hAnsi="Consolas" w:cs="宋体"/>
          <w:b/>
          <w:bCs/>
          <w:color w:val="660E7A"/>
          <w:kern w:val="0"/>
          <w:szCs w:val="21"/>
        </w:rPr>
        <w:t>radarArr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>: [</w:t>
      </w:r>
      <w:proofErr w:type="spellStart"/>
      <w:r w:rsidRPr="00C80DD1">
        <w:rPr>
          <w:rFonts w:ascii="Consolas" w:eastAsia="宋体" w:hAnsi="Consolas" w:cs="宋体"/>
          <w:color w:val="000000"/>
          <w:kern w:val="0"/>
          <w:szCs w:val="21"/>
        </w:rPr>
        <w:t>tz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80DD1">
        <w:rPr>
          <w:rFonts w:ascii="Consolas" w:eastAsia="宋体" w:hAnsi="Consolas" w:cs="宋体"/>
          <w:color w:val="000000"/>
          <w:kern w:val="0"/>
          <w:szCs w:val="21"/>
        </w:rPr>
        <w:t>xy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80DD1">
        <w:rPr>
          <w:rFonts w:ascii="Consolas" w:eastAsia="宋体" w:hAnsi="Consolas" w:cs="宋体"/>
          <w:color w:val="000000"/>
          <w:kern w:val="0"/>
          <w:szCs w:val="21"/>
        </w:rPr>
        <w:t>qj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 xml:space="preserve">, wd, </w:t>
      </w:r>
      <w:proofErr w:type="spellStart"/>
      <w:r w:rsidRPr="00C80DD1">
        <w:rPr>
          <w:rFonts w:ascii="Consolas" w:eastAsia="宋体" w:hAnsi="Consolas" w:cs="宋体"/>
          <w:color w:val="000000"/>
          <w:kern w:val="0"/>
          <w:szCs w:val="21"/>
        </w:rPr>
        <w:t>jx</w:t>
      </w:r>
      <w:proofErr w:type="spellEnd"/>
      <w:r w:rsidRPr="00C80DD1">
        <w:rPr>
          <w:rFonts w:ascii="Consolas" w:eastAsia="宋体" w:hAnsi="Consolas" w:cs="宋体"/>
          <w:color w:val="000000"/>
          <w:kern w:val="0"/>
          <w:szCs w:val="21"/>
        </w:rPr>
        <w:t>]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雷达图数据：企业特质、商业信誉、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发展前景、经营稳定、经营业绩</w:t>
      </w:r>
      <w:r w:rsidRPr="00C80DD1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6E45CFAF" w14:textId="77777777" w:rsidR="00C80DD1" w:rsidRPr="00C80DD1" w:rsidRDefault="00C80DD1" w:rsidP="00C80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</w:p>
    <w:p w14:paraId="071F22FA" w14:textId="64ABFD36" w:rsidR="00F93EFE" w:rsidRPr="00F93EFE" w:rsidRDefault="00F93EFE" w:rsidP="00F93E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/>
          <w:b/>
          <w:bCs/>
          <w:kern w:val="0"/>
          <w:szCs w:val="21"/>
        </w:rPr>
        <w:t>}]</w:t>
      </w:r>
    </w:p>
    <w:p w14:paraId="1255FA5B" w14:textId="7335CE15" w:rsidR="00F93EFE" w:rsidRDefault="001E4F6B" w:rsidP="00F93EF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 w:rsidRPr="00E1445D">
        <w:rPr>
          <w:rFonts w:ascii="Consolas" w:eastAsia="宋体" w:hAnsi="Consolas" w:cs="宋体"/>
          <w:b/>
          <w:bCs/>
          <w:kern w:val="0"/>
          <w:szCs w:val="21"/>
        </w:rPr>
        <w:t>total</w:t>
      </w:r>
      <w:r w:rsidRPr="00E1445D">
        <w:rPr>
          <w:rFonts w:ascii="Consolas" w:eastAsia="宋体" w:hAnsi="Consolas" w:cs="宋体" w:hint="eastAsia"/>
          <w:b/>
          <w:bCs/>
          <w:kern w:val="0"/>
          <w:szCs w:val="21"/>
        </w:rPr>
        <w:t>，总条数，数字，必填项</w:t>
      </w:r>
    </w:p>
    <w:p w14:paraId="625C26EB" w14:textId="537B8D0A" w:rsidR="00F93EFE" w:rsidRPr="00E1445D" w:rsidRDefault="00F93EFE" w:rsidP="00E1445D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proofErr w:type="spellStart"/>
      <w:r w:rsidRPr="00E1445D">
        <w:rPr>
          <w:rFonts w:ascii="Consolas" w:eastAsia="宋体" w:hAnsi="Consolas" w:cs="宋体"/>
          <w:b/>
          <w:bCs/>
          <w:kern w:val="0"/>
          <w:szCs w:val="21"/>
        </w:rPr>
        <w:t>pageIndex</w:t>
      </w:r>
      <w:proofErr w:type="spellEnd"/>
      <w:r w:rsidRPr="00E1445D">
        <w:rPr>
          <w:rFonts w:ascii="Consolas" w:eastAsia="宋体" w:hAnsi="Consolas" w:cs="宋体" w:hint="eastAsia"/>
          <w:b/>
          <w:bCs/>
          <w:kern w:val="0"/>
          <w:szCs w:val="21"/>
        </w:rPr>
        <w:t>，初始页码，数字，默认</w:t>
      </w:r>
      <w:r w:rsidRPr="00E1445D">
        <w:rPr>
          <w:rFonts w:ascii="Consolas" w:eastAsia="宋体" w:hAnsi="Consolas" w:cs="宋体" w:hint="eastAsia"/>
          <w:b/>
          <w:bCs/>
          <w:kern w:val="0"/>
          <w:szCs w:val="21"/>
        </w:rPr>
        <w:t>1</w:t>
      </w:r>
    </w:p>
    <w:p w14:paraId="2A75DF10" w14:textId="722FFF80" w:rsidR="00F93EFE" w:rsidRPr="00E1445D" w:rsidRDefault="001E4F6B" w:rsidP="00E1445D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proofErr w:type="spellStart"/>
      <w:r w:rsidRPr="00F93EFE">
        <w:rPr>
          <w:rFonts w:ascii="Consolas" w:eastAsia="宋体" w:hAnsi="Consolas" w:cs="宋体"/>
          <w:b/>
          <w:bCs/>
          <w:kern w:val="0"/>
          <w:szCs w:val="21"/>
        </w:rPr>
        <w:t>pageSize</w:t>
      </w:r>
      <w:proofErr w:type="spellEnd"/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，</w:t>
      </w:r>
      <w:r>
        <w:rPr>
          <w:rFonts w:ascii="Consolas" w:eastAsia="宋体" w:hAnsi="Consolas" w:cs="宋体" w:hint="eastAsia"/>
          <w:b/>
          <w:bCs/>
          <w:kern w:val="0"/>
          <w:szCs w:val="21"/>
        </w:rPr>
        <w:t>初始</w:t>
      </w:r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每页条数，数字，默认</w:t>
      </w:r>
      <w:r w:rsidRPr="00F93EFE">
        <w:rPr>
          <w:rFonts w:ascii="Consolas" w:eastAsia="宋体" w:hAnsi="Consolas" w:cs="宋体" w:hint="eastAsia"/>
          <w:b/>
          <w:bCs/>
          <w:kern w:val="0"/>
          <w:szCs w:val="21"/>
        </w:rPr>
        <w:t>5</w:t>
      </w:r>
    </w:p>
    <w:p w14:paraId="059890CA" w14:textId="49B750CA" w:rsidR="00F93EFE" w:rsidRPr="00E1445D" w:rsidRDefault="00F93EFE" w:rsidP="00E1445D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b/>
          <w:bCs/>
          <w:kern w:val="0"/>
          <w:szCs w:val="21"/>
        </w:rPr>
      </w:pPr>
      <w:proofErr w:type="spellStart"/>
      <w:r w:rsidRPr="00E1445D">
        <w:rPr>
          <w:rFonts w:ascii="Consolas" w:eastAsia="宋体" w:hAnsi="Consolas" w:cs="宋体"/>
          <w:b/>
          <w:bCs/>
          <w:kern w:val="0"/>
          <w:szCs w:val="21"/>
        </w:rPr>
        <w:t>sortType</w:t>
      </w:r>
      <w:proofErr w:type="spellEnd"/>
      <w:r w:rsidRPr="00E1445D">
        <w:rPr>
          <w:rFonts w:ascii="Consolas" w:eastAsia="宋体" w:hAnsi="Consolas" w:cs="宋体" w:hint="eastAsia"/>
          <w:b/>
          <w:bCs/>
          <w:kern w:val="0"/>
          <w:szCs w:val="21"/>
        </w:rPr>
        <w:t>，初始排序项，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>1: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>综合</w:t>
      </w:r>
      <w:r w:rsidR="00E1445D">
        <w:rPr>
          <w:rFonts w:ascii="Consolas" w:eastAsia="宋体" w:hAnsi="Consolas" w:cs="宋体" w:hint="eastAsia"/>
          <w:b/>
          <w:bCs/>
          <w:kern w:val="0"/>
          <w:szCs w:val="21"/>
        </w:rPr>
        <w:t>实力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 xml:space="preserve"> 2: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>注册资本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 xml:space="preserve"> 3: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>成立时间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 xml:space="preserve"> 4:</w:t>
      </w:r>
      <w:r w:rsidR="00E1445D" w:rsidRPr="00E1445D">
        <w:rPr>
          <w:rFonts w:ascii="Consolas" w:eastAsia="宋体" w:hAnsi="Consolas" w:cs="宋体"/>
          <w:b/>
          <w:bCs/>
          <w:kern w:val="0"/>
          <w:szCs w:val="21"/>
        </w:rPr>
        <w:t>融资金额</w:t>
      </w:r>
      <w:r w:rsidR="00E1445D">
        <w:rPr>
          <w:rFonts w:ascii="Consolas" w:eastAsia="宋体" w:hAnsi="Consolas" w:cs="宋体" w:hint="eastAsia"/>
          <w:b/>
          <w:bCs/>
          <w:kern w:val="0"/>
          <w:szCs w:val="21"/>
        </w:rPr>
        <w:t>，默认</w:t>
      </w:r>
      <w:r w:rsidR="00E1445D">
        <w:rPr>
          <w:rFonts w:ascii="Consolas" w:eastAsia="宋体" w:hAnsi="Consolas" w:cs="宋体" w:hint="eastAsia"/>
          <w:b/>
          <w:bCs/>
          <w:kern w:val="0"/>
          <w:szCs w:val="21"/>
        </w:rPr>
        <w:t>1</w:t>
      </w:r>
    </w:p>
    <w:p w14:paraId="078F8AC8" w14:textId="192CBD8D" w:rsidR="00E1445D" w:rsidRPr="001E4F6B" w:rsidRDefault="00E1445D" w:rsidP="00E1445D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sz w:val="21"/>
          <w:szCs w:val="21"/>
        </w:rPr>
      </w:pPr>
      <w:proofErr w:type="spellStart"/>
      <w:r w:rsidRPr="001E4F6B">
        <w:rPr>
          <w:rFonts w:ascii="Consolas" w:hAnsi="Consolas"/>
          <w:b/>
          <w:bCs/>
          <w:sz w:val="21"/>
          <w:szCs w:val="21"/>
        </w:rPr>
        <w:t>descSort</w:t>
      </w:r>
      <w:proofErr w:type="spellEnd"/>
      <w:r w:rsidRPr="001E4F6B">
        <w:rPr>
          <w:rFonts w:ascii="Consolas" w:hAnsi="Consolas" w:hint="eastAsia"/>
          <w:b/>
          <w:bCs/>
          <w:sz w:val="21"/>
          <w:szCs w:val="21"/>
        </w:rPr>
        <w:t>，初始是否为降序，默认</w:t>
      </w:r>
      <w:r w:rsidRPr="001E4F6B">
        <w:rPr>
          <w:rFonts w:ascii="Consolas" w:hAnsi="Consolas" w:hint="eastAsia"/>
          <w:b/>
          <w:bCs/>
          <w:sz w:val="21"/>
          <w:szCs w:val="21"/>
        </w:rPr>
        <w:t>true</w:t>
      </w:r>
    </w:p>
    <w:p w14:paraId="57BD5FE5" w14:textId="77777777" w:rsidR="00F93EFE" w:rsidRPr="00F93EFE" w:rsidRDefault="00F93EFE" w:rsidP="00E1445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b/>
          <w:bCs/>
          <w:kern w:val="0"/>
          <w:szCs w:val="21"/>
        </w:rPr>
      </w:pPr>
    </w:p>
    <w:p w14:paraId="4CEEB28A" w14:textId="5A7F7220" w:rsidR="00E1445D" w:rsidRPr="00F93EFE" w:rsidRDefault="00E1445D" w:rsidP="00E144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 w:val="28"/>
          <w:szCs w:val="28"/>
        </w:rPr>
      </w:pPr>
      <w:r>
        <w:rPr>
          <w:rFonts w:ascii="Consolas" w:eastAsia="宋体" w:hAnsi="Consolas" w:cs="宋体"/>
          <w:b/>
          <w:bCs/>
          <w:kern w:val="0"/>
          <w:sz w:val="28"/>
          <w:szCs w:val="28"/>
        </w:rPr>
        <w:t>event</w:t>
      </w:r>
      <w:r w:rsidRPr="00F93EFE">
        <w:rPr>
          <w:rFonts w:ascii="Consolas" w:eastAsia="宋体" w:hAnsi="Consolas" w:cs="宋体" w:hint="eastAsia"/>
          <w:b/>
          <w:bCs/>
          <w:kern w:val="0"/>
          <w:sz w:val="28"/>
          <w:szCs w:val="28"/>
        </w:rPr>
        <w:t>：</w:t>
      </w:r>
    </w:p>
    <w:p w14:paraId="395E1F16" w14:textId="335BC7CB" w:rsidR="00107608" w:rsidRPr="00107608" w:rsidRDefault="00107608" w:rsidP="001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1</w:t>
      </w:r>
      <w:r>
        <w:rPr>
          <w:rFonts w:ascii="Consolas" w:eastAsia="宋体" w:hAnsi="Consolas" w:cs="宋体" w:hint="eastAsia"/>
          <w:b/>
          <w:bCs/>
          <w:kern w:val="0"/>
          <w:szCs w:val="21"/>
        </w:rPr>
        <w:t>、</w:t>
      </w:r>
      <w:proofErr w:type="spellStart"/>
      <w:r w:rsidR="00E1445D" w:rsidRPr="00107608">
        <w:rPr>
          <w:rFonts w:ascii="Consolas" w:eastAsia="宋体" w:hAnsi="Consolas" w:cs="宋体"/>
          <w:b/>
          <w:bCs/>
          <w:kern w:val="0"/>
          <w:szCs w:val="21"/>
        </w:rPr>
        <w:t>handleSizeChange</w:t>
      </w:r>
      <w:proofErr w:type="spellEnd"/>
      <w:r w:rsidR="00E1445D" w:rsidRPr="00107608">
        <w:rPr>
          <w:rFonts w:ascii="Consolas" w:eastAsia="宋体" w:hAnsi="Consolas" w:cs="宋体" w:hint="eastAsia"/>
          <w:b/>
          <w:bCs/>
          <w:kern w:val="0"/>
          <w:szCs w:val="21"/>
        </w:rPr>
        <w:t>，每页条数改变</w:t>
      </w:r>
    </w:p>
    <w:p w14:paraId="7C3E6F07" w14:textId="73C5FFA7" w:rsidR="00E1445D" w:rsidRPr="00107608" w:rsidRDefault="00107608" w:rsidP="001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2</w:t>
      </w:r>
      <w:r>
        <w:rPr>
          <w:rFonts w:ascii="Consolas" w:eastAsia="宋体" w:hAnsi="Consolas" w:cs="宋体" w:hint="eastAsia"/>
          <w:b/>
          <w:bCs/>
          <w:kern w:val="0"/>
          <w:szCs w:val="21"/>
        </w:rPr>
        <w:t>、</w:t>
      </w:r>
      <w:proofErr w:type="spellStart"/>
      <w:r w:rsidR="00E1445D" w:rsidRPr="00107608">
        <w:rPr>
          <w:rFonts w:ascii="Consolas" w:eastAsia="宋体" w:hAnsi="Consolas" w:cs="宋体"/>
          <w:b/>
          <w:bCs/>
          <w:kern w:val="0"/>
          <w:szCs w:val="21"/>
        </w:rPr>
        <w:t>handleCurrentChange</w:t>
      </w:r>
      <w:proofErr w:type="spellEnd"/>
      <w:r w:rsidR="00E1445D" w:rsidRPr="00107608">
        <w:rPr>
          <w:rFonts w:ascii="Consolas" w:eastAsia="宋体" w:hAnsi="Consolas" w:cs="宋体" w:hint="eastAsia"/>
          <w:b/>
          <w:bCs/>
          <w:kern w:val="0"/>
          <w:szCs w:val="21"/>
        </w:rPr>
        <w:t>，当前页码改变</w:t>
      </w:r>
    </w:p>
    <w:p w14:paraId="5510CE30" w14:textId="70F6C934" w:rsidR="00E1445D" w:rsidRPr="00107608" w:rsidRDefault="00107608" w:rsidP="001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3</w:t>
      </w:r>
      <w:r>
        <w:rPr>
          <w:rFonts w:ascii="Consolas" w:eastAsia="宋体" w:hAnsi="Consolas" w:cs="宋体" w:hint="eastAsia"/>
          <w:b/>
          <w:bCs/>
          <w:kern w:val="0"/>
          <w:szCs w:val="21"/>
        </w:rPr>
        <w:t>、</w:t>
      </w:r>
      <w:proofErr w:type="spellStart"/>
      <w:r w:rsidR="00E1445D" w:rsidRPr="00107608">
        <w:rPr>
          <w:rFonts w:ascii="Consolas" w:eastAsia="宋体" w:hAnsi="Consolas" w:cs="宋体"/>
          <w:b/>
          <w:bCs/>
          <w:kern w:val="0"/>
          <w:szCs w:val="21"/>
        </w:rPr>
        <w:t>handleSortChange</w:t>
      </w:r>
      <w:proofErr w:type="spellEnd"/>
      <w:r w:rsidR="00E1445D" w:rsidRPr="00107608">
        <w:rPr>
          <w:rFonts w:ascii="Consolas" w:eastAsia="宋体" w:hAnsi="Consolas" w:cs="宋体" w:hint="eastAsia"/>
          <w:b/>
          <w:bCs/>
          <w:kern w:val="0"/>
          <w:szCs w:val="21"/>
        </w:rPr>
        <w:t>，排序字段改变</w:t>
      </w:r>
    </w:p>
    <w:p w14:paraId="6DD63C2F" w14:textId="5FE3BD54" w:rsidR="00E1445D" w:rsidRDefault="00107608" w:rsidP="001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kern w:val="0"/>
          <w:szCs w:val="21"/>
        </w:rPr>
        <w:t>4</w:t>
      </w:r>
      <w:r w:rsidR="005707A8">
        <w:rPr>
          <w:rFonts w:ascii="Consolas" w:eastAsia="宋体" w:hAnsi="Consolas" w:cs="宋体" w:hint="eastAsia"/>
          <w:b/>
          <w:bCs/>
          <w:kern w:val="0"/>
          <w:szCs w:val="21"/>
        </w:rPr>
        <w:t>、</w:t>
      </w:r>
      <w:proofErr w:type="spellStart"/>
      <w:r w:rsidR="005707A8" w:rsidRPr="005707A8">
        <w:rPr>
          <w:rFonts w:ascii="Consolas" w:eastAsia="宋体" w:hAnsi="Consolas" w:cs="宋体"/>
          <w:b/>
          <w:bCs/>
          <w:kern w:val="0"/>
          <w:szCs w:val="21"/>
        </w:rPr>
        <w:t>handleOrder</w:t>
      </w:r>
      <w:r w:rsidR="005707A8" w:rsidRPr="005707A8">
        <w:rPr>
          <w:rFonts w:ascii="Consolas" w:eastAsia="宋体" w:hAnsi="Consolas" w:cs="宋体" w:hint="eastAsia"/>
          <w:b/>
          <w:bCs/>
          <w:kern w:val="0"/>
          <w:szCs w:val="21"/>
        </w:rPr>
        <w:t>C</w:t>
      </w:r>
      <w:r w:rsidR="005707A8" w:rsidRPr="005707A8">
        <w:rPr>
          <w:rFonts w:ascii="Consolas" w:eastAsia="宋体" w:hAnsi="Consolas" w:cs="宋体"/>
          <w:b/>
          <w:bCs/>
          <w:kern w:val="0"/>
          <w:szCs w:val="21"/>
        </w:rPr>
        <w:t>hange</w:t>
      </w:r>
      <w:proofErr w:type="spellEnd"/>
      <w:r w:rsidR="005707A8" w:rsidRPr="005707A8">
        <w:rPr>
          <w:rFonts w:ascii="Consolas" w:eastAsia="宋体" w:hAnsi="Consolas" w:cs="宋体"/>
          <w:b/>
          <w:bCs/>
          <w:kern w:val="0"/>
          <w:szCs w:val="21"/>
        </w:rPr>
        <w:t xml:space="preserve">, </w:t>
      </w:r>
      <w:r w:rsidR="005707A8" w:rsidRPr="005707A8">
        <w:rPr>
          <w:rFonts w:ascii="Consolas" w:eastAsia="宋体" w:hAnsi="Consolas" w:cs="宋体" w:hint="eastAsia"/>
          <w:b/>
          <w:bCs/>
          <w:kern w:val="0"/>
          <w:szCs w:val="21"/>
        </w:rPr>
        <w:t>是否降序改变</w:t>
      </w:r>
    </w:p>
    <w:p w14:paraId="017BACB5" w14:textId="38EBE05E" w:rsidR="00107608" w:rsidRPr="00107608" w:rsidRDefault="00107608" w:rsidP="00107608">
      <w:pPr>
        <w:pStyle w:val="HTML"/>
        <w:shd w:val="clear" w:color="auto" w:fill="FFFFFF"/>
        <w:rPr>
          <w:rFonts w:ascii="Consolas" w:hAnsi="Consolas"/>
          <w:b/>
          <w:bCs/>
          <w:sz w:val="21"/>
          <w:szCs w:val="21"/>
        </w:rPr>
      </w:pPr>
      <w:r w:rsidRPr="00107608">
        <w:rPr>
          <w:rFonts w:ascii="Consolas" w:hAnsi="Consolas" w:hint="eastAsia"/>
          <w:b/>
          <w:bCs/>
          <w:sz w:val="21"/>
          <w:szCs w:val="21"/>
        </w:rPr>
        <w:t>5</w:t>
      </w:r>
      <w:r w:rsidRPr="00107608">
        <w:rPr>
          <w:rFonts w:ascii="Consolas" w:hAnsi="Consolas" w:hint="eastAsia"/>
          <w:b/>
          <w:bCs/>
          <w:sz w:val="21"/>
          <w:szCs w:val="21"/>
        </w:rPr>
        <w:t>、</w:t>
      </w:r>
      <w:proofErr w:type="spellStart"/>
      <w:r w:rsidRPr="00107608">
        <w:rPr>
          <w:rFonts w:ascii="Consolas" w:hAnsi="Consolas"/>
          <w:b/>
          <w:bCs/>
          <w:sz w:val="21"/>
          <w:szCs w:val="21"/>
        </w:rPr>
        <w:t>switchChange</w:t>
      </w:r>
      <w:proofErr w:type="spellEnd"/>
      <w:r w:rsidRPr="00107608">
        <w:rPr>
          <w:rFonts w:ascii="Consolas" w:hAnsi="Consolas" w:hint="eastAsia"/>
          <w:b/>
          <w:bCs/>
          <w:sz w:val="21"/>
          <w:szCs w:val="21"/>
        </w:rPr>
        <w:t>，</w:t>
      </w:r>
      <w:r>
        <w:rPr>
          <w:rFonts w:ascii="Consolas" w:hAnsi="Consolas" w:hint="eastAsia"/>
          <w:b/>
          <w:bCs/>
          <w:sz w:val="21"/>
          <w:szCs w:val="21"/>
        </w:rPr>
        <w:t>“</w:t>
      </w:r>
      <w:r w:rsidRPr="00107608">
        <w:rPr>
          <w:rFonts w:ascii="Consolas" w:hAnsi="Consolas" w:hint="eastAsia"/>
          <w:b/>
          <w:bCs/>
          <w:sz w:val="21"/>
          <w:szCs w:val="21"/>
        </w:rPr>
        <w:t>隐藏已指派</w:t>
      </w:r>
      <w:r>
        <w:rPr>
          <w:rFonts w:ascii="Consolas" w:hAnsi="Consolas" w:hint="eastAsia"/>
          <w:b/>
          <w:bCs/>
          <w:sz w:val="21"/>
          <w:szCs w:val="21"/>
        </w:rPr>
        <w:t>”</w:t>
      </w:r>
      <w:r w:rsidRPr="00107608">
        <w:rPr>
          <w:rFonts w:ascii="Consolas" w:hAnsi="Consolas" w:hint="eastAsia"/>
          <w:b/>
          <w:bCs/>
          <w:sz w:val="21"/>
          <w:szCs w:val="21"/>
        </w:rPr>
        <w:t>开关状态改变</w:t>
      </w:r>
    </w:p>
    <w:p w14:paraId="7EB1ABD6" w14:textId="1BD6A3E0" w:rsidR="0080434C" w:rsidRPr="0080434C" w:rsidRDefault="0080434C" w:rsidP="0080434C">
      <w:pPr>
        <w:pStyle w:val="HTML"/>
        <w:shd w:val="clear" w:color="auto" w:fill="FFFFFF"/>
        <w:rPr>
          <w:rFonts w:ascii="Consolas" w:hAnsi="Consolas"/>
          <w:b/>
          <w:bCs/>
          <w:sz w:val="21"/>
          <w:szCs w:val="21"/>
        </w:rPr>
      </w:pPr>
      <w:r w:rsidRPr="0080434C">
        <w:rPr>
          <w:rFonts w:ascii="Consolas" w:hAnsi="Consolas" w:hint="eastAsia"/>
          <w:b/>
          <w:bCs/>
          <w:sz w:val="21"/>
          <w:szCs w:val="21"/>
        </w:rPr>
        <w:t>6</w:t>
      </w:r>
      <w:r w:rsidRPr="0080434C">
        <w:rPr>
          <w:rFonts w:ascii="Consolas" w:hAnsi="Consolas" w:hint="eastAsia"/>
          <w:b/>
          <w:bCs/>
          <w:sz w:val="21"/>
          <w:szCs w:val="21"/>
        </w:rPr>
        <w:t>、</w:t>
      </w:r>
      <w:r w:rsidRPr="0080434C">
        <w:rPr>
          <w:rFonts w:ascii="Consolas" w:hAnsi="Consolas"/>
          <w:b/>
          <w:bCs/>
          <w:sz w:val="21"/>
          <w:szCs w:val="21"/>
        </w:rPr>
        <w:t>refresh</w:t>
      </w:r>
      <w:r>
        <w:rPr>
          <w:rFonts w:ascii="Consolas" w:hAnsi="Consolas" w:hint="eastAsia"/>
          <w:b/>
          <w:bCs/>
          <w:sz w:val="21"/>
          <w:szCs w:val="21"/>
        </w:rPr>
        <w:t>，用于父组件刷新当前页数据，“</w:t>
      </w:r>
      <w:r w:rsidRPr="00107608">
        <w:rPr>
          <w:rFonts w:ascii="Consolas" w:hAnsi="Consolas" w:hint="eastAsia"/>
          <w:b/>
          <w:bCs/>
          <w:sz w:val="21"/>
          <w:szCs w:val="21"/>
        </w:rPr>
        <w:t>隐藏已指派</w:t>
      </w:r>
      <w:r>
        <w:rPr>
          <w:rFonts w:ascii="Consolas" w:hAnsi="Consolas" w:hint="eastAsia"/>
          <w:b/>
          <w:bCs/>
          <w:sz w:val="21"/>
          <w:szCs w:val="21"/>
        </w:rPr>
        <w:t>”</w:t>
      </w:r>
      <w:r w:rsidRPr="00107608">
        <w:rPr>
          <w:rFonts w:ascii="Consolas" w:hAnsi="Consolas" w:hint="eastAsia"/>
          <w:b/>
          <w:bCs/>
          <w:sz w:val="21"/>
          <w:szCs w:val="21"/>
        </w:rPr>
        <w:t>开关</w:t>
      </w:r>
      <w:r>
        <w:rPr>
          <w:rFonts w:ascii="Consolas" w:hAnsi="Consolas" w:hint="eastAsia"/>
          <w:b/>
          <w:bCs/>
          <w:sz w:val="21"/>
          <w:szCs w:val="21"/>
        </w:rPr>
        <w:t>打开的情况下，指派成功后会</w:t>
      </w:r>
      <w:r>
        <w:rPr>
          <w:rFonts w:ascii="Consolas" w:hAnsi="Consolas" w:hint="eastAsia"/>
          <w:b/>
          <w:bCs/>
          <w:sz w:val="21"/>
          <w:szCs w:val="21"/>
        </w:rPr>
        <w:t>emit</w:t>
      </w:r>
      <w:r>
        <w:rPr>
          <w:rFonts w:ascii="Consolas" w:hAnsi="Consolas" w:hint="eastAsia"/>
          <w:b/>
          <w:bCs/>
          <w:sz w:val="21"/>
          <w:szCs w:val="21"/>
        </w:rPr>
        <w:t>此事件，父组件应进行刷新当前页操作</w:t>
      </w:r>
    </w:p>
    <w:p w14:paraId="5526BD89" w14:textId="011A32E6" w:rsidR="00107608" w:rsidRPr="0080434C" w:rsidRDefault="00107608" w:rsidP="00107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000000"/>
          <w:szCs w:val="21"/>
        </w:rPr>
      </w:pPr>
    </w:p>
    <w:p w14:paraId="337CC466" w14:textId="77318564" w:rsidR="004D4B85" w:rsidRPr="00F93EFE" w:rsidRDefault="004D4B85"/>
    <w:sectPr w:rsidR="004D4B85" w:rsidRPr="00F9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5D6"/>
    <w:multiLevelType w:val="hybridMultilevel"/>
    <w:tmpl w:val="BD24C974"/>
    <w:lvl w:ilvl="0" w:tplc="E08C1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ACC44E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85986"/>
    <w:multiLevelType w:val="hybridMultilevel"/>
    <w:tmpl w:val="AE70B08A"/>
    <w:lvl w:ilvl="0" w:tplc="1EE6A61A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22"/>
    <w:rsid w:val="00107608"/>
    <w:rsid w:val="001E4F6B"/>
    <w:rsid w:val="004D4B85"/>
    <w:rsid w:val="005707A8"/>
    <w:rsid w:val="0080434C"/>
    <w:rsid w:val="00866722"/>
    <w:rsid w:val="00A61A0C"/>
    <w:rsid w:val="00C80DD1"/>
    <w:rsid w:val="00DC52A9"/>
    <w:rsid w:val="00E1445D"/>
    <w:rsid w:val="00F9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4EEA"/>
  <w15:chartTrackingRefBased/>
  <w15:docId w15:val="{07E20EB7-E6F3-4488-9618-864736EA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1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1A0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93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Shicong</dc:creator>
  <cp:keywords/>
  <dc:description/>
  <cp:lastModifiedBy>Tian Shicong</cp:lastModifiedBy>
  <cp:revision>8</cp:revision>
  <dcterms:created xsi:type="dcterms:W3CDTF">2020-04-21T09:15:00Z</dcterms:created>
  <dcterms:modified xsi:type="dcterms:W3CDTF">2020-05-11T04:07:00Z</dcterms:modified>
</cp:coreProperties>
</file>