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 w:rsidRPr="00605CD6">
        <w:rPr>
          <w:rFonts w:ascii="Arial" w:hAnsi="Arial" w:cs="Arial"/>
          <w:color w:val="494949"/>
          <w:sz w:val="21"/>
          <w:szCs w:val="21"/>
        </w:rPr>
        <w:t>http://blog.tianya.cn/post-6382507-112126192-1.shtml</w:t>
      </w:r>
      <w:bookmarkStart w:id="0" w:name="_GoBack"/>
      <w:bookmarkEnd w:id="0"/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proofErr w:type="gramStart"/>
      <w:r>
        <w:rPr>
          <w:rFonts w:ascii="Arial" w:hAnsi="Arial" w:cs="Arial"/>
          <w:color w:val="494949"/>
          <w:sz w:val="21"/>
          <w:szCs w:val="21"/>
        </w:rPr>
        <w:t>生闻即</w:t>
      </w:r>
      <w:proofErr w:type="gramEnd"/>
      <w:r>
        <w:rPr>
          <w:rFonts w:ascii="Arial" w:hAnsi="Arial" w:cs="Arial"/>
          <w:color w:val="494949"/>
          <w:sz w:val="21"/>
          <w:szCs w:val="21"/>
        </w:rPr>
        <w:t>香飘四溢的，请勿购买！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生闻，即未点燃时闻香，高品质的线香在没有点燃时通常没有明显的香味散发出来，如果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在生闻的</w:t>
      </w:r>
      <w:proofErr w:type="gramEnd"/>
      <w:r>
        <w:rPr>
          <w:rFonts w:ascii="Arial" w:hAnsi="Arial" w:cs="Arial"/>
          <w:color w:val="494949"/>
          <w:sz w:val="21"/>
          <w:szCs w:val="21"/>
        </w:rPr>
        <w:t>时候就有很浓郁的香味，则添加了化学香精。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而且生闻与</w:t>
      </w:r>
      <w:proofErr w:type="gramEnd"/>
      <w:r>
        <w:rPr>
          <w:rFonts w:ascii="Arial" w:hAnsi="Arial" w:cs="Arial"/>
          <w:color w:val="494949"/>
          <w:sz w:val="21"/>
          <w:szCs w:val="21"/>
        </w:rPr>
        <w:t>点燃后的香气是不一致的，因而，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如果生闻与</w:t>
      </w:r>
      <w:proofErr w:type="gramEnd"/>
      <w:r>
        <w:rPr>
          <w:rFonts w:ascii="Arial" w:hAnsi="Arial" w:cs="Arial"/>
          <w:color w:val="494949"/>
          <w:sz w:val="21"/>
          <w:szCs w:val="21"/>
        </w:rPr>
        <w:t>点燃后的沉香线香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香</w:t>
      </w:r>
      <w:proofErr w:type="gramEnd"/>
      <w:r>
        <w:rPr>
          <w:rFonts w:ascii="Arial" w:hAnsi="Arial" w:cs="Arial"/>
          <w:color w:val="494949"/>
          <w:sz w:val="21"/>
          <w:szCs w:val="21"/>
        </w:rPr>
        <w:t>韵一致，基本就可断定此并非沉香线香，甚至是化学香。因为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化学香</w:t>
      </w:r>
      <w:proofErr w:type="gramEnd"/>
      <w:r>
        <w:rPr>
          <w:rFonts w:ascii="Arial" w:hAnsi="Arial" w:cs="Arial"/>
          <w:color w:val="494949"/>
          <w:sz w:val="21"/>
          <w:szCs w:val="21"/>
        </w:rPr>
        <w:t>如果添加足够大的量，即便隔着包装也能够识别香型。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燃烧时间过长，请擦亮眼睛！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沉香线香的燃烧时间一般都会受场地透风情况以及线香中粘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粉数量</w:t>
      </w:r>
      <w:proofErr w:type="gramEnd"/>
      <w:r>
        <w:rPr>
          <w:rFonts w:ascii="Arial" w:hAnsi="Arial" w:cs="Arial"/>
          <w:color w:val="494949"/>
          <w:sz w:val="21"/>
          <w:szCs w:val="21"/>
        </w:rPr>
        <w:t>的影响，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粘粉越多</w:t>
      </w:r>
      <w:proofErr w:type="gramEnd"/>
      <w:r>
        <w:rPr>
          <w:rFonts w:ascii="Arial" w:hAnsi="Arial" w:cs="Arial"/>
          <w:color w:val="494949"/>
          <w:sz w:val="21"/>
          <w:szCs w:val="21"/>
        </w:rPr>
        <w:t>，燃烧时间就越长。但有经验的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制香师通过</w:t>
      </w:r>
      <w:proofErr w:type="gramEnd"/>
      <w:r>
        <w:rPr>
          <w:rFonts w:ascii="Arial" w:hAnsi="Arial" w:cs="Arial"/>
          <w:color w:val="494949"/>
          <w:sz w:val="21"/>
          <w:szCs w:val="21"/>
        </w:rPr>
        <w:t>对工艺以及配方的把握，可以大约控制香的燃烧时间，一般是在</w:t>
      </w:r>
      <w:r>
        <w:rPr>
          <w:rFonts w:ascii="Calibri" w:hAnsi="Calibri" w:cs="Calibri"/>
          <w:color w:val="494949"/>
          <w:sz w:val="21"/>
          <w:szCs w:val="21"/>
        </w:rPr>
        <w:t>45</w:t>
      </w:r>
      <w:r>
        <w:rPr>
          <w:rFonts w:cs="Arial" w:hint="eastAsia"/>
          <w:color w:val="494949"/>
          <w:sz w:val="21"/>
          <w:szCs w:val="21"/>
        </w:rPr>
        <w:t>分钟左右。如果燃烧时间过长，那就需要擦亮眼睛了，因为有些商家为了突出这点会在制作过程中添加“陶土”，这样就可以有效地延长燃烧时间，若是陶土添加量过大，则必须同时添加“助燃剂”以防止香在燃烧过程中熄灭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香灰不断，请再看仔细！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这一点是商家最常使用的策略，并且其说辞是这样的：</w:t>
      </w:r>
      <w:r>
        <w:rPr>
          <w:rFonts w:ascii="Arial" w:hAnsi="Arial" w:cs="Arial"/>
          <w:color w:val="494949"/>
          <w:sz w:val="21"/>
          <w:szCs w:val="21"/>
        </w:rPr>
        <w:t>“</w:t>
      </w:r>
      <w:r>
        <w:rPr>
          <w:rFonts w:ascii="Arial" w:hAnsi="Arial" w:cs="Arial"/>
          <w:color w:val="494949"/>
          <w:sz w:val="21"/>
          <w:szCs w:val="21"/>
        </w:rPr>
        <w:t>你看我们家的香含油量多高，所以香灰不断，会一直打成卷</w:t>
      </w:r>
      <w:r>
        <w:rPr>
          <w:rFonts w:ascii="Arial" w:hAnsi="Arial" w:cs="Arial"/>
          <w:color w:val="494949"/>
          <w:sz w:val="21"/>
          <w:szCs w:val="21"/>
        </w:rPr>
        <w:t>”</w:t>
      </w:r>
      <w:r>
        <w:rPr>
          <w:rFonts w:ascii="Arial" w:hAnsi="Arial" w:cs="Arial"/>
          <w:color w:val="494949"/>
          <w:sz w:val="21"/>
          <w:szCs w:val="21"/>
        </w:rPr>
        <w:t>。含油量与香灰打卷或者香灰不断之间，也确有极其微弱的关联，但是通过添加化学固化剂，粘合剂或者陶土，也能实现香灰不断，或者香灰打卷。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香灰烫手，请远离！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将一根沉香线香点燃，若烟气轻盈上扬，且无烟熏味，那么说明这个线香的原材纯粹，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不</w:t>
      </w:r>
      <w:proofErr w:type="gramEnd"/>
      <w:r>
        <w:rPr>
          <w:rFonts w:ascii="Arial" w:hAnsi="Arial" w:cs="Arial"/>
          <w:color w:val="494949"/>
          <w:sz w:val="21"/>
          <w:szCs w:val="21"/>
        </w:rPr>
        <w:t>稠浊。一般纯天然的沉香线香，用手指轻轻划过点燃的香头，有热的感觉但不会烫手，用其他物体如木头等接触香头，线香很快就会熄灭。如果点燃的香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头非常</w:t>
      </w:r>
      <w:proofErr w:type="gramEnd"/>
      <w:r>
        <w:rPr>
          <w:rFonts w:ascii="Arial" w:hAnsi="Arial" w:cs="Arial"/>
          <w:color w:val="494949"/>
          <w:sz w:val="21"/>
          <w:szCs w:val="21"/>
        </w:rPr>
        <w:t>烫手，接触其他物体时也不容易熄灭，那么，就说明这个线香添加了化学助燃剂。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外观细腻颜色艳丽，请放弃！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从线香的外形来看，因沉香的香脂在打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粉过程</w:t>
      </w:r>
      <w:proofErr w:type="gramEnd"/>
      <w:r>
        <w:rPr>
          <w:rFonts w:ascii="Arial" w:hAnsi="Arial" w:cs="Arial"/>
          <w:color w:val="494949"/>
          <w:sz w:val="21"/>
          <w:szCs w:val="21"/>
        </w:rPr>
        <w:t>中会蒸发流失香味，所以通常天然沉香线香制造都不主张粉粒太细，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固形成</w:t>
      </w:r>
      <w:proofErr w:type="gramEnd"/>
      <w:r>
        <w:rPr>
          <w:rFonts w:ascii="Arial" w:hAnsi="Arial" w:cs="Arial"/>
          <w:color w:val="494949"/>
          <w:sz w:val="21"/>
          <w:szCs w:val="21"/>
        </w:rPr>
        <w:t>外表微粒相对粗糙。加上没有其他多余添加剂，所以好的沉香线香在外观上看起来有种灰蒙蒙的感觉，并没有耀眼的光泽、漂亮的颜色和精细的感觉，而且容易折断，粘粉的含量越多，颜色就越深，线香就越硬，越不容易折断。遇到外观细腻颜色艳丽的沉香线香，还是注意些，因为外观艳丽的线香一般会添加各种各样的香精使其还未点燃，就有一定的卖相。所以在安全面前，还是放弃卖相吧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价格</w:t>
      </w:r>
      <w:r>
        <w:rPr>
          <w:rFonts w:ascii="Arial" w:hAnsi="Arial" w:cs="Arial"/>
          <w:color w:val="494949"/>
          <w:sz w:val="21"/>
          <w:szCs w:val="21"/>
        </w:rPr>
        <w:t>“</w:t>
      </w:r>
      <w:r>
        <w:rPr>
          <w:rFonts w:ascii="Arial" w:hAnsi="Arial" w:cs="Arial"/>
          <w:color w:val="494949"/>
          <w:sz w:val="21"/>
          <w:szCs w:val="21"/>
        </w:rPr>
        <w:t>亲民</w:t>
      </w:r>
      <w:r>
        <w:rPr>
          <w:rFonts w:ascii="Arial" w:hAnsi="Arial" w:cs="Arial"/>
          <w:color w:val="494949"/>
          <w:sz w:val="21"/>
          <w:szCs w:val="21"/>
        </w:rPr>
        <w:t>”</w:t>
      </w:r>
      <w:r>
        <w:rPr>
          <w:rFonts w:ascii="Arial" w:hAnsi="Arial" w:cs="Arial"/>
          <w:color w:val="494949"/>
          <w:sz w:val="21"/>
          <w:szCs w:val="21"/>
        </w:rPr>
        <w:t>，请注意！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野生沉香全球范围内，一年的总产量也不过几十公斤，这些价值连城的料即便做完艺术品剩下的下脚料也还是价值连城。因而，价格成本也决定了由沉香粉制作而成的沉香线香的价格不可能过低，真正用材优质而价格</w:t>
      </w:r>
      <w:r>
        <w:rPr>
          <w:rFonts w:ascii="Arial" w:hAnsi="Arial" w:cs="Arial"/>
          <w:color w:val="494949"/>
          <w:sz w:val="21"/>
          <w:szCs w:val="21"/>
        </w:rPr>
        <w:t>“</w:t>
      </w:r>
      <w:r>
        <w:rPr>
          <w:rFonts w:ascii="Arial" w:hAnsi="Arial" w:cs="Arial"/>
          <w:color w:val="494949"/>
          <w:sz w:val="21"/>
          <w:szCs w:val="21"/>
        </w:rPr>
        <w:t>亲民</w:t>
      </w:r>
      <w:r>
        <w:rPr>
          <w:rFonts w:ascii="Arial" w:hAnsi="Arial" w:cs="Arial"/>
          <w:color w:val="494949"/>
          <w:sz w:val="21"/>
          <w:szCs w:val="21"/>
        </w:rPr>
        <w:t>”</w:t>
      </w:r>
      <w:r>
        <w:rPr>
          <w:rFonts w:ascii="Arial" w:hAnsi="Arial" w:cs="Arial"/>
          <w:color w:val="494949"/>
          <w:sz w:val="21"/>
          <w:szCs w:val="21"/>
        </w:rPr>
        <w:t>的沉香线香是不存在的。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香韵浓郁有刺激感，请三思！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沉香线香一般点燃后都有杰出的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扩香力</w:t>
      </w:r>
      <w:proofErr w:type="gramEnd"/>
      <w:r>
        <w:rPr>
          <w:rFonts w:ascii="Arial" w:hAnsi="Arial" w:cs="Arial"/>
          <w:color w:val="494949"/>
          <w:sz w:val="21"/>
          <w:szCs w:val="21"/>
        </w:rPr>
        <w:t>，不必凑着鼻子去闻，</w:t>
      </w:r>
      <w:r>
        <w:rPr>
          <w:rFonts w:ascii="Calibri" w:hAnsi="Calibri" w:cs="Calibri"/>
          <w:color w:val="494949"/>
          <w:sz w:val="21"/>
          <w:szCs w:val="21"/>
        </w:rPr>
        <w:t>10</w:t>
      </w:r>
      <w:r>
        <w:rPr>
          <w:rFonts w:cs="Arial" w:hint="eastAsia"/>
          <w:color w:val="494949"/>
          <w:sz w:val="21"/>
          <w:szCs w:val="21"/>
        </w:rPr>
        <w:t>米以外即可闻到散发出的香韵，而且可以区分出前韵、中韵、尾韵的不同变化，香气醇正自然，不会有刺激感。如果点燃就会有浓郁的香味，但是时间不长</w:t>
      </w:r>
      <w:proofErr w:type="gramStart"/>
      <w:r>
        <w:rPr>
          <w:rFonts w:cs="Arial" w:hint="eastAsia"/>
          <w:color w:val="494949"/>
          <w:sz w:val="21"/>
          <w:szCs w:val="21"/>
        </w:rPr>
        <w:t>香韵就迅速</w:t>
      </w:r>
      <w:proofErr w:type="gramEnd"/>
      <w:r>
        <w:rPr>
          <w:rFonts w:cs="Arial" w:hint="eastAsia"/>
          <w:color w:val="494949"/>
          <w:sz w:val="21"/>
          <w:szCs w:val="21"/>
        </w:rPr>
        <w:t>淡化，越来越淡，而且香</w:t>
      </w:r>
      <w:proofErr w:type="gramStart"/>
      <w:r>
        <w:rPr>
          <w:rFonts w:cs="Arial" w:hint="eastAsia"/>
          <w:color w:val="494949"/>
          <w:sz w:val="21"/>
          <w:szCs w:val="21"/>
        </w:rPr>
        <w:t>韵基本</w:t>
      </w:r>
      <w:proofErr w:type="gramEnd"/>
      <w:r>
        <w:rPr>
          <w:rFonts w:cs="Arial" w:hint="eastAsia"/>
          <w:color w:val="494949"/>
          <w:sz w:val="21"/>
          <w:szCs w:val="21"/>
        </w:rPr>
        <w:t>无，或者香气中伴有刺激感，那就需要注意了。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香灰燃尽触之有痛感，请仔细考虑！</w:t>
      </w:r>
    </w:p>
    <w:p w:rsidR="00605CD6" w:rsidRDefault="00605CD6" w:rsidP="00605CD6">
      <w:pPr>
        <w:pStyle w:val="a3"/>
        <w:shd w:val="clear" w:color="auto" w:fill="FFFFFF"/>
        <w:spacing w:before="0" w:beforeAutospacing="0" w:after="0" w:afterAutospacing="0" w:line="336" w:lineRule="atLeast"/>
        <w:ind w:firstLine="42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燃烧一支沉香线香，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让刚燃完</w:t>
      </w:r>
      <w:proofErr w:type="gramEnd"/>
      <w:r>
        <w:rPr>
          <w:rFonts w:ascii="Arial" w:hAnsi="Arial" w:cs="Arial"/>
          <w:color w:val="494949"/>
          <w:sz w:val="21"/>
          <w:szCs w:val="21"/>
        </w:rPr>
        <w:t>不久的一段</w:t>
      </w:r>
      <w:proofErr w:type="gramStart"/>
      <w:r>
        <w:rPr>
          <w:rFonts w:ascii="Arial" w:hAnsi="Arial" w:cs="Arial"/>
          <w:color w:val="494949"/>
          <w:sz w:val="21"/>
          <w:szCs w:val="21"/>
        </w:rPr>
        <w:t>烬</w:t>
      </w:r>
      <w:proofErr w:type="gramEnd"/>
      <w:r>
        <w:rPr>
          <w:rFonts w:ascii="Arial" w:hAnsi="Arial" w:cs="Arial"/>
          <w:color w:val="494949"/>
          <w:sz w:val="21"/>
          <w:szCs w:val="21"/>
        </w:rPr>
        <w:t>灰，掉落在手背上，如果落到手中恰似羽毛落下的感觉，说明线香是天然的没有任何添加剂。如果有强烈的疼痛感，说明香中存有</w:t>
      </w:r>
      <w:r>
        <w:rPr>
          <w:rFonts w:ascii="Arial" w:hAnsi="Arial" w:cs="Arial"/>
          <w:color w:val="494949"/>
          <w:sz w:val="21"/>
          <w:szCs w:val="21"/>
        </w:rPr>
        <w:lastRenderedPageBreak/>
        <w:t>化学助燃剂；如没有强烈的刺痛感，但能感到有明显的温度残留，说明香中可能存有石灰石等增量材料。所以，遇到这种情况，还是需仔细考虑。</w:t>
      </w:r>
    </w:p>
    <w:p w:rsidR="000E47B9" w:rsidRDefault="00605CD6"/>
    <w:sectPr w:rsidR="000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36"/>
    <w:rsid w:val="00605CD6"/>
    <w:rsid w:val="00864875"/>
    <w:rsid w:val="00930971"/>
    <w:rsid w:val="00E0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2DAA0-74E3-4448-970A-81492A43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5C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>Microsoft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</dc:creator>
  <cp:keywords/>
  <dc:description/>
  <cp:lastModifiedBy>Hua</cp:lastModifiedBy>
  <cp:revision>2</cp:revision>
  <dcterms:created xsi:type="dcterms:W3CDTF">2016-10-15T15:27:00Z</dcterms:created>
  <dcterms:modified xsi:type="dcterms:W3CDTF">2016-10-15T15:27:00Z</dcterms:modified>
</cp:coreProperties>
</file>