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pStyle w:val="000002"/>
        <w:numPr/>
        <w:snapToGrid/>
        <w:spacing w:line="240"/>
        <w:ind/>
        <w:rPr/>
      </w:pPr>
      <w:r>
        <w:rPr>
          <w:i w:val="false"/>
          <w:strike w:val="false"/>
          <w:color w:val="000000"/>
          <w:u w:val="none"/>
        </w:rPr>
        <w:t>DISP协议官方问题库 (FAQ) v1.0</w:t>
      </w:r>
    </w:p>
    <w:p>
      <w:pPr>
        <w:pBdr>
          <w:bottom w:val="thick" w:color="000000" w:sz="8"/>
        </w:pBdr>
        <w:ind w:left="0"/>
        <w:rPr/>
      </w:pPr>
    </w:p>
    <w:p>
      <w:pPr>
        <w:pStyle w:val="000003"/>
        <w:snapToGrid/>
        <w:spacing w:line="240"/>
        <w:ind/>
        <w:rPr/>
      </w:pPr>
      <w:r>
        <w:rPr>
          <w:i w:val="false"/>
          <w:strike w:val="false"/>
          <w:color w:val="000000"/>
          <w:u w:val="none"/>
        </w:rPr>
        <w:t>A. 高层次愿景与哲学</w:t>
      </w:r>
    </w:p>
    <w:p>
      <w:pPr>
        <w:snapToGrid/>
        <w:spacing w:line="240"/>
        <w:ind w:left="0"/>
        <w:rPr/>
      </w:pPr>
      <w:r>
        <w:rPr>
          <w:b/>
          <w:i w:val="false"/>
          <w:strike w:val="false"/>
          <w:color w:val="000000"/>
          <w:u w:val="none"/>
        </w:rPr>
        <w:t>Q1: DISP听起来很宏大，它到底想解决什么核心问题？</w:t>
      </w:r>
      <w:r>
        <w:rPr>
          <w:i w:val="false"/>
          <w:strike w:val="false"/>
          <w:color w:val="000000"/>
          <w:u w:val="none"/>
        </w:rPr>
        <w:t xml:space="preserve"> A: DISP旨在解决当前互联网的“中心化之癌”。今天的服务（打车、订票、外卖）都被中心化平台垄断，它们作为中间商，抽取高额利润，掌控用户数据，压制服务商的生存空间。DISP的目标是</w:t>
      </w:r>
      <w:r>
        <w:rPr>
          <w:b/>
          <w:i w:val="false"/>
          <w:strike w:val="false"/>
          <w:color w:val="000000"/>
          <w:u w:val="none"/>
        </w:rPr>
        <w:t>拆除这些中心化的“收费站”</w:t>
      </w:r>
      <w:r>
        <w:rPr>
          <w:i w:val="false"/>
          <w:strike w:val="false"/>
          <w:color w:val="000000"/>
          <w:u w:val="none"/>
        </w:rPr>
        <w:t>，让用户和服务的提供方可以直接连接，回归到一个更公平、高效、自由的价值互联网。</w:t>
      </w:r>
    </w:p>
    <w:p>
      <w:pPr>
        <w:snapToGrid/>
        <w:spacing w:line="240"/>
        <w:ind w:left="0"/>
        <w:rPr/>
      </w:pPr>
      <w:r>
        <w:rPr>
          <w:b/>
          <w:i w:val="false"/>
          <w:strike w:val="false"/>
          <w:color w:val="000000"/>
          <w:u w:val="none"/>
        </w:rPr>
        <w:t>Q2: DISP和现有的聚合平台（如去哪儿、美团）有什么本质区别？</w:t>
      </w:r>
      <w:r>
        <w:rPr>
          <w:i w:val="false"/>
          <w:strike w:val="false"/>
          <w:color w:val="000000"/>
          <w:u w:val="none"/>
        </w:rPr>
        <w:t xml:space="preserve"> A: 根本区别在于**“拉”与“推”</w:t>
      </w:r>
      <w:r>
        <w:rPr>
          <w:b/>
          <w:i w:val="false"/>
          <w:strike w:val="false"/>
          <w:color w:val="000000"/>
          <w:u w:val="none"/>
        </w:rPr>
        <w:t>，以及</w:t>
      </w:r>
      <w:r>
        <w:rPr>
          <w:i w:val="false"/>
          <w:strike w:val="false"/>
          <w:color w:val="000000"/>
          <w:u w:val="none"/>
        </w:rPr>
        <w:t>“协议”与“公司”**。</w:t>
      </w:r>
    </w:p>
    <w:p>
      <w:pPr>
        <w:numPr>
          <w:ilvl w:val="0"/>
          <w:numId w:val="1"/>
        </w:numPr>
        <w:snapToGrid/>
        <w:spacing w:line="240"/>
        <w:ind/>
        <w:rPr/>
      </w:pPr>
      <w:r>
        <w:rPr>
          <w:i w:val="false"/>
          <w:strike w:val="false"/>
          <w:color w:val="000000"/>
          <w:u w:val="none"/>
        </w:rPr>
        <w:t>聚合平台是“超级中心”，它从服务商那里“推”送信息给您，您是被动选择。</w:t>
      </w:r>
    </w:p>
    <w:p>
      <w:pPr>
        <w:numPr>
          <w:ilvl w:val="0"/>
          <w:numId w:val="1"/>
        </w:numPr>
        <w:snapToGrid/>
        <w:spacing w:line="240"/>
        <w:ind/>
        <w:rPr/>
      </w:pPr>
      <w:r>
        <w:rPr>
          <w:i w:val="false"/>
          <w:strike w:val="false"/>
          <w:color w:val="000000"/>
          <w:u w:val="none"/>
        </w:rPr>
        <w:t>DISP是“去中心协议”，您通过您的意图代理(IA)主动去网络中“拉”取符合您需求的服务提案，您是主动掌控。</w:t>
      </w:r>
    </w:p>
    <w:p>
      <w:pPr>
        <w:numPr>
          <w:ilvl w:val="0"/>
          <w:numId w:val="1"/>
        </w:numPr>
        <w:snapToGrid/>
        <w:spacing w:line="240"/>
        <w:ind/>
        <w:rPr/>
      </w:pPr>
      <w:r>
        <w:rPr>
          <w:i w:val="false"/>
          <w:strike w:val="false"/>
          <w:color w:val="000000"/>
          <w:u w:val="none"/>
        </w:rPr>
        <w:t>聚合平台是一家公司，其目标是自身利润最大化。DISP是一套公共协议，其目标是生态价值最大化。</w:t>
      </w:r>
    </w:p>
    <w:p>
      <w:pPr>
        <w:snapToGrid/>
        <w:spacing w:line="240"/>
        <w:ind w:left="0"/>
        <w:rPr/>
      </w:pPr>
      <w:r>
        <w:rPr>
          <w:b/>
          <w:i w:val="false"/>
          <w:strike w:val="false"/>
          <w:color w:val="000000"/>
          <w:u w:val="none"/>
        </w:rPr>
        <w:t>Q3: DISP的终极愿景——“碳基与硅基生命交互”——听起来太科幻了，这现实吗？</w:t>
      </w:r>
      <w:r>
        <w:rPr>
          <w:i w:val="false"/>
          <w:strike w:val="false"/>
          <w:color w:val="000000"/>
          <w:u w:val="none"/>
        </w:rPr>
        <w:t xml:space="preserve"> A: 这是DISP的“北极星”，是指导我们前进的最终哲学方向。我们坚信，任何伟大的基础设施，其架构都必须能支撑足够遥远的未来。DISP协议的设计，首先立足于解决当下“商品与服务”的交易问题。但其核心的“意图-提案-履约”模型是如此通用，以至于当未来AI真的产生“体验”需求时，DISP可以无缝地成为</w:t>
      </w:r>
      <w:r>
        <w:rPr>
          <w:b/>
          <w:i w:val="false"/>
          <w:strike w:val="false"/>
          <w:color w:val="000000"/>
          <w:u w:val="none"/>
        </w:rPr>
        <w:t>交易“体验服务”的底层协议</w:t>
      </w:r>
      <w:r>
        <w:rPr>
          <w:i w:val="false"/>
          <w:strike w:val="false"/>
          <w:color w:val="000000"/>
          <w:u w:val="none"/>
        </w:rPr>
        <w:t>。我们先建好通往新大陆的航道，即便现在航道上跑的还只是小舢板。</w:t>
      </w:r>
    </w:p>
    <w:p>
      <w:pPr>
        <w:pBdr>
          <w:bottom w:val="thick" w:color="000000" w:sz="8"/>
        </w:pBdr>
        <w:ind w:left="0"/>
        <w:rPr/>
      </w:pPr>
    </w:p>
    <w:p>
      <w:pPr>
        <w:pStyle w:val="000003"/>
        <w:snapToGrid/>
        <w:spacing w:line="240"/>
        <w:ind/>
        <w:rPr/>
      </w:pPr>
      <w:r>
        <w:rPr>
          <w:i w:val="false"/>
          <w:strike w:val="false"/>
          <w:color w:val="000000"/>
          <w:u w:val="none"/>
        </w:rPr>
        <w:t>B. 核心概念与架构</w:t>
      </w:r>
    </w:p>
    <w:p>
      <w:pPr>
        <w:snapToGrid/>
        <w:spacing w:line="240"/>
        <w:ind w:left="0"/>
        <w:rPr/>
      </w:pPr>
      <w:r>
        <w:rPr>
          <w:b/>
          <w:i w:val="false"/>
          <w:strike w:val="false"/>
          <w:color w:val="000000"/>
          <w:u w:val="none"/>
        </w:rPr>
        <w:t>Q4: 什么是“意图驱动”？可以举个例子吗？</w:t>
      </w:r>
      <w:r>
        <w:rPr>
          <w:i w:val="false"/>
          <w:strike w:val="false"/>
          <w:color w:val="000000"/>
          <w:u w:val="none"/>
        </w:rPr>
        <w:t xml:space="preserve"> A: “意图驱动”是指您只表达您的**“最终目的(What)”</w:t>
      </w:r>
      <w:r>
        <w:rPr>
          <w:b/>
          <w:i w:val="false"/>
          <w:strike w:val="false"/>
          <w:color w:val="000000"/>
          <w:u w:val="none"/>
        </w:rPr>
        <w:t>，而不是</w:t>
      </w:r>
      <w:r>
        <w:rPr>
          <w:i w:val="false"/>
          <w:strike w:val="false"/>
          <w:color w:val="000000"/>
          <w:u w:val="none"/>
        </w:rPr>
        <w:t>“操作步骤(How)”**。</w:t>
      </w:r>
    </w:p>
    <w:p>
      <w:pPr>
        <w:numPr>
          <w:ilvl w:val="0"/>
          <w:numId w:val="2"/>
        </w:numPr>
        <w:snapToGrid/>
        <w:spacing w:line="240"/>
        <w:ind/>
        <w:rPr/>
      </w:pPr>
      <w:r>
        <w:rPr>
          <w:b/>
          <w:i w:val="false"/>
          <w:strike w:val="false"/>
          <w:color w:val="000000"/>
          <w:u w:val="none"/>
        </w:rPr>
        <w:t>旧模式 (操作驱动):</w:t>
      </w:r>
      <w:r>
        <w:rPr>
          <w:i w:val="false"/>
          <w:strike w:val="false"/>
          <w:color w:val="000000"/>
          <w:u w:val="none"/>
        </w:rPr>
        <w:t xml:space="preserve"> 打开航旅App -&gt; 输入出发地 -&gt; 输入目的地 -&gt; 选择日期 -&gt; 排序 -&gt; 逐个查看 -&gt; 下单。</w:t>
      </w:r>
    </w:p>
    <w:p>
      <w:pPr>
        <w:numPr>
          <w:ilvl w:val="0"/>
          <w:numId w:val="2"/>
        </w:numPr>
        <w:snapToGrid/>
        <w:spacing w:line="240"/>
        <w:ind/>
        <w:rPr/>
      </w:pPr>
      <w:r>
        <w:rPr>
          <w:b/>
          <w:i w:val="false"/>
          <w:strike w:val="false"/>
          <w:color w:val="000000"/>
          <w:u w:val="none"/>
        </w:rPr>
        <w:t>新模式 (意图驱动):</w:t>
      </w:r>
      <w:r>
        <w:rPr>
          <w:i w:val="false"/>
          <w:strike w:val="false"/>
          <w:color w:val="000000"/>
          <w:u w:val="none"/>
        </w:rPr>
        <w:t xml:space="preserve"> 打开您的IA -&gt; 输入：“周五晚上之前，我要从北京到上海，预算1000元，需要报销凭证”。然后您的IA会自动收到来自各个服务代理(SA)的提案（可能是机票、高铁票、甚至是拼车），您只需选择最佳方案即可。</w:t>
      </w:r>
    </w:p>
    <w:p>
      <w:pPr>
        <w:snapToGrid/>
        <w:spacing w:line="240"/>
        <w:ind w:left="0"/>
        <w:rPr/>
      </w:pPr>
      <w:r>
        <w:rPr>
          <w:b/>
          <w:i w:val="false"/>
          <w:strike w:val="false"/>
          <w:color w:val="000000"/>
          <w:u w:val="none"/>
        </w:rPr>
        <w:t>Q5: 如果没有中心化平台作为担保，我如何信任网络中一个陌生的服务代理(SA)？</w:t>
      </w:r>
      <w:r>
        <w:rPr>
          <w:i w:val="false"/>
          <w:strike w:val="false"/>
          <w:color w:val="000000"/>
          <w:u w:val="none"/>
        </w:rPr>
        <w:t xml:space="preserve"> A: DISP通过两层“代码化信任”来取代平台的品牌信任：</w:t>
      </w:r>
    </w:p>
    <w:p>
      <w:pPr>
        <w:numPr>
          <w:ilvl w:val="0"/>
          <w:numId w:val="3"/>
        </w:numPr>
        <w:snapToGrid/>
        <w:spacing w:line="240"/>
        <w:ind/>
        <w:rPr/>
      </w:pPr>
      <w:r>
        <w:rPr>
          <w:b/>
          <w:i w:val="false"/>
          <w:strike w:val="false"/>
          <w:color w:val="000000"/>
          <w:u w:val="none"/>
        </w:rPr>
        <w:t>历史证明 (分布式信誉系统, DRS):</w:t>
      </w:r>
      <w:r>
        <w:rPr>
          <w:i w:val="false"/>
          <w:strike w:val="false"/>
          <w:color w:val="000000"/>
          <w:u w:val="none"/>
        </w:rPr>
        <w:t xml:space="preserve"> 每个SA的每一次服务历史都会被记录在链上，形成其不可篡改的信誉积分(iPoint)。一个高信誉的SA作恶的意愿极低，因为其未来的收益远高于单次作恶。</w:t>
      </w:r>
    </w:p>
    <w:p>
      <w:pPr>
        <w:numPr>
          <w:ilvl w:val="0"/>
          <w:numId w:val="3"/>
        </w:numPr>
        <w:snapToGrid/>
        <w:spacing w:line="240"/>
        <w:ind/>
        <w:rPr/>
      </w:pPr>
      <w:r>
        <w:rPr>
          <w:b/>
          <w:i w:val="false"/>
          <w:strike w:val="false"/>
          <w:color w:val="000000"/>
          <w:u w:val="none"/>
        </w:rPr>
        <w:t>经济惩罚 (质押与保证金):</w:t>
      </w:r>
      <w:r>
        <w:rPr>
          <w:i w:val="false"/>
          <w:strike w:val="false"/>
          <w:color w:val="000000"/>
          <w:u w:val="none"/>
        </w:rPr>
        <w:t xml:space="preserve"> 所有SA都需要质押协议代币$DISP才能接入网络。对于高价值服务，SA还需锁定额外的$DISP作为履约保证金。一旦SA作恶或毁约，其质押和保证金将被智能合约自动罚没，赔付给用户。</w:t>
      </w:r>
    </w:p>
    <w:p>
      <w:pPr>
        <w:pBdr>
          <w:bottom w:val="thick" w:color="000000" w:sz="8"/>
        </w:pBdr>
        <w:ind w:left="0"/>
        <w:rPr/>
      </w:pPr>
    </w:p>
    <w:p>
      <w:pPr>
        <w:pStyle w:val="000003"/>
        <w:snapToGrid/>
        <w:spacing w:line="240"/>
        <w:ind/>
        <w:rPr/>
      </w:pPr>
      <w:r>
        <w:rPr>
          <w:i w:val="false"/>
          <w:strike w:val="false"/>
          <w:color w:val="000000"/>
          <w:u w:val="none"/>
        </w:rPr>
        <w:t>C. 经济模型与通证 ($DISP &amp; iPoint)</w:t>
      </w:r>
    </w:p>
    <w:p>
      <w:pPr>
        <w:snapToGrid/>
        <w:spacing w:line="240"/>
        <w:ind w:left="0"/>
        <w:rPr/>
      </w:pPr>
      <w:r>
        <w:rPr>
          <w:b/>
          <w:i w:val="false"/>
          <w:strike w:val="false"/>
          <w:color w:val="000000"/>
          <w:u w:val="none"/>
        </w:rPr>
        <w:t>Q6: 为什么需要$DISP（代币）和iPoint（积分）两个通证？一个不够吗？</w:t>
      </w:r>
      <w:r>
        <w:rPr>
          <w:i w:val="false"/>
          <w:strike w:val="false"/>
          <w:color w:val="000000"/>
          <w:u w:val="none"/>
        </w:rPr>
        <w:t xml:space="preserve"> A: 这是为了</w:t>
      </w:r>
      <w:r>
        <w:rPr>
          <w:b/>
          <w:i w:val="false"/>
          <w:strike w:val="false"/>
          <w:color w:val="000000"/>
          <w:u w:val="none"/>
        </w:rPr>
        <w:t>隔离“价值”与“信誉”</w:t>
      </w:r>
      <w:r>
        <w:rPr>
          <w:i w:val="false"/>
          <w:strike w:val="false"/>
          <w:color w:val="000000"/>
          <w:u w:val="none"/>
        </w:rPr>
        <w:t>。</w:t>
      </w:r>
    </w:p>
    <w:p>
      <w:pPr>
        <w:numPr>
          <w:ilvl w:val="0"/>
          <w:numId w:val="4"/>
        </w:numPr>
        <w:snapToGrid/>
        <w:spacing w:line="240"/>
        <w:ind/>
        <w:rPr/>
      </w:pPr>
      <w:r>
        <w:rPr>
          <w:i w:val="false"/>
          <w:strike w:val="false"/>
          <w:color w:val="000000"/>
          <w:u w:val="none"/>
        </w:rPr>
        <w:t>$DISP是</w:t>
      </w:r>
      <w:r>
        <w:rPr>
          <w:b/>
          <w:i w:val="false"/>
          <w:strike w:val="false"/>
          <w:color w:val="000000"/>
          <w:u w:val="none"/>
        </w:rPr>
        <w:t>可交易的价值代币</w:t>
      </w:r>
      <w:r>
        <w:rPr>
          <w:i w:val="false"/>
          <w:strike w:val="false"/>
          <w:color w:val="000000"/>
          <w:u w:val="none"/>
        </w:rPr>
        <w:t>，代表经济实力，可以买卖。</w:t>
      </w:r>
    </w:p>
    <w:p>
      <w:pPr>
        <w:numPr>
          <w:ilvl w:val="0"/>
          <w:numId w:val="4"/>
        </w:numPr>
        <w:snapToGrid/>
        <w:spacing w:line="240"/>
        <w:ind/>
        <w:rPr/>
      </w:pPr>
      <w:r>
        <w:rPr>
          <w:i w:val="false"/>
          <w:strike w:val="false"/>
          <w:color w:val="000000"/>
          <w:u w:val="none"/>
        </w:rPr>
        <w:t>iPoint是</w:t>
      </w:r>
      <w:r>
        <w:rPr>
          <w:b/>
          <w:i w:val="false"/>
          <w:strike w:val="false"/>
          <w:color w:val="000000"/>
          <w:u w:val="none"/>
        </w:rPr>
        <w:t>不可交易的声誉积分</w:t>
      </w:r>
      <w:r>
        <w:rPr>
          <w:i w:val="false"/>
          <w:strike w:val="false"/>
          <w:color w:val="000000"/>
          <w:u w:val="none"/>
        </w:rPr>
        <w:t>，代表贡献和信誉，必须通过在生态中做出良好行为来“赚取”。 这种双通证模型从根本上杜绝了“有钱就能买信誉”的漏洞，确保了生态的公平性。一个新加入的巨头，即便购买了大量$DISP，其信誉也必须从零开始积累。</w:t>
      </w:r>
    </w:p>
    <w:p>
      <w:pPr>
        <w:snapToGrid/>
        <w:spacing w:line="240"/>
        <w:ind w:left="0"/>
        <w:rPr/>
      </w:pPr>
      <w:r>
        <w:rPr>
          <w:b/>
          <w:i w:val="false"/>
          <w:strike w:val="false"/>
          <w:color w:val="000000"/>
          <w:u w:val="none"/>
        </w:rPr>
        <w:t>Q7: 作为普通用户，除了更好的服务体验，我参与这个生态还有什么直接激励吗？</w:t>
      </w:r>
      <w:r>
        <w:rPr>
          <w:i w:val="false"/>
          <w:strike w:val="false"/>
          <w:color w:val="000000"/>
          <w:u w:val="none"/>
        </w:rPr>
        <w:t xml:space="preserve"> A: 有。您作为生态的早期建设者和积极参与者，您的行为本身就在创造价值。通过创建有效意图、成功履约并做出评价，您将获得iPoint。这些iPoint是您贡献度的证明，将成为未来协议进行**$DISP代币空投**的核心凭证。简单说，</w:t>
      </w:r>
      <w:r>
        <w:rPr>
          <w:b/>
          <w:i w:val="false"/>
          <w:strike w:val="false"/>
          <w:color w:val="000000"/>
          <w:u w:val="none"/>
        </w:rPr>
        <w:t>您的每一次良好行为，都是在为自己未来的数字资产投票</w:t>
      </w:r>
      <w:r>
        <w:rPr>
          <w:i w:val="false"/>
          <w:strike w:val="false"/>
          <w:color w:val="000000"/>
          <w:u w:val="none"/>
        </w:rPr>
        <w:t>。</w:t>
      </w:r>
    </w:p>
    <w:p>
      <w:pPr>
        <w:snapToGrid/>
        <w:spacing w:line="240"/>
        <w:ind w:left="0"/>
        <w:rPr/>
      </w:pPr>
      <w:r>
        <w:rPr>
          <w:b/>
          <w:i w:val="false"/>
          <w:strike w:val="false"/>
          <w:color w:val="000000"/>
          <w:u w:val="none"/>
        </w:rPr>
        <w:t>Q8: 作为服务商（比如一家小酒店），我为什么要费力接入DISP，而不是直接上携程？</w:t>
      </w:r>
      <w:r>
        <w:rPr>
          <w:i w:val="false"/>
          <w:strike w:val="false"/>
          <w:color w:val="000000"/>
          <w:u w:val="none"/>
        </w:rPr>
        <w:t xml:space="preserve"> A: 因为DISP为您提供了**“直面客户”</w:t>
      </w:r>
      <w:r>
        <w:rPr>
          <w:b/>
          <w:i w:val="false"/>
          <w:strike w:val="false"/>
          <w:color w:val="000000"/>
          <w:u w:val="none"/>
        </w:rPr>
        <w:t>和</w:t>
      </w:r>
      <w:r>
        <w:rPr>
          <w:i w:val="false"/>
          <w:strike w:val="false"/>
          <w:color w:val="000000"/>
          <w:u w:val="none"/>
        </w:rPr>
        <w:t>“自证清白”**的机会：</w:t>
      </w:r>
    </w:p>
    <w:p>
      <w:pPr>
        <w:numPr>
          <w:ilvl w:val="0"/>
          <w:numId w:val="5"/>
        </w:numPr>
        <w:snapToGrid/>
        <w:spacing w:line="240"/>
        <w:ind/>
        <w:rPr/>
      </w:pPr>
      <w:r>
        <w:rPr>
          <w:b/>
          <w:i w:val="false"/>
          <w:strike w:val="false"/>
          <w:color w:val="000000"/>
          <w:u w:val="none"/>
        </w:rPr>
        <w:t>零渠道成本：</w:t>
      </w:r>
      <w:r>
        <w:rPr>
          <w:i w:val="false"/>
          <w:strike w:val="false"/>
          <w:color w:val="000000"/>
          <w:u w:val="none"/>
        </w:rPr>
        <w:t xml:space="preserve"> 您无需再向平台支付高昂的佣金（15%-30%）。省下的钱可以直接让利给消费者，获得价格优势，或者转化为您自己的利润。</w:t>
      </w:r>
    </w:p>
    <w:p>
      <w:pPr>
        <w:numPr>
          <w:ilvl w:val="0"/>
          <w:numId w:val="5"/>
        </w:numPr>
        <w:snapToGrid/>
        <w:spacing w:line="240"/>
        <w:ind/>
        <w:rPr/>
      </w:pPr>
      <w:r>
        <w:rPr>
          <w:b/>
          <w:i w:val="false"/>
          <w:strike w:val="false"/>
          <w:color w:val="000000"/>
          <w:u w:val="none"/>
        </w:rPr>
        <w:t>靠信誉而非营销取胜：</w:t>
      </w:r>
      <w:r>
        <w:rPr>
          <w:i w:val="false"/>
          <w:strike w:val="false"/>
          <w:color w:val="000000"/>
          <w:u w:val="none"/>
        </w:rPr>
        <w:t xml:space="preserve"> 在DISP中，您积累的iPoint和高信誉分是您最有价值的资产。您可以通过提供优质服务，直接与大连锁酒店在同一个维度上竞争，而不需要投入巨额的广告营销费用。</w:t>
      </w:r>
    </w:p>
    <w:p>
      <w:pPr>
        <w:pBdr>
          <w:bottom w:val="thick" w:color="000000" w:sz="8"/>
        </w:pBdr>
        <w:ind w:left="0"/>
        <w:rPr/>
      </w:pPr>
    </w:p>
    <w:p>
      <w:pPr>
        <w:pStyle w:val="000003"/>
        <w:snapToGrid/>
        <w:spacing w:line="240"/>
        <w:ind/>
        <w:rPr/>
      </w:pPr>
      <w:r>
        <w:rPr>
          <w:i w:val="false"/>
          <w:strike w:val="false"/>
          <w:color w:val="000000"/>
          <w:u w:val="none"/>
        </w:rPr>
        <w:t>D. 技术与实现</w:t>
      </w:r>
    </w:p>
    <w:p>
      <w:pPr>
        <w:snapToGrid/>
        <w:spacing w:line="240"/>
        <w:ind w:left="0"/>
        <w:rPr/>
      </w:pPr>
      <w:r>
        <w:rPr>
          <w:b/>
          <w:i w:val="false"/>
          <w:strike w:val="false"/>
          <w:color w:val="000000"/>
          <w:u w:val="none"/>
        </w:rPr>
        <w:t>Q9: DISP将建立在哪条区块链上？交易费用(Gas Fee)会不会很高？</w:t>
      </w:r>
      <w:r>
        <w:rPr>
          <w:i w:val="false"/>
          <w:strike w:val="false"/>
          <w:color w:val="000000"/>
          <w:u w:val="none"/>
        </w:rPr>
        <w:t xml:space="preserve"> A: DISP在初期将优先考虑</w:t>
      </w:r>
      <w:r>
        <w:rPr>
          <w:b/>
          <w:i w:val="false"/>
          <w:strike w:val="false"/>
          <w:color w:val="000000"/>
          <w:u w:val="none"/>
        </w:rPr>
        <w:t>高吞吐量、低交易成本</w:t>
      </w:r>
      <w:r>
        <w:rPr>
          <w:i w:val="false"/>
          <w:strike w:val="false"/>
          <w:color w:val="000000"/>
          <w:u w:val="none"/>
        </w:rPr>
        <w:t>的区块链解决方案，如以太坊的二层网络(L2 Rollups)或其他高性能公链。我们的原则是，单次服务的协议交互成本必须远低于用户从去中心化中获得的价值（如节省的平台费）。具体的技术选型将在测试网阶段根据当时最优的技术进行评估和选择。</w:t>
      </w:r>
    </w:p>
    <w:p>
      <w:pPr>
        <w:snapToGrid/>
        <w:spacing w:line="240"/>
        <w:ind w:left="0"/>
        <w:rPr/>
      </w:pPr>
      <w:r>
        <w:rPr>
          <w:b/>
          <w:i w:val="false"/>
          <w:strike w:val="false"/>
          <w:color w:val="000000"/>
          <w:u w:val="none"/>
        </w:rPr>
        <w:t>Q10: “意图”会暴露我的大量隐私，DISP如何解决隐私保护问题？</w:t>
      </w:r>
      <w:r>
        <w:rPr>
          <w:i w:val="false"/>
          <w:strike w:val="false"/>
          <w:color w:val="000000"/>
          <w:u w:val="none"/>
        </w:rPr>
        <w:t xml:space="preserve"> A: 隐私保护是DISP设计的最高优先级之一。我们正在研究多种前沿的隐私计算方案，包括但不限于：</w:t>
      </w:r>
    </w:p>
    <w:p>
      <w:pPr>
        <w:numPr>
          <w:ilvl w:val="0"/>
          <w:numId w:val="6"/>
        </w:numPr>
        <w:snapToGrid/>
        <w:spacing w:line="240"/>
        <w:ind/>
        <w:rPr/>
      </w:pPr>
      <w:r>
        <w:rPr>
          <w:b/>
          <w:i w:val="false"/>
          <w:strike w:val="false"/>
          <w:color w:val="000000"/>
          <w:u w:val="none"/>
        </w:rPr>
        <w:t>零知识证明 (ZKP):</w:t>
      </w:r>
      <w:r>
        <w:rPr>
          <w:i w:val="false"/>
          <w:strike w:val="false"/>
          <w:color w:val="000000"/>
          <w:u w:val="none"/>
        </w:rPr>
        <w:t xml:space="preserve"> 允许您向SA证明您的意图符合某些条件（例如“我的预算高于800元”），而无需暴露具体预算金额。</w:t>
      </w:r>
    </w:p>
    <w:p>
      <w:pPr>
        <w:numPr>
          <w:ilvl w:val="0"/>
          <w:numId w:val="6"/>
        </w:numPr>
        <w:snapToGrid/>
        <w:spacing w:line="240"/>
        <w:ind/>
        <w:rPr/>
      </w:pPr>
      <w:r>
        <w:rPr>
          <w:b/>
          <w:i w:val="false"/>
          <w:strike w:val="false"/>
          <w:color w:val="000000"/>
          <w:u w:val="none"/>
        </w:rPr>
        <w:t>分层广播与访问控制:</w:t>
      </w:r>
      <w:r>
        <w:rPr>
          <w:i w:val="false"/>
          <w:strike w:val="false"/>
          <w:color w:val="000000"/>
          <w:u w:val="none"/>
        </w:rPr>
        <w:t xml:space="preserve"> 敏感意图可以只向经过验证的高信誉SA广播，或者需要SA质押额外保证金才能查看。 这是一个持续演进的领域，DISP将始终采用当下最优的隐私保护技术。</w:t>
      </w:r>
    </w:p>
    <w:p>
      <w:pPr>
        <w:snapToGrid/>
        <w:spacing w:line="240"/>
        <w:ind w:left="0"/>
        <w:rPr/>
      </w:pPr>
      <w:r>
        <w:rPr>
          <w:b/>
          <w:i w:val="false"/>
          <w:strike w:val="false"/>
          <w:color w:val="000000"/>
          <w:u w:val="none"/>
        </w:rPr>
        <w:t>Q11: 如何解决协议的“冷启动”问题？如果一开始没有用户和SA怎么办？</w:t>
      </w:r>
      <w:r>
        <w:rPr>
          <w:i w:val="false"/>
          <w:strike w:val="false"/>
          <w:color w:val="000000"/>
          <w:u w:val="none"/>
        </w:rPr>
        <w:t xml:space="preserve"> A: DISP将通过</w:t>
      </w:r>
      <w:r>
        <w:rPr>
          <w:b/>
          <w:i w:val="false"/>
          <w:strike w:val="false"/>
          <w:color w:val="000000"/>
          <w:u w:val="none"/>
        </w:rPr>
        <w:t>精准的经济激励</w:t>
      </w:r>
      <w:r>
        <w:rPr>
          <w:i w:val="false"/>
          <w:strike w:val="false"/>
          <w:color w:val="000000"/>
          <w:u w:val="none"/>
        </w:rPr>
        <w:t>来引爆网络效应：</w:t>
      </w:r>
    </w:p>
    <w:p>
      <w:pPr>
        <w:numPr>
          <w:ilvl w:val="0"/>
          <w:numId w:val="7"/>
        </w:numPr>
        <w:snapToGrid/>
        <w:spacing w:line="240"/>
        <w:ind/>
        <w:rPr/>
      </w:pPr>
      <w:r>
        <w:rPr>
          <w:b/>
          <w:i w:val="false"/>
          <w:strike w:val="false"/>
          <w:color w:val="000000"/>
          <w:u w:val="none"/>
        </w:rPr>
        <w:t>供给端优先:</w:t>
      </w:r>
      <w:r>
        <w:rPr>
          <w:i w:val="false"/>
          <w:strike w:val="false"/>
          <w:color w:val="000000"/>
          <w:u w:val="none"/>
        </w:rPr>
        <w:t xml:space="preserve"> 协议基金会将在早期投入资源，资助和扶持第一批核心领域的SA开发者（例如，与机票/酒店API提供商合作），确保网络的初始服务能力。</w:t>
      </w:r>
    </w:p>
    <w:p>
      <w:pPr>
        <w:numPr>
          <w:ilvl w:val="0"/>
          <w:numId w:val="7"/>
        </w:numPr>
        <w:snapToGrid/>
        <w:spacing w:line="240"/>
        <w:ind/>
        <w:rPr/>
      </w:pPr>
      <w:r>
        <w:rPr>
          <w:b/>
          <w:i w:val="false"/>
          <w:strike w:val="false"/>
          <w:color w:val="000000"/>
          <w:u w:val="none"/>
        </w:rPr>
        <w:t>需求端引流:</w:t>
      </w:r>
      <w:r>
        <w:rPr>
          <w:i w:val="false"/>
          <w:strike w:val="false"/>
          <w:color w:val="000000"/>
          <w:u w:val="none"/>
        </w:rPr>
        <w:t xml:space="preserve"> 通过明确的iPoint奖励和未来的$DISP空投预期，激励第一批“种子用户”来发布真实意图，体验并完善协议。</w:t>
      </w:r>
    </w:p>
    <w:p>
      <w:pPr>
        <w:numPr>
          <w:ilvl w:val="0"/>
          <w:numId w:val="7"/>
        </w:numPr>
        <w:snapToGrid/>
        <w:spacing w:line="240"/>
        <w:ind/>
        <w:rPr/>
      </w:pPr>
      <w:r>
        <w:rPr>
          <w:b/>
          <w:i w:val="false"/>
          <w:strike w:val="false"/>
          <w:color w:val="000000"/>
          <w:u w:val="none"/>
        </w:rPr>
        <w:t>单点突破:</w:t>
      </w:r>
      <w:r>
        <w:rPr>
          <w:i w:val="false"/>
          <w:strike w:val="false"/>
          <w:color w:val="000000"/>
          <w:u w:val="none"/>
        </w:rPr>
        <w:t xml:space="preserve"> 我们会首先聚焦在一个高频、标准的垂直领域（如国内机票预订），形成“意图-提案”的流动性闭环，然后再逐步扩展到其他领域。</w:t>
      </w: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微软雅黑">
    <w:panose1 w:val="020B0503020204020204"/>
    <w:charset w:val="86" w:characterSet="ISO-8859-1"/>
    <w:family w:val="swiss"/>
    <w:pitch w:val="variable"/>
    <w:sig w:usb0="00000001" w:usb1="080E0000" w:usb2="00000016" w:usb3="00000000" w:csb0="0004001F" w:csb1="00000000"/>
  </w:font>
  <w:font w:name="Monaco">
    <w:altName w:val="Monaco"/>
    <w:panose1 w:val="00000000000000000000"/>
    <w:charset w:val="00" w:characterSet="ISO-8859-1"/>
    <w:family w:val="auto"/>
    <w:pitch w:val="variable"/>
    <w:sig w:usb0="A00002FF" w:usb1="500039FB" w:usb2="00000000" w:usb3="00000000" w:csb0="00000197" w:csb1="00000000"/>
  </w:font>
  <w:font w:name="Arial">
    <w:panose1 w:val="020B0604020202020204"/>
    <w:charset w:val="00" w:characterSet="ISO-8859-1"/>
    <w:family w:val="swiss"/>
    <w:pitch w:val="variable"/>
    <w:sig w:usb0="E0000AFF" w:usb1="00007843" w:usb2="00000001" w:usb3="00000000" w:csb0="000001BF" w:csb1="00000000"/>
  </w:font>
  <w:font w:name="Times New Roman">
    <w:panose1 w:val="02020603050405020304"/>
    <w:charset w:val="00" w:characterSet="ISO-8859-1"/>
    <w:family w:val="roman"/>
    <w:pitch w:val="variable"/>
    <w:sig w:usb0="20002A87" w:usb1="80000000" w:usb2="00000008" w:usb3="00000000" w:csb0="000001FF" w:csb1="00000000"/>
  </w:font>
  <w:font w:name="Calibri">
    <w:panose1 w:val="020F0502020204030204"/>
    <w:charset w:val="00" w:characterSet="ISO-8859-1"/>
    <w:family w:val="swiss"/>
    <w:pitch w:val="variable"/>
    <w:sig w:usb0="00000003" w:usb1="00000000" w:usb2="00000001" w:usb3="00000000" w:csb0="0000019F" w:csb1="00000000"/>
  </w:font>
  <w:font w:name="Calibri Light">
    <w:panose1 w:val="020F0302020204030204"/>
    <w:charset w:val="00" w:characterSet="ISO-8859-1"/>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w:abstractNumId="1">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2">
      <w:start w:val="1"/>
      <w:numFmt w:val="bullet"/>
      <w:lvlText w:val=""/>
      <w:pPr>
        <w:ind w:leftChars="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0">
      <w:start w:val="1"/>
      <w:numFmt w:val="bullet"/>
      <w:lvlText w:val=""/>
      <w:pPr>
        <w:ind/>
      </w:pPr>
      <w:rPr>
        <w:rFonts w:hint="default" w:ascii="wingdings" w:hAnsi="wingdings" w:cs="wingdings"/>
      </w:rPr>
    </w:lvl>
    <w:lvl w:ilvl="4">
      <w:start w:val="1"/>
      <w:numFmt w:val="bullet"/>
      <w:lvlText w:val="¡"/>
      <w:pPr>
        <w:ind w:leftChars="8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abstractNum>
  <w:abstractNum w:abstractNumId="2">
    <w:lvl w:ilvl="6">
      <w:start w:val="1"/>
      <w:numFmt w:val="decimal"/>
      <w:lvlText w:val="%7."/>
      <w:pPr>
        <w:ind w:leftChars="1200" w:hanging="0"/>
      </w:pPr>
    </w:lvl>
    <w:lvl w:ilvl="3">
      <w:start w:val="1"/>
      <w:numFmt w:val="decimal"/>
      <w:lvlText w:val="%4."/>
      <w:pPr>
        <w:ind w:leftChars="600" w:hanging="0"/>
      </w:pPr>
    </w:lvl>
    <w:lvl w:ilvl="1">
      <w:start w:val="1"/>
      <w:numFmt w:val="lowerLetter"/>
      <w:lvlText w:val="%2."/>
      <w:pPr>
        <w:ind w:leftChars="200" w:hanging="336"/>
      </w:pPr>
    </w:lvl>
    <w:lvl w:ilvl="5">
      <w:start w:val="1"/>
      <w:numFmt w:val="lowerRoman"/>
      <w:lvlText w:val="%6."/>
      <w:pPr>
        <w:ind w:leftChars="1000" w:hanging="336"/>
      </w:pPr>
    </w:lvl>
    <w:lvl w:ilvl="4">
      <w:start w:val="1"/>
      <w:numFmt w:val="lowerLetter"/>
      <w:lvlText w:val="%5."/>
      <w:pPr>
        <w:ind w:leftChars="800" w:hanging="336"/>
      </w:pPr>
    </w:lvl>
    <w:lvl w:ilvl="8">
      <w:start w:val="1"/>
      <w:numFmt w:val="lowerRoman"/>
      <w:lvlText w:val="%9."/>
      <w:pPr>
        <w:ind w:leftChars="1600" w:hanging="336"/>
      </w:pPr>
    </w:lvl>
    <w:lvl w:ilvl="0">
      <w:start w:val="1"/>
      <w:numFmt w:val="decimal"/>
      <w:lvlText w:val="%1."/>
      <w:pPr>
        <w:ind/>
      </w:pPr>
      <w:rPr/>
    </w:lvl>
    <w:lvl w:ilvl="7">
      <w:start w:val="1"/>
      <w:numFmt w:val="lowerLetter"/>
      <w:lvlText w:val="%8."/>
      <w:pPr>
        <w:ind w:leftChars="1400" w:hanging="336"/>
      </w:pPr>
    </w:lvl>
    <w:lvl w:ilvl="2">
      <w:start w:val="1"/>
      <w:numFmt w:val="lowerRoman"/>
      <w:lvlText w:val="%3."/>
      <w:pPr>
        <w:ind w:leftChars="400" w:hanging="336"/>
      </w:pPr>
    </w:lvl>
  </w:abstractNum>
  <w:abstractNum w:abstractNumId="3">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5">
      <w:start w:val="1"/>
      <w:numFmt w:val="bullet"/>
      <w:lvlText w:val=""/>
      <w:pPr>
        <w:ind w:leftChars="10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0">
      <w:start w:val="1"/>
      <w:numFmt w:val="bullet"/>
      <w:lvlText w:val=""/>
      <w:pPr>
        <w:ind/>
      </w:pPr>
      <w:rPr>
        <w:rFonts w:hint="default" w:ascii="wingdings" w:hAnsi="wingdings" w:cs="wingdings"/>
      </w:rPr>
    </w:lvl>
    <w:lvl w:ilvl="2">
      <w:start w:val="1"/>
      <w:numFmt w:val="bullet"/>
      <w:lvlText w:val=""/>
      <w:pPr>
        <w:ind w:leftChars="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abstractNum>
  <w:abstractNum w:abstractNumId="4">
    <w:lvl w:ilvl="6">
      <w:start w:val="1"/>
      <w:numFmt w:val="decimal"/>
      <w:lvlText w:val="%7."/>
      <w:pPr>
        <w:ind w:leftChars="1200" w:hanging="0"/>
      </w:pPr>
    </w:lvl>
    <w:lvl w:ilvl="0">
      <w:start w:val="1"/>
      <w:numFmt w:val="decimal"/>
      <w:lvlText w:val="%1."/>
      <w:pPr>
        <w:ind/>
      </w:pPr>
      <w:rPr/>
    </w:lvl>
    <w:lvl w:ilvl="8">
      <w:start w:val="1"/>
      <w:numFmt w:val="lowerRoman"/>
      <w:lvlText w:val="%9."/>
      <w:pPr>
        <w:ind w:leftChars="1600" w:hanging="336"/>
      </w:pPr>
    </w:lvl>
    <w:lvl w:ilvl="2">
      <w:start w:val="1"/>
      <w:numFmt w:val="lowerRoman"/>
      <w:lvlText w:val="%3."/>
      <w:pPr>
        <w:ind w:leftChars="400" w:hanging="336"/>
      </w:pPr>
    </w:lvl>
    <w:lvl w:ilvl="5">
      <w:start w:val="1"/>
      <w:numFmt w:val="lowerRoman"/>
      <w:lvlText w:val="%6."/>
      <w:pPr>
        <w:ind w:leftChars="1000" w:hanging="336"/>
      </w:pPr>
    </w:lvl>
    <w:lvl w:ilvl="3">
      <w:start w:val="1"/>
      <w:numFmt w:val="decimal"/>
      <w:lvlText w:val="%4."/>
      <w:pPr>
        <w:ind w:leftChars="600" w:hanging="0"/>
      </w:pPr>
    </w:lvl>
    <w:lvl w:ilvl="7">
      <w:start w:val="1"/>
      <w:numFmt w:val="lowerLetter"/>
      <w:lvlText w:val="%8."/>
      <w:pPr>
        <w:ind w:leftChars="1400" w:hanging="336"/>
      </w:pPr>
    </w:lvl>
    <w:lvl w:ilvl="1">
      <w:start w:val="1"/>
      <w:numFmt w:val="lowerLetter"/>
      <w:lvlText w:val="%2."/>
      <w:pPr>
        <w:ind w:leftChars="200" w:hanging="336"/>
      </w:pPr>
    </w:lvl>
    <w:lvl w:ilvl="4">
      <w:start w:val="1"/>
      <w:numFmt w:val="lowerLetter"/>
      <w:lvlText w:val="%5."/>
      <w:pPr>
        <w:ind w:leftChars="800" w:hanging="336"/>
      </w:pPr>
    </w:lvl>
  </w:abstractNum>
  <w:abstractNum w:abstractNumId="5">
    <w:lvl w:ilvl="1">
      <w:start w:val="1"/>
      <w:numFmt w:val="lowerLetter"/>
      <w:lvlText w:val="%2."/>
      <w:pPr>
        <w:ind w:leftChars="200" w:hanging="336"/>
      </w:pPr>
    </w:lvl>
    <w:lvl w:ilvl="2">
      <w:start w:val="1"/>
      <w:numFmt w:val="lowerRoman"/>
      <w:lvlText w:val="%3."/>
      <w:pPr>
        <w:ind w:leftChars="400" w:hanging="336"/>
      </w:pPr>
    </w:lvl>
    <w:lvl w:ilvl="4">
      <w:start w:val="1"/>
      <w:numFmt w:val="lowerLetter"/>
      <w:lvlText w:val="%5."/>
      <w:pPr>
        <w:ind w:leftChars="800" w:hanging="336"/>
      </w:pPr>
    </w:lvl>
    <w:lvl w:ilvl="0">
      <w:start w:val="1"/>
      <w:numFmt w:val="decimal"/>
      <w:lvlText w:val="%1."/>
      <w:pPr>
        <w:ind/>
      </w:pPr>
      <w:rPr/>
    </w:lvl>
    <w:lvl w:ilvl="3">
      <w:start w:val="1"/>
      <w:numFmt w:val="decimal"/>
      <w:lvlText w:val="%4."/>
      <w:pPr>
        <w:ind w:leftChars="600" w:hanging="0"/>
      </w:pPr>
    </w:lvl>
    <w:lvl w:ilvl="5">
      <w:start w:val="1"/>
      <w:numFmt w:val="lowerRoman"/>
      <w:lvlText w:val="%6."/>
      <w:pPr>
        <w:ind w:leftChars="1000" w:hanging="336"/>
      </w:pPr>
    </w:lvl>
    <w:lvl w:ilvl="6">
      <w:start w:val="1"/>
      <w:numFmt w:val="decimal"/>
      <w:lvlText w:val="%7."/>
      <w:pPr>
        <w:ind w:leftChars="1200" w:hanging="0"/>
      </w:pPr>
    </w:lvl>
    <w:lvl w:ilvl="7">
      <w:start w:val="1"/>
      <w:numFmt w:val="lowerLetter"/>
      <w:lvlText w:val="%8."/>
      <w:pPr>
        <w:ind w:leftChars="1400" w:hanging="336"/>
      </w:pPr>
    </w:lvl>
    <w:lvl w:ilvl="8">
      <w:start w:val="1"/>
      <w:numFmt w:val="lowerRoman"/>
      <w:lvlText w:val="%9."/>
      <w:pPr>
        <w:ind w:leftChars="1600" w:hanging="336"/>
      </w:pPr>
    </w:lvl>
  </w:abstractNum>
  <w:abstractNum w:abstractNumId="6">
    <w:lvl w:ilvl="3">
      <w:start w:val="1"/>
      <w:numFmt w:val="bullet"/>
      <w:lvlText w:val=""/>
      <w:pPr>
        <w:ind w:leftChars="600" w:hanging="0"/>
      </w:pPr>
      <w:rPr>
        <w:rFonts w:hint="default" w:ascii="wingdings" w:hAnsi="wingdings" w:cs="wingdings"/>
      </w:rPr>
    </w:lvl>
    <w:lvl w:ilvl="6">
      <w:start w:val="1"/>
      <w:numFmt w:val="bullet"/>
      <w:lvlText w:val=""/>
      <w:pPr>
        <w:ind w:leftChars="12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4">
      <w:start w:val="1"/>
      <w:numFmt w:val="bullet"/>
      <w:lvlText w:val="¡"/>
      <w:pPr>
        <w:ind w:leftChars="800" w:hanging="336"/>
      </w:pPr>
      <w:rPr>
        <w:rFonts w:hint="default" w:ascii="wingdings" w:hAnsi="wingdings" w:cs="wingdings"/>
      </w:rPr>
    </w:lvl>
    <w:lvl w:ilvl="0">
      <w:start w:val="1"/>
      <w:numFmt w:val="bullet"/>
      <w:lvlText w:val=""/>
      <w:pPr>
        <w:ind/>
      </w:pPr>
      <w:rPr>
        <w:rFonts w:hint="default" w:ascii="wingdings" w:hAnsi="wingdings" w:cs="wingdings"/>
      </w:rPr>
    </w:lvl>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abstractNum>
  <w:abstractNum w:abstractNumId="7">
    <w:lvl w:ilvl="4">
      <w:start w:val="1"/>
      <w:numFmt w:val="bullet"/>
      <w:lvlText w:val="¡"/>
      <w:pPr>
        <w:ind w:leftChars="800" w:hanging="336"/>
      </w:pPr>
      <w:rPr>
        <w:rFonts w:hint="default" w:ascii="wingdings" w:hAnsi="wingdings" w:cs="wingdings"/>
      </w:rPr>
    </w:lvl>
    <w:lvl w:ilvl="6">
      <w:start w:val="1"/>
      <w:numFmt w:val="bullet"/>
      <w:lvlText w:val=""/>
      <w:pPr>
        <w:ind w:leftChars="1200" w:hanging="0"/>
      </w:pPr>
      <w:rPr>
        <w:rFonts w:hint="default" w:ascii="wingdings" w:hAnsi="wingdings" w:cs="wingdings"/>
      </w:rPr>
    </w:lvl>
    <w:lvl w:ilvl="8">
      <w:start w:val="1"/>
      <w:numFmt w:val="bullet"/>
      <w:lvlText w:val=""/>
      <w:pPr>
        <w:ind w:leftChars="1600" w:hanging="336"/>
      </w:pPr>
      <w:rPr>
        <w:rFonts w:hint="default" w:ascii="wingdings" w:hAnsi="wingdings" w:cs="wingdings"/>
      </w:rPr>
    </w:lvl>
    <w:lvl w:ilvl="7">
      <w:start w:val="1"/>
      <w:numFmt w:val="bullet"/>
      <w:lvlText w:val="¡"/>
      <w:pPr>
        <w:ind w:leftChars="1400" w:hanging="336"/>
      </w:pPr>
      <w:rPr>
        <w:rFonts w:hint="default" w:ascii="wingdings" w:hAnsi="wingdings" w:cs="wingdings"/>
      </w:rPr>
    </w:lvl>
    <w:lvl w:ilvl="5">
      <w:start w:val="1"/>
      <w:numFmt w:val="bullet"/>
      <w:lvlText w:val=""/>
      <w:pPr>
        <w:ind w:leftChars="1000" w:hanging="336"/>
      </w:pPr>
      <w:rPr>
        <w:rFonts w:hint="default" w:ascii="wingdings" w:hAnsi="wingdings" w:cs="wingdings"/>
      </w:rPr>
    </w:lvl>
    <w:lvl w:ilvl="1">
      <w:start w:val="1"/>
      <w:numFmt w:val="bullet"/>
      <w:lvlText w:val="¡"/>
      <w:pPr>
        <w:ind w:leftChars="200" w:hanging="336"/>
      </w:pPr>
      <w:rPr>
        <w:rFonts w:hint="default" w:ascii="wingdings" w:hAnsi="wingdings" w:cs="wingdings"/>
      </w:rPr>
    </w:lvl>
    <w:lvl w:ilvl="3">
      <w:start w:val="1"/>
      <w:numFmt w:val="bullet"/>
      <w:lvlText w:val=""/>
      <w:pPr>
        <w:ind w:leftChars="600" w:hanging="0"/>
      </w:pPr>
      <w:rPr>
        <w:rFonts w:hint="default" w:ascii="wingdings" w:hAnsi="wingdings" w:cs="wingdings"/>
      </w:rPr>
    </w:lvl>
    <w:lvl w:ilvl="2">
      <w:start w:val="1"/>
      <w:numFmt w:val="bullet"/>
      <w:lvlText w:val=""/>
      <w:pPr>
        <w:ind w:leftChars="400" w:hanging="336"/>
      </w:pPr>
      <w:rPr>
        <w:rFonts w:hint="default" w:ascii="wingdings" w:hAnsi="wingdings" w:cs="wingdings"/>
      </w:rPr>
    </w:lvl>
    <w:lvl w:ilvl="0">
      <w:start w:val="1"/>
      <w:numFmt w:val="bullet"/>
      <w:lvlText w:val=""/>
      <w:pPr>
        <w:ind/>
      </w:pPr>
      <w:rPr>
        <w:rFonts w:hint="default" w:ascii="wingdings" w:hAnsi="wingdings" w:cs="wingdings"/>
      </w:rPr>
    </w:lvl>
  </w:abstractNum>
  <w:num w:numId="2">
    <w:abstractNumId w:val="7"/>
  </w:num>
  <w:num w:numId="1">
    <w:abstractNumId w:val="6"/>
  </w:num>
  <w:num w:numId="4">
    <w:abstractNumId w:val="3"/>
  </w:num>
  <w:num w:numId="5">
    <w:abstractNumId w:val="2"/>
  </w:num>
  <w:num w:numId="7">
    <w:abstractNumId w:val="5"/>
  </w:num>
  <w:num w:numId="6">
    <w:abstractNumId w:val="1"/>
  </w:num>
  <w:num w:numId="3">
    <w:abstractNumId w:val="4"/>
  </w:num>
</w:numbering>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useWord2013TrackBottomHyphenation" w:uri="http://schemas.microsoft.com/office/word" w:val="1"/>
    <w:compatSetting w:name="doNotFlipMirrorIndents" w:uri="http://schemas.microsoft.com/office/word" w:val="1"/>
    <w:compatSetting w:name="enableOpenTypeFeatures" w:uri="http://schemas.microsoft.com/office/word" w:val="1"/>
    <w:compatSetting w:name="differentiateMultirowTableHeaders" w:uri="http://schemas.microsoft.com/office/word" w:val="1"/>
    <w:compatSetting w:name="overrideTableStyleFontSizeAndJustification" w:uri="http://schemas.microsoft.com/office/word" w:val="1"/>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Medium Grid 3 Accent 6" w:uiPriority="69"/>
    <w:lsdException w:name="heading 6" w:qFormat="true"/>
    <w:lsdException w:name="Mention" w:uiPriority="99" w:semiHidden="true" w:unhideWhenUsed="true"/>
    <w:lsdException w:name="Table Classic 2" w:semiHidden="true" w:unhideWhenUsed="true"/>
    <w:lsdException w:name="Light Shading Accent 3" w:uiPriority="60"/>
    <w:lsdException w:name="Outline List 1" w:uiPriority="99" w:semiHidden="true" w:unhideWhenUsed="true"/>
    <w:lsdException w:name="Table Grid 7" w:semiHidden="true" w:unhideWhenUsed="true"/>
    <w:lsdException w:name="Medium List 1 Accent 1" w:uiPriority="65"/>
    <w:lsdException w:name="List Table 2" w:uiPriority="47"/>
    <w:lsdException w:name="Colorful List Accent 5" w:uiPriority="72"/>
    <w:lsdException w:name="Medium Grid 2" w:uiPriority="68"/>
    <w:lsdException w:name="List Table 2 Accent 5" w:uiPriority="47"/>
    <w:lsdException w:name="Grid Table 6 Colorful Accent 2" w:uiPriority="51"/>
    <w:lsdException w:name="Dark List Accent 6" w:uiPriority="70"/>
    <w:lsdException w:name="Medium Grid 3 Accent 3" w:uiPriority="69"/>
    <w:lsdException w:name="Grid Table 3 Accent 3" w:uiPriority="48"/>
    <w:lsdException w:name="List Table 1 Light Accent 4" w:uiPriority="46"/>
    <w:lsdException w:name="Grid Table 2" w:uiPriority="47"/>
    <w:lsdException w:name="Grid Table 5 Dark" w:uiPriority="50"/>
    <w:lsdException w:name="Dark List Accent 2" w:uiPriority="70"/>
    <w:lsdException w:name="Bibliography" w:uiPriority="37" w:semiHidden="true" w:unhideWhenUsed="true"/>
    <w:lsdException w:name="heading 8" w:unhideWhenUsed="true" w:qFormat="true"/>
    <w:lsdException w:name="Intense Emphasis" w:uiPriority="21" w:qFormat="true"/>
    <w:lsdException w:name="footnote text" w:uiPriority="99" w:semiHidden="true" w:unhideWhenUsed="true"/>
    <w:lsdException w:name="List Table 4 Accent 5" w:uiPriority="49"/>
    <w:lsdException w:name="List Table 3 Accent 2" w:uiPriority="48"/>
    <w:lsdException w:name="Subtitle" w:qFormat="true"/>
    <w:lsdException w:name="Grid Table 3" w:uiPriority="48"/>
    <w:lsdException w:name="List Table 2 Accent 3" w:uiPriority="47"/>
    <w:lsdException w:name="Dark List Accent 3" w:uiPriority="70"/>
    <w:lsdException w:name="List Table 2 Accent 6" w:uiPriority="47"/>
    <w:lsdException w:name="Medium List 2 Accent 4" w:uiPriority="66"/>
    <w:lsdException w:name="Table Columns 3" w:semiHidden="true" w:unhideWhenUsed="true"/>
    <w:lsdException w:name="Medium Grid 2 Accent 3" w:uiPriority="68"/>
    <w:lsdException w:name="HTML Variable" w:uiPriority="99"/>
    <w:lsdException w:name="Grid Table 3 Accent 1" w:uiPriority="48"/>
    <w:lsdException w:name="List Table 6 Colorful" w:uiPriority="51"/>
    <w:lsdException w:name="Grid Table 1 Light" w:uiPriority="46"/>
    <w:lsdException w:name="Grid Table 1 Light Accent 1" w:uiPriority="46"/>
    <w:lsdException w:name="Table Web 3" w:semiHidden="true" w:unhideWhenUsed="true"/>
    <w:lsdException w:name="Colorful List" w:uiPriority="72"/>
    <w:lsdException w:name="Light Shading Accent 2" w:uiPriority="60"/>
    <w:lsdException w:name="Colorful List Accent 6" w:uiPriority="72"/>
    <w:lsdException w:name="List Table 1 Light Accent 6" w:uiPriority="46"/>
    <w:lsdException w:name="heading 4" w:qFormat="true"/>
    <w:lsdException w:name="HTML Address" w:uiPriority="99"/>
    <w:lsdException w:name="Unresolved Mention" w:uiPriority="99" w:semiHidden="true" w:unhideWhenUsed="true"/>
    <w:lsdException w:name="heading 5" w:qFormat="true"/>
    <w:lsdException w:name="Grid Table 5 Dark Accent 1" w:uiPriority="50"/>
    <w:lsdException w:name="List Table 7 Colorful Accent 1" w:uiPriority="52"/>
    <w:lsdException w:name="Light Grid Accent 5" w:uiPriority="62"/>
    <w:lsdException w:name="toc 6" w:uiPriority="99"/>
    <w:lsdException w:name="Grid Table 6 Colorful Accent 1" w:uiPriority="51"/>
    <w:lsdException w:name="No Spacing" w:uiPriority="99"/>
    <w:lsdException w:name="Colorful Shading" w:uiPriority="71"/>
    <w:lsdException w:name="Grid Table 4 Accent 1" w:uiPriority="49"/>
    <w:lsdException w:name="Title" w:qFormat="true"/>
    <w:lsdException w:name="Outline List 3" w:uiPriority="99" w:semiHidden="true" w:unhideWhenUsed="true"/>
    <w:lsdException w:name="Plain Table 2" w:uiPriority="42"/>
    <w:lsdException w:name="Revision" w:uiPriority="99" w:semiHidden="true"/>
    <w:lsdException w:name="List Table 4 Accent 3" w:uiPriority="49"/>
    <w:lsdException w:name="List Table 1 Light Accent 5" w:uiPriority="46"/>
    <w:lsdException w:name="Book Title" w:uiPriority="33" w:qFormat="true"/>
    <w:lsdException w:name="Grid Table 2 Accent 3" w:uiPriority="47"/>
    <w:lsdException w:name="Light List Accent 3" w:uiPriority="61"/>
    <w:lsdException w:name="heading 1" w:qFormat="true"/>
    <w:lsdException w:name="Grid Table 1 Light Accent 4" w:uiPriority="46"/>
    <w:lsdException w:name="Light List Accent 4" w:uiPriority="61"/>
    <w:lsdException w:name="Table Grid 5" w:semiHidden="true" w:unhideWhenUsed="true"/>
    <w:lsdException w:name="Grid Table 4 Accent 5" w:uiPriority="49"/>
    <w:lsdException w:name="Table List 1" w:semiHidden="true" w:unhideWhenUsed="true"/>
    <w:lsdException w:name="heading 7" w:unhideWhenUsed="true" w:qFormat="true"/>
    <w:lsdException w:name="Medium Grid 2 Accent 5" w:uiPriority="68"/>
    <w:lsdException w:name="Grid Table 1 Light Accent 6" w:uiPriority="46"/>
    <w:lsdException w:name="Medium List 2 Accent 5" w:uiPriority="66"/>
    <w:lsdException w:name="List Table 7 Colorful Accent 3" w:uiPriority="52"/>
    <w:lsdException w:name="Colorful Shading Accent 5" w:uiPriority="71"/>
    <w:lsdException w:name="HTML Bottom of Form" w:uiPriority="99" w:semiHidden="true" w:unhideWhenUsed="true"/>
    <w:lsdException w:name="Table List 3" w:semiHidden="true" w:unhideWhenUsed="true"/>
    <w:lsdException w:name="Table Subtle 1" w:semiHidden="true" w:unhideWhenUsed="true"/>
    <w:lsdException w:name="Intense Reference" w:uiPriority="32" w:qFormat="true"/>
    <w:lsdException w:name="Colorful List Accent 3" w:uiPriority="72"/>
    <w:lsdException w:name="Colorful Grid Accent 5" w:uiPriority="73"/>
    <w:lsdException w:name="caption" w:semiHidden="true" w:unhideWhenUsed="true" w:qFormat="true"/>
    <w:lsdException w:name="Grid Table 7 Colorful" w:uiPriority="52"/>
    <w:lsdException w:name="List Table 1 Light Accent 2" w:uiPriority="46"/>
    <w:lsdException w:name="Table Grid" w:qFormat="true"/>
    <w:lsdException w:name="Light List Accent 1" w:uiPriority="61"/>
    <w:lsdException w:name="Table 3D effects 2" w:semiHidden="true" w:unhideWhenUsed="true"/>
    <w:lsdException w:name="toc 4" w:uiPriority="99"/>
    <w:lsdException w:name="Table Web 1" w:semiHidden="true" w:unhideWhenUsed="true"/>
    <w:lsdException w:name="Medium List 1" w:uiPriority="65"/>
    <w:lsdException w:name="List Table 5 Dark Accent 4" w:uiPriority="50"/>
    <w:lsdException w:name="Medium Grid 1 Accent 5" w:uiPriority="67"/>
    <w:lsdException w:name="Medium Grid 2 Accent 1" w:uiPriority="68"/>
    <w:lsdException w:name="List Table 6 Colorful Accent 6" w:uiPriority="51"/>
    <w:lsdException w:name="Grid Table 6 Colorful Accent 4" w:uiPriority="51"/>
    <w:lsdException w:name="Smart Hyperlink" w:uiPriority="99" w:semiHidden="true" w:unhideWhenUsed="true"/>
    <w:lsdException w:name="List Table 6 Colorful Accent 5" w:uiPriority="51"/>
    <w:lsdException w:name="Colorful List Accent 2" w:uiPriority="72"/>
    <w:lsdException w:name="Table Elegant" w:semiHidden="true" w:unhideWhenUsed="true"/>
    <w:lsdException w:name="Table List 2" w:semiHidden="true" w:unhideWhenUsed="true"/>
    <w:lsdException w:name="Colorful Shading Accent 6" w:uiPriority="71"/>
    <w:lsdException w:name="Table Colorful 1" w:semiHidden="true" w:unhideWhenUsed="true"/>
    <w:lsdException w:name="Grid Table 5 Dark Accent 2" w:uiPriority="50"/>
    <w:lsdException w:name="Table Columns 2" w:semiHidden="true" w:unhideWhenUsed="true"/>
    <w:lsdException w:name="Table List 7" w:semiHidden="true" w:unhideWhenUsed="true"/>
    <w:lsdException w:name="List Table 5 Dark Accent 2" w:uiPriority="50"/>
    <w:lsdException w:name="Grid Table 5 Dark Accent 6" w:uiPriority="50"/>
    <w:lsdException w:name="Medium Shading 2 Accent 6" w:uiPriority="64"/>
    <w:lsdException w:name="Medium List 2 Accent 6" w:uiPriority="66"/>
    <w:lsdException w:name="HTML Acronym" w:uiPriority="99"/>
    <w:lsdException w:name="Grid Table 4" w:uiPriority="49"/>
    <w:lsdException w:name="Subtle Emphasis" w:uiPriority="19" w:qFormat="true"/>
    <w:lsdException w:name="HTML Cite" w:uiPriority="99"/>
    <w:lsdException w:name="List Paragraph" w:uiPriority="99"/>
    <w:lsdException w:name="Medium Grid 3 Accent 2" w:uiPriority="69"/>
    <w:lsdException w:name="Light Shading Accent 1" w:uiPriority="60"/>
    <w:lsdException w:name="List Table 5 Dark Accent 5" w:uiPriority="50"/>
    <w:lsdException w:name="Grid Table 5 Dark Accent 4" w:uiPriority="50"/>
    <w:lsdException w:name="Table Theme" w:semiHidden="true" w:unhideWhenUsed="true"/>
    <w:lsdException w:name="Grid Table 2 Accent 4" w:uiPriority="47"/>
    <w:lsdException w:name="Light List Accent 5" w:uiPriority="61"/>
    <w:lsdException w:name="Grid Table 6 Colorful" w:uiPriority="51"/>
    <w:lsdException w:name="Medium List 1 Accent 3" w:uiPriority="65"/>
    <w:lsdException w:name="Light Shading Accent 6" w:uiPriority="60"/>
    <w:lsdException w:name="Grid Table 4 Accent 6" w:uiPriority="49"/>
    <w:lsdException w:name="HTML Sample" w:uiPriority="99"/>
    <w:lsdException w:name="HTML Code" w:uiPriority="99"/>
    <w:lsdException w:name="Colorful Grid Accent 2" w:uiPriority="73"/>
    <w:lsdException w:name="toc 2" w:uiPriority="99"/>
    <w:lsdException w:name="Table Contemporary" w:semiHidden="true" w:unhideWhenUsed="true"/>
    <w:lsdException w:name="Table List 6" w:semiHidden="true" w:unhideWhenUsed="true"/>
    <w:lsdException w:name="Medium List 1 Accent 2" w:uiPriority="65"/>
    <w:lsdException w:name="Grid Table 5 Dark Accent 3" w:uiPriority="50"/>
    <w:lsdException w:name="Medium Grid 2 Accent 4" w:uiPriority="68"/>
    <w:lsdException w:name="Strong" w:qFormat="true"/>
    <w:lsdException w:name="Medium List 2 Accent 1" w:uiPriority="66"/>
    <w:lsdException w:name="Grid Table 2 Accent 5" w:uiPriority="47"/>
    <w:lsdException w:name="Medium Shading 2 Accent 1" w:uiPriority="64"/>
    <w:lsdException w:name="Medium List 2" w:uiPriority="66"/>
    <w:lsdException w:name="Grid Table 4 Accent 4" w:uiPriority="49"/>
    <w:lsdException w:name="Medium Shading 1 Accent 5" w:uiPriority="63"/>
    <w:lsdException w:name="Table Grid 8" w:semiHidden="true" w:unhideWhenUsed="true"/>
    <w:lsdException w:name="List Table 3 Accent 5" w:uiPriority="48"/>
    <w:lsdException w:name="Dark List Accent 5" w:uiPriority="70"/>
    <w:lsdException w:name="List Table 7 Colorful Accent 5" w:uiPriority="52"/>
    <w:lsdException w:name="Table Web 2" w:semiHidden="true" w:unhideWhenUsed="true"/>
    <w:lsdException w:name="List Table 3 Accent 1" w:uiPriority="48"/>
    <w:lsdException w:name="toc 1" w:uiPriority="99"/>
    <w:lsdException w:name="Grid Table 7 Colorful Accent 3" w:uiPriority="52"/>
    <w:lsdException w:name="toc 3" w:uiPriority="99"/>
    <w:lsdException w:name="Table Simple 2" w:semiHidden="true" w:unhideWhenUsed="true"/>
    <w:lsdException w:name="Grid Table 3 Accent 4" w:uiPriority="48"/>
    <w:lsdException w:name="List Table 2 Accent 1" w:uiPriority="47"/>
    <w:lsdException w:name="Medium Grid 3 Accent 1" w:uiPriority="69"/>
    <w:lsdException w:name="List Table 5 Dark Accent 1" w:uiPriority="50"/>
    <w:lsdException w:name="Table Grid 6" w:semiHidden="true" w:unhideWhenUsed="true"/>
    <w:lsdException w:name="heading 2" w:qFormat="true"/>
    <w:lsdException w:name="Outline List 2" w:uiPriority="99" w:semiHidden="true" w:unhideWhenUsed="true"/>
    <w:lsdException w:name="Placeholder Text" w:uiPriority="99" w:semiHidden="true"/>
    <w:lsdException w:name="List Table 7 Colorful Accent 2" w:uiPriority="52"/>
    <w:lsdException w:name="Dark List Accent 1" w:uiPriority="70"/>
    <w:lsdException w:name="Table Grid 3" w:semiHidden="true" w:unhideWhenUsed="true"/>
    <w:lsdException w:name="Colorful Shading Accent 4" w:uiPriority="71"/>
    <w:lsdException w:name="toc 9" w:uiPriority="99"/>
    <w:lsdException w:name="Table Colorful 2" w:semiHidden="true" w:unhideWhenUsed="true"/>
    <w:lsdException w:name="Colorful Shading Accent 1" w:uiPriority="71"/>
    <w:lsdException w:name="Dark List Accent 4" w:uiPriority="70"/>
    <w:lsdException w:name="Light List" w:uiPriority="61"/>
    <w:lsdException w:name="Medium Shading 1 Accent 1" w:uiPriority="63"/>
    <w:lsdException w:name="Grid Table 1 Light Accent 3" w:uiPriority="46"/>
    <w:lsdException w:name="Dark List" w:uiPriority="70"/>
    <w:lsdException w:name="Medium Grid 1 Accent 2" w:uiPriority="67"/>
    <w:lsdException w:name="HTML Preformatted" w:uiPriority="99"/>
    <w:lsdException w:name="List Table 4 Accent 2" w:uiPriority="49"/>
    <w:lsdException w:name="Intense Quote" w:uiPriority="99"/>
    <w:lsdException w:name="Table Columns 4" w:semiHidden="true" w:unhideWhenUsed="true"/>
    <w:lsdException w:name="Medium Shading 2" w:uiPriority="64"/>
    <w:lsdException w:name="List Table 7 Colorful Accent 6" w:uiPriority="52"/>
    <w:lsdException w:name="Medium List 1 Accent 6" w:uiPriority="65"/>
    <w:lsdException w:name="Table Subtle 2" w:semiHidden="true" w:unhideWhenUsed="true"/>
    <w:lsdException w:name="List Table 4 Accent 1" w:uiPriority="49"/>
    <w:lsdException w:name="List Table 6 Colorful Accent 2" w:uiPriority="51"/>
    <w:lsdException w:name="Table Grid 4" w:semiHidden="true" w:unhideWhenUsed="true"/>
    <w:lsdException w:name="Colorful Shading Accent 3" w:uiPriority="71"/>
    <w:lsdException w:name="Grid Table 7 Colorful Accent 2" w:uiPriority="52"/>
    <w:lsdException w:name="List Table 5 Dark" w:uiPriority="50"/>
    <w:lsdException w:name="Table Simple 3" w:semiHidden="true" w:unhideWhenUsed="true"/>
    <w:lsdException w:name="Grid Table 3 Accent 5" w:uiPriority="48"/>
    <w:lsdException w:name="Light List Accent 6" w:uiPriority="61"/>
    <w:lsdException w:name="Medium Shading 1 Accent 6" w:uiPriority="63"/>
    <w:lsdException w:name="Colorful Shading Accent 2" w:uiPriority="71"/>
    <w:lsdException w:name="List Table 4 Accent 6" w:uiPriority="49"/>
    <w:lsdException w:name="Grid Table 7 Colorful Accent 4" w:uiPriority="52"/>
    <w:lsdException w:name="Light Grid Accent 3" w:uiPriority="62"/>
    <w:lsdException w:name="Grid Table 7 Colorful Accent 6" w:uiPriority="52"/>
    <w:lsdException w:name="Plain Table 4" w:uiPriority="44"/>
    <w:lsdException w:name="Medium Shading 1 Accent 2" w:uiPriority="63"/>
    <w:lsdException w:name="Table Classic 1" w:semiHidden="true" w:unhideWhenUsed="true"/>
    <w:lsdException w:name="Quote" w:uiPriority="99"/>
    <w:lsdException w:name="List Table 2 Accent 4" w:uiPriority="47"/>
    <w:lsdException w:name="Plain Table 3" w:uiPriority="43"/>
    <w:lsdException w:name="No List" w:uiPriority="99" w:semiHidden="true" w:unhideWhenUsed="true"/>
    <w:lsdException w:name="Grid Table 4 Accent 2" w:uiPriority="49"/>
    <w:lsdException w:name="List Table 3 Accent 4" w:uiPriority="48"/>
    <w:lsdException w:name="Smart Link" w:uiPriority="99" w:semiHidden="true" w:unhideWhenUsed="true"/>
    <w:lsdException w:name="Medium Grid 1 Accent 1" w:uiPriority="67"/>
    <w:lsdException w:name="Colorful Grid" w:uiPriority="73"/>
    <w:lsdException w:name="heading 3" w:qFormat="true"/>
    <w:lsdException w:name="Light Grid Accent 1" w:uiPriority="62"/>
    <w:lsdException w:name="Colorful Grid Accent 4" w:uiPriority="73"/>
    <w:lsdException w:name="Medium Grid 1 Accent 6" w:uiPriority="67"/>
    <w:lsdException w:name="Table List 4" w:semiHidden="true" w:unhideWhenUsed="true"/>
    <w:lsdException w:name="toc 5" w:uiPriority="99"/>
    <w:lsdException w:name="Grid Table 5 Dark Accent 5" w:uiPriority="50"/>
    <w:lsdException w:name="Grid Table Light" w:uiPriority="40"/>
    <w:lsdException w:name="Medium Shading 1 Accent 4" w:uiPriority="63"/>
    <w:lsdException w:name="Medium Grid 2 Accent 6" w:uiPriority="68"/>
    <w:lsdException w:name="List Table 5 Dark Accent 6" w:uiPriority="50"/>
    <w:lsdException w:name="Grid Table 1 Light Accent 2" w:uiPriority="46"/>
    <w:lsdException w:name="Medium List 2 Accent 3" w:uiPriority="66"/>
    <w:lsdException w:name="Medium Grid 3 Accent 5" w:uiPriority="69"/>
    <w:lsdException w:name="Table Columns 5" w:semiHidden="true" w:unhideWhenUsed="true"/>
    <w:lsdException w:name="HTML Keyboard" w:uiPriority="99"/>
    <w:lsdException w:name="HTML Typewriter" w:uiPriority="99"/>
    <w:lsdException w:name="Table Professional" w:semiHidden="true" w:unhideWhenUsed="true"/>
    <w:lsdException w:name="Table List 5" w:semiHidden="true" w:unhideWhenUsed="true"/>
    <w:lsdException w:name="List Table 6 Colorful Accent 1" w:uiPriority="51"/>
    <w:lsdException w:name="Grid Table 6 Colorful Accent 3" w:uiPriority="51"/>
    <w:lsdException w:name="Colorful List Accent 1" w:uiPriority="72"/>
    <w:lsdException w:name="Light Grid Accent 2" w:uiPriority="62"/>
    <w:lsdException w:name="List Table 7 Colorful Accent 4" w:uiPriority="52"/>
    <w:lsdException w:name="List Table 6 Colorful Accent 4" w:uiPriority="51"/>
    <w:lsdException w:name="HTML Top of Form" w:uiPriority="99" w:semiHidden="true" w:unhideWhenUsed="true"/>
    <w:lsdException w:name="TOC Heading" w:uiPriority="39" w:semiHidden="true" w:unhideWhenUsed="true" w:qFormat="true"/>
    <w:lsdException w:name="Grid Table 3 Accent 6" w:uiPriority="48"/>
    <w:lsdException w:name="Emphasis" w:qFormat="true"/>
    <w:lsdException w:name="List Table 5 Dark Accent 3" w:uiPriority="50"/>
    <w:lsdException w:name="Medium Grid 1" w:uiPriority="67"/>
    <w:lsdException w:name="List Table 1 Light" w:uiPriority="46"/>
    <w:lsdException w:name="Medium Grid 3" w:uiPriority="69"/>
    <w:lsdException w:name="Grid Table 6 Colorful Accent 6" w:uiPriority="51"/>
    <w:lsdException w:name="Grid Table 4 Accent 3" w:uiPriority="49"/>
    <w:lsdException w:name="List Table 4 Accent 4" w:uiPriority="49"/>
    <w:lsdException w:name="Colorful Grid Accent 6" w:uiPriority="73"/>
    <w:lsdException w:name="Grid Table 7 Colorful Accent 1" w:uiPriority="52"/>
    <w:lsdException w:name="Colorful Grid Accent 3" w:uiPriority="73"/>
    <w:lsdException w:name="Medium Shading 2 Accent 4" w:uiPriority="64"/>
    <w:lsdException w:name="Medium Shading 2 Accent 3" w:uiPriority="64"/>
    <w:lsdException w:name="Grid Table 1 Light Accent 5" w:uiPriority="46"/>
    <w:lsdException w:name="Table Grid 1" w:semiHidden="true" w:unhideWhenUsed="true"/>
    <w:lsdException w:name="Medium Grid 1 Accent 4" w:uiPriority="67"/>
    <w:lsdException w:name="Medium Shading 1 Accent 3" w:uiPriority="63"/>
    <w:lsdException w:name="List Table 1 Light Accent 1" w:uiPriority="46"/>
    <w:lsdException w:name="Colorful List Accent 4" w:uiPriority="72"/>
    <w:lsdException w:name="heading 9" w:unhideWhenUsed="true" w:qFormat="true"/>
    <w:lsdException w:name="Hashtag" w:uiPriority="99" w:semiHidden="true" w:unhideWhenUsed="true"/>
    <w:lsdException w:name="List Table 4" w:uiPriority="49"/>
    <w:lsdException w:name="Table Classic 3" w:semiHidden="true" w:unhideWhenUsed="true"/>
    <w:lsdException w:name="Normal" w:qFormat="true"/>
    <w:lsdException w:name="Medium Shading 2 Accent 5" w:uiPriority="64"/>
    <w:lsdException w:name="List Table 1 Light Accent 3" w:uiPriority="46"/>
    <w:lsdException w:name="List Table 3 Accent 3" w:uiPriority="48"/>
    <w:lsdException w:name="Light Grid Accent 6" w:uiPriority="62"/>
    <w:lsdException w:name="Table 3D effects 3" w:semiHidden="true" w:unhideWhenUsed="true"/>
    <w:lsdException w:name="Table Simple 1" w:semiHidden="true" w:unhideWhenUsed="true"/>
    <w:lsdException w:name="Medium Grid 1 Accent 3" w:uiPriority="67"/>
    <w:lsdException w:name="List Table 3 Accent 6" w:uiPriority="48"/>
    <w:lsdException w:name="toc 8" w:uiPriority="99"/>
    <w:lsdException w:name="Light Grid" w:uiPriority="62"/>
    <w:lsdException w:name="Table 3D effects 1" w:semiHidden="true" w:unhideWhenUsed="true"/>
    <w:lsdException w:name="Plain Table 1" w:uiPriority="41"/>
    <w:lsdException w:name="Medium List 1 Accent 5" w:uiPriority="65"/>
    <w:lsdException w:name="Light Grid Accent 4" w:uiPriority="62"/>
    <w:lsdException w:name="Table Colorful 3" w:semiHidden="true" w:unhideWhenUsed="true"/>
    <w:lsdException w:name="Grid Table 2 Accent 6" w:uiPriority="47"/>
    <w:lsdException w:name="Medium Shading 2 Accent 2" w:uiPriority="64"/>
    <w:lsdException w:name="Medium List 1 Accent 4" w:uiPriority="65"/>
    <w:lsdException w:name="List Table 2 Accent 2" w:uiPriority="47"/>
    <w:lsdException w:name="List Table 6 Colorful Accent 3" w:uiPriority="51"/>
    <w:lsdException w:name="Medium Shading 1" w:uiPriority="63"/>
    <w:lsdException w:name="Table Grid 2" w:semiHidden="true" w:unhideWhenUsed="true"/>
    <w:lsdException w:name="Medium Grid 2 Accent 2" w:uiPriority="68"/>
    <w:lsdException w:name="Light List Accent 2" w:uiPriority="61"/>
    <w:lsdException w:name="toc 7" w:uiPriority="99"/>
    <w:lsdException w:name="Grid Table 6 Colorful Accent 5" w:uiPriority="51"/>
    <w:lsdException w:name="Default Paragraph Font" w:uiPriority="1" w:semiHidden="true" w:unhideWhenUsed="true"/>
    <w:lsdException w:name="Subtle Reference" w:uiPriority="31" w:qFormat="true"/>
    <w:lsdException w:name="HTML Definition" w:uiPriority="99"/>
    <w:lsdException w:name="Colorful Grid Accent 1" w:uiPriority="73"/>
    <w:lsdException w:name="List Table 3" w:uiPriority="48"/>
    <w:lsdException w:name="Normal Table" w:uiPriority="99" w:semiHidden="true" w:unhideWhenUsed="true"/>
    <w:lsdException w:name="Table Classic 4" w:semiHidden="true" w:unhideWhenUsed="true"/>
    <w:lsdException w:name="Medium Grid 3 Accent 4" w:uiPriority="69"/>
    <w:lsdException w:name="Light Shading" w:uiPriority="60"/>
    <w:lsdException w:name="Grid Table 3 Accent 2" w:uiPriority="48"/>
    <w:lsdException w:name="Grid Table 7 Colorful Accent 5" w:uiPriority="52"/>
    <w:lsdException w:name="Grid Table 2 Accent 2" w:uiPriority="47"/>
    <w:lsdException w:name="Grid Table 2 Accent 1" w:uiPriority="47"/>
    <w:lsdException w:name="Light Shading Accent 5" w:uiPriority="60"/>
    <w:lsdException w:name="Light Shading Accent 4" w:uiPriority="60"/>
    <w:lsdException w:name="footnote reference" w:uiPriority="99" w:semiHidden="true" w:unhideWhenUsed="true"/>
    <w:lsdException w:name="Plain Table 5" w:uiPriority="45"/>
    <w:lsdException w:name="Table Columns 1" w:semiHidden="true" w:unhideWhenUsed="true"/>
    <w:lsdException w:name="List Table 7 Colorful" w:uiPriority="52"/>
    <w:lsdException w:name="Table List 8" w:semiHidden="true" w:unhideWhenUsed="true"/>
    <w:lsdException w:name="Medium List 2 Accent 2" w:uiPriority="66"/>
  </w:latentStyles>
  <w:style w:type="numbering" w:styleId="00000d" w:default="true">
    <w:name w:val="No List"/>
    <w:uiPriority w:val="99"/>
    <w:semiHidden/>
    <w:unhideWhenUsed/>
  </w:style>
  <w:style w:type="paragraph" w:styleId="000006">
    <w:name w:val="heading 5"/>
    <w:basedOn w:val="000001"/>
    <w:next w:val="000001"/>
    <w:qFormat/>
    <w:pPr>
      <w:keepNext/>
      <w:keepLines/>
      <w:spacing w:line="480" w:lineRule="auto"/>
      <w:outlineLvl w:val="4"/>
    </w:pPr>
    <w:rPr>
      <w:b/>
    </w:rPr>
  </w:style>
  <w:style w:type="paragraph" w:styleId="00000f">
    <w:name w:val="footer"/>
    <w:basedOn w:val="000001"/>
    <w:pPr>
      <w:tabs>
        <w:tab w:val="center" w:pos="4153"/>
        <w:tab w:val="right" w:pos="8306"/>
      </w:tabs>
      <w:snapToGrid w:val="false"/>
      <w:jc w:val="center"/>
    </w:pPr>
    <w:rPr>
      <w:sz w:val="18"/>
      <w:szCs w:val="18"/>
    </w:rPr>
  </w:style>
  <w:style w:type="paragraph" w:styleId="000005">
    <w:name w:val="heading 4"/>
    <w:basedOn w:val="000001"/>
    <w:next w:val="000001"/>
    <w:qFormat/>
    <w:pPr>
      <w:keepNext/>
      <w:keepLines/>
      <w:outlineLvl w:val="3"/>
    </w:pPr>
    <w:rPr>
      <w:b/>
      <w:sz w:val="24"/>
    </w:rPr>
  </w:style>
  <w:style w:type="paragraph" w:styleId="000002">
    <w:name w:val="heading 1"/>
    <w:basedOn w:val="000001"/>
    <w:next w:val="000001"/>
    <w:qFormat/>
    <w:pPr>
      <w:keepNext/>
      <w:keepLines/>
      <w:outlineLvl w:val="0"/>
    </w:pPr>
    <w:rPr>
      <w:b/>
      <w:kern w:val="44"/>
      <w:sz w:val="36"/>
    </w:rPr>
  </w:style>
  <w:style w:type="paragraph" w:styleId="000011">
    <w:name w:val="Subtitle"/>
    <w:basedOn w:val="000001"/>
    <w:next w:val="000001"/>
    <w:link w:val="000012"/>
    <w:qFormat/>
    <w:pPr>
      <w:jc w:val="center"/>
      <w:outlineLvl w:val="1"/>
    </w:pPr>
    <w:rPr>
      <w:rFonts w:cstheme="minorBidi"/>
      <w:b/>
      <w:bCs/>
      <w:kern w:val="28"/>
      <w:sz w:val="44"/>
      <w:szCs w:val="32"/>
    </w:rPr>
  </w:style>
  <w:style w:type="paragraph" w:styleId="000009">
    <w:name w:val="heading 8"/>
    <w:basedOn w:val="000001"/>
    <w:next w:val="000001"/>
    <w:unhideWhenUsed/>
    <w:qFormat/>
    <w:pPr>
      <w:keepNext/>
      <w:keepLines/>
      <w:spacing w:line="480" w:lineRule="auto"/>
      <w:outlineLvl w:val="7"/>
    </w:pPr>
    <w:rPr>
      <w:b/>
    </w:rPr>
  </w:style>
  <w:style w:type="paragraph" w:styleId="000001" w:default="true">
    <w:name w:val="Normal"/>
    <w:qFormat/>
    <w:pPr>
      <w:widowControl w:val="false"/>
      <w:spacing w:before="60" w:after="60"/>
      <w:jc w:val="both"/>
    </w:pPr>
    <w:rPr>
      <w:color w:val="333333"/>
      <w:kern w:val="2"/>
      <w:sz w:val="22"/>
      <w:szCs w:val="24"/>
    </w:rPr>
  </w:style>
  <w:style w:type="paragraph" w:styleId="000007">
    <w:name w:val="heading 6"/>
    <w:basedOn w:val="000001"/>
    <w:next w:val="000001"/>
    <w:qFormat/>
    <w:pPr>
      <w:keepNext/>
      <w:keepLines/>
      <w:spacing w:line="480" w:lineRule="auto"/>
      <w:outlineLvl w:val="5"/>
    </w:pPr>
    <w:rPr>
      <w:b/>
    </w:rPr>
  </w:style>
  <w:style w:type="paragraph" w:styleId="000003">
    <w:name w:val="heading 2"/>
    <w:basedOn w:val="000001"/>
    <w:next w:val="000001"/>
    <w:qFormat/>
    <w:pPr>
      <w:keepNext/>
      <w:keepLines/>
      <w:outlineLvl w:val="1"/>
    </w:pPr>
    <w:rPr>
      <w:b/>
      <w:sz w:val="32"/>
    </w:rPr>
  </w:style>
  <w:style w:type="paragraph" w:styleId="000018" w:customStyle="true">
    <w:name w:val="melo-codeblock-Base-theme-para"/>
    <w:uiPriority w:val="99"/>
    <w:pPr>
      <w:snapToGrid w:val="false"/>
      <w:spacing w:line="360" w:lineRule="auto"/>
    </w:pPr>
    <w:rPr>
      <w:rFonts w:ascii="Monaco" w:hAnsi="Monaco" w:eastAsia="Monaco" w:cs="Monaco"/>
      <w:color w:val="000000"/>
      <w:sz w:val="21"/>
    </w:rPr>
  </w:style>
  <w:style w:type="paragraph" w:styleId="000010">
    <w:name w:val="header"/>
    <w:basedOn w:val="000001"/>
    <w:pPr>
      <w:pBdr>
        <w:bottom w:val="single" w:color="auto" w:sz="6" w:space="1"/>
      </w:pBdr>
      <w:tabs>
        <w:tab w:val="center" w:pos="4153"/>
        <w:tab w:val="right" w:pos="8306"/>
      </w:tabs>
      <w:snapToGrid w:val="false"/>
      <w:jc w:val="center"/>
    </w:pPr>
    <w:rPr>
      <w:sz w:val="18"/>
      <w:szCs w:val="18"/>
    </w:rPr>
  </w:style>
  <w:style w:type="paragraph" w:styleId="000008">
    <w:name w:val="heading 7"/>
    <w:basedOn w:val="000001"/>
    <w:next w:val="000001"/>
    <w:unhideWhenUsed/>
    <w:qFormat/>
    <w:pPr>
      <w:keepNext/>
      <w:keepLines/>
      <w:spacing w:line="480" w:lineRule="auto"/>
      <w:outlineLvl w:val="6"/>
    </w:pPr>
    <w:rPr>
      <w:b/>
    </w:rPr>
  </w:style>
  <w:style w:type="paragraph" w:styleId="000013">
    <w:name w:val="Title"/>
    <w:basedOn w:val="000001"/>
    <w:next w:val="000001"/>
    <w:link w:val="000014"/>
    <w:qFormat/>
    <w:pPr>
      <w:jc w:val="center"/>
      <w:outlineLvl w:val="0"/>
    </w:pPr>
    <w:rPr>
      <w:rFonts w:cstheme="majorBidi"/>
      <w:b/>
      <w:bCs/>
      <w:sz w:val="48"/>
      <w:szCs w:val="32"/>
    </w:rPr>
  </w:style>
  <w:style w:type="character" w:styleId="00000b" w:default="true">
    <w:name w:val="Default Paragraph Font"/>
    <w:uiPriority w:val="1"/>
    <w:semiHidden/>
    <w:unhideWhenUsed/>
  </w:style>
  <w:style w:type="paragraph" w:styleId="00000a">
    <w:name w:val="heading 9"/>
    <w:basedOn w:val="000001"/>
    <w:next w:val="000001"/>
    <w:unhideWhenUsed/>
    <w:qFormat/>
    <w:pPr>
      <w:keepNext/>
      <w:keepLines/>
      <w:spacing w:line="480" w:lineRule="auto"/>
      <w:outlineLvl w:val="8"/>
    </w:pPr>
    <w:rPr>
      <w:b/>
    </w:rPr>
  </w:style>
  <w:style w:type="paragraph" w:styleId="00000e">
    <w:name w:val="toc 8"/>
    <w:basedOn w:val="000001"/>
    <w:next w:val="000001"/>
    <w:autoRedefine/>
    <w:uiPriority w:val="99"/>
    <w:pPr>
      <w:ind w:left="2940" w:leftChars="1400"/>
    </w:pPr>
  </w:style>
  <w:style w:type="table" w:styleId="000015">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character" w:styleId="000017" w:customStyle="true">
    <w:name w:val="melo-codeblock-Base-theme-char"/>
    <w:uiPriority w:val="99"/>
    <w:rPr>
      <w:rFonts w:ascii="Monaco" w:hAnsi="Monaco" w:eastAsia="Monaco" w:cs="Monaco"/>
      <w:color w:val="000000"/>
      <w:sz w:val="21"/>
    </w:rPr>
  </w:style>
  <w:style w:type="character" w:styleId="000012" w:customStyle="true">
    <w:name w:val="副标题 字符"/>
    <w:basedOn w:val="00000b"/>
    <w:link w:val="000011"/>
    <w:rPr>
      <w:rFonts w:ascii="Arial" w:hAnsi="Arial" w:eastAsia="微软雅黑" w:cstheme="minorBidi"/>
      <w:b/>
      <w:bCs/>
      <w:kern w:val="28"/>
      <w:sz w:val="44"/>
      <w:szCs w:val="32"/>
    </w:rPr>
  </w:style>
  <w:style w:type="character" w:styleId="000016">
    <w:name w:val="Hyperlink"/>
    <w:basedOn w:val="00000b"/>
    <w:rPr>
      <w:color w:val="1E6FFF"/>
      <w:u w:val="single"/>
    </w:rPr>
  </w:style>
  <w:style w:type="paragraph" w:styleId="000004">
    <w:name w:val="heading 3"/>
    <w:basedOn w:val="000001"/>
    <w:next w:val="000001"/>
    <w:qFormat/>
    <w:pPr>
      <w:keepNext/>
      <w:keepLines/>
      <w:outlineLvl w:val="2"/>
    </w:pPr>
    <w:rPr>
      <w:b/>
      <w:sz w:val="28"/>
    </w:rPr>
  </w:style>
  <w:style w:type="character" w:styleId="000014" w:customStyle="true">
    <w:name w:val="标题 字符"/>
    <w:basedOn w:val="00000b"/>
    <w:link w:val="000013"/>
    <w:rPr>
      <w:rFonts w:ascii="Arial" w:hAnsi="Arial" w:eastAsia="微软雅黑" w:cstheme="majorBidi"/>
      <w:b/>
      <w:bCs/>
      <w:kern w:val="2"/>
      <w:sz w:val="48"/>
      <w:szCs w:val="32"/>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2025-10-26T10:27:54Z</dcterms:created>
  <dcterms:modified xsi:type="dcterms:W3CDTF">2025-10-26T10:27:54Z</dcterms:modified>
</cp:coreProperties>
</file>