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kern w:val="2"/>
          <w:sz w:val="22"/>
          <w:szCs w:val="22"/>
          <w:lang w:val="en-MY" w:eastAsia="zh-CN"/>
          <w14:ligatures w14:val="standardContextual"/>
        </w:rPr>
        <w:id w:val="8650129"/>
        <w:docPartObj>
          <w:docPartGallery w:val="Table of Contents"/>
          <w:docPartUnique/>
        </w:docPartObj>
      </w:sdtPr>
      <w:sdtEndPr>
        <w:rPr>
          <w:b/>
          <w:bCs/>
          <w:noProof/>
        </w:rPr>
      </w:sdtEndPr>
      <w:sdtContent>
        <w:p w14:paraId="15D5FAA2" w14:textId="33834344" w:rsidR="004203E1" w:rsidRPr="004203E1" w:rsidRDefault="004203E1">
          <w:pPr>
            <w:pStyle w:val="TOCHeading"/>
            <w:rPr>
              <w:rFonts w:ascii="Times New Roman" w:hAnsi="Times New Roman" w:cs="Times New Roman"/>
              <w:b/>
              <w:bCs/>
              <w:color w:val="auto"/>
            </w:rPr>
          </w:pPr>
          <w:r w:rsidRPr="004203E1">
            <w:rPr>
              <w:rFonts w:ascii="Times New Roman" w:hAnsi="Times New Roman" w:cs="Times New Roman"/>
              <w:b/>
              <w:bCs/>
              <w:color w:val="auto"/>
            </w:rPr>
            <w:t>Contents</w:t>
          </w:r>
        </w:p>
        <w:p w14:paraId="7C88737B" w14:textId="0F3027AB" w:rsidR="004203E1" w:rsidRDefault="004203E1">
          <w:pPr>
            <w:pStyle w:val="TOC1"/>
            <w:tabs>
              <w:tab w:val="right" w:leader="dot" w:pos="9016"/>
            </w:tabs>
            <w:rPr>
              <w:noProof/>
            </w:rPr>
          </w:pPr>
          <w:r>
            <w:fldChar w:fldCharType="begin"/>
          </w:r>
          <w:r>
            <w:instrText xml:space="preserve"> TOC \o "1-3" \h \z \u </w:instrText>
          </w:r>
          <w:r>
            <w:fldChar w:fldCharType="separate"/>
          </w:r>
          <w:hyperlink w:anchor="_Toc178112340" w:history="1">
            <w:r w:rsidRPr="00B40322">
              <w:rPr>
                <w:rStyle w:val="Hyperlink"/>
                <w:noProof/>
              </w:rPr>
              <w:t>USER MANUAL PAGE</w:t>
            </w:r>
            <w:r>
              <w:rPr>
                <w:noProof/>
                <w:webHidden/>
              </w:rPr>
              <w:tab/>
            </w:r>
            <w:r>
              <w:rPr>
                <w:noProof/>
                <w:webHidden/>
              </w:rPr>
              <w:fldChar w:fldCharType="begin"/>
            </w:r>
            <w:r>
              <w:rPr>
                <w:noProof/>
                <w:webHidden/>
              </w:rPr>
              <w:instrText xml:space="preserve"> PAGEREF _Toc178112340 \h </w:instrText>
            </w:r>
            <w:r>
              <w:rPr>
                <w:noProof/>
                <w:webHidden/>
              </w:rPr>
            </w:r>
            <w:r>
              <w:rPr>
                <w:noProof/>
                <w:webHidden/>
              </w:rPr>
              <w:fldChar w:fldCharType="separate"/>
            </w:r>
            <w:r>
              <w:rPr>
                <w:noProof/>
                <w:webHidden/>
              </w:rPr>
              <w:t>2</w:t>
            </w:r>
            <w:r>
              <w:rPr>
                <w:noProof/>
                <w:webHidden/>
              </w:rPr>
              <w:fldChar w:fldCharType="end"/>
            </w:r>
          </w:hyperlink>
        </w:p>
        <w:p w14:paraId="19C328B4" w14:textId="395D97E1" w:rsidR="004203E1" w:rsidRDefault="00000000">
          <w:pPr>
            <w:pStyle w:val="TOC2"/>
            <w:tabs>
              <w:tab w:val="right" w:leader="dot" w:pos="9016"/>
            </w:tabs>
            <w:rPr>
              <w:noProof/>
            </w:rPr>
          </w:pPr>
          <w:hyperlink w:anchor="_Toc178112341" w:history="1">
            <w:r w:rsidR="004203E1" w:rsidRPr="00B40322">
              <w:rPr>
                <w:rStyle w:val="Hyperlink"/>
                <w:noProof/>
              </w:rPr>
              <w:t>1.TICKET</w:t>
            </w:r>
            <w:r w:rsidR="004203E1">
              <w:rPr>
                <w:noProof/>
                <w:webHidden/>
              </w:rPr>
              <w:tab/>
            </w:r>
            <w:r w:rsidR="004203E1">
              <w:rPr>
                <w:noProof/>
                <w:webHidden/>
              </w:rPr>
              <w:fldChar w:fldCharType="begin"/>
            </w:r>
            <w:r w:rsidR="004203E1">
              <w:rPr>
                <w:noProof/>
                <w:webHidden/>
              </w:rPr>
              <w:instrText xml:space="preserve"> PAGEREF _Toc178112341 \h </w:instrText>
            </w:r>
            <w:r w:rsidR="004203E1">
              <w:rPr>
                <w:noProof/>
                <w:webHidden/>
              </w:rPr>
            </w:r>
            <w:r w:rsidR="004203E1">
              <w:rPr>
                <w:noProof/>
                <w:webHidden/>
              </w:rPr>
              <w:fldChar w:fldCharType="separate"/>
            </w:r>
            <w:r w:rsidR="004203E1">
              <w:rPr>
                <w:noProof/>
                <w:webHidden/>
              </w:rPr>
              <w:t>2</w:t>
            </w:r>
            <w:r w:rsidR="004203E1">
              <w:rPr>
                <w:noProof/>
                <w:webHidden/>
              </w:rPr>
              <w:fldChar w:fldCharType="end"/>
            </w:r>
          </w:hyperlink>
        </w:p>
        <w:p w14:paraId="6EFD2DF8" w14:textId="2D6B1F64" w:rsidR="004203E1" w:rsidRDefault="00000000">
          <w:pPr>
            <w:pStyle w:val="TOC2"/>
            <w:tabs>
              <w:tab w:val="right" w:leader="dot" w:pos="9016"/>
            </w:tabs>
            <w:rPr>
              <w:noProof/>
            </w:rPr>
          </w:pPr>
          <w:hyperlink w:anchor="_Toc178112342" w:history="1">
            <w:r w:rsidR="004203E1" w:rsidRPr="00B40322">
              <w:rPr>
                <w:rStyle w:val="Hyperlink"/>
                <w:noProof/>
              </w:rPr>
              <w:t>2.Cabin Baggage Allowance</w:t>
            </w:r>
            <w:r w:rsidR="004203E1">
              <w:rPr>
                <w:noProof/>
                <w:webHidden/>
              </w:rPr>
              <w:tab/>
            </w:r>
            <w:r w:rsidR="004203E1">
              <w:rPr>
                <w:noProof/>
                <w:webHidden/>
              </w:rPr>
              <w:fldChar w:fldCharType="begin"/>
            </w:r>
            <w:r w:rsidR="004203E1">
              <w:rPr>
                <w:noProof/>
                <w:webHidden/>
              </w:rPr>
              <w:instrText xml:space="preserve"> PAGEREF _Toc178112342 \h </w:instrText>
            </w:r>
            <w:r w:rsidR="004203E1">
              <w:rPr>
                <w:noProof/>
                <w:webHidden/>
              </w:rPr>
            </w:r>
            <w:r w:rsidR="004203E1">
              <w:rPr>
                <w:noProof/>
                <w:webHidden/>
              </w:rPr>
              <w:fldChar w:fldCharType="separate"/>
            </w:r>
            <w:r w:rsidR="004203E1">
              <w:rPr>
                <w:noProof/>
                <w:webHidden/>
              </w:rPr>
              <w:t>3</w:t>
            </w:r>
            <w:r w:rsidR="004203E1">
              <w:rPr>
                <w:noProof/>
                <w:webHidden/>
              </w:rPr>
              <w:fldChar w:fldCharType="end"/>
            </w:r>
          </w:hyperlink>
        </w:p>
        <w:p w14:paraId="01D98639" w14:textId="7517E21E" w:rsidR="004203E1" w:rsidRDefault="00000000">
          <w:pPr>
            <w:pStyle w:val="TOC2"/>
            <w:tabs>
              <w:tab w:val="right" w:leader="dot" w:pos="9016"/>
            </w:tabs>
            <w:rPr>
              <w:noProof/>
            </w:rPr>
          </w:pPr>
          <w:hyperlink w:anchor="_Toc178112343" w:history="1">
            <w:r w:rsidR="004203E1" w:rsidRPr="00B40322">
              <w:rPr>
                <w:rStyle w:val="Hyperlink"/>
                <w:noProof/>
              </w:rPr>
              <w:t>3.Seats</w:t>
            </w:r>
            <w:r w:rsidR="004203E1">
              <w:rPr>
                <w:noProof/>
                <w:webHidden/>
              </w:rPr>
              <w:tab/>
            </w:r>
            <w:r w:rsidR="004203E1">
              <w:rPr>
                <w:noProof/>
                <w:webHidden/>
              </w:rPr>
              <w:fldChar w:fldCharType="begin"/>
            </w:r>
            <w:r w:rsidR="004203E1">
              <w:rPr>
                <w:noProof/>
                <w:webHidden/>
              </w:rPr>
              <w:instrText xml:space="preserve"> PAGEREF _Toc178112343 \h </w:instrText>
            </w:r>
            <w:r w:rsidR="004203E1">
              <w:rPr>
                <w:noProof/>
                <w:webHidden/>
              </w:rPr>
            </w:r>
            <w:r w:rsidR="004203E1">
              <w:rPr>
                <w:noProof/>
                <w:webHidden/>
              </w:rPr>
              <w:fldChar w:fldCharType="separate"/>
            </w:r>
            <w:r w:rsidR="004203E1">
              <w:rPr>
                <w:noProof/>
                <w:webHidden/>
              </w:rPr>
              <w:t>4</w:t>
            </w:r>
            <w:r w:rsidR="004203E1">
              <w:rPr>
                <w:noProof/>
                <w:webHidden/>
              </w:rPr>
              <w:fldChar w:fldCharType="end"/>
            </w:r>
          </w:hyperlink>
        </w:p>
        <w:p w14:paraId="10FEE764" w14:textId="39C08DA5" w:rsidR="004203E1" w:rsidRDefault="00000000">
          <w:pPr>
            <w:pStyle w:val="TOC2"/>
            <w:tabs>
              <w:tab w:val="right" w:leader="dot" w:pos="9016"/>
            </w:tabs>
            <w:rPr>
              <w:noProof/>
            </w:rPr>
          </w:pPr>
          <w:hyperlink w:anchor="_Toc178112344" w:history="1">
            <w:r w:rsidR="004203E1" w:rsidRPr="00B40322">
              <w:rPr>
                <w:rStyle w:val="Hyperlink"/>
                <w:noProof/>
              </w:rPr>
              <w:t>4.Membership point</w:t>
            </w:r>
            <w:r w:rsidR="004203E1">
              <w:rPr>
                <w:noProof/>
                <w:webHidden/>
              </w:rPr>
              <w:tab/>
            </w:r>
            <w:r w:rsidR="004203E1">
              <w:rPr>
                <w:noProof/>
                <w:webHidden/>
              </w:rPr>
              <w:fldChar w:fldCharType="begin"/>
            </w:r>
            <w:r w:rsidR="004203E1">
              <w:rPr>
                <w:noProof/>
                <w:webHidden/>
              </w:rPr>
              <w:instrText xml:space="preserve"> PAGEREF _Toc178112344 \h </w:instrText>
            </w:r>
            <w:r w:rsidR="004203E1">
              <w:rPr>
                <w:noProof/>
                <w:webHidden/>
              </w:rPr>
            </w:r>
            <w:r w:rsidR="004203E1">
              <w:rPr>
                <w:noProof/>
                <w:webHidden/>
              </w:rPr>
              <w:fldChar w:fldCharType="separate"/>
            </w:r>
            <w:r w:rsidR="004203E1">
              <w:rPr>
                <w:noProof/>
                <w:webHidden/>
              </w:rPr>
              <w:t>5</w:t>
            </w:r>
            <w:r w:rsidR="004203E1">
              <w:rPr>
                <w:noProof/>
                <w:webHidden/>
              </w:rPr>
              <w:fldChar w:fldCharType="end"/>
            </w:r>
          </w:hyperlink>
        </w:p>
        <w:p w14:paraId="1DFFA107" w14:textId="3D8F15FA" w:rsidR="004203E1" w:rsidRDefault="00000000">
          <w:pPr>
            <w:pStyle w:val="TOC2"/>
            <w:tabs>
              <w:tab w:val="right" w:leader="dot" w:pos="9016"/>
            </w:tabs>
            <w:rPr>
              <w:noProof/>
            </w:rPr>
          </w:pPr>
          <w:hyperlink w:anchor="_Toc178112345" w:history="1">
            <w:r w:rsidR="004203E1" w:rsidRPr="00B40322">
              <w:rPr>
                <w:rStyle w:val="Hyperlink"/>
                <w:noProof/>
              </w:rPr>
              <w:t>5.Discount</w:t>
            </w:r>
            <w:r w:rsidR="004203E1">
              <w:rPr>
                <w:noProof/>
                <w:webHidden/>
              </w:rPr>
              <w:tab/>
            </w:r>
            <w:r w:rsidR="004203E1">
              <w:rPr>
                <w:noProof/>
                <w:webHidden/>
              </w:rPr>
              <w:fldChar w:fldCharType="begin"/>
            </w:r>
            <w:r w:rsidR="004203E1">
              <w:rPr>
                <w:noProof/>
                <w:webHidden/>
              </w:rPr>
              <w:instrText xml:space="preserve"> PAGEREF _Toc178112345 \h </w:instrText>
            </w:r>
            <w:r w:rsidR="004203E1">
              <w:rPr>
                <w:noProof/>
                <w:webHidden/>
              </w:rPr>
            </w:r>
            <w:r w:rsidR="004203E1">
              <w:rPr>
                <w:noProof/>
                <w:webHidden/>
              </w:rPr>
              <w:fldChar w:fldCharType="separate"/>
            </w:r>
            <w:r w:rsidR="004203E1">
              <w:rPr>
                <w:noProof/>
                <w:webHidden/>
              </w:rPr>
              <w:t>6</w:t>
            </w:r>
            <w:r w:rsidR="004203E1">
              <w:rPr>
                <w:noProof/>
                <w:webHidden/>
              </w:rPr>
              <w:fldChar w:fldCharType="end"/>
            </w:r>
          </w:hyperlink>
        </w:p>
        <w:p w14:paraId="4CFCDC5D" w14:textId="72D14EC6" w:rsidR="004203E1" w:rsidRDefault="004203E1">
          <w:r>
            <w:rPr>
              <w:b/>
              <w:bCs/>
              <w:noProof/>
            </w:rPr>
            <w:fldChar w:fldCharType="end"/>
          </w:r>
        </w:p>
      </w:sdtContent>
    </w:sdt>
    <w:p w14:paraId="504D5812" w14:textId="77777777" w:rsidR="004203E1" w:rsidRDefault="004203E1" w:rsidP="005952C1">
      <w:pPr>
        <w:pStyle w:val="Heading1"/>
      </w:pPr>
    </w:p>
    <w:p w14:paraId="0F2F7869" w14:textId="77777777" w:rsidR="004203E1" w:rsidRDefault="004203E1">
      <w:pPr>
        <w:rPr>
          <w:rFonts w:ascii="Times New Roman" w:eastAsiaTheme="majorEastAsia" w:hAnsi="Times New Roman" w:cstheme="majorBidi"/>
          <w:b/>
          <w:sz w:val="40"/>
          <w:szCs w:val="32"/>
          <w:u w:val="single"/>
        </w:rPr>
      </w:pPr>
      <w:r>
        <w:br w:type="page"/>
      </w:r>
    </w:p>
    <w:p w14:paraId="47767EDA" w14:textId="4238916A" w:rsidR="005952C1" w:rsidRPr="005952C1" w:rsidRDefault="005952C1" w:rsidP="005952C1">
      <w:pPr>
        <w:pStyle w:val="Heading1"/>
      </w:pPr>
      <w:bookmarkStart w:id="0" w:name="_Toc178112340"/>
      <w:r>
        <w:lastRenderedPageBreak/>
        <w:t>USER MANUAL PAGE</w:t>
      </w:r>
      <w:bookmarkEnd w:id="0"/>
    </w:p>
    <w:p w14:paraId="52C987F2" w14:textId="3AAE25D0" w:rsidR="005952C1" w:rsidRPr="005952C1" w:rsidRDefault="005952C1" w:rsidP="005952C1">
      <w:pPr>
        <w:pStyle w:val="Heading2"/>
      </w:pPr>
      <w:bookmarkStart w:id="1" w:name="_Toc178112341"/>
      <w:r>
        <w:t>1.TICKET</w:t>
      </w:r>
      <w:bookmarkEnd w:id="1"/>
    </w:p>
    <w:p w14:paraId="57822035" w14:textId="27ED39A7" w:rsidR="00E22461" w:rsidRPr="005952C1" w:rsidRDefault="00E22461" w:rsidP="005952C1">
      <w:pPr>
        <w:jc w:val="center"/>
        <w:rPr>
          <w:rFonts w:ascii="Times New Roman" w:hAnsi="Times New Roman" w:cs="Times New Roman"/>
        </w:rPr>
      </w:pPr>
      <w:r w:rsidRPr="005952C1">
        <w:rPr>
          <w:rFonts w:ascii="Times New Roman" w:hAnsi="Times New Roman" w:cs="Times New Roman"/>
          <w:noProof/>
        </w:rPr>
        <w:drawing>
          <wp:inline distT="0" distB="0" distL="0" distR="0" wp14:anchorId="6B546295" wp14:editId="3276D84D">
            <wp:extent cx="5695951" cy="3505200"/>
            <wp:effectExtent l="0" t="0" r="0" b="0"/>
            <wp:docPr id="80062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2905" name=""/>
                    <pic:cNvPicPr/>
                  </pic:nvPicPr>
                  <pic:blipFill rotWithShape="1">
                    <a:blip r:embed="rId4"/>
                    <a:srcRect l="3590" t="9690" r="30734" b="18457"/>
                    <a:stretch/>
                  </pic:blipFill>
                  <pic:spPr bwMode="auto">
                    <a:xfrm>
                      <a:off x="0" y="0"/>
                      <a:ext cx="5706169" cy="3511488"/>
                    </a:xfrm>
                    <a:prstGeom prst="rect">
                      <a:avLst/>
                    </a:prstGeom>
                    <a:ln>
                      <a:noFill/>
                    </a:ln>
                    <a:extLst>
                      <a:ext uri="{53640926-AAD7-44D8-BBD7-CCE9431645EC}">
                        <a14:shadowObscured xmlns:a14="http://schemas.microsoft.com/office/drawing/2010/main"/>
                      </a:ext>
                    </a:extLst>
                  </pic:spPr>
                </pic:pic>
              </a:graphicData>
            </a:graphic>
          </wp:inline>
        </w:drawing>
      </w:r>
    </w:p>
    <w:p w14:paraId="4143854D" w14:textId="16FEE7C1" w:rsidR="005952C1" w:rsidRPr="005952C1" w:rsidRDefault="005952C1" w:rsidP="005952C1">
      <w:pPr>
        <w:jc w:val="both"/>
        <w:rPr>
          <w:rFonts w:ascii="Times New Roman" w:hAnsi="Times New Roman" w:cs="Times New Roman"/>
        </w:rPr>
      </w:pPr>
      <w:r w:rsidRPr="005952C1">
        <w:rPr>
          <w:rFonts w:ascii="Times New Roman" w:hAnsi="Times New Roman" w:cs="Times New Roman"/>
        </w:rPr>
        <w:t xml:space="preserve">Firstly, the system will prompt a welcome message which is “Welcome to Malaysia Airline Ticket Booking System” to our </w:t>
      </w:r>
      <w:proofErr w:type="gramStart"/>
      <w:r w:rsidRPr="005952C1">
        <w:rPr>
          <w:rFonts w:ascii="Times New Roman" w:hAnsi="Times New Roman" w:cs="Times New Roman"/>
        </w:rPr>
        <w:t>customer .</w:t>
      </w:r>
      <w:proofErr w:type="gramEnd"/>
      <w:r w:rsidRPr="005952C1">
        <w:rPr>
          <w:rFonts w:ascii="Times New Roman" w:hAnsi="Times New Roman" w:cs="Times New Roman"/>
        </w:rPr>
        <w:t xml:space="preserve"> After that, the system will prompt a message to let the customer to select the quantity of airline tickets that they want to book from 1 to 5. If the customer enters an invalid quantity which is less than 1 or more than 5</w:t>
      </w:r>
      <w:proofErr w:type="gramStart"/>
      <w:r w:rsidRPr="005952C1">
        <w:rPr>
          <w:rFonts w:ascii="Times New Roman" w:hAnsi="Times New Roman" w:cs="Times New Roman"/>
        </w:rPr>
        <w:t>, ,</w:t>
      </w:r>
      <w:proofErr w:type="gramEnd"/>
      <w:r w:rsidRPr="005952C1">
        <w:rPr>
          <w:rFonts w:ascii="Times New Roman" w:hAnsi="Times New Roman" w:cs="Times New Roman"/>
        </w:rPr>
        <w:t xml:space="preserve"> the system will prompt an error message to let the customer to </w:t>
      </w:r>
      <w:proofErr w:type="spellStart"/>
      <w:r w:rsidRPr="005952C1">
        <w:rPr>
          <w:rFonts w:ascii="Times New Roman" w:hAnsi="Times New Roman" w:cs="Times New Roman"/>
        </w:rPr>
        <w:t>reenter</w:t>
      </w:r>
      <w:proofErr w:type="spellEnd"/>
      <w:r w:rsidRPr="005952C1">
        <w:rPr>
          <w:rFonts w:ascii="Times New Roman" w:hAnsi="Times New Roman" w:cs="Times New Roman"/>
        </w:rPr>
        <w:t xml:space="preserve">. For example, if the user chooses to buy 2 tickets, the user needs to enter 2. After choosing the quantity of tickets the system will calculate the total price of the ticket including service tax and handling fee. The price of each ticket is RM 300, the handling fee is RM50 and the service charge is RM50.  Lastly, if the input is valid, the system will show the quantity of tickets bought by the customer </w:t>
      </w:r>
      <w:proofErr w:type="gramStart"/>
      <w:r w:rsidRPr="005952C1">
        <w:rPr>
          <w:rFonts w:ascii="Times New Roman" w:hAnsi="Times New Roman" w:cs="Times New Roman"/>
        </w:rPr>
        <w:t>and also</w:t>
      </w:r>
      <w:proofErr w:type="gramEnd"/>
      <w:r w:rsidRPr="005952C1">
        <w:rPr>
          <w:rFonts w:ascii="Times New Roman" w:hAnsi="Times New Roman" w:cs="Times New Roman"/>
        </w:rPr>
        <w:t xml:space="preserve"> will show the </w:t>
      </w:r>
      <w:proofErr w:type="spellStart"/>
      <w:r w:rsidRPr="005952C1">
        <w:rPr>
          <w:rFonts w:ascii="Times New Roman" w:hAnsi="Times New Roman" w:cs="Times New Roman"/>
        </w:rPr>
        <w:t>the</w:t>
      </w:r>
      <w:proofErr w:type="spellEnd"/>
      <w:r w:rsidRPr="005952C1">
        <w:rPr>
          <w:rFonts w:ascii="Times New Roman" w:hAnsi="Times New Roman" w:cs="Times New Roman"/>
        </w:rPr>
        <w:t xml:space="preserve"> total price needed to pay by the user.</w:t>
      </w:r>
    </w:p>
    <w:p w14:paraId="76637688" w14:textId="77777777" w:rsidR="005952C1" w:rsidRDefault="005952C1"/>
    <w:p w14:paraId="53C998E8" w14:textId="77777777" w:rsidR="005952C1" w:rsidRDefault="005952C1">
      <w:r>
        <w:br w:type="page"/>
      </w:r>
    </w:p>
    <w:p w14:paraId="165D31E4" w14:textId="7CBFE949" w:rsidR="005952C1" w:rsidRPr="005952C1" w:rsidRDefault="005952C1" w:rsidP="005952C1">
      <w:pPr>
        <w:pStyle w:val="Heading2"/>
      </w:pPr>
      <w:bookmarkStart w:id="2" w:name="_Toc178112342"/>
      <w:r w:rsidRPr="005952C1">
        <w:lastRenderedPageBreak/>
        <w:t>2.Cabin Baggage Allowance</w:t>
      </w:r>
      <w:bookmarkEnd w:id="2"/>
    </w:p>
    <w:p w14:paraId="0BBC92A1" w14:textId="77FBEA6C" w:rsidR="00E22461" w:rsidRPr="005952C1" w:rsidRDefault="00E22461" w:rsidP="005952C1">
      <w:pPr>
        <w:jc w:val="both"/>
        <w:rPr>
          <w:rFonts w:ascii="Times New Roman" w:hAnsi="Times New Roman" w:cs="Times New Roman"/>
        </w:rPr>
      </w:pPr>
      <w:r w:rsidRPr="005952C1">
        <w:rPr>
          <w:rFonts w:ascii="Times New Roman" w:hAnsi="Times New Roman" w:cs="Times New Roman"/>
          <w:noProof/>
        </w:rPr>
        <w:drawing>
          <wp:inline distT="0" distB="0" distL="0" distR="0" wp14:anchorId="2449BFF0" wp14:editId="66C56120">
            <wp:extent cx="5731510" cy="3534237"/>
            <wp:effectExtent l="0" t="0" r="2540" b="9525"/>
            <wp:docPr id="136490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07226" name=""/>
                    <pic:cNvPicPr/>
                  </pic:nvPicPr>
                  <pic:blipFill rotWithShape="1">
                    <a:blip r:embed="rId5"/>
                    <a:srcRect l="3590" t="10164" r="30867" b="17983"/>
                    <a:stretch/>
                  </pic:blipFill>
                  <pic:spPr bwMode="auto">
                    <a:xfrm>
                      <a:off x="0" y="0"/>
                      <a:ext cx="5742453" cy="3540985"/>
                    </a:xfrm>
                    <a:prstGeom prst="rect">
                      <a:avLst/>
                    </a:prstGeom>
                    <a:ln>
                      <a:noFill/>
                    </a:ln>
                    <a:extLst>
                      <a:ext uri="{53640926-AAD7-44D8-BBD7-CCE9431645EC}">
                        <a14:shadowObscured xmlns:a14="http://schemas.microsoft.com/office/drawing/2010/main"/>
                      </a:ext>
                    </a:extLst>
                  </pic:spPr>
                </pic:pic>
              </a:graphicData>
            </a:graphic>
          </wp:inline>
        </w:drawing>
      </w:r>
    </w:p>
    <w:p w14:paraId="12CA170B" w14:textId="58377653" w:rsidR="005952C1" w:rsidRPr="005952C1" w:rsidRDefault="005952C1" w:rsidP="005952C1">
      <w:pPr>
        <w:jc w:val="both"/>
        <w:rPr>
          <w:rFonts w:ascii="Times New Roman" w:hAnsi="Times New Roman" w:cs="Times New Roman"/>
        </w:rPr>
      </w:pPr>
      <w:r w:rsidRPr="005952C1">
        <w:rPr>
          <w:rFonts w:ascii="Times New Roman" w:hAnsi="Times New Roman" w:cs="Times New Roman"/>
        </w:rPr>
        <w:t>The next process is to calculate the cabin baggage allowance. The system will first prompt out the message of base allowance to show that the allowance is RM30. Then a new line will be created to make the output more readable. After that, an additional charge message will be prompted to show that there is an additional charge of RM20. Then, a new line will be created again. A message of cabin baggage allowance will then be displayed. Then, the system will start to calculate the total allowance by adding the base allowance with the additional charge. After calculation, the system will convert the total allowance to ASCII code before displaying the result. After converting, the system will then display the output.</w:t>
      </w:r>
    </w:p>
    <w:p w14:paraId="10DBEA52" w14:textId="77777777" w:rsidR="005952C1" w:rsidRDefault="005952C1"/>
    <w:p w14:paraId="566ACDC8" w14:textId="77777777" w:rsidR="005952C1" w:rsidRDefault="005952C1">
      <w:r>
        <w:br w:type="page"/>
      </w:r>
    </w:p>
    <w:p w14:paraId="7AE2FABF" w14:textId="09954D83" w:rsidR="005952C1" w:rsidRDefault="005952C1" w:rsidP="005952C1">
      <w:pPr>
        <w:pStyle w:val="Heading2"/>
      </w:pPr>
      <w:bookmarkStart w:id="3" w:name="_Toc178112343"/>
      <w:r>
        <w:lastRenderedPageBreak/>
        <w:t>3.Seats</w:t>
      </w:r>
      <w:bookmarkEnd w:id="3"/>
    </w:p>
    <w:p w14:paraId="2F407FC2" w14:textId="5A654A5F" w:rsidR="00E22461" w:rsidRDefault="00E22461">
      <w:r>
        <w:rPr>
          <w:noProof/>
        </w:rPr>
        <w:drawing>
          <wp:inline distT="0" distB="0" distL="0" distR="0" wp14:anchorId="3FF7E8DC" wp14:editId="01AF25BA">
            <wp:extent cx="5692140" cy="3426901"/>
            <wp:effectExtent l="0" t="0" r="3810" b="2540"/>
            <wp:docPr id="166938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86200" name=""/>
                    <pic:cNvPicPr/>
                  </pic:nvPicPr>
                  <pic:blipFill rotWithShape="1">
                    <a:blip r:embed="rId6"/>
                    <a:srcRect l="3323" t="10400" r="31531" b="19873"/>
                    <a:stretch/>
                  </pic:blipFill>
                  <pic:spPr bwMode="auto">
                    <a:xfrm>
                      <a:off x="0" y="0"/>
                      <a:ext cx="5696959" cy="3429802"/>
                    </a:xfrm>
                    <a:prstGeom prst="rect">
                      <a:avLst/>
                    </a:prstGeom>
                    <a:ln>
                      <a:noFill/>
                    </a:ln>
                    <a:extLst>
                      <a:ext uri="{53640926-AAD7-44D8-BBD7-CCE9431645EC}">
                        <a14:shadowObscured xmlns:a14="http://schemas.microsoft.com/office/drawing/2010/main"/>
                      </a:ext>
                    </a:extLst>
                  </pic:spPr>
                </pic:pic>
              </a:graphicData>
            </a:graphic>
          </wp:inline>
        </w:drawing>
      </w:r>
    </w:p>
    <w:p w14:paraId="6938F437" w14:textId="50A4F5C4" w:rsidR="005952C1" w:rsidRPr="005952C1" w:rsidRDefault="005952C1" w:rsidP="005952C1">
      <w:pPr>
        <w:jc w:val="both"/>
        <w:rPr>
          <w:rFonts w:ascii="Times New Roman" w:hAnsi="Times New Roman" w:cs="Times New Roman"/>
        </w:rPr>
      </w:pPr>
      <w:r w:rsidRPr="005952C1">
        <w:rPr>
          <w:rFonts w:ascii="Times New Roman" w:hAnsi="Times New Roman" w:cs="Times New Roman"/>
        </w:rPr>
        <w:t xml:space="preserve">The next process after selecting the tickets to be purchased is seat selection. Seat selection is an important part of the purchase ticket process where passengers can choose their preferred seats on the plane. </w:t>
      </w:r>
      <w:proofErr w:type="gramStart"/>
      <w:r w:rsidRPr="005952C1">
        <w:rPr>
          <w:rFonts w:ascii="Times New Roman" w:hAnsi="Times New Roman" w:cs="Times New Roman"/>
        </w:rPr>
        <w:t>First of all</w:t>
      </w:r>
      <w:proofErr w:type="gramEnd"/>
      <w:r w:rsidRPr="005952C1">
        <w:rPr>
          <w:rFonts w:ascii="Times New Roman" w:hAnsi="Times New Roman" w:cs="Times New Roman"/>
        </w:rPr>
        <w:t>, the system will prompt a message " TOTAL SEATS IN THE PLANE: 150" that shows the total seats the customer can reserve. Then, the system will prompt a message "PLEASE SELECT THE QUANTITY OF SEATS TO RESERVE: "which requires the customer to specify the quantity of seats they wish to reserve because the system needs to verify that enough seats are available for the amount specified. For example, a customer selects 2 seats to make the reservation. However, the calculation of remaining seats is the number of total seats in the plane deducting the number of seats that customers reserve. In this scenario, 7 is the remaining seats in the plane as 9 minus 2 is equal to 7. Therefore, a message "REMAINING SEATS" with 7 remaining seats are shown in this scenario.</w:t>
      </w:r>
    </w:p>
    <w:p w14:paraId="393F7FDF" w14:textId="77777777" w:rsidR="005952C1" w:rsidRDefault="005952C1"/>
    <w:p w14:paraId="6E2AA26F" w14:textId="77777777" w:rsidR="005952C1" w:rsidRDefault="005952C1">
      <w:r>
        <w:br w:type="page"/>
      </w:r>
    </w:p>
    <w:p w14:paraId="1E7BF280" w14:textId="1FBD2759" w:rsidR="005952C1" w:rsidRDefault="005952C1" w:rsidP="005952C1">
      <w:pPr>
        <w:pStyle w:val="Heading2"/>
      </w:pPr>
      <w:bookmarkStart w:id="4" w:name="_Toc178112344"/>
      <w:r>
        <w:lastRenderedPageBreak/>
        <w:t>4.Membership point</w:t>
      </w:r>
      <w:bookmarkEnd w:id="4"/>
    </w:p>
    <w:p w14:paraId="1BEE7C88" w14:textId="480FBABE" w:rsidR="005952C1" w:rsidRDefault="005952C1">
      <w:r>
        <w:rPr>
          <w:noProof/>
        </w:rPr>
        <w:drawing>
          <wp:inline distT="0" distB="0" distL="0" distR="0" wp14:anchorId="421CA5EC" wp14:editId="7386C37F">
            <wp:extent cx="5692140" cy="3406140"/>
            <wp:effectExtent l="0" t="0" r="3810" b="3810"/>
            <wp:docPr id="177649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99575" name=""/>
                    <pic:cNvPicPr/>
                  </pic:nvPicPr>
                  <pic:blipFill rotWithShape="1">
                    <a:blip r:embed="rId7"/>
                    <a:srcRect l="3590" t="9691" r="30202" b="19874"/>
                    <a:stretch/>
                  </pic:blipFill>
                  <pic:spPr bwMode="auto">
                    <a:xfrm>
                      <a:off x="0" y="0"/>
                      <a:ext cx="5700782" cy="3411311"/>
                    </a:xfrm>
                    <a:prstGeom prst="rect">
                      <a:avLst/>
                    </a:prstGeom>
                    <a:ln>
                      <a:noFill/>
                    </a:ln>
                    <a:extLst>
                      <a:ext uri="{53640926-AAD7-44D8-BBD7-CCE9431645EC}">
                        <a14:shadowObscured xmlns:a14="http://schemas.microsoft.com/office/drawing/2010/main"/>
                      </a:ext>
                    </a:extLst>
                  </pic:spPr>
                </pic:pic>
              </a:graphicData>
            </a:graphic>
          </wp:inline>
        </w:drawing>
      </w:r>
    </w:p>
    <w:p w14:paraId="2F01BB73" w14:textId="358553B8" w:rsidR="005952C1" w:rsidRPr="005952C1" w:rsidRDefault="005952C1" w:rsidP="005952C1">
      <w:pPr>
        <w:jc w:val="both"/>
        <w:rPr>
          <w:rFonts w:ascii="Times New Roman" w:hAnsi="Times New Roman" w:cs="Times New Roman"/>
        </w:rPr>
      </w:pPr>
      <w:r w:rsidRPr="005952C1">
        <w:rPr>
          <w:rFonts w:ascii="Times New Roman" w:hAnsi="Times New Roman" w:cs="Times New Roman"/>
        </w:rPr>
        <w:t xml:space="preserve">The next process is to calculate total membership point and remaining membership point. </w:t>
      </w:r>
      <w:proofErr w:type="gramStart"/>
      <w:r w:rsidRPr="005952C1">
        <w:rPr>
          <w:rFonts w:ascii="Times New Roman" w:hAnsi="Times New Roman" w:cs="Times New Roman"/>
        </w:rPr>
        <w:t>First of all</w:t>
      </w:r>
      <w:proofErr w:type="gramEnd"/>
      <w:r w:rsidRPr="005952C1">
        <w:rPr>
          <w:rFonts w:ascii="Times New Roman" w:hAnsi="Times New Roman" w:cs="Times New Roman"/>
        </w:rPr>
        <w:t>, the system will prompt out "Total membership point" and "Remaining Membership point" message to inform the user what is the upcoming output will represent. Then, the system will start to calculate total membership point by adding base membership point and extra earn points and subtract used membership points, which is 200-points, 200-</w:t>
      </w:r>
      <w:proofErr w:type="gramStart"/>
      <w:r w:rsidRPr="005952C1">
        <w:rPr>
          <w:rFonts w:ascii="Times New Roman" w:hAnsi="Times New Roman" w:cs="Times New Roman"/>
        </w:rPr>
        <w:t>points</w:t>
      </w:r>
      <w:proofErr w:type="gramEnd"/>
      <w:r w:rsidRPr="005952C1">
        <w:rPr>
          <w:rFonts w:ascii="Times New Roman" w:hAnsi="Times New Roman" w:cs="Times New Roman"/>
        </w:rPr>
        <w:t xml:space="preserve"> and 100-points. At the same time, the system will proceed to calculate remaining membership point by subtract total membership point, used membership point and expired membership point, which is 300-points, 100-</w:t>
      </w:r>
      <w:proofErr w:type="gramStart"/>
      <w:r w:rsidRPr="005952C1">
        <w:rPr>
          <w:rFonts w:ascii="Times New Roman" w:hAnsi="Times New Roman" w:cs="Times New Roman"/>
        </w:rPr>
        <w:t>points</w:t>
      </w:r>
      <w:proofErr w:type="gramEnd"/>
      <w:r w:rsidRPr="005952C1">
        <w:rPr>
          <w:rFonts w:ascii="Times New Roman" w:hAnsi="Times New Roman" w:cs="Times New Roman"/>
        </w:rPr>
        <w:t xml:space="preserve"> and 100-points. After system finish doing the calculation, it will show result of total membership point is 300-points and remaining membership point is 100-points.</w:t>
      </w:r>
    </w:p>
    <w:p w14:paraId="206175A9" w14:textId="77777777" w:rsidR="005952C1" w:rsidRPr="005952C1" w:rsidRDefault="005952C1" w:rsidP="005952C1">
      <w:pPr>
        <w:jc w:val="both"/>
        <w:rPr>
          <w:rFonts w:ascii="Times New Roman" w:hAnsi="Times New Roman" w:cs="Times New Roman"/>
        </w:rPr>
      </w:pPr>
      <w:r w:rsidRPr="005952C1">
        <w:rPr>
          <w:rFonts w:ascii="Times New Roman" w:hAnsi="Times New Roman" w:cs="Times New Roman"/>
        </w:rPr>
        <w:br w:type="page"/>
      </w:r>
    </w:p>
    <w:p w14:paraId="3C71799C" w14:textId="301A3AF7" w:rsidR="00AF4955" w:rsidRDefault="00AF4955" w:rsidP="00AF4955">
      <w:pPr>
        <w:pStyle w:val="Heading2"/>
      </w:pPr>
      <w:bookmarkStart w:id="5" w:name="_Toc178112345"/>
      <w:r>
        <w:lastRenderedPageBreak/>
        <w:t>5.Discount</w:t>
      </w:r>
      <w:bookmarkEnd w:id="5"/>
      <w:r w:rsidR="00057BF8">
        <w:t xml:space="preserve"> for Business and Premium business class</w:t>
      </w:r>
    </w:p>
    <w:p w14:paraId="533B2B98" w14:textId="3CA14E4A" w:rsidR="00E22461" w:rsidRDefault="000E6FF9">
      <w:r>
        <w:rPr>
          <w:noProof/>
        </w:rPr>
        <w:drawing>
          <wp:inline distT="0" distB="0" distL="0" distR="0" wp14:anchorId="1345387D" wp14:editId="41D3352B">
            <wp:extent cx="3822700" cy="2482850"/>
            <wp:effectExtent l="0" t="0" r="6350" b="0"/>
            <wp:docPr id="162082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27968" name=""/>
                    <pic:cNvPicPr/>
                  </pic:nvPicPr>
                  <pic:blipFill rotWithShape="1">
                    <a:blip r:embed="rId8"/>
                    <a:srcRect l="6759" t="11621" r="26545" b="11364"/>
                    <a:stretch/>
                  </pic:blipFill>
                  <pic:spPr bwMode="auto">
                    <a:xfrm>
                      <a:off x="0" y="0"/>
                      <a:ext cx="3822700" cy="2482850"/>
                    </a:xfrm>
                    <a:prstGeom prst="rect">
                      <a:avLst/>
                    </a:prstGeom>
                    <a:ln>
                      <a:noFill/>
                    </a:ln>
                    <a:extLst>
                      <a:ext uri="{53640926-AAD7-44D8-BBD7-CCE9431645EC}">
                        <a14:shadowObscured xmlns:a14="http://schemas.microsoft.com/office/drawing/2010/main"/>
                      </a:ext>
                    </a:extLst>
                  </pic:spPr>
                </pic:pic>
              </a:graphicData>
            </a:graphic>
          </wp:inline>
        </w:drawing>
      </w:r>
    </w:p>
    <w:p w14:paraId="7617DD9D" w14:textId="441CA2B8" w:rsidR="00C07206" w:rsidRDefault="00C07206" w:rsidP="00C07206">
      <w:pPr>
        <w:jc w:val="both"/>
        <w:rPr>
          <w:rFonts w:ascii="Times New Roman" w:hAnsi="Times New Roman" w:cs="Times New Roman"/>
        </w:rPr>
      </w:pPr>
      <w:r w:rsidRPr="00C07206">
        <w:rPr>
          <w:rFonts w:ascii="Times New Roman" w:hAnsi="Times New Roman" w:cs="Times New Roman"/>
        </w:rPr>
        <w:t xml:space="preserve">This discount is given to customers who purchased </w:t>
      </w:r>
      <w:r w:rsidR="000E6FF9">
        <w:rPr>
          <w:rFonts w:ascii="Times New Roman" w:hAnsi="Times New Roman" w:cs="Times New Roman"/>
        </w:rPr>
        <w:t xml:space="preserve">business or premium business ticket only. User may enter the input [1] or [2] </w:t>
      </w:r>
      <w:proofErr w:type="gramStart"/>
      <w:r w:rsidR="000E6FF9">
        <w:rPr>
          <w:rFonts w:ascii="Times New Roman" w:hAnsi="Times New Roman" w:cs="Times New Roman"/>
        </w:rPr>
        <w:t>in order to</w:t>
      </w:r>
      <w:proofErr w:type="gramEnd"/>
      <w:r w:rsidR="000E6FF9">
        <w:rPr>
          <w:rFonts w:ascii="Times New Roman" w:hAnsi="Times New Roman" w:cs="Times New Roman"/>
        </w:rPr>
        <w:t xml:space="preserve"> select the class of ticket. If user input others than [1] or [2], system will prompt out a message to ask user re-enter. Besides, system provide a chance to let user select to quit program if accidentally pressed.</w:t>
      </w:r>
    </w:p>
    <w:p w14:paraId="174FBA32" w14:textId="5EDC9B9A" w:rsidR="000E6FF9" w:rsidRDefault="000E6FF9" w:rsidP="00C07206">
      <w:pPr>
        <w:jc w:val="both"/>
        <w:rPr>
          <w:rFonts w:ascii="Times New Roman" w:hAnsi="Times New Roman" w:cs="Times New Roman"/>
        </w:rPr>
      </w:pPr>
      <w:r>
        <w:rPr>
          <w:noProof/>
        </w:rPr>
        <w:drawing>
          <wp:inline distT="0" distB="0" distL="0" distR="0" wp14:anchorId="504A56EF" wp14:editId="33489B2E">
            <wp:extent cx="3829050" cy="2336800"/>
            <wp:effectExtent l="0" t="0" r="0" b="6350"/>
            <wp:docPr id="74835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58875" name=""/>
                    <pic:cNvPicPr/>
                  </pic:nvPicPr>
                  <pic:blipFill rotWithShape="1">
                    <a:blip r:embed="rId9"/>
                    <a:srcRect l="6869" t="16151" r="26324" b="11365"/>
                    <a:stretch/>
                  </pic:blipFill>
                  <pic:spPr bwMode="auto">
                    <a:xfrm>
                      <a:off x="0" y="0"/>
                      <a:ext cx="3829050" cy="2336800"/>
                    </a:xfrm>
                    <a:prstGeom prst="rect">
                      <a:avLst/>
                    </a:prstGeom>
                    <a:ln>
                      <a:noFill/>
                    </a:ln>
                    <a:extLst>
                      <a:ext uri="{53640926-AAD7-44D8-BBD7-CCE9431645EC}">
                        <a14:shadowObscured xmlns:a14="http://schemas.microsoft.com/office/drawing/2010/main"/>
                      </a:ext>
                    </a:extLst>
                  </pic:spPr>
                </pic:pic>
              </a:graphicData>
            </a:graphic>
          </wp:inline>
        </w:drawing>
      </w:r>
    </w:p>
    <w:p w14:paraId="42A7EF0F" w14:textId="59137045" w:rsidR="000E6FF9" w:rsidRDefault="000E6FF9" w:rsidP="00C07206">
      <w:pPr>
        <w:jc w:val="both"/>
        <w:rPr>
          <w:rFonts w:ascii="Times New Roman" w:hAnsi="Times New Roman" w:cs="Times New Roman"/>
        </w:rPr>
      </w:pPr>
      <w:r>
        <w:rPr>
          <w:rFonts w:ascii="Times New Roman" w:hAnsi="Times New Roman" w:cs="Times New Roman"/>
        </w:rPr>
        <w:t>After the class selection, users may select to add on meal. Our company provide 3 types of meal to select. User may enter 1,2 or 3 for meal selection while user may also press [S] to skip for meal selection, [R] to return class selection and [Q] to exit the whole program.</w:t>
      </w:r>
    </w:p>
    <w:p w14:paraId="4D7E1CBD" w14:textId="1F8AAE5D" w:rsidR="000E6FF9" w:rsidRDefault="000E6FF9" w:rsidP="00C07206">
      <w:pPr>
        <w:jc w:val="both"/>
        <w:rPr>
          <w:rFonts w:ascii="Times New Roman" w:hAnsi="Times New Roman" w:cs="Times New Roman"/>
        </w:rPr>
      </w:pPr>
      <w:r>
        <w:rPr>
          <w:noProof/>
        </w:rPr>
        <w:lastRenderedPageBreak/>
        <w:drawing>
          <wp:inline distT="0" distB="0" distL="0" distR="0" wp14:anchorId="264FECD2" wp14:editId="14CA24EA">
            <wp:extent cx="3822700" cy="2387600"/>
            <wp:effectExtent l="0" t="0" r="6350" b="0"/>
            <wp:docPr id="103907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71387" name=""/>
                    <pic:cNvPicPr/>
                  </pic:nvPicPr>
                  <pic:blipFill rotWithShape="1">
                    <a:blip r:embed="rId10"/>
                    <a:srcRect l="6758" t="15166" r="26546" b="10775"/>
                    <a:stretch/>
                  </pic:blipFill>
                  <pic:spPr bwMode="auto">
                    <a:xfrm>
                      <a:off x="0" y="0"/>
                      <a:ext cx="3822700" cy="2387600"/>
                    </a:xfrm>
                    <a:prstGeom prst="rect">
                      <a:avLst/>
                    </a:prstGeom>
                    <a:ln>
                      <a:noFill/>
                    </a:ln>
                    <a:extLst>
                      <a:ext uri="{53640926-AAD7-44D8-BBD7-CCE9431645EC}">
                        <a14:shadowObscured xmlns:a14="http://schemas.microsoft.com/office/drawing/2010/main"/>
                      </a:ext>
                    </a:extLst>
                  </pic:spPr>
                </pic:pic>
              </a:graphicData>
            </a:graphic>
          </wp:inline>
        </w:drawing>
      </w:r>
    </w:p>
    <w:p w14:paraId="7407C3D9" w14:textId="1CFA7191" w:rsidR="000E6FF9" w:rsidRDefault="00057BF8" w:rsidP="00C07206">
      <w:pPr>
        <w:jc w:val="both"/>
        <w:rPr>
          <w:rFonts w:ascii="Times New Roman" w:hAnsi="Times New Roman" w:cs="Times New Roman"/>
        </w:rPr>
      </w:pPr>
      <w:r>
        <w:rPr>
          <w:rFonts w:ascii="Times New Roman" w:hAnsi="Times New Roman" w:cs="Times New Roman"/>
        </w:rPr>
        <w:t>Continue with the Promo code page, user can enter a number [1-5] to select the promo discount.</w:t>
      </w:r>
    </w:p>
    <w:p w14:paraId="0603F9FC" w14:textId="77777777" w:rsidR="000E6FF9" w:rsidRDefault="000E6FF9" w:rsidP="00C07206">
      <w:pPr>
        <w:jc w:val="both"/>
        <w:rPr>
          <w:rFonts w:ascii="Times New Roman" w:hAnsi="Times New Roman" w:cs="Times New Roman"/>
        </w:rPr>
      </w:pPr>
    </w:p>
    <w:p w14:paraId="6AE07E40" w14:textId="05896B70" w:rsidR="000E6FF9" w:rsidRPr="00C07206" w:rsidRDefault="000E6FF9" w:rsidP="00C07206">
      <w:pPr>
        <w:jc w:val="both"/>
        <w:rPr>
          <w:rFonts w:ascii="Times New Roman" w:hAnsi="Times New Roman" w:cs="Times New Roman"/>
        </w:rPr>
      </w:pPr>
      <w:r>
        <w:rPr>
          <w:noProof/>
        </w:rPr>
        <w:drawing>
          <wp:inline distT="0" distB="0" distL="0" distR="0" wp14:anchorId="03EB4D75" wp14:editId="66AE3DEC">
            <wp:extent cx="3816350" cy="2387600"/>
            <wp:effectExtent l="0" t="0" r="0" b="0"/>
            <wp:docPr id="211279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97050" name=""/>
                    <pic:cNvPicPr/>
                  </pic:nvPicPr>
                  <pic:blipFill rotWithShape="1">
                    <a:blip r:embed="rId11"/>
                    <a:srcRect l="6979" t="14969" r="26435" b="10971"/>
                    <a:stretch/>
                  </pic:blipFill>
                  <pic:spPr bwMode="auto">
                    <a:xfrm>
                      <a:off x="0" y="0"/>
                      <a:ext cx="3816350" cy="2387600"/>
                    </a:xfrm>
                    <a:prstGeom prst="rect">
                      <a:avLst/>
                    </a:prstGeom>
                    <a:ln>
                      <a:noFill/>
                    </a:ln>
                    <a:extLst>
                      <a:ext uri="{53640926-AAD7-44D8-BBD7-CCE9431645EC}">
                        <a14:shadowObscured xmlns:a14="http://schemas.microsoft.com/office/drawing/2010/main"/>
                      </a:ext>
                    </a:extLst>
                  </pic:spPr>
                </pic:pic>
              </a:graphicData>
            </a:graphic>
          </wp:inline>
        </w:drawing>
      </w:r>
    </w:p>
    <w:p w14:paraId="64241C67" w14:textId="0AA0D01F" w:rsidR="00C07206" w:rsidRPr="00AF4955" w:rsidRDefault="00057BF8" w:rsidP="00AF4955">
      <w:pPr>
        <w:jc w:val="both"/>
        <w:rPr>
          <w:rFonts w:ascii="Times New Roman" w:hAnsi="Times New Roman" w:cs="Times New Roman"/>
        </w:rPr>
      </w:pPr>
      <w:r>
        <w:rPr>
          <w:rFonts w:ascii="Times New Roman" w:hAnsi="Times New Roman" w:cs="Times New Roman"/>
        </w:rPr>
        <w:t xml:space="preserve">Hence, this is the receipt shows that the chosen ticket price, meal price, voucher used, discount amount from the chosen voucher, total price before discount </w:t>
      </w:r>
      <w:proofErr w:type="gramStart"/>
      <w:r>
        <w:rPr>
          <w:rFonts w:ascii="Times New Roman" w:hAnsi="Times New Roman" w:cs="Times New Roman"/>
        </w:rPr>
        <w:t>and  total</w:t>
      </w:r>
      <w:proofErr w:type="gramEnd"/>
      <w:r>
        <w:rPr>
          <w:rFonts w:ascii="Times New Roman" w:hAnsi="Times New Roman" w:cs="Times New Roman"/>
        </w:rPr>
        <w:t xml:space="preserve"> price after discount.</w:t>
      </w:r>
    </w:p>
    <w:sectPr w:rsidR="00C07206" w:rsidRPr="00AF49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461"/>
    <w:rsid w:val="00057BF8"/>
    <w:rsid w:val="000E6FF9"/>
    <w:rsid w:val="003D3528"/>
    <w:rsid w:val="004203E1"/>
    <w:rsid w:val="005952C1"/>
    <w:rsid w:val="00742606"/>
    <w:rsid w:val="00984F0D"/>
    <w:rsid w:val="00AD6D68"/>
    <w:rsid w:val="00AF4955"/>
    <w:rsid w:val="00C07206"/>
    <w:rsid w:val="00E22461"/>
    <w:rsid w:val="00FC4E8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AF1FF"/>
  <w15:chartTrackingRefBased/>
  <w15:docId w15:val="{C73E87C0-4028-4D13-9227-5C5DC8F90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52C1"/>
    <w:pPr>
      <w:keepNext/>
      <w:keepLines/>
      <w:spacing w:before="240" w:after="0"/>
      <w:outlineLvl w:val="0"/>
    </w:pPr>
    <w:rPr>
      <w:rFonts w:ascii="Times New Roman" w:eastAsiaTheme="majorEastAsia" w:hAnsi="Times New Roman" w:cstheme="majorBidi"/>
      <w:b/>
      <w:sz w:val="40"/>
      <w:szCs w:val="32"/>
      <w:u w:val="single"/>
    </w:rPr>
  </w:style>
  <w:style w:type="paragraph" w:styleId="Heading2">
    <w:name w:val="heading 2"/>
    <w:basedOn w:val="Normal"/>
    <w:next w:val="Normal"/>
    <w:link w:val="Heading2Char"/>
    <w:uiPriority w:val="9"/>
    <w:unhideWhenUsed/>
    <w:qFormat/>
    <w:rsid w:val="005952C1"/>
    <w:pPr>
      <w:keepNext/>
      <w:keepLines/>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2C1"/>
    <w:rPr>
      <w:rFonts w:ascii="Times New Roman" w:eastAsiaTheme="majorEastAsia" w:hAnsi="Times New Roman" w:cstheme="majorBidi"/>
      <w:b/>
      <w:sz w:val="40"/>
      <w:szCs w:val="32"/>
      <w:u w:val="single"/>
    </w:rPr>
  </w:style>
  <w:style w:type="character" w:customStyle="1" w:styleId="Heading2Char">
    <w:name w:val="Heading 2 Char"/>
    <w:basedOn w:val="DefaultParagraphFont"/>
    <w:link w:val="Heading2"/>
    <w:uiPriority w:val="9"/>
    <w:rsid w:val="005952C1"/>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4203E1"/>
    <w:pPr>
      <w:outlineLvl w:val="9"/>
    </w:pPr>
    <w:rPr>
      <w:rFonts w:asciiTheme="majorHAnsi" w:hAnsiTheme="majorHAnsi"/>
      <w:b w:val="0"/>
      <w:color w:val="2F5496" w:themeColor="accent1" w:themeShade="BF"/>
      <w:kern w:val="0"/>
      <w:sz w:val="32"/>
      <w:u w:val="none"/>
      <w:lang w:val="en-US" w:eastAsia="en-US"/>
      <w14:ligatures w14:val="none"/>
    </w:rPr>
  </w:style>
  <w:style w:type="paragraph" w:styleId="TOC1">
    <w:name w:val="toc 1"/>
    <w:basedOn w:val="Normal"/>
    <w:next w:val="Normal"/>
    <w:autoRedefine/>
    <w:uiPriority w:val="39"/>
    <w:unhideWhenUsed/>
    <w:rsid w:val="004203E1"/>
    <w:pPr>
      <w:spacing w:after="100"/>
    </w:pPr>
  </w:style>
  <w:style w:type="paragraph" w:styleId="TOC2">
    <w:name w:val="toc 2"/>
    <w:basedOn w:val="Normal"/>
    <w:next w:val="Normal"/>
    <w:autoRedefine/>
    <w:uiPriority w:val="39"/>
    <w:unhideWhenUsed/>
    <w:rsid w:val="004203E1"/>
    <w:pPr>
      <w:spacing w:after="100"/>
      <w:ind w:left="220"/>
    </w:pPr>
  </w:style>
  <w:style w:type="character" w:styleId="Hyperlink">
    <w:name w:val="Hyperlink"/>
    <w:basedOn w:val="DefaultParagraphFont"/>
    <w:uiPriority w:val="99"/>
    <w:unhideWhenUsed/>
    <w:rsid w:val="004203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9712367">
      <w:bodyDiv w:val="1"/>
      <w:marLeft w:val="0"/>
      <w:marRight w:val="0"/>
      <w:marTop w:val="0"/>
      <w:marBottom w:val="0"/>
      <w:divBdr>
        <w:top w:val="none" w:sz="0" w:space="0" w:color="auto"/>
        <w:left w:val="none" w:sz="0" w:space="0" w:color="auto"/>
        <w:bottom w:val="none" w:sz="0" w:space="0" w:color="auto"/>
        <w:right w:val="none" w:sz="0" w:space="0" w:color="auto"/>
      </w:divBdr>
    </w:div>
    <w:div w:id="86776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749</Words>
  <Characters>4272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LAY SUAN</dc:creator>
  <cp:keywords/>
  <dc:description/>
  <cp:lastModifiedBy>TAN LAY SUAN</cp:lastModifiedBy>
  <cp:revision>2</cp:revision>
  <dcterms:created xsi:type="dcterms:W3CDTF">2024-09-30T14:15:00Z</dcterms:created>
  <dcterms:modified xsi:type="dcterms:W3CDTF">2024-09-30T14:15:00Z</dcterms:modified>
</cp:coreProperties>
</file>