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rFonts w:hint="eastAsia"/>
          <w:b/>
        </w:rPr>
        <w:t>首页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字体不统一，苹果27电脑 宋体。</w:t>
      </w:r>
    </w:p>
    <w:p>
      <w:r>
        <w:drawing>
          <wp:inline distT="0" distB="0" distL="0" distR="0">
            <wp:extent cx="5270500" cy="337185"/>
            <wp:effectExtent l="19050" t="0" r="6350" b="0"/>
            <wp:docPr id="5" name="图片 1" descr="C:\Users\Jason\AppData\Local\Temp\WeChat Files\908446603880029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C:\Users\Jason\AppData\Local\Temp\WeChat Files\90844660388002949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顶部导航英文字体变大三分之一，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顶层重新排列，中英文双向对齐，首字母大写，上下间隔变大，英文大中文小</w:t>
      </w:r>
    </w:p>
    <w:p/>
    <w:p>
      <w:r>
        <w:rPr>
          <w:rFonts w:hint="eastAsia"/>
        </w:rPr>
        <w:drawing>
          <wp:inline distT="0" distB="0" distL="0" distR="0">
            <wp:extent cx="5270500" cy="2133600"/>
            <wp:effectExtent l="0" t="0" r="6350" b="0"/>
            <wp:docPr id="1" name="图片 1" descr="/Users/wx/Desktop/WX20170327-150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wx/Desktop/WX20170327-15094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全部蓝色降低变浅，色号为：</w:t>
      </w:r>
      <w:r>
        <w:rPr>
          <w:shd w:val="clear" w:color="FFFFFF" w:fill="D9D9D9"/>
        </w:rPr>
        <w:t>72c2ff</w:t>
      </w:r>
    </w:p>
    <w:p>
      <w:pPr>
        <w:rPr>
          <w:shd w:val="clear" w:color="FFFFFF" w:fill="D9D9D9"/>
        </w:rPr>
      </w:pPr>
      <w:r>
        <w:rPr>
          <w:shd w:val="clear" w:color="FFFFFF" w:fill="D9D9D9"/>
        </w:rPr>
        <w:t>B</w:t>
      </w:r>
      <w:r>
        <w:rPr>
          <w:rFonts w:hint="eastAsia"/>
          <w:shd w:val="clear" w:color="FFFFFF" w:fill="D9D9D9"/>
        </w:rPr>
        <w:t>anner缩小上下缩小三分之一，完全在第一屏显示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上图蓝色条变窄三分之一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4879975" cy="1122680"/>
            <wp:effectExtent l="0" t="0" r="1587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上图灰色背景加高三分之一，公司介绍、主创团队、服务客户上下居中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2486025" cy="5124450"/>
            <wp:effectExtent l="1905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FFFFFF" w:fill="D9D9D9"/>
        </w:rPr>
        <w:t>图框缩小三分之一</w:t>
      </w:r>
    </w:p>
    <w:p>
      <w:r>
        <w:rPr>
          <w:rFonts w:hint="eastAsia"/>
          <w:shd w:val="clear" w:color="FFFFFF" w:fill="D9D9D9"/>
        </w:rPr>
        <w:drawing>
          <wp:inline distT="0" distB="0" distL="0" distR="0">
            <wp:extent cx="2333625" cy="201930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FFFFFF" w:fill="D9D9D9"/>
        </w:rPr>
        <w:t>X换个iocn。鼠标点击其他地方时自动关闭</w:t>
      </w:r>
      <w:r>
        <w:rPr>
          <w:rFonts w:hint="eastAsia"/>
        </w:rPr>
        <w:t>弹窗。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5270500" cy="2313305"/>
            <wp:effectExtent l="1905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左侧图片去掉，右侧英文“car studio”去掉变成图片，和图片中上图一样大小并居中。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左侧英文和中文对齐，按钮上下左右居中。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底栏去掉使用新版底栏</w:t>
      </w:r>
    </w:p>
    <w:p/>
    <w:p/>
    <w:p>
      <w:pPr>
        <w:rPr>
          <w:b/>
        </w:rPr>
      </w:pPr>
      <w:r>
        <w:rPr>
          <w:rFonts w:hint="eastAsia"/>
          <w:b/>
        </w:rPr>
        <w:t>作品展示页</w:t>
      </w:r>
    </w:p>
    <w:p/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所有蓝色文字变浅，不要下划线 左右滚动的icon缩小降低透明度</w:t>
      </w:r>
    </w:p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5257800" cy="2463800"/>
            <wp:effectExtent l="0" t="0" r="0" b="0"/>
            <wp:docPr id="3" name="图片 3" descr="/Users/wx/Desktop/WX20170327-15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Users/wx/Desktop/WX20170327-1514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FFFFFF" w:fill="D9D9D9"/>
        </w:rPr>
        <w:t>左右切换按钮更换iocn ，细致点的</w:t>
      </w:r>
    </w:p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“进口   ”文字缩小三分之一，去掉蓝色下划线</w:t>
      </w:r>
    </w:p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图片都可以点击</w:t>
      </w:r>
    </w:p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点击跳转应为整张图片，右下角icon查看更多需要添加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5257800" cy="2400300"/>
            <wp:effectExtent l="0" t="0" r="0" b="12700"/>
            <wp:docPr id="4" name="图片 4" descr="/Users/wx/Desktop/WX20170327-151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Users/wx/Desktop/WX20170327-15153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 w:color="FFFFFF" w:fill="D9D9D9"/>
        </w:rPr>
      </w:pP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左侧缩缩略图边框去掉，黑色背景变深灰色</w:t>
      </w:r>
      <w:r>
        <w:rPr>
          <w:shd w:val="clear" w:color="FFFFFF" w:fill="D9D9D9"/>
        </w:rPr>
        <w:t>777777</w:t>
      </w:r>
      <w:r>
        <w:rPr>
          <w:rFonts w:hint="eastAsia"/>
          <w:shd w:val="clear" w:color="FFFFFF" w:fill="D9D9D9"/>
        </w:rPr>
        <w:t>，左右滚动icon换掉，左侧</w:t>
      </w:r>
      <w:r>
        <w:rPr>
          <w:shd w:val="clear" w:color="FFFFFF" w:fill="D9D9D9"/>
        </w:rPr>
        <w:drawing>
          <wp:inline distT="0" distB="0" distL="0" distR="0">
            <wp:extent cx="325755" cy="1628775"/>
            <wp:effectExtent l="19050" t="0" r="0" b="0"/>
            <wp:docPr id="17" name="图片 17" descr="C:\Users\Jason\AppData\Local\Temp\WeChat Files\880352437000959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Jason\AppData\Local\Temp\WeChat Files\88035243700095925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FFFFFF" w:fill="D9D9D9"/>
        </w:rPr>
        <w:t>导航栏需添加icon 同时变圆角</w:t>
      </w:r>
    </w:p>
    <w:p/>
    <w:p/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屏幕最小尺寸改为1280</w:t>
      </w:r>
    </w:p>
    <w:p>
      <w:pPr>
        <w:rPr>
          <w:shd w:val="clear" w:color="FFFFFF" w:fill="D9D9D9"/>
        </w:rPr>
      </w:pP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内容两边不要太靠边。文字内容要留白</w:t>
      </w:r>
    </w:p>
    <w:p/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菜单栏字体大小调整为以英文为主</w:t>
      </w:r>
    </w:p>
    <w:p>
      <w:bookmarkStart w:id="0" w:name="_GoBack"/>
      <w:bookmarkEnd w:id="0"/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滚动展示的图片尺寸可以适当收窄</w:t>
      </w:r>
    </w:p>
    <w:p/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关于我们栏目尺寸适当加宽</w:t>
      </w:r>
    </w:p>
    <w:p>
      <w:pPr>
        <w:rPr>
          <w:shd w:val="clear" w:color="FFFFFF" w:fill="D9D9D9"/>
        </w:rPr>
      </w:pP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防盗图，屏蔽右键下载图片。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15365"/>
    <w:rsid w:val="000F6BFC"/>
    <w:rsid w:val="00135A3E"/>
    <w:rsid w:val="0017136F"/>
    <w:rsid w:val="002C74EC"/>
    <w:rsid w:val="00303E3A"/>
    <w:rsid w:val="003E2271"/>
    <w:rsid w:val="00425A5A"/>
    <w:rsid w:val="004E0CB3"/>
    <w:rsid w:val="004F6E9C"/>
    <w:rsid w:val="00685583"/>
    <w:rsid w:val="00747BF4"/>
    <w:rsid w:val="0086134C"/>
    <w:rsid w:val="00A91C42"/>
    <w:rsid w:val="00B15365"/>
    <w:rsid w:val="00C92F73"/>
    <w:rsid w:val="00E40860"/>
    <w:rsid w:val="00E7147E"/>
    <w:rsid w:val="00F15FFA"/>
    <w:rsid w:val="00F34483"/>
    <w:rsid w:val="254E2C9E"/>
    <w:rsid w:val="25D94E5B"/>
    <w:rsid w:val="337D6E8E"/>
    <w:rsid w:val="435A124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semiHidden/>
    <w:qFormat/>
    <w:uiPriority w:val="99"/>
    <w:rPr>
      <w:sz w:val="18"/>
      <w:szCs w:val="18"/>
    </w:rPr>
  </w:style>
  <w:style w:type="character" w:customStyle="1" w:styleId="8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5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83</Words>
  <Characters>479</Characters>
  <Lines>3</Lines>
  <Paragraphs>1</Paragraphs>
  <ScaleCrop>false</ScaleCrop>
  <LinksUpToDate>false</LinksUpToDate>
  <CharactersWithSpaces>561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2017-03-27T07:07:00Z</dcterms:created>
  <dc:creator>Microsoft Office 用户</dc:creator>
  <cp:lastModifiedBy>opp</cp:lastModifiedBy>
  <dcterms:modified xsi:type="dcterms:W3CDTF">2017-04-01T03:24:07Z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