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protected void onCreate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Bundle</w:t>
            </w:r>
            <w:r w:rsidDel="00000000" w:rsidR="00000000" w:rsidRPr="00000000">
              <w:rPr>
                <w:rFonts w:ascii="Consolas" w:cs="Consolas" w:eastAsia="Consolas" w:hAnsi="Consolas"/>
                <w:color w:val="000088"/>
                <w:sz w:val="20"/>
                <w:szCs w:val="20"/>
                <w:rtl w:val="0"/>
              </w:rPr>
              <w:t xml:space="preserve"> savedInstanceState</w:t>
            </w:r>
            <w:r w:rsidDel="00000000" w:rsidR="00000000" w:rsidRPr="00000000">
              <w:rPr>
                <w:rFonts w:ascii="Consolas" w:cs="Consolas" w:eastAsia="Consolas" w:hAnsi="Consolas"/>
                <w:color w:val="000088"/>
                <w:sz w:val="20"/>
                <w:szCs w:val="20"/>
                <w:shd w:fill="e06666" w:val="clear"/>
                <w:rtl w:val="0"/>
              </w:rPr>
              <w:t xml:space="preserve">, View control, Animation anim, Activity activity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TODO Auto-generated method stub</w:t>
            </w:r>
            <w:r w:rsidDel="00000000" w:rsidR="00000000" w:rsidRPr="00000000">
              <w:rPr>
                <w:rFonts w:ascii="Consolas" w:cs="Consolas" w:eastAsia="Consolas" w:hAnsi="Consolas"/>
                <w:color w:val="000088"/>
                <w:sz w:val="20"/>
                <w:szCs w:val="20"/>
                <w:rtl w:val="0"/>
              </w:rPr>
              <w:br w:type="textWrapping"/>
              <w:t xml:space="preserve">    super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onCreate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savedInstanceState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setContentView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layout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activity_fadein</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color w:val="666600"/>
                <w:sz w:val="20"/>
                <w:szCs w:val="20"/>
                <w:highlight w:val="yellow"/>
                <w:rtl w:val="0"/>
              </w:rPr>
              <w:t xml:space="preserve">// use activity here</w:t>
            </w:r>
            <w:r w:rsidDel="00000000" w:rsidR="00000000" w:rsidRPr="00000000">
              <w:rPr>
                <w:rFonts w:ascii="Consolas" w:cs="Consolas" w:eastAsia="Consolas" w:hAnsi="Consolas"/>
                <w:color w:val="000088"/>
                <w:sz w:val="20"/>
                <w:szCs w:val="20"/>
                <w:rtl w:val="0"/>
              </w:rPr>
              <w:br w:type="textWrapping"/>
            </w:r>
            <w:r w:rsidDel="00000000" w:rsidR="00000000" w:rsidRPr="00000000">
              <w:rPr>
                <w:rFonts w:ascii="Consolas" w:cs="Consolas" w:eastAsia="Consolas" w:hAnsi="Consolas"/>
                <w:strike w:val="1"/>
                <w:color w:val="000088"/>
                <w:sz w:val="20"/>
                <w:szCs w:val="20"/>
                <w:highlight w:val="yellow"/>
                <w:rtl w:val="0"/>
              </w:rPr>
              <w:br w:type="textWrapping"/>
              <w:t xml:space="preserve">    txtMessage </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color w:val="000088"/>
                <w:sz w:val="20"/>
                <w:szCs w:val="20"/>
                <w:highlight w:val="yellow"/>
                <w:rtl w:val="0"/>
              </w:rPr>
              <w:t xml:space="preserve"> </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color w:val="660066"/>
                <w:sz w:val="20"/>
                <w:szCs w:val="20"/>
                <w:highlight w:val="yellow"/>
                <w:rtl w:val="0"/>
              </w:rPr>
              <w:t xml:space="preserve">TextView</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color w:val="000088"/>
                <w:sz w:val="20"/>
                <w:szCs w:val="20"/>
                <w:highlight w:val="yellow"/>
                <w:rtl w:val="0"/>
              </w:rPr>
              <w:t xml:space="preserve"> findViewById</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color w:val="000088"/>
                <w:sz w:val="20"/>
                <w:szCs w:val="20"/>
                <w:highlight w:val="yellow"/>
                <w:rtl w:val="0"/>
              </w:rPr>
              <w:t xml:space="preserve">R</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color w:val="000088"/>
                <w:sz w:val="20"/>
                <w:szCs w:val="20"/>
                <w:highlight w:val="yellow"/>
                <w:rtl w:val="0"/>
              </w:rPr>
              <w:t xml:space="preserve">id</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color w:val="000088"/>
                <w:sz w:val="20"/>
                <w:szCs w:val="20"/>
                <w:highlight w:val="yellow"/>
                <w:rtl w:val="0"/>
              </w:rPr>
              <w:t xml:space="preserve">txtMessage</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color w:val="000088"/>
                <w:sz w:val="20"/>
                <w:szCs w:val="20"/>
                <w:rtl w:val="0"/>
              </w:rPr>
              <w:br w:type="textWrapping"/>
              <w:t xml:space="preserve">    btnStart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Button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880000"/>
                <w:sz w:val="20"/>
                <w:szCs w:val="20"/>
                <w:highlight w:val="yellow"/>
                <w:rtl w:val="0"/>
              </w:rPr>
              <w:t xml:space="preserve">: use anim instead of slide_up</w:t>
            </w:r>
            <w:r w:rsidDel="00000000" w:rsidR="00000000" w:rsidRPr="00000000">
              <w:rPr>
                <w:rFonts w:ascii="Consolas" w:cs="Consolas" w:eastAsia="Consolas" w:hAnsi="Consolas"/>
                <w:color w:val="000088"/>
                <w:sz w:val="20"/>
                <w:szCs w:val="20"/>
                <w:rtl w:val="0"/>
              </w:rPr>
              <w:br w:type="textWrapping"/>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animSlideUp</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0066"/>
                <w:sz w:val="20"/>
                <w:szCs w:val="20"/>
                <w:rtl w:val="0"/>
              </w:rPr>
              <w:t xml:space="preserve">AnimationUtils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loadAnimation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getApplicationContext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anim</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slide_up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setAnimationListener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button click event</w:t>
            </w:r>
            <w:r w:rsidDel="00000000" w:rsidR="00000000" w:rsidRPr="00000000">
              <w:rPr>
                <w:rFonts w:ascii="Consolas" w:cs="Consolas" w:eastAsia="Consolas" w:hAnsi="Consolas"/>
                <w:color w:val="000088"/>
                <w:sz w:val="20"/>
                <w:szCs w:val="20"/>
                <w:rtl w:val="0"/>
              </w:rPr>
              <w:br w:type="textWrapping"/>
              <w:t xml:space="preserve">    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 </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        public void onClick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000088"/>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14">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e06666" w:val="clear"/>
                <w:rtl w:val="0"/>
              </w:rPr>
              <w:t xml:space="preserve">// Use control below</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setVisibility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VISIBLE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startAnimation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5">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