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335F" w14:textId="2AA78AC7" w:rsidR="00573216" w:rsidRPr="00AB0FF8" w:rsidRDefault="00633277" w:rsidP="00633277">
      <w:pPr>
        <w:spacing w:after="100"/>
        <w:rPr>
          <w:rFonts w:eastAsiaTheme="minorEastAsia"/>
          <w:u w:color="000000"/>
          <w:lang w:eastAsia="zh-CN"/>
        </w:rPr>
      </w:pPr>
      <w:bookmarkStart w:id="0" w:name="OLE_LINK1"/>
      <w:r w:rsidRPr="00AB0FF8">
        <w:rPr>
          <w:rFonts w:eastAsia="Helvetica Neue" w:cs="Calibri"/>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780AD0F7" wp14:editId="49789AD4">
                <wp:simplePos x="0" y="0"/>
                <wp:positionH relativeFrom="margin">
                  <wp:posOffset>-38735</wp:posOffset>
                </wp:positionH>
                <wp:positionV relativeFrom="paragraph">
                  <wp:posOffset>-830580</wp:posOffset>
                </wp:positionV>
                <wp:extent cx="5554980" cy="472440"/>
                <wp:effectExtent l="0" t="0" r="0" b="381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72440"/>
                        </a:xfrm>
                        <a:prstGeom prst="rect">
                          <a:avLst/>
                        </a:prstGeom>
                        <a:noFill/>
                        <a:ln w="9525">
                          <a:noFill/>
                          <a:miter lim="800000"/>
                        </a:ln>
                      </wps:spPr>
                      <wps:txb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780AD0F7" id="_x0000_t202" coordsize="21600,21600" o:spt="202" path="m,l,21600r21600,l21600,xe">
                <v:stroke joinstyle="miter"/>
                <v:path gradientshapeok="t" o:connecttype="rect"/>
              </v:shapetype>
              <v:shape id="Cuadro de texto 2" o:spid="_x0000_s1026" type="#_x0000_t202" style="position:absolute;margin-left:-3.05pt;margin-top:-65.4pt;width:437.4pt;height:37.2pt;z-index:251660288;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" filled="f" stroked="f">
                <v:textbo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v:textbox>
                <w10:wrap anchorx="margin"/>
              </v:shape>
            </w:pict>
          </mc:Fallback>
        </mc:AlternateContent>
      </w:r>
      <w:r w:rsidRPr="00AB0FF8">
        <w:rPr>
          <w:rFonts w:eastAsia="Helvetica Neue" w:cs="Calibri"/>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5539E53A" wp14:editId="018B424C">
                <wp:simplePos x="0" y="0"/>
                <wp:positionH relativeFrom="column">
                  <wp:posOffset>-892175</wp:posOffset>
                </wp:positionH>
                <wp:positionV relativeFrom="paragraph">
                  <wp:posOffset>-937895</wp:posOffset>
                </wp:positionV>
                <wp:extent cx="7635875" cy="624840"/>
                <wp:effectExtent l="0" t="0" r="3175" b="3810"/>
                <wp:wrapNone/>
                <wp:docPr id="21" name="Rectángulo 5"/>
                <wp:cNvGraphicFramePr/>
                <a:graphic xmlns:a="http://schemas.openxmlformats.org/drawingml/2006/main">
                  <a:graphicData uri="http://schemas.microsoft.com/office/word/2010/wordprocessingShape">
                    <wps:wsp>
                      <wps:cNvSpPr/>
                      <wps:spPr>
                        <a:xfrm>
                          <a:off x="0" y="0"/>
                          <a:ext cx="7635875" cy="62484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E273991" id="Rectángulo 5" o:spid="_x0000_s1026" style="position:absolute;margin-left:-70.25pt;margin-top:-73.85pt;width:601.25pt;height:4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" fillcolor="#f1f1f1" stroked="f" strokeweight="1pt"/>
            </w:pict>
          </mc:Fallback>
        </mc:AlternateContent>
      </w:r>
      <w:r w:rsidR="00000000" w:rsidRPr="00AB0FF8">
        <w:rPr>
          <w:rFonts w:asciiTheme="minorEastAsia" w:eastAsiaTheme="minorEastAsia" w:hAnsiTheme="minorEastAsia" w:hint="eastAsia"/>
          <w:u w:color="000000"/>
          <w:lang w:eastAsia="zh-CN"/>
        </w:rPr>
        <w:t>T</w:t>
      </w:r>
      <w:r w:rsidR="00000000" w:rsidRPr="00AB0FF8">
        <w:rPr>
          <w:u w:color="000000"/>
          <w:lang w:eastAsia="es-ES"/>
        </w:rPr>
        <w:t>ianyi LE</w:t>
      </w:r>
    </w:p>
    <w:p w14:paraId="62C4F843" w14:textId="77777777" w:rsidR="00AB0FF8" w:rsidRPr="00AB0FF8" w:rsidRDefault="00633277" w:rsidP="00633277">
      <w:pPr>
        <w:spacing w:after="100"/>
        <w:rPr>
          <w:rFonts w:eastAsiaTheme="minorEastAsia"/>
          <w:u w:color="000000"/>
          <w:lang w:eastAsia="zh-CN"/>
        </w:rPr>
      </w:pPr>
      <w:r w:rsidRPr="00AB0FF8">
        <w:rPr>
          <w:rFonts w:eastAsiaTheme="minorEastAsia"/>
          <w:u w:color="000000"/>
          <w:lang w:eastAsia="zh-CN"/>
        </w:rPr>
        <w:t>343 Rue d'Oyamburua,</w:t>
      </w:r>
    </w:p>
    <w:p w14:paraId="6E9A39D5" w14:textId="39750253" w:rsidR="00633277" w:rsidRPr="00AB0FF8" w:rsidRDefault="00633277" w:rsidP="00633277">
      <w:pPr>
        <w:spacing w:after="100"/>
        <w:rPr>
          <w:rFonts w:eastAsiaTheme="minorEastAsia" w:hint="eastAsia"/>
          <w:u w:color="000000"/>
          <w:lang w:eastAsia="zh-CN"/>
        </w:rPr>
      </w:pPr>
      <w:r w:rsidRPr="00AB0FF8">
        <w:rPr>
          <w:rFonts w:eastAsiaTheme="minorEastAsia"/>
          <w:u w:color="000000"/>
          <w:lang w:eastAsia="zh-CN"/>
        </w:rPr>
        <w:t>64210 Bidart</w:t>
      </w:r>
    </w:p>
    <w:p w14:paraId="026E8813" w14:textId="52EC4024" w:rsidR="00573216" w:rsidRPr="00AB0FF8" w:rsidRDefault="00633277" w:rsidP="00633277">
      <w:pPr>
        <w:spacing w:after="100"/>
        <w:rPr>
          <w:rFonts w:asciiTheme="minorHAnsi" w:hAnsiTheme="minorHAnsi" w:cstheme="minorHAnsi"/>
          <w:color w:val="000000" w:themeColor="text1"/>
        </w:rPr>
      </w:pPr>
      <w:r w:rsidRPr="00AB0FF8">
        <w:rPr>
          <w:rFonts w:asciiTheme="minorEastAsia" w:eastAsiaTheme="minorEastAsia" w:hAnsiTheme="minorEastAsia" w:cstheme="minorHAnsi"/>
          <w:color w:val="000000" w:themeColor="text1"/>
          <w:lang w:eastAsia="zh-CN"/>
        </w:rPr>
        <w:t>Tel</w:t>
      </w:r>
      <w:r w:rsidRPr="00AB0FF8">
        <w:rPr>
          <w:rFonts w:asciiTheme="minorHAnsi" w:eastAsiaTheme="minorEastAsia" w:hAnsiTheme="minorHAnsi" w:cstheme="minorHAnsi"/>
          <w:color w:val="000000" w:themeColor="text1"/>
          <w:lang w:eastAsia="zh-CN"/>
        </w:rPr>
        <w:t xml:space="preserve"> :</w:t>
      </w:r>
      <w:r w:rsidRPr="00AB0FF8">
        <w:rPr>
          <w:rFonts w:asciiTheme="minorHAnsi" w:eastAsiaTheme="minorEastAsia" w:hAnsiTheme="minorHAnsi" w:cstheme="minorHAnsi" w:hint="eastAsia"/>
          <w:color w:val="000000" w:themeColor="text1"/>
          <w:lang w:eastAsia="zh-CN"/>
        </w:rPr>
        <w:t xml:space="preserve"> </w:t>
      </w:r>
      <w:r w:rsidR="00000000" w:rsidRPr="00AB0FF8">
        <w:rPr>
          <w:rFonts w:asciiTheme="minorHAnsi" w:hAnsiTheme="minorHAnsi" w:cstheme="minorHAnsi"/>
          <w:color w:val="000000" w:themeColor="text1"/>
        </w:rPr>
        <w:t>07 67 79 33 66</w:t>
      </w:r>
    </w:p>
    <w:p w14:paraId="6566FC18" w14:textId="19FCB728" w:rsidR="00573216" w:rsidRPr="00AB0FF8" w:rsidRDefault="00633277" w:rsidP="00633277">
      <w:pPr>
        <w:spacing w:after="100"/>
        <w:rPr>
          <w:rFonts w:asciiTheme="minorHAnsi" w:hAnsiTheme="minorHAnsi" w:cstheme="minorHAnsi"/>
          <w:color w:val="000000" w:themeColor="text1"/>
        </w:rPr>
      </w:pPr>
      <w:r w:rsidRPr="00AB0FF8">
        <w:rPr>
          <w:rFonts w:asciiTheme="minorHAnsi" w:eastAsiaTheme="minorEastAsia" w:hAnsiTheme="minorHAnsi" w:cstheme="minorHAnsi" w:hint="eastAsia"/>
          <w:color w:val="000000" w:themeColor="text1"/>
          <w:lang w:eastAsia="zh-CN"/>
        </w:rPr>
        <w:t>Mail</w:t>
      </w:r>
      <w:r w:rsidRPr="00AB0FF8">
        <w:rPr>
          <w:rFonts w:asciiTheme="minorHAnsi" w:eastAsiaTheme="minorEastAsia" w:hAnsiTheme="minorHAnsi" w:cstheme="minorHAnsi"/>
          <w:color w:val="000000" w:themeColor="text1"/>
          <w:lang w:eastAsia="zh-CN"/>
        </w:rPr>
        <w:t> </w:t>
      </w:r>
      <w:r w:rsidRPr="00AB0FF8">
        <w:rPr>
          <w:rFonts w:asciiTheme="minorHAnsi" w:eastAsiaTheme="minorEastAsia" w:hAnsiTheme="minorHAnsi" w:cstheme="minorHAnsi" w:hint="eastAsia"/>
          <w:color w:val="000000" w:themeColor="text1"/>
          <w:lang w:eastAsia="zh-CN"/>
        </w:rPr>
        <w:t xml:space="preserve">: </w:t>
      </w:r>
      <w:r w:rsidR="00000000" w:rsidRPr="00AB0FF8">
        <w:rPr>
          <w:rFonts w:asciiTheme="minorHAnsi" w:hAnsiTheme="minorHAnsi" w:cstheme="minorHAnsi"/>
          <w:color w:val="000000" w:themeColor="text1"/>
        </w:rPr>
        <w:t xml:space="preserve">t.le@net.estia.fr    </w:t>
      </w:r>
    </w:p>
    <w:p w14:paraId="72CCD6F8" w14:textId="54D0BE2E" w:rsidR="005077C7" w:rsidRPr="00633277" w:rsidRDefault="005077C7" w:rsidP="00633277">
      <w:pPr>
        <w:spacing w:after="120"/>
        <w:jc w:val="right"/>
        <w:rPr>
          <w:rFonts w:asciiTheme="minorHAnsi" w:eastAsiaTheme="minorEastAsia" w:hAnsiTheme="minorHAnsi" w:cstheme="minorHAnsi"/>
          <w:color w:val="000000" w:themeColor="text1"/>
          <w:lang w:eastAsia="zh-CN"/>
        </w:rPr>
      </w:pPr>
      <w:r w:rsidRPr="00633277">
        <w:rPr>
          <w:rFonts w:asciiTheme="minorHAnsi" w:hAnsiTheme="minorHAnsi" w:cstheme="minorHAnsi"/>
          <w:color w:val="000000" w:themeColor="text1"/>
        </w:rPr>
        <w:t>ALTECA</w:t>
      </w:r>
    </w:p>
    <w:p w14:paraId="3BE58752" w14:textId="77777777" w:rsidR="00AB0FF8" w:rsidRDefault="00584E81" w:rsidP="00633277">
      <w:pPr>
        <w:spacing w:after="120"/>
        <w:jc w:val="right"/>
        <w:rPr>
          <w:rFonts w:asciiTheme="minorHAnsi" w:eastAsiaTheme="minorEastAsia" w:hAnsiTheme="minorHAnsi" w:cstheme="minorHAnsi"/>
          <w:color w:val="000000" w:themeColor="text1"/>
          <w:lang w:eastAsia="zh-CN"/>
        </w:rPr>
      </w:pPr>
      <w:r w:rsidRPr="00633277">
        <w:rPr>
          <w:rFonts w:asciiTheme="minorHAnsi" w:eastAsiaTheme="minorEastAsia" w:hAnsiTheme="minorHAnsi" w:cstheme="minorHAnsi"/>
          <w:color w:val="000000" w:themeColor="text1"/>
          <w:lang w:eastAsia="zh-CN"/>
        </w:rPr>
        <w:t>84 rue Nationale</w:t>
      </w:r>
      <w:r w:rsidRPr="00633277">
        <w:rPr>
          <w:rFonts w:asciiTheme="minorHAnsi" w:eastAsiaTheme="minorEastAsia" w:hAnsiTheme="minorHAnsi" w:cstheme="minorHAnsi" w:hint="eastAsia"/>
          <w:color w:val="000000" w:themeColor="text1"/>
          <w:lang w:eastAsia="zh-CN"/>
        </w:rPr>
        <w:t xml:space="preserve"> </w:t>
      </w:r>
    </w:p>
    <w:p w14:paraId="3A06E4F7" w14:textId="0046EC57" w:rsidR="00584E81" w:rsidRPr="00633277" w:rsidRDefault="00584E81" w:rsidP="00633277">
      <w:pPr>
        <w:spacing w:after="120"/>
        <w:jc w:val="right"/>
        <w:rPr>
          <w:rFonts w:asciiTheme="minorHAnsi" w:eastAsiaTheme="minorEastAsia" w:hAnsiTheme="minorHAnsi" w:cstheme="minorHAnsi"/>
          <w:color w:val="000000" w:themeColor="text1"/>
          <w:lang w:eastAsia="zh-CN"/>
        </w:rPr>
      </w:pPr>
      <w:r w:rsidRPr="00633277">
        <w:rPr>
          <w:rFonts w:asciiTheme="minorHAnsi" w:eastAsiaTheme="minorEastAsia" w:hAnsiTheme="minorHAnsi" w:cstheme="minorHAnsi"/>
          <w:color w:val="000000" w:themeColor="text1"/>
          <w:lang w:eastAsia="zh-CN"/>
        </w:rPr>
        <w:t>59000, Lille</w:t>
      </w:r>
    </w:p>
    <w:p w14:paraId="3AE21198" w14:textId="67D7AAE3" w:rsidR="00573216" w:rsidRPr="00633277" w:rsidRDefault="001207A1" w:rsidP="00725536">
      <w:pPr>
        <w:spacing w:after="120"/>
        <w:rPr>
          <w:rFonts w:asciiTheme="minorHAnsi" w:hAnsiTheme="minorHAnsi" w:cstheme="minorHAnsi"/>
          <w:color w:val="000000" w:themeColor="text1"/>
          <w:lang w:eastAsia="zh-CN"/>
        </w:rPr>
      </w:pPr>
      <w:r w:rsidRPr="00633277">
        <w:rPr>
          <w:rFonts w:asciiTheme="minorHAnsi" w:eastAsiaTheme="minorEastAsia" w:hAnsiTheme="minorHAnsi" w:cstheme="minorHAnsi" w:hint="eastAsia"/>
          <w:color w:val="000000" w:themeColor="text1"/>
          <w:lang w:eastAsia="zh-CN"/>
        </w:rPr>
        <w:t>Fait</w:t>
      </w:r>
      <w:r w:rsidRPr="00633277">
        <w:rPr>
          <w:rFonts w:asciiTheme="minorHAnsi" w:hAnsiTheme="minorHAnsi" w:cstheme="minorHAnsi"/>
          <w:color w:val="000000" w:themeColor="text1"/>
        </w:rPr>
        <w:t xml:space="preserve"> à Bidart</w:t>
      </w:r>
      <w:r w:rsidRPr="00633277">
        <w:rPr>
          <w:rFonts w:ascii="Microsoft YaHei" w:eastAsia="Microsoft YaHei" w:hAnsi="Microsoft YaHei" w:cs="Microsoft YaHei" w:hint="eastAsia"/>
          <w:color w:val="000000" w:themeColor="text1"/>
          <w:lang w:eastAsia="zh-CN"/>
        </w:rPr>
        <w:t xml:space="preserve">, </w:t>
      </w:r>
      <w:r w:rsidRPr="00633277">
        <w:rPr>
          <w:rFonts w:asciiTheme="minorHAnsi" w:hAnsiTheme="minorHAnsi" w:cstheme="minorHAnsi"/>
          <w:color w:val="000000" w:themeColor="text1"/>
        </w:rPr>
        <w:t xml:space="preserve">Le </w:t>
      </w:r>
      <w:r w:rsidR="00725536" w:rsidRPr="00725536">
        <w:rPr>
          <w:rFonts w:asciiTheme="minorHAnsi" w:eastAsia="SimSun" w:hAnsiTheme="minorHAnsi" w:cstheme="minorHAnsi"/>
          <w:color w:val="000000" w:themeColor="text1"/>
          <w:lang w:eastAsia="zh-CN"/>
        </w:rPr>
        <w:t>13 mars 2024</w:t>
      </w:r>
    </w:p>
    <w:bookmarkEnd w:id="0"/>
    <w:p w14:paraId="0DC9BBC7" w14:textId="2A08D090" w:rsidR="00573216" w:rsidRPr="00FC634C" w:rsidRDefault="00000000">
      <w:pPr>
        <w:spacing w:before="240" w:after="240"/>
        <w:rPr>
          <w:rFonts w:eastAsia="Helvetica Neue" w:cs="Calibri"/>
          <w:color w:val="000000"/>
          <w:kern w:val="1"/>
          <w:sz w:val="26"/>
          <w:szCs w:val="26"/>
          <w:u w:color="000000"/>
          <w:lang w:eastAsia="es-ES"/>
        </w:rPr>
      </w:pPr>
      <w:r w:rsidRPr="00FC634C">
        <w:rPr>
          <w:rFonts w:eastAsia="Helvetica Neue" w:cs="Calibri"/>
          <w:color w:val="000000"/>
          <w:kern w:val="1"/>
          <w:sz w:val="26"/>
          <w:szCs w:val="26"/>
          <w:u w:color="000000"/>
          <w:lang w:eastAsia="es-ES"/>
        </w:rPr>
        <w:t xml:space="preserve">Objet : </w:t>
      </w:r>
      <w:r w:rsidR="00FC634C" w:rsidRPr="00FC634C">
        <w:rPr>
          <w:rFonts w:eastAsia="Helvetica Neue" w:cs="Calibri"/>
          <w:color w:val="000000"/>
          <w:kern w:val="1"/>
          <w:sz w:val="26"/>
          <w:szCs w:val="26"/>
          <w:u w:color="000000"/>
          <w:lang w:eastAsia="es-ES"/>
        </w:rPr>
        <w:t xml:space="preserve">Candidature pour le </w:t>
      </w:r>
      <w:r w:rsidR="00FC634C">
        <w:rPr>
          <w:rFonts w:eastAsia="Helvetica Neue" w:cs="Calibri"/>
          <w:color w:val="000000"/>
          <w:kern w:val="1"/>
          <w:sz w:val="26"/>
          <w:szCs w:val="26"/>
          <w:u w:color="000000"/>
          <w:lang w:eastAsia="es-ES"/>
        </w:rPr>
        <w:t>stage</w:t>
      </w:r>
      <w:r w:rsidR="00FC634C" w:rsidRPr="00FC634C">
        <w:rPr>
          <w:rFonts w:eastAsia="Helvetica Neue" w:cs="Calibri"/>
          <w:color w:val="000000"/>
          <w:kern w:val="1"/>
          <w:sz w:val="26"/>
          <w:szCs w:val="26"/>
          <w:u w:color="000000"/>
          <w:lang w:eastAsia="es-ES"/>
        </w:rPr>
        <w:t xml:space="preserve"> de</w:t>
      </w:r>
    </w:p>
    <w:p w14:paraId="0F3586AE" w14:textId="77777777" w:rsidR="00573216" w:rsidRDefault="00000000">
      <w:r>
        <w:t>Madame, Monsieur,</w:t>
      </w:r>
    </w:p>
    <w:p w14:paraId="137C7C55" w14:textId="77777777" w:rsidR="00573216" w:rsidRDefault="00000000">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29BA886B" w14:textId="77777777" w:rsidR="00573216" w:rsidRDefault="00000000">
      <w:r>
        <w:t xml:space="preserve">Ma participation à des projets liés à la gestion des données me confère une compréhension approfondie qui, je crois, pourrait être bénéfique pour m'acclimater rapidement aux opérations de votre entreprise. Avec une base solide tant en </w:t>
      </w:r>
      <w:proofErr w:type="spellStart"/>
      <w:r>
        <w:t>front-end</w:t>
      </w:r>
      <w:proofErr w:type="spellEnd"/>
      <w:r>
        <w:t xml:space="preserve"> qu'en </w:t>
      </w:r>
      <w:proofErr w:type="spellStart"/>
      <w:r>
        <w:t>back-end</w:t>
      </w:r>
      <w:proofErr w:type="spellEnd"/>
      <w:r>
        <w:t>, ainsi qu'en gestion de bases de données, mon expérience s'est enrichie au fil de nombreux projets, comme vous pourrez le constater dans mon CV.</w:t>
      </w:r>
    </w:p>
    <w:p w14:paraId="74104BE8" w14:textId="77777777" w:rsidR="00573216" w:rsidRDefault="00000000">
      <w:r>
        <w:t xml:space="preserve">Je suis convaincu que rejoindre votre équipe serait une opportunité mutuellement avantageuse. Je </w:t>
      </w:r>
      <w:proofErr w:type="gramStart"/>
      <w:r>
        <w:t>m'engage</w:t>
      </w:r>
      <w:proofErr w:type="gramEnd"/>
      <w:r>
        <w:t xml:space="preserve"> à m'investir pleinement dans les missions qui me seront confiées, en contribuant non seulement à la réalisation des objectifs de l'entreprise, mais également en soutenant mes collègues pour réduire leur charge de travail.</w:t>
      </w:r>
    </w:p>
    <w:p w14:paraId="303CF7B9" w14:textId="77777777" w:rsidR="00573216"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2DF8322D" w14:textId="77777777" w:rsidR="00573216" w:rsidRDefault="00000000">
      <w:pPr>
        <w:spacing w:before="360"/>
      </w:pPr>
      <w:r>
        <w:t>Cordialement,</w:t>
      </w:r>
    </w:p>
    <w:p w14:paraId="25A9A424" w14:textId="77777777" w:rsidR="00573216" w:rsidRDefault="00000000" w:rsidP="005077C7">
      <w:pPr>
        <w:jc w:val="right"/>
        <w:rPr>
          <w:sz w:val="24"/>
          <w:szCs w:val="24"/>
        </w:rPr>
      </w:pPr>
      <w:r>
        <w:rPr>
          <w:noProof/>
        </w:rPr>
        <w:drawing>
          <wp:inline distT="0" distB="0" distL="0" distR="0" wp14:anchorId="2A912DF6" wp14:editId="1E9D010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7"/>
                    <a:srcRect t="49592" r="1229"/>
                    <a:stretch>
                      <a:fillRect/>
                    </a:stretch>
                  </pic:blipFill>
                  <pic:spPr>
                    <a:xfrm>
                      <a:off x="0" y="0"/>
                      <a:ext cx="1523554" cy="672314"/>
                    </a:xfrm>
                    <a:prstGeom prst="rect">
                      <a:avLst/>
                    </a:prstGeom>
                    <a:ln>
                      <a:noFill/>
                    </a:ln>
                  </pic:spPr>
                </pic:pic>
              </a:graphicData>
            </a:graphic>
          </wp:inline>
        </w:drawing>
      </w:r>
    </w:p>
    <w:sectPr w:rsidR="005732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1A7E" w14:textId="77777777" w:rsidR="00596DB2" w:rsidRDefault="00596DB2">
      <w:pPr>
        <w:spacing w:line="240" w:lineRule="auto"/>
      </w:pPr>
      <w:r>
        <w:separator/>
      </w:r>
    </w:p>
  </w:endnote>
  <w:endnote w:type="continuationSeparator" w:id="0">
    <w:p w14:paraId="5012110F" w14:textId="77777777" w:rsidR="00596DB2" w:rsidRDefault="00596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571A" w14:textId="77777777" w:rsidR="00596DB2" w:rsidRDefault="00596DB2">
      <w:pPr>
        <w:spacing w:after="0"/>
      </w:pPr>
      <w:r>
        <w:separator/>
      </w:r>
    </w:p>
  </w:footnote>
  <w:footnote w:type="continuationSeparator" w:id="0">
    <w:p w14:paraId="7E8E10A4" w14:textId="77777777" w:rsidR="00596DB2" w:rsidRDefault="00596D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207A1"/>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077C7"/>
    <w:rsid w:val="0054741F"/>
    <w:rsid w:val="00573216"/>
    <w:rsid w:val="00584E81"/>
    <w:rsid w:val="00596DB2"/>
    <w:rsid w:val="00633277"/>
    <w:rsid w:val="00692B79"/>
    <w:rsid w:val="006A03AE"/>
    <w:rsid w:val="006A7DEF"/>
    <w:rsid w:val="006D0E4C"/>
    <w:rsid w:val="00700D65"/>
    <w:rsid w:val="00725536"/>
    <w:rsid w:val="00777A66"/>
    <w:rsid w:val="007E6E65"/>
    <w:rsid w:val="008006C9"/>
    <w:rsid w:val="0084244C"/>
    <w:rsid w:val="00852DF9"/>
    <w:rsid w:val="008A476E"/>
    <w:rsid w:val="008B4DC3"/>
    <w:rsid w:val="008F3938"/>
    <w:rsid w:val="00925E15"/>
    <w:rsid w:val="0093727D"/>
    <w:rsid w:val="0094571D"/>
    <w:rsid w:val="00976090"/>
    <w:rsid w:val="009D7164"/>
    <w:rsid w:val="00A30C26"/>
    <w:rsid w:val="00A5249A"/>
    <w:rsid w:val="00A65890"/>
    <w:rsid w:val="00AB0FF8"/>
    <w:rsid w:val="00AC59AB"/>
    <w:rsid w:val="00AE00AB"/>
    <w:rsid w:val="00B00A2F"/>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C634C"/>
    <w:rsid w:val="00FD3CBC"/>
    <w:rsid w:val="6EB70C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389FE3"/>
  <w15:docId w15:val="{B9CBE48F-2A18-4ADF-A22A-030E803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autoRedefine/>
    <w:uiPriority w:val="99"/>
    <w:unhideWhenUsed/>
    <w:qFormat/>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autoRedefine/>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autoRedefine/>
    <w:uiPriority w:val="9"/>
    <w:semiHidden/>
    <w:qFormat/>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281</Words>
  <Characters>1550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36</cp:revision>
  <cp:lastPrinted>2024-02-15T17:20:00Z</cp:lastPrinted>
  <dcterms:created xsi:type="dcterms:W3CDTF">2023-03-20T20:50:00Z</dcterms:created>
  <dcterms:modified xsi:type="dcterms:W3CDTF">2024-03-13T16:24:00Z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D6006FA2F63248EE860D0A8BAED13351_12</vt:lpwstr>
  </property>
</Properties>
</file>