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15" w:rsidRPr="00BC6C6A" w:rsidRDefault="00830F15" w:rsidP="00D31D50">
      <w:pPr>
        <w:spacing w:line="220" w:lineRule="atLeast"/>
        <w:rPr>
          <w:rFonts w:ascii="Courier New" w:hAnsi="Courier New" w:cs="Courier New"/>
          <w:bCs/>
          <w:sz w:val="28"/>
          <w:szCs w:val="28"/>
        </w:rPr>
      </w:pPr>
      <w:r w:rsidRPr="00BC6C6A">
        <w:rPr>
          <w:rFonts w:ascii="Courier New" w:hAnsi="Courier New" w:cs="Courier New"/>
          <w:bCs/>
          <w:sz w:val="18"/>
          <w:szCs w:val="18"/>
        </w:rPr>
        <w:tab/>
      </w:r>
      <w:r w:rsidRPr="00BC6C6A">
        <w:rPr>
          <w:rFonts w:ascii="Courier New" w:hAnsi="Courier New" w:cs="Courier New"/>
          <w:bCs/>
          <w:sz w:val="18"/>
          <w:szCs w:val="18"/>
        </w:rPr>
        <w:tab/>
      </w:r>
      <w:r w:rsidRPr="00BC6C6A">
        <w:rPr>
          <w:rFonts w:ascii="Courier New" w:hAnsi="Courier New" w:cs="Courier New"/>
          <w:bCs/>
          <w:sz w:val="18"/>
          <w:szCs w:val="18"/>
        </w:rPr>
        <w:tab/>
      </w:r>
      <w:r w:rsidRPr="00BC6C6A">
        <w:rPr>
          <w:rFonts w:ascii="Courier New" w:hAnsi="Courier New" w:cs="Courier New"/>
          <w:bCs/>
          <w:sz w:val="28"/>
          <w:szCs w:val="28"/>
        </w:rPr>
        <w:t>安装部署手册</w:t>
      </w:r>
    </w:p>
    <w:p w:rsidR="00830F15" w:rsidRPr="00BC6C6A" w:rsidRDefault="00830F15" w:rsidP="00830F1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部署环境</w:t>
      </w:r>
    </w:p>
    <w:p w:rsidR="00830F15" w:rsidRPr="00BC6C6A" w:rsidRDefault="00830F15" w:rsidP="00830F1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操作系统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ubuntu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14.04</w:t>
      </w:r>
    </w:p>
    <w:p w:rsidR="00830F15" w:rsidRPr="00BC6C6A" w:rsidRDefault="00830F15" w:rsidP="00830F1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Openstack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版本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juno</w:t>
      </w:r>
      <w:proofErr w:type="spellEnd"/>
    </w:p>
    <w:p w:rsidR="00830F15" w:rsidRPr="00BC6C6A" w:rsidRDefault="00830F15" w:rsidP="00830F1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服务器配置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r w:rsidRPr="00BC6C6A">
        <w:rPr>
          <w:rFonts w:ascii="Courier New" w:hAnsi="Courier New" w:cs="Courier New"/>
          <w:bCs/>
          <w:sz w:val="18"/>
          <w:szCs w:val="18"/>
        </w:rPr>
        <w:t>最少</w:t>
      </w:r>
      <w:r w:rsidRPr="00BC6C6A">
        <w:rPr>
          <w:rFonts w:ascii="Courier New" w:hAnsi="Courier New" w:cs="Courier New"/>
          <w:bCs/>
          <w:sz w:val="18"/>
          <w:szCs w:val="18"/>
        </w:rPr>
        <w:t>4G</w:t>
      </w:r>
      <w:r w:rsidRPr="00BC6C6A">
        <w:rPr>
          <w:rFonts w:ascii="Courier New" w:hAnsi="Courier New" w:cs="Courier New"/>
          <w:bCs/>
          <w:sz w:val="18"/>
          <w:szCs w:val="18"/>
        </w:rPr>
        <w:t>，</w:t>
      </w:r>
      <w:r w:rsidRPr="00BC6C6A">
        <w:rPr>
          <w:rFonts w:ascii="Courier New" w:hAnsi="Courier New" w:cs="Courier New"/>
          <w:bCs/>
          <w:sz w:val="18"/>
          <w:szCs w:val="18"/>
        </w:rPr>
        <w:t>4</w:t>
      </w:r>
      <w:r w:rsidRPr="00BC6C6A">
        <w:rPr>
          <w:rFonts w:ascii="Courier New" w:hAnsi="Courier New" w:cs="Courier New"/>
          <w:bCs/>
          <w:sz w:val="18"/>
          <w:szCs w:val="18"/>
        </w:rPr>
        <w:t>个</w:t>
      </w:r>
      <w:r w:rsidRPr="00BC6C6A">
        <w:rPr>
          <w:rFonts w:ascii="Courier New" w:hAnsi="Courier New" w:cs="Courier New"/>
          <w:bCs/>
          <w:sz w:val="18"/>
          <w:szCs w:val="18"/>
        </w:rPr>
        <w:t>CPU</w:t>
      </w:r>
    </w:p>
    <w:p w:rsidR="00830F15" w:rsidRPr="00BC6C6A" w:rsidRDefault="00830F15" w:rsidP="00830F1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配置前部署</w:t>
      </w:r>
    </w:p>
    <w:p w:rsidR="00830F15" w:rsidRPr="00BC6C6A" w:rsidRDefault="00830F15" w:rsidP="00830F15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ntp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配置</w:t>
      </w:r>
    </w:p>
    <w:p w:rsidR="00830F15" w:rsidRPr="00BC6C6A" w:rsidRDefault="00830F15" w:rsidP="00830F15">
      <w:pPr>
        <w:pStyle w:val="a5"/>
        <w:spacing w:line="220" w:lineRule="atLeast"/>
        <w:ind w:left="360" w:firstLineChars="0" w:firstLine="0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crontab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–e</w:t>
      </w:r>
    </w:p>
    <w:p w:rsidR="00830F15" w:rsidRPr="00BC6C6A" w:rsidRDefault="00830F15" w:rsidP="00830F15">
      <w:pPr>
        <w:pStyle w:val="a5"/>
        <w:spacing w:line="220" w:lineRule="atLeast"/>
        <w:ind w:left="360" w:firstLineChars="0" w:firstLine="0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*/5 * * * * 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usr/sbin/ntpdate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172.20.0.154 &gt; /dev/null 2&gt;&amp;1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2.</w:t>
      </w:r>
      <w:r w:rsidRPr="00BC6C6A">
        <w:rPr>
          <w:rFonts w:ascii="Courier New" w:hAnsi="Courier New" w:cs="Courier New"/>
          <w:bCs/>
          <w:sz w:val="18"/>
          <w:szCs w:val="18"/>
        </w:rPr>
        <w:t>源更新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r w:rsidRPr="00BC6C6A">
        <w:rPr>
          <w:rFonts w:ascii="Courier New" w:hAnsi="Courier New" w:cs="Courier New"/>
        </w:rPr>
        <w:t>a.  vim /etc/apt/</w:t>
      </w:r>
      <w:proofErr w:type="spellStart"/>
      <w:r w:rsidRPr="00BC6C6A">
        <w:rPr>
          <w:rFonts w:ascii="Courier New" w:hAnsi="Courier New" w:cs="Courier New"/>
        </w:rPr>
        <w:t>sources.list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-security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-updates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-proposed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utopic-backports</w:t>
      </w:r>
      <w:proofErr w:type="spellEnd"/>
      <w:r w:rsidRPr="00BC6C6A">
        <w:rPr>
          <w:rFonts w:ascii="Courier New" w:hAnsi="Courier New" w:cs="Courier New"/>
        </w:rPr>
        <w:t xml:space="preserve">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deb-src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deb-src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-security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deb-src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-updates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deb-src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</w:t>
      </w:r>
      <w:proofErr w:type="spellEnd"/>
      <w:r w:rsidRPr="00BC6C6A">
        <w:rPr>
          <w:rFonts w:ascii="Courier New" w:hAnsi="Courier New" w:cs="Courier New"/>
        </w:rPr>
        <w:t xml:space="preserve">-proposed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deb-src</w:t>
      </w:r>
      <w:proofErr w:type="spellEnd"/>
      <w:r w:rsidRPr="00BC6C6A">
        <w:rPr>
          <w:rFonts w:ascii="Courier New" w:hAnsi="Courier New" w:cs="Courier New"/>
        </w:rPr>
        <w:t xml:space="preserve"> http://mirrors.aliyun.com/ubuntu/ </w:t>
      </w:r>
      <w:proofErr w:type="spellStart"/>
      <w:r w:rsidRPr="00BC6C6A">
        <w:rPr>
          <w:rFonts w:ascii="Courier New" w:hAnsi="Courier New" w:cs="Courier New"/>
        </w:rPr>
        <w:t>utopic-backports</w:t>
      </w:r>
      <w:proofErr w:type="spellEnd"/>
      <w:r w:rsidRPr="00BC6C6A">
        <w:rPr>
          <w:rFonts w:ascii="Courier New" w:hAnsi="Courier New" w:cs="Courier New"/>
        </w:rPr>
        <w:t xml:space="preserve"> main restricted universe </w:t>
      </w:r>
      <w:proofErr w:type="spellStart"/>
      <w:r w:rsidRPr="00BC6C6A">
        <w:rPr>
          <w:rFonts w:ascii="Courier New" w:hAnsi="Courier New" w:cs="Courier New"/>
        </w:rPr>
        <w:t>multiverse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b.apt</w:t>
      </w:r>
      <w:proofErr w:type="spellEnd"/>
      <w:r w:rsidRPr="00BC6C6A">
        <w:rPr>
          <w:rFonts w:ascii="Courier New" w:hAnsi="Courier New" w:cs="Courier New"/>
        </w:rPr>
        <w:t>-get update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c.apt</w:t>
      </w:r>
      <w:proofErr w:type="spellEnd"/>
      <w:r w:rsidRPr="00BC6C6A">
        <w:rPr>
          <w:rFonts w:ascii="Courier New" w:hAnsi="Courier New" w:cs="Courier New"/>
        </w:rPr>
        <w:t xml:space="preserve">-get install </w:t>
      </w:r>
      <w:proofErr w:type="spellStart"/>
      <w:r w:rsidRPr="00BC6C6A">
        <w:rPr>
          <w:rFonts w:ascii="Courier New" w:hAnsi="Courier New" w:cs="Courier New"/>
        </w:rPr>
        <w:t>ubuntu-cloud-keyring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d.echo</w:t>
      </w:r>
      <w:proofErr w:type="spellEnd"/>
      <w:r w:rsidRPr="00BC6C6A">
        <w:rPr>
          <w:rFonts w:ascii="Courier New" w:hAnsi="Courier New" w:cs="Courier New"/>
        </w:rPr>
        <w:t xml:space="preserve"> "</w:t>
      </w:r>
      <w:proofErr w:type="spellStart"/>
      <w:r w:rsidRPr="00BC6C6A">
        <w:rPr>
          <w:rFonts w:ascii="Courier New" w:hAnsi="Courier New" w:cs="Courier New"/>
        </w:rPr>
        <w:t>deb</w:t>
      </w:r>
      <w:proofErr w:type="spellEnd"/>
      <w:r w:rsidRPr="00BC6C6A">
        <w:rPr>
          <w:rFonts w:ascii="Courier New" w:hAnsi="Courier New" w:cs="Courier New"/>
        </w:rPr>
        <w:t xml:space="preserve"> </w:t>
      </w:r>
      <w:hyperlink r:id="rId7" w:history="1">
        <w:r w:rsidRPr="00BC6C6A">
          <w:rPr>
            <w:rStyle w:val="a6"/>
            <w:rFonts w:ascii="Courier New" w:hAnsi="Courier New" w:cs="Courier New"/>
          </w:rPr>
          <w:t>http://ubuntu-cloud.archive.canonical.com/ubuntu</w:t>
        </w:r>
      </w:hyperlink>
      <w:r w:rsidRPr="00BC6C6A">
        <w:rPr>
          <w:rFonts w:ascii="Courier New" w:hAnsi="Courier New" w:cs="Courier New"/>
        </w:rPr>
        <w:t>" \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r w:rsidRPr="00BC6C6A">
        <w:rPr>
          <w:rFonts w:ascii="Courier New" w:hAnsi="Courier New" w:cs="Courier New"/>
        </w:rPr>
        <w:lastRenderedPageBreak/>
        <w:t>"trusty-updates/</w:t>
      </w:r>
      <w:proofErr w:type="spellStart"/>
      <w:r w:rsidRPr="00BC6C6A">
        <w:rPr>
          <w:rFonts w:ascii="Courier New" w:hAnsi="Courier New" w:cs="Courier New"/>
        </w:rPr>
        <w:t>juno</w:t>
      </w:r>
      <w:proofErr w:type="spellEnd"/>
      <w:r w:rsidRPr="00BC6C6A">
        <w:rPr>
          <w:rFonts w:ascii="Courier New" w:hAnsi="Courier New" w:cs="Courier New"/>
        </w:rPr>
        <w:t xml:space="preserve"> main" &gt; /</w:t>
      </w:r>
      <w:proofErr w:type="spellStart"/>
      <w:r w:rsidRPr="00BC6C6A">
        <w:rPr>
          <w:rFonts w:ascii="Courier New" w:hAnsi="Courier New" w:cs="Courier New"/>
        </w:rPr>
        <w:t>etc/apt/sources.list.d/cloudarchive-juno.list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</w:rPr>
      </w:pPr>
      <w:proofErr w:type="spellStart"/>
      <w:r w:rsidRPr="00BC6C6A">
        <w:rPr>
          <w:rFonts w:ascii="Courier New" w:hAnsi="Courier New" w:cs="Courier New"/>
        </w:rPr>
        <w:t>e.apt</w:t>
      </w:r>
      <w:proofErr w:type="spellEnd"/>
      <w:r w:rsidRPr="00BC6C6A">
        <w:rPr>
          <w:rFonts w:ascii="Courier New" w:hAnsi="Courier New" w:cs="Courier New"/>
        </w:rPr>
        <w:t>-get update &amp;&amp; apt-get dist-upgrade –y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注意</w:t>
      </w:r>
      <w:r w:rsidRPr="00BC6C6A">
        <w:rPr>
          <w:rFonts w:ascii="Courier New" w:hAnsi="Courier New" w:cs="Courier New"/>
          <w:bCs/>
          <w:sz w:val="18"/>
          <w:szCs w:val="18"/>
        </w:rPr>
        <w:t>:</w:t>
      </w:r>
      <w:r w:rsidRPr="00BC6C6A">
        <w:rPr>
          <w:rFonts w:ascii="Courier New" w:hAnsi="Courier New" w:cs="Courier New"/>
          <w:bCs/>
          <w:sz w:val="18"/>
          <w:szCs w:val="18"/>
        </w:rPr>
        <w:t>更新完源必须重启机器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三．配置计算节点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</w:p>
    <w:p w:rsidR="004358AB" w:rsidRPr="00BC6C6A" w:rsidRDefault="00830F15" w:rsidP="00D31D50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 xml:space="preserve">1.apt-get install nova-compute 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sysfsutils</w:t>
      </w:r>
      <w:proofErr w:type="spellEnd"/>
    </w:p>
    <w:p w:rsidR="00830F15" w:rsidRPr="00BC6C6A" w:rsidRDefault="00830F15" w:rsidP="00D31D50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t>2.</w:t>
      </w:r>
      <w:r w:rsidRPr="00BC6C6A">
        <w:rPr>
          <w:rFonts w:ascii="Courier New" w:hAnsi="Courier New" w:cs="Courier New"/>
          <w:sz w:val="21"/>
          <w:szCs w:val="21"/>
        </w:rPr>
        <w:t xml:space="preserve"> vim /etc/nova/</w:t>
      </w:r>
      <w:proofErr w:type="spellStart"/>
      <w:r w:rsidRPr="00BC6C6A">
        <w:rPr>
          <w:rFonts w:ascii="Courier New" w:hAnsi="Courier New" w:cs="Courier New"/>
          <w:sz w:val="21"/>
          <w:szCs w:val="21"/>
        </w:rPr>
        <w:t>nova.conf</w:t>
      </w:r>
      <w:proofErr w:type="spellEnd"/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[DEFAULT]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rpc_backend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rabbit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rabbit_host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controller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rabbit_password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C6C6A">
        <w:rPr>
          <w:rFonts w:ascii="Courier New" w:hAnsi="Courier New" w:cs="Courier New"/>
          <w:iCs/>
          <w:sz w:val="18"/>
          <w:szCs w:val="18"/>
        </w:rPr>
        <w:t>guest</w:t>
      </w:r>
      <w:proofErr w:type="spellEnd"/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keystone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iCs/>
          <w:sz w:val="18"/>
          <w:szCs w:val="18"/>
        </w:rPr>
        <w:t>my_ip</w:t>
      </w:r>
      <w:proofErr w:type="spellEnd"/>
      <w:r w:rsidRPr="00BC6C6A">
        <w:rPr>
          <w:rFonts w:ascii="Courier New" w:hAnsi="Courier New" w:cs="Courier New"/>
          <w:iCs/>
          <w:sz w:val="18"/>
          <w:szCs w:val="18"/>
        </w:rPr>
        <w:t xml:space="preserve"> = </w:t>
      </w:r>
      <w:bookmarkStart w:id="0" w:name="OLE_LINK1"/>
      <w:bookmarkStart w:id="1" w:name="OLE_LINK2"/>
      <w:r w:rsidRPr="00BC6C6A">
        <w:rPr>
          <w:rFonts w:ascii="Courier New" w:hAnsi="Courier New" w:cs="Courier New"/>
          <w:iCs/>
          <w:sz w:val="18"/>
          <w:szCs w:val="18"/>
        </w:rPr>
        <w:t>172.20.0.153</w:t>
      </w:r>
      <w:bookmarkEnd w:id="0"/>
      <w:bookmarkEnd w:id="1"/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vnc_enabled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True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vncserver_listen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0.0.0.0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vncserver_proxyclient_address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172.20.0.153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novncproxy_base_url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http://</w:t>
      </w:r>
      <w:r w:rsidRPr="00BC6C6A">
        <w:rPr>
          <w:rFonts w:ascii="Courier New" w:hAnsi="Courier New" w:cs="Courier New"/>
          <w:i/>
          <w:iCs/>
          <w:sz w:val="18"/>
          <w:szCs w:val="18"/>
        </w:rPr>
        <w:t>172.20.0.154</w:t>
      </w:r>
      <w:r w:rsidRPr="00BC6C6A">
        <w:rPr>
          <w:rFonts w:ascii="Courier New" w:hAnsi="Courier New" w:cs="Courier New"/>
          <w:sz w:val="18"/>
          <w:szCs w:val="18"/>
        </w:rPr>
        <w:t>:6080/vnc_auto.html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C6C6A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>]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http://</w:t>
      </w:r>
      <w:r w:rsidRPr="00BC6C6A">
        <w:rPr>
          <w:rFonts w:ascii="Courier New" w:hAnsi="Courier New" w:cs="Courier New"/>
          <w:iCs/>
          <w:sz w:val="18"/>
          <w:szCs w:val="18"/>
        </w:rPr>
        <w:t>controller</w:t>
      </w:r>
      <w:r w:rsidRPr="00BC6C6A">
        <w:rPr>
          <w:rFonts w:ascii="Courier New" w:hAnsi="Courier New" w:cs="Courier New"/>
          <w:sz w:val="18"/>
          <w:szCs w:val="18"/>
        </w:rPr>
        <w:t>:5000/v2.0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http://</w:t>
      </w:r>
      <w:r w:rsidRPr="00BC6C6A">
        <w:rPr>
          <w:rFonts w:ascii="Courier New" w:hAnsi="Courier New" w:cs="Courier New"/>
          <w:iCs/>
          <w:sz w:val="18"/>
          <w:szCs w:val="18"/>
        </w:rPr>
        <w:t>controller</w:t>
      </w:r>
      <w:r w:rsidRPr="00BC6C6A">
        <w:rPr>
          <w:rFonts w:ascii="Courier New" w:hAnsi="Courier New" w:cs="Courier New"/>
          <w:sz w:val="18"/>
          <w:szCs w:val="18"/>
        </w:rPr>
        <w:t>:35357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service</w:t>
      </w: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nova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r w:rsidRPr="00BC6C6A">
        <w:rPr>
          <w:rFonts w:ascii="Courier New" w:hAnsi="Courier New" w:cs="Courier New"/>
          <w:iCs/>
          <w:sz w:val="18"/>
          <w:szCs w:val="18"/>
        </w:rPr>
        <w:t>111111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Cs/>
          <w:sz w:val="18"/>
          <w:szCs w:val="18"/>
        </w:rPr>
      </w:pPr>
    </w:p>
    <w:p w:rsidR="00830F15" w:rsidRPr="00BC6C6A" w:rsidRDefault="00830F15" w:rsidP="00830F1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[glance]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 xml:space="preserve">host = </w:t>
      </w:r>
      <w:r w:rsidRPr="00BC6C6A">
        <w:rPr>
          <w:rFonts w:ascii="Courier New" w:hAnsi="Courier New" w:cs="Courier New"/>
          <w:i/>
          <w:iCs/>
          <w:sz w:val="18"/>
          <w:szCs w:val="18"/>
        </w:rPr>
        <w:t>controller</w:t>
      </w: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</w:p>
    <w:p w:rsidR="00830F15" w:rsidRPr="00BC6C6A" w:rsidRDefault="00830F15" w:rsidP="00830F15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  <w:r w:rsidRPr="00BC6C6A">
        <w:rPr>
          <w:rFonts w:ascii="Courier New" w:hAnsi="Courier New" w:cs="Courier New"/>
          <w:i/>
          <w:iCs/>
          <w:sz w:val="18"/>
          <w:szCs w:val="18"/>
        </w:rPr>
        <w:t>3.</w:t>
      </w:r>
      <w:r w:rsidRPr="00BC6C6A">
        <w:rPr>
          <w:rFonts w:ascii="Courier New" w:hAnsi="Courier New" w:cs="Courier New"/>
          <w:i/>
          <w:iCs/>
          <w:sz w:val="18"/>
          <w:szCs w:val="18"/>
        </w:rPr>
        <w:t>验证安装</w:t>
      </w:r>
    </w:p>
    <w:p w:rsidR="00830F15" w:rsidRPr="00BC6C6A" w:rsidRDefault="0006231F" w:rsidP="00830F15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egrep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-c '(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vmx|svm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>)' /proc/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cpuinfo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</w:t>
      </w:r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eastAsia="CartoGothicStd-Book" w:hAnsi="Courier New" w:cs="Courier New"/>
          <w:sz w:val="18"/>
          <w:szCs w:val="18"/>
        </w:rPr>
      </w:pPr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If this command returns a value of </w:t>
      </w:r>
      <w:r w:rsidRPr="00BC6C6A">
        <w:rPr>
          <w:rFonts w:ascii="Courier New" w:eastAsia="CartoGothicStd-Italic" w:hAnsi="Courier New" w:cs="Courier New"/>
          <w:i/>
          <w:iCs/>
          <w:sz w:val="18"/>
          <w:szCs w:val="18"/>
        </w:rPr>
        <w:t>one or greater</w:t>
      </w:r>
      <w:r w:rsidRPr="00BC6C6A">
        <w:rPr>
          <w:rFonts w:ascii="Courier New" w:eastAsia="CartoGothicStd-Book" w:hAnsi="Courier New" w:cs="Courier New"/>
          <w:sz w:val="18"/>
          <w:szCs w:val="18"/>
        </w:rPr>
        <w:t>, your compute node supports hardware</w:t>
      </w:r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eastAsia="CartoGothicStd-Book" w:hAnsi="Courier New" w:cs="Courier New"/>
          <w:sz w:val="18"/>
          <w:szCs w:val="18"/>
        </w:rPr>
      </w:pPr>
      <w:r w:rsidRPr="00BC6C6A">
        <w:rPr>
          <w:rFonts w:ascii="Courier New" w:eastAsia="CartoGothicStd-Book" w:hAnsi="Courier New" w:cs="Courier New"/>
          <w:sz w:val="18"/>
          <w:szCs w:val="18"/>
        </w:rPr>
        <w:t>acceleration which typically requires no additional configuration.</w:t>
      </w:r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eastAsia="CartoGothicStd-Book" w:hAnsi="Courier New" w:cs="Courier New"/>
          <w:sz w:val="18"/>
          <w:szCs w:val="18"/>
        </w:rPr>
      </w:pPr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If this command returns a value of </w:t>
      </w:r>
      <w:r w:rsidRPr="00BC6C6A">
        <w:rPr>
          <w:rFonts w:ascii="Courier New" w:eastAsia="CartoGothicStd-Italic" w:hAnsi="Courier New" w:cs="Courier New"/>
          <w:i/>
          <w:iCs/>
          <w:sz w:val="18"/>
          <w:szCs w:val="18"/>
        </w:rPr>
        <w:t>zero</w:t>
      </w:r>
      <w:r w:rsidRPr="00BC6C6A">
        <w:rPr>
          <w:rFonts w:ascii="Courier New" w:eastAsia="CartoGothicStd-Book" w:hAnsi="Courier New" w:cs="Courier New"/>
          <w:sz w:val="18"/>
          <w:szCs w:val="18"/>
        </w:rPr>
        <w:t>, your compute node does not support hardware</w:t>
      </w:r>
    </w:p>
    <w:p w:rsidR="0006231F" w:rsidRPr="00BC6C6A" w:rsidRDefault="0006231F" w:rsidP="0006231F">
      <w:pPr>
        <w:spacing w:line="220" w:lineRule="atLeast"/>
        <w:rPr>
          <w:rFonts w:ascii="Courier New" w:eastAsia="CartoGothicStd-Book" w:hAnsi="Courier New" w:cs="Courier New"/>
          <w:sz w:val="18"/>
          <w:szCs w:val="18"/>
        </w:rPr>
      </w:pPr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acceleration and you must configure </w:t>
      </w:r>
      <w:proofErr w:type="spellStart"/>
      <w:r w:rsidRPr="00BC6C6A">
        <w:rPr>
          <w:rFonts w:ascii="Courier New" w:eastAsia="CartoGothicStd-Book" w:hAnsi="Courier New" w:cs="Courier New"/>
          <w:sz w:val="18"/>
          <w:szCs w:val="18"/>
        </w:rPr>
        <w:t>libvirt</w:t>
      </w:r>
      <w:proofErr w:type="spellEnd"/>
      <w:r w:rsidRPr="00BC6C6A">
        <w:rPr>
          <w:rFonts w:ascii="Courier New" w:eastAsia="CartoGothicStd-Book" w:hAnsi="Courier New" w:cs="Courier New"/>
          <w:sz w:val="18"/>
          <w:szCs w:val="18"/>
        </w:rPr>
        <w:t xml:space="preserve"> to use QEMU instead of KVM.</w:t>
      </w:r>
    </w:p>
    <w:p w:rsidR="0006231F" w:rsidRPr="00BC6C6A" w:rsidRDefault="0006231F" w:rsidP="0006231F">
      <w:pPr>
        <w:spacing w:line="220" w:lineRule="atLeast"/>
        <w:rPr>
          <w:rFonts w:ascii="Courier New" w:eastAsia="CartoGothicStd-Book" w:hAnsi="Courier New" w:cs="Courier New"/>
          <w:sz w:val="18"/>
          <w:szCs w:val="18"/>
        </w:rPr>
      </w:pPr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sz w:val="21"/>
          <w:szCs w:val="21"/>
        </w:rPr>
      </w:pPr>
      <w:r w:rsidRPr="00BC6C6A">
        <w:rPr>
          <w:rFonts w:ascii="Courier New" w:hAnsi="Courier New" w:cs="Courier New"/>
          <w:iCs/>
          <w:sz w:val="18"/>
          <w:szCs w:val="18"/>
        </w:rPr>
        <w:t xml:space="preserve">vim </w:t>
      </w:r>
      <w:r w:rsidRPr="00BC6C6A">
        <w:rPr>
          <w:rFonts w:ascii="Courier New" w:hAnsi="Courier New" w:cs="Courier New"/>
          <w:sz w:val="21"/>
          <w:szCs w:val="21"/>
        </w:rPr>
        <w:t>/etc/nova/nova-</w:t>
      </w:r>
      <w:proofErr w:type="spellStart"/>
      <w:r w:rsidRPr="00BC6C6A">
        <w:rPr>
          <w:rFonts w:ascii="Courier New" w:hAnsi="Courier New" w:cs="Courier New"/>
          <w:sz w:val="21"/>
          <w:szCs w:val="21"/>
        </w:rPr>
        <w:t>compute.conf</w:t>
      </w:r>
      <w:proofErr w:type="spellEnd"/>
    </w:p>
    <w:p w:rsidR="0006231F" w:rsidRPr="00BC6C6A" w:rsidRDefault="0006231F" w:rsidP="0006231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BC6C6A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C6C6A">
        <w:rPr>
          <w:rFonts w:ascii="Courier New" w:hAnsi="Courier New" w:cs="Courier New"/>
          <w:sz w:val="18"/>
          <w:szCs w:val="18"/>
        </w:rPr>
        <w:t>libvirt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>]</w:t>
      </w:r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sz w:val="18"/>
          <w:szCs w:val="18"/>
        </w:rPr>
        <w:t>virt_type</w:t>
      </w:r>
      <w:proofErr w:type="spellEnd"/>
      <w:r w:rsidRPr="00BC6C6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C6C6A">
        <w:rPr>
          <w:rFonts w:ascii="Courier New" w:hAnsi="Courier New" w:cs="Courier New"/>
          <w:sz w:val="18"/>
          <w:szCs w:val="18"/>
        </w:rPr>
        <w:t>qemu</w:t>
      </w:r>
      <w:proofErr w:type="spellEnd"/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/>
          <w:bCs/>
          <w:sz w:val="18"/>
          <w:szCs w:val="18"/>
        </w:rPr>
        <w:lastRenderedPageBreak/>
        <w:t>service nova-compute restart</w:t>
      </w:r>
    </w:p>
    <w:p w:rsidR="0006231F" w:rsidRPr="00BC6C6A" w:rsidRDefault="0006231F" w:rsidP="0006231F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rm</w:t>
      </w:r>
      <w:proofErr w:type="spellEnd"/>
      <w:r w:rsidRPr="00BC6C6A">
        <w:rPr>
          <w:rFonts w:ascii="Courier New" w:hAnsi="Courier New" w:cs="Courier New"/>
          <w:bCs/>
          <w:sz w:val="18"/>
          <w:szCs w:val="18"/>
        </w:rPr>
        <w:t xml:space="preserve"> -f /</w:t>
      </w:r>
      <w:proofErr w:type="spellStart"/>
      <w:r w:rsidRPr="00BC6C6A">
        <w:rPr>
          <w:rFonts w:ascii="Courier New" w:hAnsi="Courier New" w:cs="Courier New"/>
          <w:bCs/>
          <w:sz w:val="18"/>
          <w:szCs w:val="18"/>
        </w:rPr>
        <w:t>var/lib/nova/nova.sqlite</w:t>
      </w:r>
      <w:proofErr w:type="spellEnd"/>
    </w:p>
    <w:p w:rsidR="0006231F" w:rsidRPr="00BC6C6A" w:rsidRDefault="00BC6C6A" w:rsidP="00BC6C6A">
      <w:pPr>
        <w:spacing w:line="220" w:lineRule="atLeast"/>
        <w:rPr>
          <w:rFonts w:ascii="Courier New" w:hAnsi="Courier New" w:cs="Courier New"/>
          <w:bCs/>
          <w:sz w:val="18"/>
          <w:szCs w:val="18"/>
        </w:rPr>
      </w:pPr>
      <w:r w:rsidRPr="00BC6C6A">
        <w:rPr>
          <w:rFonts w:ascii="Courier New" w:hAnsi="Courier New" w:cs="Courier New" w:hint="eastAsia"/>
          <w:bCs/>
          <w:sz w:val="18"/>
          <w:szCs w:val="18"/>
        </w:rPr>
        <w:t>四．安装</w:t>
      </w:r>
      <w:r w:rsidRPr="00BC6C6A">
        <w:rPr>
          <w:rFonts w:ascii="Courier New" w:hAnsi="Courier New" w:cs="Courier New"/>
          <w:bCs/>
          <w:sz w:val="18"/>
          <w:szCs w:val="18"/>
        </w:rPr>
        <w:t>网络节点</w:t>
      </w:r>
    </w:p>
    <w:p w:rsidR="00BC6C6A" w:rsidRPr="00BC6C6A" w:rsidRDefault="00BC6C6A" w:rsidP="00BC6C6A">
      <w:pPr>
        <w:spacing w:line="220" w:lineRule="atLeast"/>
        <w:rPr>
          <w:rFonts w:ascii="Courier" w:hAnsi="Courier" w:cs="Courier" w:hint="eastAsia"/>
          <w:sz w:val="21"/>
          <w:szCs w:val="21"/>
        </w:rPr>
      </w:pPr>
      <w:r w:rsidRPr="00BC6C6A">
        <w:rPr>
          <w:rFonts w:ascii="Courier New" w:hAnsi="Courier New" w:cs="Courier New" w:hint="eastAsia"/>
          <w:bCs/>
          <w:sz w:val="18"/>
          <w:szCs w:val="18"/>
        </w:rPr>
        <w:t>1.</w:t>
      </w:r>
      <w:r w:rsidRPr="00BC6C6A">
        <w:rPr>
          <w:rFonts w:ascii="Courier" w:hAnsi="Courier" w:cs="Courier"/>
          <w:sz w:val="21"/>
          <w:szCs w:val="21"/>
        </w:rPr>
        <w:t xml:space="preserve"> </w:t>
      </w:r>
      <w:r w:rsidRPr="00BC6C6A">
        <w:rPr>
          <w:rFonts w:ascii="Courier" w:hAnsi="Courier" w:cs="Courier" w:hint="eastAsia"/>
          <w:sz w:val="21"/>
          <w:szCs w:val="21"/>
        </w:rPr>
        <w:t xml:space="preserve">vim </w:t>
      </w:r>
      <w:r w:rsidRPr="00BC6C6A">
        <w:rPr>
          <w:rFonts w:ascii="Courier" w:hAnsi="Courier" w:cs="Courier"/>
          <w:sz w:val="21"/>
          <w:szCs w:val="21"/>
        </w:rPr>
        <w:t>/etc/</w:t>
      </w:r>
      <w:proofErr w:type="spellStart"/>
      <w:r w:rsidRPr="00BC6C6A">
        <w:rPr>
          <w:rFonts w:ascii="Courier" w:hAnsi="Courier" w:cs="Courier"/>
          <w:sz w:val="21"/>
          <w:szCs w:val="21"/>
        </w:rPr>
        <w:t>sysctl.conf</w:t>
      </w:r>
      <w:proofErr w:type="spellEnd"/>
    </w:p>
    <w:p w:rsidR="00BC6C6A" w:rsidRP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BC6C6A">
        <w:rPr>
          <w:rFonts w:ascii="Courier" w:hAnsi="Courier" w:cs="Courier"/>
          <w:sz w:val="18"/>
          <w:szCs w:val="18"/>
        </w:rPr>
        <w:t>net.ipv4.ip_forward=1</w:t>
      </w:r>
    </w:p>
    <w:p w:rsidR="00BC6C6A" w:rsidRP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BC6C6A">
        <w:rPr>
          <w:rFonts w:ascii="Courier" w:hAnsi="Courier" w:cs="Courier"/>
          <w:sz w:val="18"/>
          <w:szCs w:val="18"/>
        </w:rPr>
        <w:t>net.ipv4.conf.all.rp_filter=0</w:t>
      </w:r>
    </w:p>
    <w:p w:rsidR="00BC6C6A" w:rsidRPr="00BC6C6A" w:rsidRDefault="00BC6C6A" w:rsidP="00BC6C6A">
      <w:pPr>
        <w:spacing w:line="220" w:lineRule="atLeast"/>
        <w:rPr>
          <w:rFonts w:ascii="Courier" w:hAnsi="Courier" w:cs="Courier" w:hint="eastAsia"/>
          <w:sz w:val="18"/>
          <w:szCs w:val="18"/>
        </w:rPr>
      </w:pPr>
      <w:r w:rsidRPr="00BC6C6A">
        <w:rPr>
          <w:rFonts w:ascii="Courier" w:hAnsi="Courier" w:cs="Courier"/>
          <w:sz w:val="18"/>
          <w:szCs w:val="18"/>
        </w:rPr>
        <w:t>net.ipv4.conf.default.rp_filter=0</w:t>
      </w:r>
    </w:p>
    <w:p w:rsidR="00BC6C6A" w:rsidRPr="00BC6C6A" w:rsidRDefault="00BC6C6A" w:rsidP="00BC6C6A">
      <w:pPr>
        <w:spacing w:line="220" w:lineRule="atLeast"/>
        <w:rPr>
          <w:rFonts w:ascii="Courier" w:hAnsi="Courier" w:cs="Courier" w:hint="eastAsia"/>
          <w:sz w:val="18"/>
          <w:szCs w:val="18"/>
        </w:rPr>
      </w:pPr>
      <w:proofErr w:type="spellStart"/>
      <w:r w:rsidRPr="00BC6C6A">
        <w:rPr>
          <w:rFonts w:ascii="Courier" w:hAnsi="Courier" w:cs="Courier" w:hint="eastAsia"/>
          <w:sz w:val="18"/>
          <w:szCs w:val="18"/>
        </w:rPr>
        <w:t>sysctl</w:t>
      </w:r>
      <w:proofErr w:type="spellEnd"/>
      <w:r w:rsidRPr="00BC6C6A">
        <w:rPr>
          <w:rFonts w:ascii="Courier" w:hAnsi="Courier" w:cs="Courier" w:hint="eastAsia"/>
          <w:sz w:val="18"/>
          <w:szCs w:val="18"/>
        </w:rPr>
        <w:t xml:space="preserve"> </w:t>
      </w:r>
      <w:r w:rsidRPr="00BC6C6A">
        <w:rPr>
          <w:rFonts w:ascii="Courier" w:hAnsi="Courier" w:cs="Courier"/>
          <w:sz w:val="18"/>
          <w:szCs w:val="18"/>
        </w:rPr>
        <w:t>–</w:t>
      </w:r>
      <w:r w:rsidRPr="00BC6C6A">
        <w:rPr>
          <w:rFonts w:ascii="Courier" w:hAnsi="Courier" w:cs="Courier" w:hint="eastAsia"/>
          <w:sz w:val="18"/>
          <w:szCs w:val="18"/>
        </w:rPr>
        <w:t>p</w:t>
      </w:r>
    </w:p>
    <w:p w:rsidR="00BC6C6A" w:rsidRPr="00BC6C6A" w:rsidRDefault="00BC6C6A" w:rsidP="00BC6C6A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Courier" w:hAnsi="Courier" w:cs="Courier" w:hint="eastAsia"/>
          <w:sz w:val="18"/>
          <w:szCs w:val="18"/>
        </w:rPr>
      </w:pPr>
      <w:r w:rsidRPr="00BC6C6A">
        <w:rPr>
          <w:rFonts w:ascii="Courier" w:hAnsi="Courier" w:cs="Courier" w:hint="eastAsia"/>
          <w:sz w:val="18"/>
          <w:szCs w:val="18"/>
        </w:rPr>
        <w:t>安装服务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bCs/>
          <w:sz w:val="18"/>
          <w:szCs w:val="18"/>
        </w:rPr>
      </w:pPr>
      <w:r w:rsidRPr="00BC6C6A">
        <w:rPr>
          <w:rFonts w:ascii="Courier" w:hAnsi="Courier" w:cs="Courier"/>
          <w:bCs/>
          <w:sz w:val="18"/>
          <w:szCs w:val="18"/>
        </w:rPr>
        <w:t>apt-get install neutron-plugin-ml2 neutron-</w:t>
      </w:r>
      <w:proofErr w:type="spellStart"/>
      <w:r w:rsidRPr="00BC6C6A">
        <w:rPr>
          <w:rFonts w:ascii="Courier" w:hAnsi="Courier" w:cs="Courier"/>
          <w:bCs/>
          <w:sz w:val="18"/>
          <w:szCs w:val="18"/>
        </w:rPr>
        <w:t>plugin-openvswitch-agent</w:t>
      </w:r>
      <w:proofErr w:type="spellEnd"/>
      <w:r w:rsidRPr="00BC6C6A">
        <w:rPr>
          <w:rFonts w:ascii="Courier" w:hAnsi="Courier" w:cs="Courier" w:hint="eastAsia"/>
          <w:bCs/>
          <w:sz w:val="18"/>
          <w:szCs w:val="18"/>
        </w:rPr>
        <w:t xml:space="preserve"> \ ne</w:t>
      </w:r>
      <w:r w:rsidRPr="00BC6C6A">
        <w:rPr>
          <w:rFonts w:ascii="Courier" w:hAnsi="Courier" w:cs="Courier"/>
          <w:bCs/>
          <w:sz w:val="18"/>
          <w:szCs w:val="18"/>
        </w:rPr>
        <w:t>utron-l3-agent neutron-</w:t>
      </w:r>
      <w:proofErr w:type="spellStart"/>
      <w:r w:rsidRPr="00BC6C6A">
        <w:rPr>
          <w:rFonts w:ascii="Courier" w:hAnsi="Courier" w:cs="Courier"/>
          <w:bCs/>
          <w:sz w:val="18"/>
          <w:szCs w:val="18"/>
        </w:rPr>
        <w:t>dhcp</w:t>
      </w:r>
      <w:proofErr w:type="spellEnd"/>
      <w:r w:rsidRPr="00BC6C6A">
        <w:rPr>
          <w:rFonts w:ascii="Courier" w:hAnsi="Courier" w:cs="Courier"/>
          <w:bCs/>
          <w:sz w:val="18"/>
          <w:szCs w:val="18"/>
        </w:rPr>
        <w:t>-agent</w:t>
      </w:r>
    </w:p>
    <w:p w:rsidR="00BC6C6A" w:rsidRP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bCs/>
          <w:sz w:val="18"/>
          <w:szCs w:val="18"/>
        </w:rPr>
      </w:pPr>
    </w:p>
    <w:p w:rsidR="0006231F" w:rsidRPr="00BC6C6A" w:rsidRDefault="00BC6C6A" w:rsidP="00BC6C6A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 w:hint="eastAsia"/>
          <w:iCs/>
          <w:sz w:val="18"/>
          <w:szCs w:val="18"/>
        </w:rPr>
      </w:pPr>
      <w:r w:rsidRPr="00BC6C6A">
        <w:rPr>
          <w:rFonts w:ascii="Courier New" w:hAnsi="Courier New" w:cs="Courier New" w:hint="eastAsia"/>
          <w:iCs/>
          <w:sz w:val="18"/>
          <w:szCs w:val="18"/>
        </w:rPr>
        <w:t>修改配置文件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sz w:val="21"/>
          <w:szCs w:val="21"/>
        </w:rPr>
      </w:pPr>
      <w:r>
        <w:rPr>
          <w:rFonts w:ascii="Courier New" w:hAnsi="Courier New" w:cs="Courier New" w:hint="eastAsia"/>
          <w:iCs/>
          <w:sz w:val="18"/>
          <w:szCs w:val="18"/>
        </w:rPr>
        <w:t xml:space="preserve">vim </w:t>
      </w:r>
      <w:r>
        <w:rPr>
          <w:rFonts w:ascii="Courier" w:hAnsi="Courier" w:cs="Courier"/>
          <w:sz w:val="21"/>
          <w:szCs w:val="21"/>
        </w:rPr>
        <w:t>/etc/neutron/</w:t>
      </w:r>
      <w:proofErr w:type="spellStart"/>
      <w:r>
        <w:rPr>
          <w:rFonts w:ascii="Courier" w:hAnsi="Courier" w:cs="Courier"/>
          <w:sz w:val="21"/>
          <w:szCs w:val="21"/>
        </w:rPr>
        <w:t>neutron.conf</w:t>
      </w:r>
      <w:proofErr w:type="spellEnd"/>
      <w:r w:rsidR="003C5285">
        <w:rPr>
          <w:rFonts w:ascii="Courier" w:hAnsi="Courier" w:cs="Courier" w:hint="eastAsia"/>
          <w:sz w:val="21"/>
          <w:szCs w:val="21"/>
        </w:rPr>
        <w:t xml:space="preserve"> 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[DEFAULT]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rpc_backend</w:t>
      </w:r>
      <w:proofErr w:type="spellEnd"/>
      <w:r>
        <w:rPr>
          <w:rFonts w:ascii="Courier" w:hAnsi="Courier" w:cs="Courier"/>
          <w:sz w:val="18"/>
          <w:szCs w:val="18"/>
        </w:rPr>
        <w:t xml:space="preserve"> = rabbit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rabbit_host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rabbit_password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 w:hint="eastAsia"/>
          <w:i/>
          <w:iCs/>
          <w:sz w:val="18"/>
          <w:szCs w:val="18"/>
        </w:rPr>
        <w:t>guest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auth_strategy</w:t>
      </w:r>
      <w:proofErr w:type="spellEnd"/>
      <w:r>
        <w:rPr>
          <w:rFonts w:ascii="Courier" w:hAnsi="Courier" w:cs="Courier"/>
          <w:sz w:val="18"/>
          <w:szCs w:val="18"/>
        </w:rPr>
        <w:t xml:space="preserve"> = keystone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core_plugin</w:t>
      </w:r>
      <w:proofErr w:type="spellEnd"/>
      <w:r>
        <w:rPr>
          <w:rFonts w:ascii="Courier" w:hAnsi="Courier" w:cs="Courier"/>
          <w:sz w:val="18"/>
          <w:szCs w:val="18"/>
        </w:rPr>
        <w:t xml:space="preserve"> = ml2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service_plugins</w:t>
      </w:r>
      <w:proofErr w:type="spellEnd"/>
      <w:r>
        <w:rPr>
          <w:rFonts w:ascii="Courier" w:hAnsi="Courier" w:cs="Courier"/>
          <w:sz w:val="18"/>
          <w:szCs w:val="18"/>
        </w:rPr>
        <w:t xml:space="preserve"> = router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allow_overlapping_ips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sz w:val="18"/>
          <w:szCs w:val="18"/>
        </w:rPr>
      </w:pP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</w:t>
      </w:r>
      <w:proofErr w:type="spellStart"/>
      <w:r>
        <w:rPr>
          <w:rFonts w:ascii="Courier" w:hAnsi="Courier" w:cs="Courier"/>
          <w:sz w:val="18"/>
          <w:szCs w:val="18"/>
        </w:rPr>
        <w:t>keystone_authtoken</w:t>
      </w:r>
      <w:proofErr w:type="spellEnd"/>
      <w:r>
        <w:rPr>
          <w:rFonts w:ascii="Courier" w:hAnsi="Courier" w:cs="Courier"/>
          <w:sz w:val="18"/>
          <w:szCs w:val="18"/>
        </w:rPr>
        <w:t>]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auth_uri</w:t>
      </w:r>
      <w:proofErr w:type="spellEnd"/>
      <w:r>
        <w:rPr>
          <w:rFonts w:ascii="Courier" w:hAnsi="Courier" w:cs="Courier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  <w:r>
        <w:rPr>
          <w:rFonts w:ascii="Courier" w:hAnsi="Courier" w:cs="Courier"/>
          <w:sz w:val="18"/>
          <w:szCs w:val="18"/>
        </w:rPr>
        <w:t>:5000/v2.0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identity_uri</w:t>
      </w:r>
      <w:proofErr w:type="spellEnd"/>
      <w:r>
        <w:rPr>
          <w:rFonts w:ascii="Courier" w:hAnsi="Courier" w:cs="Courier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  <w:r>
        <w:rPr>
          <w:rFonts w:ascii="Courier" w:hAnsi="Courier" w:cs="Courier"/>
          <w:sz w:val="18"/>
          <w:szCs w:val="18"/>
        </w:rPr>
        <w:t>:35357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sz w:val="18"/>
          <w:szCs w:val="18"/>
        </w:rPr>
        <w:t xml:space="preserve"> = service</w:t>
      </w: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admin_user</w:t>
      </w:r>
      <w:proofErr w:type="spellEnd"/>
      <w:r>
        <w:rPr>
          <w:rFonts w:ascii="Courier" w:hAnsi="Courier" w:cs="Courier"/>
          <w:sz w:val="18"/>
          <w:szCs w:val="18"/>
        </w:rPr>
        <w:t xml:space="preserve"> = neutron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 w:hint="eastAsia"/>
          <w:i/>
          <w:iCs/>
          <w:sz w:val="18"/>
          <w:szCs w:val="18"/>
        </w:rPr>
        <w:t>111111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i/>
          <w:iCs/>
          <w:sz w:val="18"/>
          <w:szCs w:val="18"/>
        </w:rPr>
      </w:pPr>
    </w:p>
    <w:p w:rsidR="003C5285" w:rsidRPr="003C5285" w:rsidRDefault="00BC6C6A" w:rsidP="003C5285">
      <w:pPr>
        <w:spacing w:line="220" w:lineRule="atLeast"/>
        <w:rPr>
          <w:rFonts w:ascii="Courier" w:hAnsi="Courier" w:cs="Courier" w:hint="eastAsia"/>
          <w:color w:val="FF0000"/>
          <w:sz w:val="21"/>
          <w:szCs w:val="21"/>
        </w:rPr>
      </w:pPr>
      <w:r>
        <w:rPr>
          <w:rFonts w:ascii="Courier" w:hAnsi="Courier" w:cs="Courier" w:hint="eastAsia"/>
          <w:i/>
          <w:iCs/>
          <w:sz w:val="18"/>
          <w:szCs w:val="18"/>
        </w:rPr>
        <w:t xml:space="preserve">vim </w:t>
      </w:r>
      <w:r>
        <w:rPr>
          <w:rFonts w:ascii="Courier" w:hAnsi="Courier" w:cs="Courier"/>
          <w:sz w:val="21"/>
          <w:szCs w:val="21"/>
        </w:rPr>
        <w:t>/etc/neutron/plugins/ml2/ml2_conf.ini</w:t>
      </w:r>
      <w:r w:rsidR="003C5285" w:rsidRPr="003C5285">
        <w:rPr>
          <w:rFonts w:ascii="Courier" w:hAnsi="Courier" w:cs="Courier" w:hint="eastAsia"/>
          <w:color w:val="FF0000"/>
          <w:sz w:val="21"/>
          <w:szCs w:val="21"/>
        </w:rPr>
        <w:t>这一步是配置</w:t>
      </w:r>
      <w:proofErr w:type="spellStart"/>
      <w:r w:rsidR="003C5285" w:rsidRPr="003C5285">
        <w:rPr>
          <w:rFonts w:ascii="Courier" w:hAnsi="Courier" w:cs="Courier" w:hint="eastAsia"/>
          <w:color w:val="FF0000"/>
          <w:sz w:val="21"/>
          <w:szCs w:val="21"/>
        </w:rPr>
        <w:t>openstack</w:t>
      </w:r>
      <w:proofErr w:type="spellEnd"/>
      <w:r w:rsidR="003C5285" w:rsidRPr="003C5285">
        <w:rPr>
          <w:rFonts w:ascii="Courier" w:hAnsi="Courier" w:cs="Courier" w:hint="eastAsia"/>
          <w:color w:val="FF0000"/>
          <w:sz w:val="21"/>
          <w:szCs w:val="21"/>
        </w:rPr>
        <w:t>的虚拟网卡，很重要！</w:t>
      </w:r>
    </w:p>
    <w:p w:rsidR="00BC6C6A" w:rsidRDefault="00BC6C6A" w:rsidP="00BC6C6A">
      <w:pPr>
        <w:spacing w:line="220" w:lineRule="atLeast"/>
        <w:rPr>
          <w:rFonts w:ascii="Courier" w:hAnsi="Courier" w:cs="Courier" w:hint="eastAsia"/>
          <w:sz w:val="21"/>
          <w:szCs w:val="21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type_drivers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flat,gre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tenant_network_types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gre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mechanism_drivers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openvswitch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[ml2_type_flat]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flat_networks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external,endternal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[ml2_type_vlan]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[ml2_type_gre]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tunnel_id_ranges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1:1000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[ml2_type_vxlan]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</w:t>
      </w:r>
      <w:proofErr w:type="spellStart"/>
      <w:r w:rsidRPr="003C5285">
        <w:rPr>
          <w:rFonts w:ascii="Courier" w:hAnsi="Courier" w:cs="Courier"/>
          <w:sz w:val="18"/>
          <w:szCs w:val="18"/>
        </w:rPr>
        <w:t>securitygroup</w:t>
      </w:r>
      <w:proofErr w:type="spellEnd"/>
      <w:r w:rsidRPr="003C5285">
        <w:rPr>
          <w:rFonts w:ascii="Courier" w:hAnsi="Courier" w:cs="Courier"/>
          <w:sz w:val="18"/>
          <w:szCs w:val="18"/>
        </w:rPr>
        <w:t>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enable_security_group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True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enable_ipset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firewall_driver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neutron.agent.linux.iptables_firewall.OVSHybridIptablesFirewallDriver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</w:t>
      </w:r>
      <w:proofErr w:type="spellStart"/>
      <w:r w:rsidRPr="003C5285">
        <w:rPr>
          <w:rFonts w:ascii="Courier" w:hAnsi="Courier" w:cs="Courier"/>
          <w:sz w:val="18"/>
          <w:szCs w:val="18"/>
        </w:rPr>
        <w:t>ovs</w:t>
      </w:r>
      <w:proofErr w:type="spellEnd"/>
      <w:r w:rsidRPr="003C5285">
        <w:rPr>
          <w:rFonts w:ascii="Courier" w:hAnsi="Courier" w:cs="Courier"/>
          <w:sz w:val="18"/>
          <w:szCs w:val="18"/>
        </w:rPr>
        <w:t>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local_ip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172.20.0.153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enable_tunneling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bridge_mappings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external:br-ex,endternal:br-end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 w:rsidRPr="003C5285">
        <w:rPr>
          <w:rFonts w:ascii="Courier" w:hAnsi="Courier" w:cs="Courier"/>
          <w:sz w:val="18"/>
          <w:szCs w:val="18"/>
        </w:rPr>
        <w:t>[agent]</w:t>
      </w:r>
    </w:p>
    <w:p w:rsidR="00BC6C6A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 w:rsidRPr="003C5285">
        <w:rPr>
          <w:rFonts w:ascii="Courier" w:hAnsi="Courier" w:cs="Courier"/>
          <w:sz w:val="18"/>
          <w:szCs w:val="18"/>
        </w:rPr>
        <w:t>tunnel_types</w:t>
      </w:r>
      <w:proofErr w:type="spellEnd"/>
      <w:r w:rsidRPr="003C5285">
        <w:rPr>
          <w:rFonts w:ascii="Courier" w:hAnsi="Courier" w:cs="Courier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sz w:val="18"/>
          <w:szCs w:val="18"/>
        </w:rPr>
        <w:t>gre</w:t>
      </w:r>
      <w:proofErr w:type="spellEnd"/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</w:p>
    <w:p w:rsidR="00BC6C6A" w:rsidRDefault="00BC6C6A" w:rsidP="00BC6C6A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color w:val="FF0000"/>
          <w:sz w:val="21"/>
          <w:szCs w:val="21"/>
        </w:rPr>
      </w:pPr>
      <w:r w:rsidRPr="00BC6C6A">
        <w:rPr>
          <w:rFonts w:ascii="Courier" w:hAnsi="Courier" w:cs="Courier" w:hint="eastAsia"/>
          <w:color w:val="FF0000"/>
          <w:sz w:val="21"/>
          <w:szCs w:val="21"/>
        </w:rPr>
        <w:t xml:space="preserve">vim </w:t>
      </w:r>
      <w:r w:rsidRPr="00BC6C6A">
        <w:rPr>
          <w:rFonts w:ascii="Courier" w:hAnsi="Courier" w:cs="Courier"/>
          <w:color w:val="FF0000"/>
          <w:sz w:val="21"/>
          <w:szCs w:val="21"/>
        </w:rPr>
        <w:t>/etc/neutron/l3_agent.ini</w:t>
      </w:r>
      <w:r>
        <w:rPr>
          <w:rFonts w:ascii="Courier" w:hAnsi="Courier" w:cs="Courier" w:hint="eastAsia"/>
          <w:color w:val="FF0000"/>
          <w:sz w:val="21"/>
          <w:szCs w:val="21"/>
        </w:rPr>
        <w:t xml:space="preserve">  </w:t>
      </w:r>
      <w:r w:rsidR="003C5285">
        <w:rPr>
          <w:rFonts w:ascii="Courier" w:hAnsi="Courier" w:cs="Courier" w:hint="eastAsia"/>
          <w:color w:val="FF0000"/>
          <w:sz w:val="21"/>
          <w:szCs w:val="21"/>
        </w:rPr>
        <w:t>这一步</w:t>
      </w:r>
      <w:r>
        <w:rPr>
          <w:rFonts w:ascii="Courier" w:hAnsi="Courier" w:cs="Courier" w:hint="eastAsia"/>
          <w:color w:val="FF0000"/>
          <w:sz w:val="21"/>
          <w:szCs w:val="21"/>
        </w:rPr>
        <w:t>是安装</w:t>
      </w:r>
      <w:proofErr w:type="spellStart"/>
      <w:r w:rsidR="003C5285">
        <w:rPr>
          <w:rFonts w:ascii="Courier" w:hAnsi="Courier" w:cs="Courier" w:hint="eastAsia"/>
          <w:color w:val="FF0000"/>
          <w:sz w:val="21"/>
          <w:szCs w:val="21"/>
        </w:rPr>
        <w:t>openstack</w:t>
      </w:r>
      <w:proofErr w:type="spellEnd"/>
      <w:r w:rsidR="003C5285">
        <w:rPr>
          <w:rFonts w:ascii="Courier" w:hAnsi="Courier" w:cs="Courier" w:hint="eastAsia"/>
          <w:color w:val="FF0000"/>
          <w:sz w:val="21"/>
          <w:szCs w:val="21"/>
        </w:rPr>
        <w:t>路由，我配置的是多外网，这一步里面的配置是整个服务正常运行的关键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r w:rsidRPr="003C5285">
        <w:rPr>
          <w:rFonts w:ascii="Courier" w:hAnsi="Courier" w:cs="Courier"/>
          <w:color w:val="FF0000"/>
          <w:sz w:val="18"/>
          <w:szCs w:val="18"/>
        </w:rPr>
        <w:t>[DEFAULT]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interface_driver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</w:t>
      </w: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neutron.agent.linux.interface.OVSInterfaceDriver</w:t>
      </w:r>
      <w:proofErr w:type="spellEnd"/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use_namespaces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handle_internal_only_routers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external_network_bridge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gateway_external_network_id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</w:t>
      </w:r>
    </w:p>
    <w:p w:rsidR="003C5285" w:rsidRP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3C5285">
        <w:rPr>
          <w:rFonts w:ascii="Courier" w:hAnsi="Courier" w:cs="Courier"/>
          <w:color w:val="FF0000"/>
          <w:sz w:val="18"/>
          <w:szCs w:val="18"/>
        </w:rPr>
        <w:t>router_delete_namespaces</w:t>
      </w:r>
      <w:proofErr w:type="spellEnd"/>
      <w:r w:rsidRPr="003C5285">
        <w:rPr>
          <w:rFonts w:ascii="Courier" w:hAnsi="Courier" w:cs="Courier"/>
          <w:color w:val="FF0000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color w:val="FF0000"/>
          <w:sz w:val="18"/>
          <w:szCs w:val="18"/>
        </w:rPr>
      </w:pPr>
      <w:r w:rsidRPr="003C5285">
        <w:rPr>
          <w:rFonts w:ascii="Courier" w:hAnsi="Courier" w:cs="Courier"/>
          <w:color w:val="FF0000"/>
          <w:sz w:val="18"/>
          <w:szCs w:val="18"/>
        </w:rPr>
        <w:t>verbose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color w:val="FF0000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color w:val="FF0000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21"/>
          <w:szCs w:val="21"/>
        </w:rPr>
      </w:pPr>
      <w:r>
        <w:rPr>
          <w:rFonts w:ascii="Courier" w:hAnsi="Courier" w:cs="Courier" w:hint="eastAsia"/>
          <w:sz w:val="21"/>
          <w:szCs w:val="21"/>
        </w:rPr>
        <w:t xml:space="preserve">vim </w:t>
      </w:r>
      <w:r>
        <w:rPr>
          <w:rFonts w:ascii="Courier" w:hAnsi="Courier" w:cs="Courier"/>
          <w:sz w:val="21"/>
          <w:szCs w:val="21"/>
        </w:rPr>
        <w:t>/etc/neutron/dhcp_agent.ini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interface_driver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</w:rPr>
        <w:t>neutron.agent.linux.interface.OVSInterfaceDriver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dhcp_driver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</w:rPr>
        <w:t>neutron.agent.linux.dhcp.Dnsmasq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use_namespaces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dhcp_delete_namespaces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verbose = True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dnsmasq_config_file</w:t>
      </w:r>
      <w:proofErr w:type="spellEnd"/>
      <w:r>
        <w:rPr>
          <w:rFonts w:ascii="Courier" w:hAnsi="Courier" w:cs="Courier"/>
          <w:sz w:val="18"/>
          <w:szCs w:val="18"/>
        </w:rPr>
        <w:t xml:space="preserve"> = /</w:t>
      </w:r>
      <w:proofErr w:type="spellStart"/>
      <w:r>
        <w:rPr>
          <w:rFonts w:ascii="Courier" w:hAnsi="Courier" w:cs="Courier"/>
          <w:sz w:val="18"/>
          <w:szCs w:val="18"/>
        </w:rPr>
        <w:t>etc/neutron/dnsmasq-neutron.conf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21"/>
          <w:szCs w:val="21"/>
        </w:rPr>
      </w:pPr>
      <w:r>
        <w:rPr>
          <w:rFonts w:ascii="Courier" w:hAnsi="Courier" w:cs="Courier" w:hint="eastAsia"/>
          <w:sz w:val="21"/>
          <w:szCs w:val="21"/>
        </w:rPr>
        <w:t xml:space="preserve">vim </w:t>
      </w:r>
      <w:r>
        <w:rPr>
          <w:rFonts w:ascii="Courier" w:hAnsi="Courier" w:cs="Courier"/>
          <w:sz w:val="21"/>
          <w:szCs w:val="21"/>
        </w:rPr>
        <w:t>/</w:t>
      </w:r>
      <w:proofErr w:type="spellStart"/>
      <w:r>
        <w:rPr>
          <w:rFonts w:ascii="Courier" w:hAnsi="Courier" w:cs="Courier"/>
          <w:sz w:val="21"/>
          <w:szCs w:val="21"/>
        </w:rPr>
        <w:t>etc/neutron/dnsmasq-neutron.conf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dhcp</w:t>
      </w:r>
      <w:proofErr w:type="spellEnd"/>
      <w:r>
        <w:rPr>
          <w:rFonts w:ascii="Courier" w:hAnsi="Courier" w:cs="Courier"/>
          <w:sz w:val="18"/>
          <w:szCs w:val="18"/>
        </w:rPr>
        <w:t>-option-force=26,1454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b/>
          <w:bCs/>
          <w:sz w:val="18"/>
          <w:szCs w:val="18"/>
        </w:rPr>
      </w:pPr>
      <w:proofErr w:type="spellStart"/>
      <w:r>
        <w:rPr>
          <w:rFonts w:ascii="Courier" w:hAnsi="Courier" w:cs="Courier"/>
          <w:b/>
          <w:bCs/>
          <w:sz w:val="18"/>
          <w:szCs w:val="18"/>
        </w:rPr>
        <w:t>pkill</w:t>
      </w:r>
      <w:proofErr w:type="spellEnd"/>
      <w:r>
        <w:rPr>
          <w:rFonts w:ascii="Courier" w:hAnsi="Courier" w:cs="Courier"/>
          <w:b/>
          <w:bCs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sz w:val="18"/>
          <w:szCs w:val="18"/>
        </w:rPr>
        <w:t>dnsmasq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b/>
          <w:b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b/>
          <w:b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21"/>
          <w:szCs w:val="21"/>
        </w:rPr>
      </w:pPr>
      <w:r>
        <w:rPr>
          <w:rFonts w:ascii="Courier" w:hAnsi="Courier" w:cs="Courier" w:hint="eastAsia"/>
          <w:b/>
          <w:bCs/>
          <w:sz w:val="18"/>
          <w:szCs w:val="18"/>
        </w:rPr>
        <w:t xml:space="preserve">vim </w:t>
      </w:r>
      <w:r>
        <w:rPr>
          <w:rFonts w:ascii="Courier" w:hAnsi="Courier" w:cs="Courier"/>
          <w:sz w:val="21"/>
          <w:szCs w:val="21"/>
        </w:rPr>
        <w:t>/etc/neutron/metadata_agent.ini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[DEFAULT]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auth_url</w:t>
      </w:r>
      <w:proofErr w:type="spellEnd"/>
      <w:r>
        <w:rPr>
          <w:rFonts w:ascii="Courier" w:hAnsi="Courier" w:cs="Courier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  <w:r>
        <w:rPr>
          <w:rFonts w:ascii="Courier" w:hAnsi="Courier" w:cs="Courier"/>
          <w:sz w:val="18"/>
          <w:szCs w:val="18"/>
        </w:rPr>
        <w:t>:5000/v2.0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auth_region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</w:rPr>
        <w:t>regionOne</w:t>
      </w:r>
      <w:proofErr w:type="spellEnd"/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sz w:val="18"/>
          <w:szCs w:val="18"/>
        </w:rPr>
        <w:t xml:space="preserve"> = service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admin_user</w:t>
      </w:r>
      <w:proofErr w:type="spellEnd"/>
      <w:r>
        <w:rPr>
          <w:rFonts w:ascii="Courier" w:hAnsi="Courier" w:cs="Courier"/>
          <w:sz w:val="18"/>
          <w:szCs w:val="18"/>
        </w:rPr>
        <w:t xml:space="preserve"> = neutron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sz w:val="18"/>
          <w:szCs w:val="18"/>
        </w:rPr>
        <w:t>111111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nova_metadata_ip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sz w:val="18"/>
          <w:szCs w:val="18"/>
        </w:rPr>
        <w:t>controller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metadata_proxy_shared_secret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 w:hint="eastAsia"/>
          <w:i/>
          <w:iCs/>
          <w:sz w:val="18"/>
          <w:szCs w:val="18"/>
        </w:rPr>
        <w:t>111111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[DEFAULT]</w:t>
      </w:r>
    </w:p>
    <w:p w:rsidR="003C5285" w:rsidRDefault="003C5285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verbose = True</w:t>
      </w:r>
    </w:p>
    <w:p w:rsidR="005226ED" w:rsidRDefault="005226ED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</w:p>
    <w:p w:rsidR="005226ED" w:rsidRDefault="005226ED" w:rsidP="003C5285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网络节点的配置文件修改结束，但是元数据配置，需要在</w:t>
      </w:r>
      <w:r>
        <w:rPr>
          <w:rFonts w:ascii="Courier" w:hAnsi="Courier" w:cs="Courier" w:hint="eastAsia"/>
          <w:sz w:val="18"/>
          <w:szCs w:val="18"/>
        </w:rPr>
        <w:t>controller</w:t>
      </w:r>
      <w:r>
        <w:rPr>
          <w:rFonts w:ascii="Courier" w:hAnsi="Courier" w:cs="Courier" w:hint="eastAsia"/>
          <w:sz w:val="18"/>
          <w:szCs w:val="18"/>
        </w:rPr>
        <w:t>节点</w:t>
      </w:r>
      <w:r>
        <w:rPr>
          <w:rFonts w:ascii="Courier" w:hAnsi="Courier" w:cs="Courier"/>
          <w:sz w:val="21"/>
          <w:szCs w:val="21"/>
        </w:rPr>
        <w:t>/etc/nova/</w:t>
      </w:r>
      <w:proofErr w:type="spellStart"/>
      <w:r>
        <w:rPr>
          <w:rFonts w:ascii="Courier" w:hAnsi="Courier" w:cs="Courier"/>
          <w:sz w:val="21"/>
          <w:szCs w:val="21"/>
        </w:rPr>
        <w:t>nova.conf</w:t>
      </w:r>
      <w:proofErr w:type="spellEnd"/>
      <w:r>
        <w:rPr>
          <w:rFonts w:ascii="Courier" w:hAnsi="Courier" w:cs="Courier" w:hint="eastAsia"/>
          <w:sz w:val="18"/>
          <w:szCs w:val="18"/>
        </w:rPr>
        <w:t>添加两行代码</w:t>
      </w:r>
    </w:p>
    <w:p w:rsidR="005226ED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[neutron]</w:t>
      </w:r>
    </w:p>
    <w:p w:rsidR="005226ED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/>
          <w:sz w:val="18"/>
          <w:szCs w:val="18"/>
        </w:rPr>
      </w:pPr>
      <w:bookmarkStart w:id="2" w:name="OLE_LINK3"/>
      <w:proofErr w:type="spellStart"/>
      <w:r>
        <w:rPr>
          <w:rFonts w:ascii="Courier" w:hAnsi="Courier" w:cs="Courier"/>
          <w:sz w:val="18"/>
          <w:szCs w:val="18"/>
        </w:rPr>
        <w:t>service_metadata_proxy</w:t>
      </w:r>
      <w:proofErr w:type="spellEnd"/>
      <w:r>
        <w:rPr>
          <w:rFonts w:ascii="Courier" w:hAnsi="Courier" w:cs="Courier"/>
          <w:sz w:val="18"/>
          <w:szCs w:val="18"/>
        </w:rPr>
        <w:t xml:space="preserve"> = True</w:t>
      </w:r>
    </w:p>
    <w:p w:rsidR="005226ED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metadata_proxy_shared_secret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  <w:r>
        <w:rPr>
          <w:rFonts w:ascii="Courier" w:hAnsi="Courier" w:cs="Courier" w:hint="eastAsia"/>
          <w:i/>
          <w:iCs/>
          <w:sz w:val="18"/>
          <w:szCs w:val="18"/>
        </w:rPr>
        <w:t xml:space="preserve"> 111111</w:t>
      </w:r>
      <w:bookmarkEnd w:id="2"/>
    </w:p>
    <w:p w:rsidR="005226ED" w:rsidRDefault="005226ED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</w:p>
    <w:p w:rsidR="00440777" w:rsidRDefault="00440777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ourier" w:hAnsi="Courier" w:cs="Courier" w:hint="eastAsia"/>
          <w:iCs/>
          <w:sz w:val="18"/>
          <w:szCs w:val="18"/>
        </w:rPr>
      </w:pPr>
      <w:r>
        <w:rPr>
          <w:rFonts w:ascii="Courier" w:hAnsi="Courier" w:cs="Courier" w:hint="eastAsia"/>
          <w:iCs/>
          <w:sz w:val="18"/>
          <w:szCs w:val="18"/>
        </w:rPr>
        <w:t>创建网桥。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 w:hint="eastAsia"/>
          <w:color w:val="FF0000"/>
          <w:sz w:val="18"/>
          <w:szCs w:val="18"/>
        </w:rPr>
      </w:pPr>
      <w:r>
        <w:rPr>
          <w:rFonts w:ascii="Courier" w:hAnsi="Courier" w:cs="Courier" w:hint="eastAsia"/>
          <w:color w:val="FF0000"/>
          <w:sz w:val="18"/>
          <w:szCs w:val="18"/>
        </w:rPr>
        <w:lastRenderedPageBreak/>
        <w:t>外网网段一配置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 w:hint="eastAsia"/>
          <w:color w:val="FF0000"/>
          <w:sz w:val="18"/>
          <w:szCs w:val="18"/>
        </w:rPr>
      </w:pP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-ex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add-port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-ex eth1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 w:hint="eastAsia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 w:hint="eastAsia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 w:hint="eastAsia"/>
          <w:color w:val="FF0000"/>
          <w:sz w:val="18"/>
          <w:szCs w:val="18"/>
        </w:rPr>
      </w:pPr>
      <w:r>
        <w:rPr>
          <w:rFonts w:ascii="Courier" w:hAnsi="Courier" w:cs="Courier" w:hint="eastAsia"/>
          <w:color w:val="FF0000"/>
          <w:sz w:val="18"/>
          <w:szCs w:val="18"/>
        </w:rPr>
        <w:t>外网网段二配置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color w:val="FF0000"/>
          <w:sz w:val="18"/>
          <w:szCs w:val="18"/>
        </w:rPr>
      </w:pP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-end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 w:hint="eastAsia"/>
          <w:color w:val="FF0000"/>
          <w:sz w:val="18"/>
          <w:szCs w:val="18"/>
        </w:rPr>
      </w:pP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ovs-vsctl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 xml:space="preserve"> add-port </w:t>
      </w:r>
      <w:proofErr w:type="spellStart"/>
      <w:r w:rsidRPr="00440777">
        <w:rPr>
          <w:rFonts w:ascii="Courier" w:hAnsi="Courier" w:cs="Courier"/>
          <w:color w:val="FF0000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color w:val="FF0000"/>
          <w:sz w:val="18"/>
          <w:szCs w:val="18"/>
        </w:rPr>
        <w:t>-end eth0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 w:hint="eastAsia"/>
          <w:color w:val="FF0000"/>
          <w:sz w:val="18"/>
          <w:szCs w:val="18"/>
        </w:rPr>
      </w:pPr>
    </w:p>
    <w:p w:rsidR="00440777" w:rsidRDefault="00440777" w:rsidP="00440777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color w:val="FF0000"/>
          <w:sz w:val="18"/>
          <w:szCs w:val="18"/>
        </w:rPr>
      </w:pP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service neutron-</w:t>
      </w:r>
      <w:proofErr w:type="spellStart"/>
      <w:r w:rsidRPr="00440777">
        <w:rPr>
          <w:rFonts w:ascii="Courier" w:hAnsi="Courier" w:cs="Courier"/>
          <w:sz w:val="18"/>
          <w:szCs w:val="18"/>
        </w:rPr>
        <w:t>plugin-openvswitch-agent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restart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service neutron-l3-agent restart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service neutron-</w:t>
      </w:r>
      <w:proofErr w:type="spellStart"/>
      <w:r w:rsidRPr="00440777">
        <w:rPr>
          <w:rFonts w:ascii="Courier" w:hAnsi="Courier" w:cs="Courier"/>
          <w:sz w:val="18"/>
          <w:szCs w:val="18"/>
        </w:rPr>
        <w:t>dhcp</w:t>
      </w:r>
      <w:proofErr w:type="spellEnd"/>
      <w:r w:rsidRPr="00440777">
        <w:rPr>
          <w:rFonts w:ascii="Courier" w:hAnsi="Courier" w:cs="Courier"/>
          <w:sz w:val="18"/>
          <w:szCs w:val="18"/>
        </w:rPr>
        <w:t>-agent restart</w:t>
      </w:r>
    </w:p>
    <w:p w:rsidR="00440777" w:rsidRPr="00440777" w:rsidRDefault="00440777" w:rsidP="00440777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service neutron-metadata-agent restart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 xml:space="preserve">service </w:t>
      </w:r>
      <w:proofErr w:type="spellStart"/>
      <w:r w:rsidRPr="00440777">
        <w:rPr>
          <w:rFonts w:ascii="Courier" w:hAnsi="Courier" w:cs="Courier"/>
          <w:sz w:val="18"/>
          <w:szCs w:val="18"/>
        </w:rPr>
        <w:t>openvswitch</w:t>
      </w:r>
      <w:proofErr w:type="spellEnd"/>
      <w:r w:rsidRPr="00440777">
        <w:rPr>
          <w:rFonts w:ascii="Courier" w:hAnsi="Courier" w:cs="Courier"/>
          <w:sz w:val="18"/>
          <w:szCs w:val="18"/>
        </w:rPr>
        <w:t>-switch restart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440777" w:rsidRDefault="00440777" w:rsidP="005226ED">
      <w:pPr>
        <w:widowControl w:val="0"/>
        <w:autoSpaceDE w:val="0"/>
        <w:autoSpaceDN w:val="0"/>
        <w:snapToGrid/>
        <w:spacing w:after="0"/>
        <w:rPr>
          <w:rFonts w:ascii="Courier" w:hAnsi="Courier" w:cs="Courier" w:hint="eastAsia"/>
          <w:i/>
          <w:iCs/>
          <w:sz w:val="18"/>
          <w:szCs w:val="18"/>
        </w:rPr>
      </w:pP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440777" w:rsidRDefault="00440777" w:rsidP="00440777">
      <w:pPr>
        <w:pStyle w:val="a5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ourier" w:hAnsi="Courier" w:cs="Courier" w:hint="eastAsia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网卡配置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auto eth0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eth0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address 0.0.0.0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 xml:space="preserve">auto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>-end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-end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address 172.20.0.153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r w:rsidRPr="00440777">
        <w:rPr>
          <w:rFonts w:ascii="Courier" w:hAnsi="Courier" w:cs="Courier"/>
          <w:sz w:val="18"/>
          <w:szCs w:val="18"/>
        </w:rPr>
        <w:t>netmask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255.255.255.0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gateway 172.20.0.1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auto eth1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eth1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address 0.0.0.0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 xml:space="preserve">auto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>-ex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r w:rsidRPr="00440777">
        <w:rPr>
          <w:rFonts w:ascii="Courier" w:hAnsi="Courier" w:cs="Courier"/>
          <w:sz w:val="18"/>
          <w:szCs w:val="18"/>
        </w:rPr>
        <w:t>iface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440777">
        <w:rPr>
          <w:rFonts w:ascii="Courier" w:hAnsi="Courier" w:cs="Courier"/>
          <w:sz w:val="18"/>
          <w:szCs w:val="18"/>
        </w:rPr>
        <w:t>br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-ex </w:t>
      </w:r>
      <w:proofErr w:type="spellStart"/>
      <w:r w:rsidRPr="00440777">
        <w:rPr>
          <w:rFonts w:ascii="Courier" w:hAnsi="Courier" w:cs="Courier"/>
          <w:sz w:val="18"/>
          <w:szCs w:val="18"/>
        </w:rPr>
        <w:t>inet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static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address 122.226.100.153</w:t>
      </w: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/>
          <w:sz w:val="18"/>
          <w:szCs w:val="18"/>
        </w:rPr>
      </w:pPr>
      <w:proofErr w:type="spellStart"/>
      <w:r w:rsidRPr="00440777">
        <w:rPr>
          <w:rFonts w:ascii="Courier" w:hAnsi="Courier" w:cs="Courier"/>
          <w:sz w:val="18"/>
          <w:szCs w:val="18"/>
        </w:rPr>
        <w:t>netmask</w:t>
      </w:r>
      <w:proofErr w:type="spellEnd"/>
      <w:r w:rsidRPr="00440777">
        <w:rPr>
          <w:rFonts w:ascii="Courier" w:hAnsi="Courier" w:cs="Courier"/>
          <w:sz w:val="18"/>
          <w:szCs w:val="18"/>
        </w:rPr>
        <w:t xml:space="preserve"> 255.255.255.240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="360"/>
        <w:rPr>
          <w:rFonts w:ascii="Courier" w:hAnsi="Courier" w:cs="Courier" w:hint="eastAsia"/>
          <w:sz w:val="18"/>
          <w:szCs w:val="18"/>
        </w:rPr>
      </w:pPr>
      <w:r w:rsidRPr="00440777">
        <w:rPr>
          <w:rFonts w:ascii="Courier" w:hAnsi="Courier" w:cs="Courier"/>
          <w:sz w:val="18"/>
          <w:szCs w:val="18"/>
        </w:rPr>
        <w:t>gateway 122.226.100.145</w:t>
      </w:r>
    </w:p>
    <w:p w:rsidR="00440777" w:rsidRDefault="00440777" w:rsidP="00440777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" w:hAnsi="Courier" w:cs="Courier" w:hint="eastAsia"/>
          <w:sz w:val="18"/>
          <w:szCs w:val="18"/>
        </w:rPr>
      </w:pPr>
    </w:p>
    <w:p w:rsidR="00440777" w:rsidRDefault="00440777" w:rsidP="00440777">
      <w:pPr>
        <w:pStyle w:val="a5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ourier" w:hAnsi="Courier" w:cs="Courier" w:hint="eastAsia"/>
          <w:sz w:val="18"/>
          <w:szCs w:val="18"/>
        </w:rPr>
      </w:pPr>
      <w:r w:rsidRPr="00440777">
        <w:rPr>
          <w:rFonts w:ascii="Courier" w:hAnsi="Courier" w:cs="Courier" w:hint="eastAsia"/>
          <w:sz w:val="18"/>
          <w:szCs w:val="18"/>
        </w:rPr>
        <w:t>验证网络连通性</w:t>
      </w:r>
      <w:r>
        <w:rPr>
          <w:rFonts w:ascii="Courier" w:hAnsi="Courier" w:cs="Courier" w:hint="eastAsia"/>
          <w:sz w:val="18"/>
          <w:szCs w:val="18"/>
        </w:rPr>
        <w:t>，如果网络是通的，</w:t>
      </w:r>
      <w:r>
        <w:rPr>
          <w:rFonts w:ascii="Courier" w:hAnsi="Courier" w:cs="Courier" w:hint="eastAsia"/>
          <w:sz w:val="18"/>
          <w:szCs w:val="18"/>
        </w:rPr>
        <w:t>flat</w:t>
      </w:r>
      <w:r>
        <w:rPr>
          <w:rFonts w:ascii="Courier" w:hAnsi="Courier" w:cs="Courier" w:hint="eastAsia"/>
          <w:sz w:val="18"/>
          <w:szCs w:val="18"/>
        </w:rPr>
        <w:t>网段的第一个</w:t>
      </w:r>
      <w:proofErr w:type="spellStart"/>
      <w:r>
        <w:rPr>
          <w:rFonts w:ascii="Courier" w:hAnsi="Courier" w:cs="Courier" w:hint="eastAsia"/>
          <w:sz w:val="18"/>
          <w:szCs w:val="18"/>
        </w:rPr>
        <w:t>ip</w:t>
      </w:r>
      <w:proofErr w:type="spellEnd"/>
      <w:r>
        <w:rPr>
          <w:rFonts w:ascii="Courier" w:hAnsi="Courier" w:cs="Courier" w:hint="eastAsia"/>
          <w:sz w:val="18"/>
          <w:szCs w:val="18"/>
        </w:rPr>
        <w:t>默认是路由，在同一个网络是可以</w:t>
      </w:r>
      <w:r>
        <w:rPr>
          <w:rFonts w:ascii="Courier" w:hAnsi="Courier" w:cs="Courier" w:hint="eastAsia"/>
          <w:sz w:val="18"/>
          <w:szCs w:val="18"/>
        </w:rPr>
        <w:t>ping</w:t>
      </w:r>
      <w:r>
        <w:rPr>
          <w:rFonts w:ascii="Courier" w:hAnsi="Courier" w:cs="Courier" w:hint="eastAsia"/>
          <w:sz w:val="18"/>
          <w:szCs w:val="18"/>
        </w:rPr>
        <w:t>通的</w:t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  <w:r>
        <w:rPr>
          <w:rFonts w:ascii="Courier" w:hAnsi="Courier" w:cs="Courier"/>
          <w:noProof/>
          <w:sz w:val="18"/>
          <w:szCs w:val="18"/>
        </w:rPr>
        <w:drawing>
          <wp:inline distT="0" distB="0" distL="0" distR="0">
            <wp:extent cx="4581525" cy="1123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  <w:r>
        <w:rPr>
          <w:rFonts w:ascii="Courier" w:hAnsi="Courier" w:cs="Courier"/>
          <w:noProof/>
          <w:sz w:val="18"/>
          <w:szCs w:val="18"/>
        </w:rPr>
        <w:drawing>
          <wp:inline distT="0" distB="0" distL="0" distR="0">
            <wp:extent cx="4572000" cy="1095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1F64E6" w:rsidRDefault="001F64E6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 w:hint="eastAsia"/>
          <w:sz w:val="18"/>
          <w:szCs w:val="18"/>
        </w:rPr>
      </w:pPr>
    </w:p>
    <w:p w:rsidR="00440777" w:rsidRPr="00440777" w:rsidRDefault="00440777" w:rsidP="00440777">
      <w:pPr>
        <w:pStyle w:val="a5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" w:hAnsi="Courier" w:cs="Courier"/>
          <w:sz w:val="18"/>
          <w:szCs w:val="18"/>
        </w:rPr>
      </w:pPr>
    </w:p>
    <w:sectPr w:rsidR="00440777" w:rsidRPr="004407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9FE" w:rsidRDefault="001C49FE" w:rsidP="00830F15">
      <w:pPr>
        <w:spacing w:after="0"/>
      </w:pPr>
      <w:r>
        <w:separator/>
      </w:r>
    </w:p>
  </w:endnote>
  <w:endnote w:type="continuationSeparator" w:id="0">
    <w:p w:rsidR="001C49FE" w:rsidRDefault="001C49FE" w:rsidP="00830F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rtoGothicStd-Book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rtoGothicStd-Italic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9FE" w:rsidRDefault="001C49FE" w:rsidP="00830F15">
      <w:pPr>
        <w:spacing w:after="0"/>
      </w:pPr>
      <w:r>
        <w:separator/>
      </w:r>
    </w:p>
  </w:footnote>
  <w:footnote w:type="continuationSeparator" w:id="0">
    <w:p w:rsidR="001C49FE" w:rsidRDefault="001C49FE" w:rsidP="00830F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66B30"/>
    <w:multiLevelType w:val="hybridMultilevel"/>
    <w:tmpl w:val="1AFED63A"/>
    <w:lvl w:ilvl="0" w:tplc="D65C0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F62C5A"/>
    <w:multiLevelType w:val="hybridMultilevel"/>
    <w:tmpl w:val="E0BC4DDC"/>
    <w:lvl w:ilvl="0" w:tplc="41084F04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F27943"/>
    <w:multiLevelType w:val="hybridMultilevel"/>
    <w:tmpl w:val="AABEC63C"/>
    <w:lvl w:ilvl="0" w:tplc="242E4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31F"/>
    <w:rsid w:val="001C49FE"/>
    <w:rsid w:val="001F64E6"/>
    <w:rsid w:val="00323B43"/>
    <w:rsid w:val="003C5285"/>
    <w:rsid w:val="003D37D8"/>
    <w:rsid w:val="00426133"/>
    <w:rsid w:val="004358AB"/>
    <w:rsid w:val="00440777"/>
    <w:rsid w:val="004A1849"/>
    <w:rsid w:val="005226ED"/>
    <w:rsid w:val="00830F15"/>
    <w:rsid w:val="008B7726"/>
    <w:rsid w:val="00BC6C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F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F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F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F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30F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30F1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77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7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buntu-cloud.archive.canonical.com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2015-06-23T04:00:00Z</dcterms:modified>
</cp:coreProperties>
</file>