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center"/>
        <w:rPr>
          <w:rFonts w:hint="default" w:ascii="微软雅黑" w:hAnsi="微软雅黑" w:eastAsia="微软雅黑" w:cs="微软雅黑"/>
          <w:b w:val="0"/>
          <w:bCs/>
          <w:i w:val="0"/>
          <w:iCs w:val="0"/>
          <w:color w:val="000000"/>
          <w:kern w:val="0"/>
          <w:sz w:val="36"/>
          <w:szCs w:val="36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0000"/>
          <w:kern w:val="0"/>
          <w:sz w:val="36"/>
          <w:szCs w:val="36"/>
          <w:u w:val="none"/>
          <w:lang w:val="en-US" w:eastAsia="zh-CN" w:bidi="ar"/>
        </w:rPr>
        <w:t>实现的功能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  <w:t>增加血量与伤害机制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  <w:t>增加死亡与重生机制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删除了PlayerMovement脚本，为角色增加PlayerController脚本。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现在采用</w:t>
      </w: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18"/>
          <w:szCs w:val="18"/>
          <w:lang w:val="en-US" w:eastAsia="zh-CN" w:bidi="ar"/>
        </w:rPr>
        <w:t>PlayerController统一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管理角色的生命，移动和攻击。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移动：move()方法。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实现和原来</w:t>
      </w: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18"/>
          <w:szCs w:val="18"/>
          <w:lang w:val="en-US" w:eastAsia="zh-CN" w:bidi="ar"/>
        </w:rPr>
        <w:t>PlayerMovement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类似，但是增加了射击检测，在射击时角色不能通过按键转身和移动。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拿起武器和射击：getWeapon()方法和shot()方法。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40"/>
        </w:tabs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拿起武器：实例化武器，改变姿势，在Update()中就会检测是否有鼠标右键输入。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40"/>
        </w:tabs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射击：先做出射击动作（向鼠标点击位置发射射线，将人物沿y轴转向射线点）再调用枪械上的shot()方法产生子弹。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遭受攻击和死亡：beAttack()方法和dead()方法。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遭受攻击：beAttack方法有两个参数，伤害来源和伤害值（默认为1）。根据不同的伤害来源播放不同的受击动画，然后hp减少。如果hp为0则死亡。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死亡：停止进行移动和射击的输入检测，播放死亡动画，结束本局游戏。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为Enemies对象增加EnemyController脚本。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在脚本中用两个list管理所有怪物对象和已经死亡的怪物；用一个int数组管理怪物的生命值；用一个AudioSource数组管理怪物的死亡音效（幽灵和石像鬼的声音不同）。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怪物遭受攻击和死亡：beAttack()方法和enemyDead()方法。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遭受攻击：根据名字找到对应的怪物，将它的hp减少，如果hp为0则死亡。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死亡：如果怪物已经死亡就什么都不做。否则在死亡怪物的位置播放死亡音效，将死亡的怪物加入死亡列表，将死亡怪物对象用SetActive(false)方法设为不活跃状态。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怪物复活：reviveAll()方法。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将死亡列表中的所有怪物对象用SetActive(true)方法设为活跃状态。同时，如果怪物可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以移动（即带有WaypointPatrol组件）则将怪物的位置重置为初始位置。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修改了Point Of View对象的Observer脚本。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增加了怪物能否攻击的状态m_CanAttack。怪物刚复活时，m_CanAttack为false，复活3秒后改为true。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攻击：attack()方法。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在Update()方法中进行检测。如果怪物刚刚复活不能攻击，视为玩家离开视野，3秒后让怪物可以攻击。如果怪物可以攻击且不在攻击Cd时间，用attack()方法攻击。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attack()方法：如果玩家在视野内判断是否有遮挡，调用PlayerController的beAttack()方法攻击玩家，同时播放音效并进入攻击Cd状态。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  <w:t>增加场景机制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在场景中加入了一盏绿灯和一个开关。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为开关增加了SwitchController脚本。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亮灯间隔15s，亮灯时间10s，怪物复活时间3s。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手动开关：在开关触发器触发或停留时按“F”键可以操纵开关。执行lightOn()和lightOff()方法并角色动画。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开灯：</w:t>
      </w:r>
      <w:r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lightOn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()方法。 将灯光状态设置为开，播放开关动画，将亮灯间隔重置为15s，将怪物复活时间重置为3s，将怪物复活状态改为false，将灯光亮度设为100，检测EnemiesController中的所有怪物，将范围内的怪物杀死。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关灯：</w:t>
      </w:r>
      <w:r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lightO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ff()方法。将灯光状态设置为关，播放开关动画，将亮灯时间重置为10s，将怪物复活状态设为true，将复活时间设为3s，将灯光亮度设为0。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自动开关和怪物复活：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Update()方法。根据亮灯间隔和亮灯时间自动调用lightOn()和lightOff()方法开关灯。如果m_reviveStatu为true，3s后复活怪物。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  <w:t>增加机关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在场景中加入地刺陷阱和粘液陷阱。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为粘液陷阱增加MucuController脚本。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在触发器的Trigger Enter方法中使角色移动速度减半。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在触发器的Trigger Exit方法中使角色的移动速度加倍。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为地刺陷阱增加DICIController脚本。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在地刺的Bone DiCi上加入触发器，在玩家触发时进行攻击。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地刺的动画设置为7秒弹起一次。弹起时播放声音（通过检测高度判断是否弹起）。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  <w:t>增加场景物件和角色道具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在场景中加入3个宝箱，其中有一个宝箱中有武器（将武器设置为宝箱的子对象）。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为主摄像机增加SightUIPrinter脚本绘制准星。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准星有NONE，WHITE，RED三种状态。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初始为NONE，不绘制准星。WHITE状态为常规白色准星。RED状态为击中敌人时的红色准星。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draw()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方法可以将准星状态改为WHITE，hit()方法可以将准星状态改为RED。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如果准星状态为RED，0.1s后会自动变回WHITE状态。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为宝箱增加BoxController脚本。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在宝箱触发器触发或停留时按“F”键可以打开宝箱。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打开宝箱时首先将宝箱的碰撞体组件删除，然后改变宝箱动画。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如果箱子内有武器则将武器放在人物的右手位置，通过PlayerController的getWeapon()方法让人物拿起武器。然后播放开箱动画。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用</w:t>
      </w:r>
      <w:r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sightUIPrinter.draw()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方法绘制准星。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  <w:t>增加主角攻击能力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为枪械增加Shot脚本产生子弹并射击。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在场景外增加子弹对象，为子弹对象增加Bullet脚本。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在Trigger Enter方法中，子弹碰到物体就会销毁自身，如果碰到的是怪物就会攻击怪物并调用sightUIPrinter.hit()方法绘制红色准星。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如果子弹撞到怪物视线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（PointOfView触发碰撞体）</w:t>
      </w:r>
      <w:r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应该直接穿过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  <w:t>增加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4"/>
          <w:szCs w:val="24"/>
          <w:u w:val="single"/>
          <w:lang w:val="en-US" w:eastAsia="zh-CN" w:bidi="ar"/>
        </w:rPr>
        <w:t>提示文字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在场景中新增一块画布，在画布上放置四个不同的文字对象。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在文字对象上增加Text Controller脚本。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84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8"/>
          <w:szCs w:val="18"/>
          <w:lang w:val="en-US" w:eastAsia="zh-CN" w:bidi="ar"/>
        </w:rPr>
        <w:t>文字初始时透明度为0。需要时文字显现（透明度设为255），3秒后文字渐隐（透明度平滑降为0）。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在移动、开关、宝箱脚本中增加触发事件——绘制文字。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  <w:lang w:val="en-US" w:eastAsia="zh-CN" w:bidi="ar"/>
        </w:rPr>
        <w:t>在失败结束画面上加入任意键重新开始文字和功能。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36"/>
          <w:szCs w:val="36"/>
          <w:lang w:val="en-US" w:eastAsia="zh-CN" w:bidi="ar"/>
        </w:rPr>
        <w:t>遇到的问题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>怪物死亡后无法播放自身的死亡音效。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>解决：用Enemies控制音效播放，将怪物死亡和播放音效在逻辑上分离。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>地刺陷阱的触发器和音效如何设置。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>解决：将触发器和脚本放置在地刺的“刺”上。通过检测“刺”的高度判断是否需要播放声音。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>如何向鼠标右键位置转身并攻击。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>解决：由摄像头向鼠标位置发射一条射线，射线与场景的交点就是鼠标点击位置。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>开枪时要先转身再攻击，这样就可以使子弹的方向永远是前方。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>子弹射出后遇到碰撞体就会销毁自身，后面再开枪时没有子弹可以发射。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4"/>
          <w:szCs w:val="24"/>
          <w:lang w:val="en-US" w:eastAsia="zh-CN" w:bidi="ar"/>
        </w:rPr>
        <w:t>解决：在场景中加入一个子弹实例，放在游戏场景外部，每次开枪都发射一个复制体。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73CA19"/>
    <w:multiLevelType w:val="singleLevel"/>
    <w:tmpl w:val="B873CA1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CC50A70"/>
    <w:multiLevelType w:val="singleLevel"/>
    <w:tmpl w:val="CCC50A70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1EC71CE"/>
    <w:multiLevelType w:val="singleLevel"/>
    <w:tmpl w:val="D1EC71C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4B1E078"/>
    <w:multiLevelType w:val="singleLevel"/>
    <w:tmpl w:val="D4B1E0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B41B4D8"/>
    <w:multiLevelType w:val="singleLevel"/>
    <w:tmpl w:val="FB41B4D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1EA5DC2"/>
    <w:multiLevelType w:val="multilevel"/>
    <w:tmpl w:val="01EA5DC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74D7E08"/>
    <w:multiLevelType w:val="multilevel"/>
    <w:tmpl w:val="074D7E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F1CBCA2"/>
    <w:multiLevelType w:val="multilevel"/>
    <w:tmpl w:val="0F1CBC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12E0AA9D"/>
    <w:multiLevelType w:val="singleLevel"/>
    <w:tmpl w:val="12E0AA9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329C860"/>
    <w:multiLevelType w:val="singleLevel"/>
    <w:tmpl w:val="2329C86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2837143B"/>
    <w:multiLevelType w:val="multilevel"/>
    <w:tmpl w:val="2837143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468D66A6"/>
    <w:multiLevelType w:val="singleLevel"/>
    <w:tmpl w:val="468D66A6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1A5ADA5"/>
    <w:multiLevelType w:val="multilevel"/>
    <w:tmpl w:val="51A5AD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C7F4BF0"/>
    <w:multiLevelType w:val="multilevel"/>
    <w:tmpl w:val="5C7F4BF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13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D1557"/>
    <w:rsid w:val="011B42FB"/>
    <w:rsid w:val="023A44C2"/>
    <w:rsid w:val="03707A18"/>
    <w:rsid w:val="04E57962"/>
    <w:rsid w:val="052100FD"/>
    <w:rsid w:val="05804B2F"/>
    <w:rsid w:val="05C06158"/>
    <w:rsid w:val="05F271B7"/>
    <w:rsid w:val="06691F9C"/>
    <w:rsid w:val="066A6EFA"/>
    <w:rsid w:val="07B53DCA"/>
    <w:rsid w:val="082730C1"/>
    <w:rsid w:val="0844547F"/>
    <w:rsid w:val="09BD7C89"/>
    <w:rsid w:val="0C506D3C"/>
    <w:rsid w:val="0CD95596"/>
    <w:rsid w:val="0DC36DBA"/>
    <w:rsid w:val="0DF748CD"/>
    <w:rsid w:val="0E836838"/>
    <w:rsid w:val="0E862190"/>
    <w:rsid w:val="0EA71007"/>
    <w:rsid w:val="0F1549BE"/>
    <w:rsid w:val="0F6B3A27"/>
    <w:rsid w:val="0FCF3646"/>
    <w:rsid w:val="102030F4"/>
    <w:rsid w:val="10AD4F27"/>
    <w:rsid w:val="11AB3217"/>
    <w:rsid w:val="11FC7EF8"/>
    <w:rsid w:val="13E04F54"/>
    <w:rsid w:val="149653B5"/>
    <w:rsid w:val="155A1ED6"/>
    <w:rsid w:val="15A943C2"/>
    <w:rsid w:val="15C339AF"/>
    <w:rsid w:val="16F9673D"/>
    <w:rsid w:val="16FF1807"/>
    <w:rsid w:val="1737719C"/>
    <w:rsid w:val="19D91DDA"/>
    <w:rsid w:val="1A7D6B1C"/>
    <w:rsid w:val="1AC01185"/>
    <w:rsid w:val="1B136C87"/>
    <w:rsid w:val="1BD6432A"/>
    <w:rsid w:val="1BDE3AC8"/>
    <w:rsid w:val="1EFD168B"/>
    <w:rsid w:val="212B1817"/>
    <w:rsid w:val="21443357"/>
    <w:rsid w:val="21DE3B82"/>
    <w:rsid w:val="228124AE"/>
    <w:rsid w:val="229E0558"/>
    <w:rsid w:val="22E41929"/>
    <w:rsid w:val="23E63A3D"/>
    <w:rsid w:val="243652DD"/>
    <w:rsid w:val="24B72246"/>
    <w:rsid w:val="24FC688C"/>
    <w:rsid w:val="250B4D62"/>
    <w:rsid w:val="255D2374"/>
    <w:rsid w:val="259F717B"/>
    <w:rsid w:val="26124468"/>
    <w:rsid w:val="27802913"/>
    <w:rsid w:val="28304B03"/>
    <w:rsid w:val="28EF559B"/>
    <w:rsid w:val="299233F9"/>
    <w:rsid w:val="2A5654C7"/>
    <w:rsid w:val="2A807F79"/>
    <w:rsid w:val="2AEF2539"/>
    <w:rsid w:val="2AF43510"/>
    <w:rsid w:val="2B161512"/>
    <w:rsid w:val="2BC47E31"/>
    <w:rsid w:val="2C197178"/>
    <w:rsid w:val="2D6567D4"/>
    <w:rsid w:val="2E073F54"/>
    <w:rsid w:val="2EC02E05"/>
    <w:rsid w:val="2F320E5A"/>
    <w:rsid w:val="2F4D04EC"/>
    <w:rsid w:val="2FD24487"/>
    <w:rsid w:val="31912593"/>
    <w:rsid w:val="31DD7D2D"/>
    <w:rsid w:val="31EF5FE4"/>
    <w:rsid w:val="33A47EF7"/>
    <w:rsid w:val="34C30502"/>
    <w:rsid w:val="34ED30BF"/>
    <w:rsid w:val="353D60AA"/>
    <w:rsid w:val="35D032D4"/>
    <w:rsid w:val="362D7CE1"/>
    <w:rsid w:val="36CD1778"/>
    <w:rsid w:val="372B3F44"/>
    <w:rsid w:val="38125363"/>
    <w:rsid w:val="384E3E60"/>
    <w:rsid w:val="385A25F9"/>
    <w:rsid w:val="38E82647"/>
    <w:rsid w:val="39847D8E"/>
    <w:rsid w:val="3A1E769C"/>
    <w:rsid w:val="3A4F2A4C"/>
    <w:rsid w:val="3A984138"/>
    <w:rsid w:val="3B4A1DF2"/>
    <w:rsid w:val="3BC31A0B"/>
    <w:rsid w:val="3C874E58"/>
    <w:rsid w:val="3C9510A2"/>
    <w:rsid w:val="3D783DC7"/>
    <w:rsid w:val="3D861845"/>
    <w:rsid w:val="3E46330C"/>
    <w:rsid w:val="3E5C5FC9"/>
    <w:rsid w:val="3FCD4954"/>
    <w:rsid w:val="40850F0E"/>
    <w:rsid w:val="41466840"/>
    <w:rsid w:val="414B6F03"/>
    <w:rsid w:val="41E746FB"/>
    <w:rsid w:val="42F71877"/>
    <w:rsid w:val="43857807"/>
    <w:rsid w:val="447A1B91"/>
    <w:rsid w:val="44930FD3"/>
    <w:rsid w:val="44EB251F"/>
    <w:rsid w:val="4519642C"/>
    <w:rsid w:val="455C5885"/>
    <w:rsid w:val="45CA2254"/>
    <w:rsid w:val="46630C0B"/>
    <w:rsid w:val="46C11039"/>
    <w:rsid w:val="46D62388"/>
    <w:rsid w:val="47F92A84"/>
    <w:rsid w:val="48276092"/>
    <w:rsid w:val="483D5FD6"/>
    <w:rsid w:val="48C458DF"/>
    <w:rsid w:val="4AA60D10"/>
    <w:rsid w:val="4B587BBF"/>
    <w:rsid w:val="4C1675D1"/>
    <w:rsid w:val="4F661BE8"/>
    <w:rsid w:val="50104E55"/>
    <w:rsid w:val="51DD7671"/>
    <w:rsid w:val="528C0418"/>
    <w:rsid w:val="52BD1608"/>
    <w:rsid w:val="53104063"/>
    <w:rsid w:val="53816397"/>
    <w:rsid w:val="53BE5513"/>
    <w:rsid w:val="564C3B14"/>
    <w:rsid w:val="56DB3D89"/>
    <w:rsid w:val="5778656C"/>
    <w:rsid w:val="590B306C"/>
    <w:rsid w:val="593D5529"/>
    <w:rsid w:val="598F1F5E"/>
    <w:rsid w:val="5B472716"/>
    <w:rsid w:val="5C203F82"/>
    <w:rsid w:val="5C2A12ED"/>
    <w:rsid w:val="5C641F77"/>
    <w:rsid w:val="5CE40583"/>
    <w:rsid w:val="5DB0134D"/>
    <w:rsid w:val="5DCD5A20"/>
    <w:rsid w:val="5DD82A46"/>
    <w:rsid w:val="5EA328DE"/>
    <w:rsid w:val="5F4236AE"/>
    <w:rsid w:val="5F5A0E6B"/>
    <w:rsid w:val="600525FB"/>
    <w:rsid w:val="60F07CA8"/>
    <w:rsid w:val="61D558DB"/>
    <w:rsid w:val="627F6CCC"/>
    <w:rsid w:val="63BC2647"/>
    <w:rsid w:val="649743A6"/>
    <w:rsid w:val="658A29BD"/>
    <w:rsid w:val="661D6140"/>
    <w:rsid w:val="66765809"/>
    <w:rsid w:val="6857047D"/>
    <w:rsid w:val="688A1926"/>
    <w:rsid w:val="68AB3C52"/>
    <w:rsid w:val="68EB2366"/>
    <w:rsid w:val="698C5550"/>
    <w:rsid w:val="69E93645"/>
    <w:rsid w:val="6A3228B6"/>
    <w:rsid w:val="6A483917"/>
    <w:rsid w:val="6A982FDF"/>
    <w:rsid w:val="6B9028D9"/>
    <w:rsid w:val="6BEF733E"/>
    <w:rsid w:val="6C591AD7"/>
    <w:rsid w:val="6C966DDC"/>
    <w:rsid w:val="6CAD4675"/>
    <w:rsid w:val="6DCD162B"/>
    <w:rsid w:val="6E9E095A"/>
    <w:rsid w:val="6EE514C5"/>
    <w:rsid w:val="718B0C88"/>
    <w:rsid w:val="73676115"/>
    <w:rsid w:val="73D425D4"/>
    <w:rsid w:val="74A27787"/>
    <w:rsid w:val="7587573B"/>
    <w:rsid w:val="75AD64A9"/>
    <w:rsid w:val="75DB760D"/>
    <w:rsid w:val="76846A29"/>
    <w:rsid w:val="76EC2285"/>
    <w:rsid w:val="770A1BB5"/>
    <w:rsid w:val="77324DAB"/>
    <w:rsid w:val="77555DAB"/>
    <w:rsid w:val="77F143CB"/>
    <w:rsid w:val="785121A3"/>
    <w:rsid w:val="792A5F8E"/>
    <w:rsid w:val="79742F03"/>
    <w:rsid w:val="79C3365E"/>
    <w:rsid w:val="7AC17C30"/>
    <w:rsid w:val="7AE65EC0"/>
    <w:rsid w:val="7BA01F16"/>
    <w:rsid w:val="7E4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2020-07-12T09:41:00Z</dcterms:created>
  <dc:creator>suntianyu</dc:creator>
  <cp:lastModifiedBy>Administrator</cp:lastModifiedBy>
  <dcterms:modified xsi:type="dcterms:W3CDTF">2020-07-14T09:21:42Z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