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15C1" w14:textId="77777777" w:rsidR="000D45BA" w:rsidRDefault="00D14645" w:rsidP="00A72EB0">
      <w:pPr>
        <w:pStyle w:val="2"/>
      </w:pPr>
      <w:r w:rsidRPr="00D14645">
        <w:t>§</w:t>
      </w:r>
      <w:r w:rsidR="00A72EB0">
        <w:rPr>
          <w:rFonts w:hint="eastAsia"/>
        </w:rPr>
        <w:t>8</w:t>
      </w:r>
      <w:bookmarkStart w:id="0" w:name="_GoBack"/>
      <w:bookmarkEnd w:id="0"/>
      <w:r w:rsidR="00A72EB0">
        <w:rPr>
          <w:rFonts w:hint="eastAsia"/>
        </w:rPr>
        <w:t xml:space="preserve">.3 </w:t>
      </w:r>
      <w:r>
        <w:rPr>
          <w:rFonts w:hint="eastAsia"/>
        </w:rPr>
        <w:t>任务安排近似算法</w:t>
      </w:r>
    </w:p>
    <w:p w14:paraId="5A945C63" w14:textId="77777777" w:rsidR="00D14645" w:rsidRDefault="00D146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*第一章列举了一些著名的组合数学问题，并证明了它们属于NP完全问题，至今找不到多项式时间的算法。因而求其有效的近似解法是必由之路。</w:t>
      </w:r>
    </w:p>
    <w:p w14:paraId="08A9228D" w14:textId="77777777" w:rsidR="00D14645" w:rsidRDefault="00D14645" w:rsidP="00A72E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一．任务安排问题：</w:t>
      </w:r>
      <w:r w:rsidR="00E41401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B9F33DE" w14:textId="77777777" w:rsidR="00D14645" w:rsidRDefault="00D146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设有l台完全相同的机床：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0595B1C8" w14:textId="77777777" w:rsidR="00D14645" w:rsidRDefault="00D146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加工n个彼此无关的任务：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5AD1E8DF" w14:textId="77777777" w:rsidR="00D14645" w:rsidRDefault="00D146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所需的时间</w:t>
      </w:r>
      <w:r w:rsidR="00E41401">
        <w:rPr>
          <w:rFonts w:asciiTheme="minorEastAsia" w:hAnsiTheme="minorEastAsia" w:hint="eastAsia"/>
          <w:sz w:val="28"/>
          <w:szCs w:val="28"/>
        </w:rPr>
        <w:t>分别为：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41401">
        <w:rPr>
          <w:rFonts w:asciiTheme="minorEastAsia" w:hAnsiTheme="minorEastAsia"/>
          <w:sz w:val="28"/>
          <w:szCs w:val="28"/>
        </w:rPr>
        <w:t>。</w:t>
      </w:r>
    </w:p>
    <w:p w14:paraId="41DF9B16" w14:textId="77777777" w:rsidR="00D14645" w:rsidRDefault="00E414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要求最后全部结束的时间最短。</w:t>
      </w:r>
    </w:p>
    <w:p w14:paraId="3A4D804C" w14:textId="77777777" w:rsidR="00D14645" w:rsidRDefault="005E75F9" w:rsidP="00A72E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二</w:t>
      </w:r>
      <w:r>
        <w:rPr>
          <w:rFonts w:asciiTheme="minorEastAsia" w:hAnsiTheme="minorEastAsia" w:hint="eastAsia"/>
          <w:sz w:val="28"/>
          <w:szCs w:val="28"/>
        </w:rPr>
        <w:t>．</w:t>
      </w:r>
      <w:r>
        <w:rPr>
          <w:rFonts w:asciiTheme="minorEastAsia" w:hAnsiTheme="minorEastAsia"/>
          <w:sz w:val="28"/>
          <w:szCs w:val="28"/>
        </w:rPr>
        <w:t>近似算法</w:t>
      </w:r>
      <w:r>
        <w:rPr>
          <w:rFonts w:asciiTheme="minorEastAsia" w:hAnsiTheme="minorEastAsia" w:hint="eastAsia"/>
          <w:sz w:val="28"/>
          <w:szCs w:val="28"/>
        </w:rPr>
        <w:t>1：</w:t>
      </w:r>
    </w:p>
    <w:p w14:paraId="4A3FAD43" w14:textId="77777777" w:rsidR="00D14645" w:rsidRDefault="005E75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对时间序列进行排序，不失一般性，假定</w:t>
      </w:r>
    </w:p>
    <w:p w14:paraId="07E6D263" w14:textId="77777777" w:rsidR="00D14645" w:rsidRDefault="003C729D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≥⋯≥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3D21DAC9" w14:textId="77777777" w:rsidR="00D14645" w:rsidRDefault="005E75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这个顺序也就是加工的先后顺序。即当某台机器空闲时，立即加工剩下需要加工的时间最长的任务。用A1表示这个近似算法。</w:t>
      </w:r>
    </w:p>
    <w:p w14:paraId="56D31B0C" w14:textId="77777777" w:rsidR="005E75F9" w:rsidRDefault="005E75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例1：设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l=3, n=6,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=9,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=5</m:t>
        </m:r>
      </m:oMath>
      <w:r w:rsidR="00DD185A">
        <w:rPr>
          <w:rFonts w:asciiTheme="minorEastAsia" w:hAnsiTheme="minorEastAsia"/>
          <w:sz w:val="28"/>
          <w:szCs w:val="28"/>
        </w:rPr>
        <w:t>。</w:t>
      </w:r>
    </w:p>
    <w:p w14:paraId="7BC186E1" w14:textId="77777777" w:rsidR="00D14645" w:rsidRDefault="00DD18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加工顺序如下： 见图8.7 。</w:t>
      </w:r>
    </w:p>
    <w:p w14:paraId="4A6058AE" w14:textId="77777777" w:rsidR="00D14645" w:rsidRDefault="00DD18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可见近似算法的结果也可能是最优的。</w:t>
      </w:r>
    </w:p>
    <w:p w14:paraId="6D36D743" w14:textId="77777777" w:rsidR="00D14645" w:rsidRDefault="00A4021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例</w:t>
      </w:r>
      <w:r>
        <w:rPr>
          <w:rFonts w:asciiTheme="minorEastAsia" w:hAnsiTheme="minorEastAsia" w:hint="eastAsia"/>
          <w:sz w:val="28"/>
          <w:szCs w:val="28"/>
        </w:rPr>
        <w:t>2：设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l=3, n=7,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=3,</m:t>
        </m:r>
      </m:oMath>
    </w:p>
    <w:p w14:paraId="6BED0D30" w14:textId="77777777" w:rsidR="00D14645" w:rsidRDefault="003C729D">
      <w:pPr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=3</m:t>
        </m:r>
      </m:oMath>
      <w:r w:rsidR="00A40217">
        <w:rPr>
          <w:rFonts w:asciiTheme="minorEastAsia" w:hAnsiTheme="minorEastAsia"/>
          <w:sz w:val="28"/>
          <w:szCs w:val="28"/>
        </w:rPr>
        <w:t>。</w:t>
      </w:r>
    </w:p>
    <w:p w14:paraId="001FE15A" w14:textId="77777777" w:rsidR="00D14645" w:rsidRDefault="00A4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这个问题的最佳方案应为：见图</w:t>
      </w:r>
      <w:r>
        <w:rPr>
          <w:rFonts w:hint="eastAsia"/>
          <w:sz w:val="28"/>
          <w:szCs w:val="28"/>
        </w:rPr>
        <w:t xml:space="preserve">8.8 </w:t>
      </w:r>
      <w:r>
        <w:rPr>
          <w:rFonts w:hint="eastAsia"/>
          <w:sz w:val="28"/>
          <w:szCs w:val="28"/>
        </w:rPr>
        <w:t>。</w:t>
      </w:r>
    </w:p>
    <w:p w14:paraId="6214F75C" w14:textId="77777777" w:rsidR="00A40217" w:rsidRDefault="00A4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然而利用近似算法得：见图</w:t>
      </w:r>
      <w:r>
        <w:rPr>
          <w:rFonts w:hint="eastAsia"/>
          <w:sz w:val="28"/>
          <w:szCs w:val="28"/>
        </w:rPr>
        <w:t xml:space="preserve">8.9 </w:t>
      </w:r>
      <w:r>
        <w:rPr>
          <w:rFonts w:hint="eastAsia"/>
          <w:sz w:val="28"/>
          <w:szCs w:val="28"/>
        </w:rPr>
        <w:t>。</w:t>
      </w:r>
    </w:p>
    <w:p w14:paraId="59627111" w14:textId="77777777" w:rsidR="00A40217" w:rsidRDefault="00A4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设最佳的任务安排使完成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项任务</w:t>
      </w:r>
      <w:r w:rsidR="00C85299">
        <w:rPr>
          <w:rFonts w:hint="eastAsia"/>
          <w:sz w:val="28"/>
          <w:szCs w:val="28"/>
        </w:rPr>
        <w:t>所需的时间为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  <w:r w:rsidR="00C85299">
        <w:rPr>
          <w:rFonts w:hint="eastAsia"/>
          <w:sz w:val="28"/>
          <w:szCs w:val="28"/>
        </w:rPr>
        <w:t xml:space="preserve"> </w:t>
      </w:r>
      <w:r w:rsidR="00C85299">
        <w:rPr>
          <w:rFonts w:hint="eastAsia"/>
          <w:sz w:val="28"/>
          <w:szCs w:val="28"/>
        </w:rPr>
        <w:t>近似算法所得的任务安排，完成的时间为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; </m:t>
        </m:r>
      </m:oMath>
      <w:r w:rsidR="00C85299">
        <w:rPr>
          <w:rFonts w:hint="eastAsia"/>
          <w:sz w:val="28"/>
          <w:szCs w:val="28"/>
        </w:rPr>
        <w:t>则绝对偏差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 w:rsidR="00C85299">
        <w:rPr>
          <w:sz w:val="28"/>
          <w:szCs w:val="28"/>
        </w:rPr>
        <w:t>相对偏差</w:t>
      </w:r>
    </w:p>
    <w:p w14:paraId="30988FF0" w14:textId="77777777" w:rsidR="00C85299" w:rsidRDefault="00C8529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)/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</w:rPr>
        <w:t>。</w:t>
      </w:r>
    </w:p>
    <w:p w14:paraId="67D6C034" w14:textId="77777777" w:rsidR="00C85299" w:rsidRDefault="00C85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可以证明近似算法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的相对偏差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满足：</w:t>
      </w:r>
    </w:p>
    <w:p w14:paraId="349878D0" w14:textId="77777777" w:rsidR="00C85299" w:rsidRDefault="00C8529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3l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                (8.1)</m:t>
          </m:r>
        </m:oMath>
      </m:oMathPara>
    </w:p>
    <w:p w14:paraId="585F88F2" w14:textId="77777777" w:rsidR="00C85299" w:rsidRDefault="007F35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证明：公式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l=1</m:t>
        </m:r>
      </m:oMath>
      <w:r>
        <w:rPr>
          <w:sz w:val="28"/>
          <w:szCs w:val="28"/>
        </w:rPr>
        <w:t>时无疑是对的。</w:t>
      </w:r>
    </w:p>
    <w:p w14:paraId="64158D65" w14:textId="77777777" w:rsidR="007F358D" w:rsidRDefault="007F35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&gt;1</m:t>
        </m:r>
      </m:oMath>
      <w:r>
        <w:rPr>
          <w:sz w:val="28"/>
          <w:szCs w:val="28"/>
        </w:rPr>
        <w:t>时，设有使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不成立的数目最少的一组任务</w:t>
      </w:r>
      <w:r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，完成任务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所需的时间为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，不失一般性，令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≥⋯≥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。</w:t>
      </w:r>
    </w:p>
    <w:p w14:paraId="29DE4198" w14:textId="77777777" w:rsidR="00C85299" w:rsidRPr="003675DA" w:rsidRDefault="007F35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首先可证当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是使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不成立的最小数目时，在近似算法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A1</m:t>
        </m:r>
      </m:oMath>
      <w:r w:rsidR="003675DA">
        <w:rPr>
          <w:sz w:val="28"/>
          <w:szCs w:val="28"/>
        </w:rPr>
        <w:t>安排下，最后完成的任务</w:t>
      </w:r>
      <w:r w:rsidR="003675DA">
        <w:rPr>
          <w:rFonts w:hint="eastAsia"/>
          <w:sz w:val="28"/>
          <w:szCs w:val="28"/>
        </w:rPr>
        <w:t xml:space="preserve"> </w:t>
      </w:r>
      <w:r w:rsidR="003675DA">
        <w:rPr>
          <w:sz w:val="28"/>
          <w:szCs w:val="28"/>
        </w:rPr>
        <w:t>一定就是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675DA">
        <w:rPr>
          <w:sz w:val="28"/>
          <w:szCs w:val="28"/>
        </w:rPr>
        <w:t>。如若不然，设为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675DA">
        <w:rPr>
          <w:rFonts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&lt;n</m:t>
        </m:r>
      </m:oMath>
      <w:r w:rsidR="003675DA">
        <w:rPr>
          <w:sz w:val="28"/>
          <w:szCs w:val="28"/>
        </w:rPr>
        <w:t>，即任务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675DA">
        <w:rPr>
          <w:sz w:val="28"/>
          <w:szCs w:val="28"/>
        </w:rPr>
        <w:t>在任务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675DA">
        <w:rPr>
          <w:sz w:val="28"/>
          <w:szCs w:val="28"/>
        </w:rPr>
        <w:t>之前结束。则依算法</w:t>
      </w:r>
      <w:r w:rsidR="003675DA">
        <w:rPr>
          <w:rFonts w:hint="eastAsia"/>
          <w:sz w:val="28"/>
          <w:szCs w:val="28"/>
        </w:rPr>
        <w:t>A1</w:t>
      </w:r>
      <w:r w:rsidR="003675DA">
        <w:rPr>
          <w:rFonts w:hint="eastAsia"/>
          <w:sz w:val="28"/>
          <w:szCs w:val="28"/>
        </w:rPr>
        <w:t>，完成任务</w:t>
      </w:r>
    </w:p>
    <w:p w14:paraId="4E873F42" w14:textId="77777777" w:rsidR="00C85299" w:rsidRDefault="00367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3592950E" w14:textId="77777777" w:rsidR="00C85299" w:rsidRDefault="00367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的时间等于完成任务</w:t>
      </w:r>
    </w:p>
    <w:p w14:paraId="536CF7E7" w14:textId="77777777" w:rsidR="00C85299" w:rsidRPr="003675DA" w:rsidRDefault="00367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⋯,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⋯,j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166F2D24" w14:textId="77777777" w:rsidR="00C85299" w:rsidRPr="002071FF" w:rsidRDefault="00367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的时间，设为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>，</w:t>
      </w:r>
      <w:r w:rsidR="002071FF">
        <w:rPr>
          <w:sz w:val="28"/>
          <w:szCs w:val="28"/>
        </w:rPr>
        <w:t>即从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071FF">
        <w:rPr>
          <w:sz w:val="28"/>
          <w:szCs w:val="28"/>
        </w:rPr>
        <w:t>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n-k</m:t>
        </m:r>
      </m:oMath>
      <w:r w:rsidR="002071FF">
        <w:rPr>
          <w:sz w:val="28"/>
          <w:szCs w:val="28"/>
        </w:rPr>
        <w:t>个任务都在完成任务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071FF">
        <w:rPr>
          <w:sz w:val="28"/>
          <w:szCs w:val="28"/>
        </w:rPr>
        <w:t>的过程中完成，完成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2071FF">
        <w:rPr>
          <w:sz w:val="28"/>
          <w:szCs w:val="28"/>
        </w:rPr>
        <w:t>的最优方案所需的时间设为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071FF">
        <w:rPr>
          <w:sz w:val="28"/>
          <w:szCs w:val="28"/>
        </w:rPr>
        <w:t>，完成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2071FF">
        <w:rPr>
          <w:sz w:val="28"/>
          <w:szCs w:val="28"/>
        </w:rPr>
        <w:t>的最优方案所需的时间为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071FF">
        <w:rPr>
          <w:sz w:val="28"/>
          <w:szCs w:val="28"/>
        </w:rPr>
        <w:t>。显然有</w:t>
      </w:r>
    </w:p>
    <w:p w14:paraId="422377D9" w14:textId="77777777" w:rsidR="00C85299" w:rsidRDefault="003C729D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14:paraId="65B99B64" w14:textId="77777777" w:rsidR="002071FF" w:rsidRDefault="00362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</m:oMath>
    </w:p>
    <w:p w14:paraId="1C8B4A2F" w14:textId="77777777" w:rsidR="002071FF" w:rsidRDefault="003C729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3l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(8.2)</m:t>
          </m:r>
        </m:oMath>
      </m:oMathPara>
    </w:p>
    <w:p w14:paraId="26A9B468" w14:textId="77777777" w:rsidR="002071FF" w:rsidRDefault="00362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这跟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是使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式不成立的数目最小的一组任务的假定相矛盾。这就</w:t>
      </w:r>
      <w:r>
        <w:rPr>
          <w:rFonts w:hint="eastAsia"/>
          <w:sz w:val="28"/>
          <w:szCs w:val="28"/>
        </w:rPr>
        <w:lastRenderedPageBreak/>
        <w:t>证明了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k=n</m:t>
        </m:r>
      </m:oMath>
      <w:r>
        <w:rPr>
          <w:sz w:val="28"/>
          <w:szCs w:val="28"/>
        </w:rPr>
        <w:t>。</w:t>
      </w:r>
    </w:p>
    <w:p w14:paraId="577AD09F" w14:textId="77777777" w:rsidR="002071FF" w:rsidRPr="008B4F1D" w:rsidRDefault="008B4F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其次将证明若存在数目最小的任务序列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使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式不成立，则</w:t>
      </w:r>
      <w:r>
        <w:rPr>
          <w:rFonts w:hint="eastAsia"/>
          <w:sz w:val="28"/>
          <w:szCs w:val="28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n≤2l</m:t>
        </m:r>
      </m:oMath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。</w:t>
      </w:r>
    </w:p>
    <w:p w14:paraId="1DA2519C" w14:textId="77777777" w:rsidR="002071FF" w:rsidRDefault="008B4F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必然是最后完成的一个任务，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开始的时间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，这时所有的机床无一空闲。故</w:t>
      </w:r>
    </w:p>
    <w:p w14:paraId="77218C16" w14:textId="77777777" w:rsidR="002071FF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MS Mincho" w:eastAsia="MS Mincho" w:hAnsi="MS Mincho" w:cs="MS Mincho" w:hint="eastAsia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D080D98" w14:textId="77777777" w:rsidR="008B4F1D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+(1-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18FE65C0" w14:textId="77777777" w:rsidR="008B4F1D" w:rsidRDefault="001B1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</w:t>
      </w:r>
    </w:p>
    <w:p w14:paraId="72922EF2" w14:textId="77777777" w:rsidR="008B4F1D" w:rsidRDefault="003C729D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D1FDC98" w14:textId="77777777" w:rsidR="008B4F1D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7A5E9599" w14:textId="77777777" w:rsidR="002071FF" w:rsidRDefault="001B1226">
      <w:pPr>
        <w:rPr>
          <w:sz w:val="28"/>
          <w:szCs w:val="28"/>
        </w:rPr>
      </w:pPr>
      <w:r>
        <w:rPr>
          <w:sz w:val="28"/>
          <w:szCs w:val="28"/>
        </w:rPr>
        <w:t>根据假设</w:t>
      </w:r>
    </w:p>
    <w:p w14:paraId="199DFB75" w14:textId="77777777" w:rsidR="001B1226" w:rsidRDefault="003C729D" w:rsidP="00875B7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3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3l</m:t>
              </m:r>
            </m:den>
          </m:f>
        </m:oMath>
      </m:oMathPara>
    </w:p>
    <w:p w14:paraId="5CC46822" w14:textId="77777777" w:rsidR="001B1226" w:rsidRDefault="00875B77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∴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     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14:paraId="75DBB5C4" w14:textId="77777777" w:rsidR="001B1226" w:rsidRPr="00875B77" w:rsidRDefault="00875B77" w:rsidP="00875B7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≥⋯≥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n≤2l</m:t>
        </m:r>
      </m:oMath>
      <w:r>
        <w:rPr>
          <w:sz w:val="28"/>
          <w:szCs w:val="28"/>
        </w:rPr>
        <w:t>。</w:t>
      </w:r>
    </w:p>
    <w:p w14:paraId="08D9231B" w14:textId="77777777" w:rsidR="001B1226" w:rsidRDefault="00875B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然而对于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n≤2l</m:t>
        </m:r>
      </m:oMath>
      <w:r>
        <w:rPr>
          <w:sz w:val="28"/>
          <w:szCs w:val="28"/>
        </w:rPr>
        <w:t>的任务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，近似算法</w:t>
      </w:r>
      <w:r>
        <w:rPr>
          <w:rFonts w:hint="eastAsia"/>
          <w:sz w:val="28"/>
          <w:szCs w:val="28"/>
        </w:rPr>
        <w:t>A1</w:t>
      </w:r>
      <w:r>
        <w:rPr>
          <w:rFonts w:hint="eastAsia"/>
          <w:sz w:val="28"/>
          <w:szCs w:val="28"/>
        </w:rPr>
        <w:t>给出的就是最优解，与假设矛盾，故</w:t>
      </w:r>
      <w:r>
        <w:rPr>
          <w:rFonts w:hint="eastAsia"/>
          <w:sz w:val="28"/>
          <w:szCs w:val="28"/>
        </w:rPr>
        <w:t>(8.1)</w:t>
      </w:r>
      <w:r>
        <w:rPr>
          <w:rFonts w:hint="eastAsia"/>
          <w:sz w:val="28"/>
          <w:szCs w:val="28"/>
        </w:rPr>
        <w:t>式无例外，都成立。证毕。</w:t>
      </w:r>
    </w:p>
    <w:p w14:paraId="0D2482E0" w14:textId="77777777" w:rsidR="00875B77" w:rsidRDefault="00875B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3l</m:t>
            </m:r>
          </m:den>
        </m:f>
      </m:oMath>
      <w:r w:rsidR="007A1A18">
        <w:rPr>
          <w:sz w:val="28"/>
          <w:szCs w:val="28"/>
        </w:rPr>
        <w:t>是近似算法</w:t>
      </w:r>
      <w:r w:rsidR="007A1A18">
        <w:rPr>
          <w:rFonts w:hint="eastAsia"/>
          <w:sz w:val="28"/>
          <w:szCs w:val="28"/>
        </w:rPr>
        <w:t>A1</w:t>
      </w:r>
      <w:r w:rsidR="007A1A18">
        <w:rPr>
          <w:rFonts w:hint="eastAsia"/>
          <w:sz w:val="28"/>
          <w:szCs w:val="28"/>
        </w:rPr>
        <w:t>的最坏情况下相对偏差的界。算法</w:t>
      </w:r>
      <w:r w:rsidR="007A1A18">
        <w:rPr>
          <w:rFonts w:hint="eastAsia"/>
          <w:sz w:val="28"/>
          <w:szCs w:val="28"/>
        </w:rPr>
        <w:t>A1</w:t>
      </w:r>
      <w:r w:rsidR="007A1A18">
        <w:rPr>
          <w:rFonts w:hint="eastAsia"/>
          <w:sz w:val="28"/>
          <w:szCs w:val="28"/>
        </w:rPr>
        <w:t>的主要工作量有二，一是对</w:t>
      </w:r>
    </w:p>
    <w:p w14:paraId="4CBD8A77" w14:textId="77777777" w:rsidR="007A1A18" w:rsidRPr="007A1A18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⋯,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1E75CED3" w14:textId="77777777" w:rsidR="007A1A18" w:rsidRDefault="007A1A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进行排序，一是对排序结束的任务进行安排，所以其复杂性为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O(nlogn)</m:t>
        </m:r>
      </m:oMath>
      <w:r>
        <w:rPr>
          <w:sz w:val="28"/>
          <w:szCs w:val="28"/>
        </w:rPr>
        <w:t>。</w:t>
      </w:r>
    </w:p>
    <w:p w14:paraId="288C3518" w14:textId="77777777" w:rsidR="007A1A18" w:rsidRDefault="00936199" w:rsidP="00A72EB0">
      <w:pPr>
        <w:outlineLvl w:val="0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近似算法</w:t>
      </w:r>
      <w:r>
        <w:rPr>
          <w:rFonts w:hint="eastAsia"/>
          <w:sz w:val="28"/>
          <w:szCs w:val="28"/>
        </w:rPr>
        <w:t>2(A2)</w:t>
      </w:r>
      <w:r>
        <w:rPr>
          <w:rFonts w:hint="eastAsia"/>
          <w:sz w:val="28"/>
          <w:szCs w:val="28"/>
        </w:rPr>
        <w:t>：</w:t>
      </w:r>
    </w:p>
    <w:p w14:paraId="25DD954A" w14:textId="77777777" w:rsidR="007A1A18" w:rsidRDefault="0093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假定已经排序得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≥⋯≥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。</w:t>
      </w:r>
    </w:p>
    <w:p w14:paraId="40B4FADE" w14:textId="77777777" w:rsidR="00936199" w:rsidRDefault="0093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确定整数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，先对前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个任务求最佳的安排，然后对后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n-k</m:t>
        </m:r>
      </m:oMath>
      <w:r>
        <w:rPr>
          <w:rFonts w:hint="eastAsia"/>
          <w:sz w:val="28"/>
          <w:szCs w:val="28"/>
        </w:rPr>
        <w:t>个任务应用算法</w:t>
      </w:r>
      <w:r>
        <w:rPr>
          <w:rFonts w:hint="eastAsia"/>
          <w:sz w:val="28"/>
          <w:szCs w:val="28"/>
        </w:rPr>
        <w:t>A1.</w:t>
      </w:r>
    </w:p>
    <w:p w14:paraId="7A08FF52" w14:textId="77777777" w:rsidR="00936199" w:rsidRDefault="0093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l=2, n=10, k=4</m:t>
        </m:r>
      </m:oMath>
    </w:p>
    <w:p w14:paraId="4637E37A" w14:textId="77777777" w:rsidR="00936199" w:rsidRDefault="0093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=15,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=13,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=12,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=8,</m:t>
        </m:r>
      </m:oMath>
    </w:p>
    <w:p w14:paraId="691E8E5E" w14:textId="77777777" w:rsidR="00936199" w:rsidRDefault="0093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</m:oMath>
    </w:p>
    <w:p w14:paraId="54489E30" w14:textId="77777777" w:rsidR="00936199" w:rsidRDefault="00070B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这个例子的最佳安排应为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8.10).</w:t>
      </w:r>
    </w:p>
    <w:p w14:paraId="00E982D0" w14:textId="77777777" w:rsidR="00936199" w:rsidRDefault="00070B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按算法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，第一步找前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个任务的最佳安排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8.11)</w:t>
      </w:r>
      <w:r>
        <w:rPr>
          <w:rFonts w:hint="eastAsia"/>
          <w:sz w:val="28"/>
          <w:szCs w:val="28"/>
        </w:rPr>
        <w:t>，第二步按</w:t>
      </w:r>
      <w:r>
        <w:rPr>
          <w:rFonts w:hint="eastAsia"/>
          <w:sz w:val="28"/>
          <w:szCs w:val="28"/>
        </w:rPr>
        <w:t>A1</w:t>
      </w:r>
      <w:r>
        <w:rPr>
          <w:rFonts w:hint="eastAsia"/>
          <w:sz w:val="28"/>
          <w:szCs w:val="28"/>
        </w:rPr>
        <w:t>近似算法进行如下：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8.12)</w:t>
      </w:r>
    </w:p>
    <w:p w14:paraId="194C2435" w14:textId="77777777" w:rsidR="00070BF9" w:rsidRPr="00070BF9" w:rsidRDefault="00070B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这个例子说明用近似算法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得到的正好也是最优方案。</w:t>
      </w:r>
    </w:p>
    <w:p w14:paraId="1915B30A" w14:textId="77777777" w:rsidR="00070BF9" w:rsidRDefault="00070B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8.5</w:t>
      </w:r>
      <w:r>
        <w:rPr>
          <w:rFonts w:hint="eastAsia"/>
          <w:sz w:val="28"/>
          <w:szCs w:val="28"/>
        </w:rPr>
        <w:t>：算法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的相对偏差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hint="eastAsia"/>
          <w:sz w:val="28"/>
          <w:szCs w:val="28"/>
        </w:rPr>
        <w:t>满足：</w:t>
      </w:r>
    </w:p>
    <w:p w14:paraId="708244EF" w14:textId="77777777" w:rsidR="00070BF9" w:rsidRDefault="00070BF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1-1/l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k/l</m:t>
                  </m:r>
                </m:e>
              </m:d>
            </m:den>
          </m:f>
        </m:oMath>
      </m:oMathPara>
    </w:p>
    <w:p w14:paraId="509B7328" w14:textId="77777777" w:rsidR="00070BF9" w:rsidRPr="006804A2" w:rsidRDefault="00680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证：令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为前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个最长的任务的最佳方案所需的时间，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为依照算法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完成任务所需的时间，显然对于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&gt;k</m:t>
        </m:r>
      </m:oMath>
      <w:r>
        <w:rPr>
          <w:sz w:val="28"/>
          <w:szCs w:val="28"/>
        </w:rPr>
        <w:t>有</w:t>
      </w:r>
    </w:p>
    <w:p w14:paraId="769D9E2B" w14:textId="77777777" w:rsidR="00070BF9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≥t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14:paraId="17C9D341" w14:textId="77777777" w:rsidR="006804A2" w:rsidRDefault="00680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个任务中最后在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时刻完成的是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p</m:t>
        </m:r>
        <m:r>
          <w:rPr>
            <w:rFonts w:ascii="Cambria Math" w:hAnsi="Cambria Math"/>
            <w:sz w:val="28"/>
            <w:szCs w:val="28"/>
          </w:rPr>
          <m:t>&gt;k</m:t>
        </m:r>
      </m:oMath>
      <w:r>
        <w:rPr>
          <w:sz w:val="28"/>
          <w:szCs w:val="28"/>
        </w:rPr>
        <w:t>。则在时间间隔</w:t>
      </w:r>
    </w:p>
    <w:p w14:paraId="34BA335D" w14:textId="77777777" w:rsidR="006804A2" w:rsidRDefault="00680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</w:rPr>
        <w:t>内所有的机床没有空</w:t>
      </w:r>
      <w:r w:rsidR="001574DC">
        <w:rPr>
          <w:sz w:val="28"/>
          <w:szCs w:val="28"/>
        </w:rPr>
        <w:t>闲。不妨假定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&gt;k, n&gt;l</m:t>
        </m:r>
      </m:oMath>
      <w:r w:rsidR="001574DC">
        <w:rPr>
          <w:sz w:val="28"/>
          <w:szCs w:val="28"/>
        </w:rPr>
        <w:t>。由于</w:t>
      </w:r>
    </w:p>
    <w:p w14:paraId="66514CF3" w14:textId="77777777" w:rsidR="006804A2" w:rsidRDefault="003C729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1574DC">
        <w:rPr>
          <w:sz w:val="28"/>
          <w:szCs w:val="28"/>
        </w:rPr>
        <w:t>，故机床在时间间隔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1574DC">
        <w:rPr>
          <w:sz w:val="28"/>
          <w:szCs w:val="28"/>
        </w:rPr>
        <w:t>内都不空闲。</w:t>
      </w:r>
    </w:p>
    <w:p w14:paraId="58020222" w14:textId="77777777" w:rsidR="001574DC" w:rsidRDefault="001574DC">
      <w:pPr>
        <w:rPr>
          <w:sz w:val="28"/>
          <w:szCs w:val="28"/>
        </w:rPr>
      </w:pPr>
    </w:p>
    <w:p w14:paraId="6018B5DB" w14:textId="77777777" w:rsidR="001574DC" w:rsidRPr="001574DC" w:rsidRDefault="001574D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∴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</m:oMath>
      </m:oMathPara>
    </w:p>
    <w:p w14:paraId="2F0574CA" w14:textId="77777777" w:rsidR="001574DC" w:rsidRDefault="003C729D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</m:oMath>
      </m:oMathPara>
    </w:p>
    <w:p w14:paraId="7F5E483D" w14:textId="77777777" w:rsidR="001574DC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l-1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</m:oMath>
      </m:oMathPara>
    </w:p>
    <w:p w14:paraId="5F064AB6" w14:textId="77777777" w:rsidR="001574DC" w:rsidRDefault="00300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1≤i≤k+1</m:t>
        </m:r>
      </m:oMath>
      <w:r>
        <w:rPr>
          <w:sz w:val="28"/>
          <w:szCs w:val="28"/>
        </w:rPr>
        <w:t>，根据鸽巢原理至少有一台机床完成这</w:t>
      </w:r>
      <w:r>
        <w:rPr>
          <w:rFonts w:hint="eastAsia"/>
          <w:sz w:val="28"/>
          <w:szCs w:val="28"/>
        </w:rPr>
        <w:t>k+1</w:t>
      </w:r>
      <w:r>
        <w:rPr>
          <w:rFonts w:hint="eastAsia"/>
          <w:sz w:val="28"/>
          <w:szCs w:val="28"/>
        </w:rPr>
        <w:t>个任务中的数目不少于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1+</m:t>
        </m:r>
        <m:d>
          <m:dPr>
            <m:begChr m:val="⌊"/>
            <m:endChr m:val="⌋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k/l</m:t>
            </m:r>
          </m:e>
        </m:d>
      </m:oMath>
      <w:r>
        <w:rPr>
          <w:sz w:val="28"/>
          <w:szCs w:val="28"/>
        </w:rPr>
        <w:t>。故</w:t>
      </w:r>
    </w:p>
    <w:p w14:paraId="0F6D2061" w14:textId="77777777" w:rsidR="001574DC" w:rsidRPr="0030035C" w:rsidRDefault="003C729D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≥(1+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k/l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14:paraId="687FF12B" w14:textId="77777777" w:rsidR="0030035C" w:rsidRDefault="003003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合并上面两个不等式，可得</w:t>
      </w:r>
    </w:p>
    <w:p w14:paraId="0F53E6DA" w14:textId="77777777" w:rsidR="0030035C" w:rsidRPr="004A496F" w:rsidRDefault="003C729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1-1/l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k/l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14:paraId="20CBDFB6" w14:textId="77777777" w:rsidR="0030035C" w:rsidRDefault="0030035C">
      <w:pPr>
        <w:rPr>
          <w:sz w:val="28"/>
          <w:szCs w:val="28"/>
        </w:rPr>
      </w:pPr>
    </w:p>
    <w:p w14:paraId="48520A88" w14:textId="77777777" w:rsidR="0017667E" w:rsidRDefault="0017667E">
      <w:pPr>
        <w:rPr>
          <w:sz w:val="28"/>
          <w:szCs w:val="28"/>
        </w:rPr>
      </w:pPr>
      <w:r w:rsidRPr="0017667E">
        <w:rPr>
          <w:rFonts w:asciiTheme="minorEastAsia" w:hAnsiTheme="minorEastAsia" w:hint="eastAsia"/>
          <w:sz w:val="28"/>
          <w:szCs w:val="28"/>
        </w:rPr>
        <w:t>§</w:t>
      </w:r>
      <w:r>
        <w:rPr>
          <w:rFonts w:asciiTheme="minorEastAsia" w:hAnsiTheme="minorEastAsia" w:hint="eastAsia"/>
          <w:sz w:val="28"/>
          <w:szCs w:val="28"/>
        </w:rPr>
        <w:t>8.4       装箱问题近似算法</w:t>
      </w:r>
    </w:p>
    <w:p w14:paraId="0E6ACCD7" w14:textId="77777777" w:rsidR="0030035C" w:rsidRDefault="00176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设有体积分别为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装到容积为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的箱子里。不同的装箱方案所需要的箱子数目可能不同，所谓装箱问题即要求</w:t>
      </w:r>
      <w:r w:rsidR="006356D7">
        <w:rPr>
          <w:rFonts w:hint="eastAsia"/>
          <w:sz w:val="28"/>
          <w:szCs w:val="28"/>
        </w:rPr>
        <w:t>使装尽这</w:t>
      </w:r>
      <w:r w:rsidR="006356D7">
        <w:rPr>
          <w:rFonts w:hint="eastAsia"/>
          <w:sz w:val="28"/>
          <w:szCs w:val="28"/>
        </w:rPr>
        <w:t>n</w:t>
      </w:r>
      <w:r w:rsidR="006356D7">
        <w:rPr>
          <w:rFonts w:hint="eastAsia"/>
          <w:sz w:val="28"/>
          <w:szCs w:val="28"/>
        </w:rPr>
        <w:t>种物品的箱子数达到最小。</w:t>
      </w:r>
    </w:p>
    <w:p w14:paraId="324107E2" w14:textId="77777777" w:rsidR="0030035C" w:rsidRDefault="006356D7" w:rsidP="006356D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6356D7">
        <w:rPr>
          <w:rFonts w:hint="eastAsia"/>
          <w:sz w:val="28"/>
          <w:szCs w:val="28"/>
        </w:rPr>
        <w:t>算法</w:t>
      </w:r>
      <w:r w:rsidRPr="006356D7">
        <w:rPr>
          <w:rFonts w:hint="eastAsia"/>
          <w:sz w:val="28"/>
          <w:szCs w:val="28"/>
        </w:rPr>
        <w:t>BP1:</w:t>
      </w:r>
      <w:r>
        <w:rPr>
          <w:rFonts w:hint="eastAsia"/>
          <w:sz w:val="28"/>
          <w:szCs w:val="28"/>
        </w:rPr>
        <w:t xml:space="preserve"> </w:t>
      </w:r>
      <w:r w:rsidR="00C164FA">
        <w:rPr>
          <w:rFonts w:hint="eastAsia"/>
          <w:sz w:val="28"/>
          <w:szCs w:val="28"/>
        </w:rPr>
        <w:t>设有</w:t>
      </w:r>
      <w:r w:rsidR="00C164FA">
        <w:rPr>
          <w:rFonts w:hint="eastAsia"/>
          <w:sz w:val="28"/>
          <w:szCs w:val="28"/>
        </w:rPr>
        <w:t>n</w:t>
      </w:r>
      <w:r w:rsidR="00C164FA">
        <w:rPr>
          <w:rFonts w:hint="eastAsia"/>
          <w:sz w:val="28"/>
          <w:szCs w:val="28"/>
        </w:rPr>
        <w:t>种物品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164FA">
        <w:rPr>
          <w:sz w:val="28"/>
          <w:szCs w:val="28"/>
        </w:rPr>
        <w:t>依次装箱。设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164FA">
        <w:rPr>
          <w:sz w:val="28"/>
          <w:szCs w:val="28"/>
        </w:rPr>
        <w:t>已装进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64FA">
        <w:rPr>
          <w:sz w:val="28"/>
          <w:szCs w:val="28"/>
        </w:rPr>
        <w:t>箱，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+⋯+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C164FA">
        <w:rPr>
          <w:sz w:val="28"/>
          <w:szCs w:val="28"/>
        </w:rPr>
        <w:t>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C164FA">
        <w:rPr>
          <w:sz w:val="28"/>
          <w:szCs w:val="28"/>
        </w:rPr>
        <w:t>已不能装进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64FA">
        <w:rPr>
          <w:sz w:val="28"/>
          <w:szCs w:val="28"/>
        </w:rPr>
        <w:t>箱，则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64FA">
        <w:rPr>
          <w:rFonts w:hint="eastAsia"/>
          <w:sz w:val="28"/>
          <w:szCs w:val="28"/>
        </w:rPr>
        <w:t>箱虽未装满也封住并退出，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C164FA">
        <w:rPr>
          <w:sz w:val="28"/>
          <w:szCs w:val="28"/>
        </w:rPr>
        <w:t>装入</w:t>
      </w:r>
      <w:r w:rsidR="00E52D15">
        <w:rPr>
          <w:sz w:val="28"/>
          <w:szCs w:val="28"/>
        </w:rPr>
        <w:t>一个箱子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52D15">
        <w:rPr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</m:oMath>
      <w:r w:rsidR="00E52D15">
        <w:rPr>
          <w:sz w:val="28"/>
          <w:szCs w:val="28"/>
        </w:rPr>
        <w:t>。在以后的讨论中不妨设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L=1</m:t>
        </m:r>
      </m:oMath>
      <w:r w:rsidR="00E52D15">
        <w:rPr>
          <w:sz w:val="28"/>
          <w:szCs w:val="28"/>
        </w:rPr>
        <w:t>。</w:t>
      </w:r>
    </w:p>
    <w:p w14:paraId="03D8304A" w14:textId="77777777" w:rsidR="00E52D15" w:rsidRPr="00E52D15" w:rsidRDefault="00E52D15" w:rsidP="00E52D1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已装入箱子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的物品的体积用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表之。则显然有</w:t>
      </w:r>
    </w:p>
    <w:p w14:paraId="17C1296D" w14:textId="77777777" w:rsidR="0030035C" w:rsidRDefault="00E52D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685F0A52" w14:textId="77777777" w:rsidR="001574DC" w:rsidRDefault="00E52D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+⋯+C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m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是任一偶数；</m:t>
        </m:r>
      </m:oMath>
    </w:p>
    <w:p w14:paraId="211BCFD2" w14:textId="77777777" w:rsidR="00E52D15" w:rsidRDefault="005D0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+⋯+C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 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是任一奇数；</m:t>
        </m:r>
      </m:oMath>
    </w:p>
    <w:p w14:paraId="43007192" w14:textId="77777777" w:rsidR="00E52D15" w:rsidRDefault="005D0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对物品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>
        <w:rPr>
          <w:sz w:val="28"/>
          <w:szCs w:val="28"/>
        </w:rPr>
        <w:t>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法所需的箱子数目用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(U)</m:t>
        </m:r>
      </m:oMath>
      <w:r>
        <w:rPr>
          <w:sz w:val="28"/>
          <w:szCs w:val="28"/>
        </w:rPr>
        <w:t>表之，</w:t>
      </w:r>
    </w:p>
    <w:p w14:paraId="0311D66B" w14:textId="77777777" w:rsidR="00E52D15" w:rsidRDefault="005D0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设最佳方案所需的箱子数为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>，</w:t>
      </w:r>
    </w:p>
    <w:p w14:paraId="5E5B7B52" w14:textId="77777777" w:rsidR="00E52D15" w:rsidRDefault="005D0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     m</m:t>
        </m:r>
        <m:r>
          <w:rPr>
            <w:rFonts w:ascii="Cambria Math" w:hAnsi="Cambria Math"/>
            <w:sz w:val="28"/>
            <w:szCs w:val="28"/>
          </w:rPr>
          <m:t>&lt;2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</w:p>
    <w:p w14:paraId="7696D852" w14:textId="77777777" w:rsidR="00E52D15" w:rsidRDefault="009E76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+1                                      (8.3)</m:t>
        </m:r>
      </m:oMath>
    </w:p>
    <w:p w14:paraId="13F5C956" w14:textId="77777777" w:rsidR="00E52D15" w:rsidRDefault="009E76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(8.3)</w:t>
      </w:r>
      <w:r>
        <w:rPr>
          <w:rFonts w:hint="eastAsia"/>
          <w:sz w:val="28"/>
          <w:szCs w:val="28"/>
        </w:rPr>
        <w:t>式说明用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法所用的箱子数不超过最佳方案的两倍。</w:t>
      </w:r>
    </w:p>
    <w:p w14:paraId="5739B258" w14:textId="77777777" w:rsidR="00E52D15" w:rsidRPr="00C74049" w:rsidRDefault="009677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它是最直观，最容易想到的一种。它的基本思想是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依次装箱，设箱的次序为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，</w:t>
      </w:r>
      <w:r w:rsidR="00C74049">
        <w:rPr>
          <w:sz w:val="28"/>
          <w:szCs w:val="28"/>
        </w:rPr>
        <w:t>对某一种物品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，它总是被装到第一个能装下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的箱子里。也就是说，物品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被装到已装进的物品的体积不超过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的下标为最小的一个箱子里。对未装满的箱子一不封住，二不退出，对于物品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，对所有未装满的箱子从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j=1</m:t>
        </m:r>
      </m:oMath>
      <w:r w:rsidR="00C74049">
        <w:rPr>
          <w:sz w:val="28"/>
          <w:szCs w:val="28"/>
        </w:rPr>
        <w:t>开始顺序检查，只要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1-C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，则把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74049">
        <w:rPr>
          <w:sz w:val="28"/>
          <w:szCs w:val="28"/>
        </w:rPr>
        <w:t>装进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0736F1">
        <w:rPr>
          <w:sz w:val="28"/>
          <w:szCs w:val="28"/>
        </w:rPr>
        <w:t>。</w:t>
      </w:r>
    </w:p>
    <w:p w14:paraId="5B7BCC75" w14:textId="77777777" w:rsidR="009677FD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满足：</w:t>
      </w:r>
    </w:p>
    <w:p w14:paraId="375F9353" w14:textId="77777777" w:rsidR="000736F1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1-C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      1-C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  k</m:t>
        </m:r>
        <m:r>
          <w:rPr>
            <w:rFonts w:ascii="Cambria Math" w:hAnsi="Cambria Math"/>
            <w:sz w:val="28"/>
            <w:szCs w:val="28"/>
          </w:rPr>
          <m:t>&lt;j</m:t>
        </m:r>
      </m:oMath>
    </w:p>
    <w:p w14:paraId="68A3A36D" w14:textId="77777777" w:rsidR="000736F1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算法一样，对于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种物品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，</w:t>
      </w:r>
    </w:p>
    <w:p w14:paraId="68C1895A" w14:textId="77777777" w:rsidR="000736F1" w:rsidRPr="000736F1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</m:t>
        </m:r>
      </m:oMath>
    </w:p>
    <w:p w14:paraId="63BF2C17" w14:textId="77777777" w:rsidR="000736F1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                       (8.4)</m:t>
        </m:r>
      </m:oMath>
    </w:p>
    <w:p w14:paraId="380B6BDC" w14:textId="77777777" w:rsidR="000736F1" w:rsidRDefault="00073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公式</w:t>
      </w:r>
      <w:r>
        <w:rPr>
          <w:rFonts w:hint="eastAsia"/>
          <w:sz w:val="28"/>
          <w:szCs w:val="28"/>
        </w:rPr>
        <w:t>(8.4)</w:t>
      </w:r>
      <w:r>
        <w:rPr>
          <w:rFonts w:hint="eastAsia"/>
          <w:sz w:val="28"/>
          <w:szCs w:val="28"/>
        </w:rPr>
        <w:t>给出了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算法最坏情况下的界。然而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算法</w:t>
      </w:r>
      <w:r w:rsidR="00E351AA">
        <w:rPr>
          <w:sz w:val="28"/>
          <w:szCs w:val="28"/>
        </w:rPr>
        <w:t>有可能达到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E351AA">
        <w:rPr>
          <w:sz w:val="28"/>
          <w:szCs w:val="28"/>
        </w:rPr>
        <w:t>这个最佳结果。</w:t>
      </w:r>
    </w:p>
    <w:p w14:paraId="2935BA47" w14:textId="77777777" w:rsidR="00E351AA" w:rsidRDefault="00E351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(U)</m:t>
        </m:r>
      </m:oMath>
      <w:r>
        <w:rPr>
          <w:sz w:val="28"/>
          <w:szCs w:val="28"/>
        </w:rPr>
        <w:t>下列不等式成立：</w:t>
      </w:r>
    </w:p>
    <w:p w14:paraId="0D380A17" w14:textId="77777777" w:rsidR="000736F1" w:rsidRDefault="003C729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                     (8.5)</m:t>
          </m:r>
        </m:oMath>
      </m:oMathPara>
    </w:p>
    <w:p w14:paraId="39E7D518" w14:textId="77777777" w:rsidR="000736F1" w:rsidRDefault="000736F1">
      <w:pPr>
        <w:rPr>
          <w:sz w:val="28"/>
          <w:szCs w:val="28"/>
        </w:rPr>
      </w:pPr>
    </w:p>
    <w:p w14:paraId="0DE6D12A" w14:textId="77777777" w:rsidR="000736F1" w:rsidRPr="000D74A7" w:rsidRDefault="003B48E7">
      <w:pPr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算法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：只要对近似算法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作如下修改，物品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装进箱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，要求</w:t>
      </w:r>
      <w:r>
        <w:rPr>
          <w:rFonts w:hint="eastAsia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1-C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14:paraId="6AF2EAC2" w14:textId="77777777" w:rsidR="003B48E7" w:rsidRDefault="003C729D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1-C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1-C(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)≥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}                  (8.6)</m:t>
              </m:r>
            </m:e>
          </m:func>
        </m:oMath>
      </m:oMathPara>
    </w:p>
    <w:p w14:paraId="0424FEA7" w14:textId="77777777" w:rsidR="003B48E7" w:rsidRDefault="003B4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(8.6)</w:t>
      </w:r>
      <w:r>
        <w:rPr>
          <w:rFonts w:hint="eastAsia"/>
          <w:sz w:val="28"/>
          <w:szCs w:val="28"/>
        </w:rPr>
        <w:t>说明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装进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，要求</w:t>
      </w:r>
      <w:r w:rsidR="00150095">
        <w:rPr>
          <w:sz w:val="28"/>
          <w:szCs w:val="28"/>
        </w:rPr>
        <w:t>留下的空隙最小。</w:t>
      </w:r>
    </w:p>
    <w:p w14:paraId="1A4A0EFB" w14:textId="77777777" w:rsidR="003B48E7" w:rsidRDefault="001500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算法有</w:t>
      </w:r>
    </w:p>
    <w:p w14:paraId="262D8382" w14:textId="77777777" w:rsidR="003B48E7" w:rsidRDefault="003C729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</m:t>
          </m:r>
        </m:oMath>
      </m:oMathPara>
    </w:p>
    <w:p w14:paraId="3B1AE147" w14:textId="77777777" w:rsidR="00150095" w:rsidRDefault="001500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>算法：对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种物品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，先按体积从大到小排序，不妨设</w:t>
      </w:r>
      <w:r>
        <w:rPr>
          <w:rFonts w:hint="eastAsia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≥⋯≥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</m:t>
        </m:r>
      </m:oMath>
    </w:p>
    <w:p w14:paraId="11412C79" w14:textId="77777777" w:rsidR="00150095" w:rsidRPr="00150095" w:rsidRDefault="001500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然后利用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算法。</w:t>
      </w:r>
    </w:p>
    <w:p w14:paraId="0C53E2F8" w14:textId="77777777" w:rsidR="00150095" w:rsidRDefault="001500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五．算法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种物品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，先按体积从大到小排序得</w:t>
      </w:r>
      <w:r>
        <w:rPr>
          <w:rFonts w:hint="eastAsia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≥⋯≥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</m:t>
        </m:r>
      </m:oMath>
    </w:p>
    <w:p w14:paraId="093702BD" w14:textId="77777777" w:rsidR="00150095" w:rsidRDefault="00E30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然后利用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算法。</w:t>
      </w:r>
    </w:p>
    <w:p w14:paraId="1E70BA72" w14:textId="77777777" w:rsidR="00E308BC" w:rsidRDefault="00E30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(U)</m:t>
        </m:r>
      </m:oMath>
      <w:r>
        <w:rPr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(U)</m:t>
        </m:r>
      </m:oMath>
      <w:r>
        <w:rPr>
          <w:sz w:val="28"/>
          <w:szCs w:val="28"/>
        </w:rPr>
        <w:t>有：</w:t>
      </w:r>
    </w:p>
    <w:p w14:paraId="65AD5A37" w14:textId="77777777" w:rsidR="00E308BC" w:rsidRDefault="003C729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 w14:paraId="466ACFAA" w14:textId="77777777" w:rsidR="00E308BC" w:rsidRDefault="003C729D" w:rsidP="00E308BC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 w14:paraId="0AAD84E1" w14:textId="77777777" w:rsidR="00150095" w:rsidRDefault="00150095">
      <w:pPr>
        <w:rPr>
          <w:sz w:val="28"/>
          <w:szCs w:val="28"/>
        </w:rPr>
      </w:pPr>
    </w:p>
    <w:p w14:paraId="3DCF503B" w14:textId="77777777" w:rsidR="00150095" w:rsidRPr="00CF733F" w:rsidRDefault="00CF733F">
      <w:pPr>
        <w:rPr>
          <w:sz w:val="28"/>
          <w:szCs w:val="28"/>
        </w:rPr>
      </w:pPr>
      <w:r w:rsidRPr="00CF733F">
        <w:rPr>
          <w:rFonts w:asciiTheme="minorEastAsia" w:hAnsiTheme="minorEastAsia" w:hint="eastAsia"/>
          <w:sz w:val="28"/>
          <w:szCs w:val="28"/>
        </w:rPr>
        <w:t>§</w:t>
      </w:r>
      <w:r>
        <w:rPr>
          <w:rFonts w:asciiTheme="minorEastAsia" w:hAnsiTheme="minorEastAsia" w:hint="eastAsia"/>
          <w:sz w:val="28"/>
          <w:szCs w:val="28"/>
        </w:rPr>
        <w:t>8.5      TSP问题—</w:t>
      </w:r>
      <w:r w:rsidR="00CD0E39">
        <w:rPr>
          <w:rFonts w:asciiTheme="minorEastAsia" w:hAnsiTheme="minorEastAsia" w:hint="eastAsia"/>
          <w:sz w:val="28"/>
          <w:szCs w:val="28"/>
        </w:rPr>
        <w:t>NP难题</w:t>
      </w:r>
    </w:p>
    <w:p w14:paraId="5545AC84" w14:textId="77777777" w:rsidR="00150095" w:rsidRDefault="00CD0E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第一章讨论了一类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完全问题，首先它必须属于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类；其次，所有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类问题都有多项式算法归约到该问题。因此，如果该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完全问题有多项式算法，则所有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问题都有多项式算法。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</w:t>
      </w:r>
      <w:r>
        <w:rPr>
          <w:rFonts w:hint="eastAsia"/>
          <w:sz w:val="28"/>
          <w:szCs w:val="28"/>
        </w:rPr>
        <w:lastRenderedPageBreak/>
        <w:t>为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类中难度最大的问题。</w:t>
      </w:r>
    </w:p>
    <w:p w14:paraId="6CF82FEC" w14:textId="77777777" w:rsidR="00150095" w:rsidRDefault="00CD0E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如果问题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sz w:val="28"/>
          <w:szCs w:val="28"/>
        </w:rPr>
        <w:t>不属于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类，已知某一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完全问题可以通过多项式</w:t>
      </w:r>
      <w:r w:rsidR="000E399E">
        <w:rPr>
          <w:rFonts w:hint="eastAsia"/>
          <w:sz w:val="28"/>
          <w:szCs w:val="28"/>
        </w:rPr>
        <w:t>时间变换为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0E399E">
        <w:rPr>
          <w:sz w:val="28"/>
          <w:szCs w:val="28"/>
        </w:rPr>
        <w:t>，即所有</w:t>
      </w:r>
      <w:r w:rsidR="000E399E">
        <w:rPr>
          <w:rFonts w:hint="eastAsia"/>
          <w:sz w:val="28"/>
          <w:szCs w:val="28"/>
        </w:rPr>
        <w:t>NP</w:t>
      </w:r>
      <w:r w:rsidR="000E399E">
        <w:rPr>
          <w:rFonts w:hint="eastAsia"/>
          <w:sz w:val="28"/>
          <w:szCs w:val="28"/>
        </w:rPr>
        <w:t>类问题都可以通过多项式时间转换为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0E399E">
        <w:rPr>
          <w:rFonts w:hint="eastAsia"/>
          <w:sz w:val="28"/>
          <w:szCs w:val="28"/>
        </w:rPr>
        <w:t>。粗略地说，问题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0E399E">
        <w:rPr>
          <w:sz w:val="28"/>
          <w:szCs w:val="28"/>
        </w:rPr>
        <w:t>至少和</w:t>
      </w:r>
      <w:r w:rsidR="000E399E">
        <w:rPr>
          <w:rFonts w:hint="eastAsia"/>
          <w:sz w:val="28"/>
          <w:szCs w:val="28"/>
        </w:rPr>
        <w:t>NP</w:t>
      </w:r>
      <w:r w:rsidR="000E399E">
        <w:rPr>
          <w:rFonts w:hint="eastAsia"/>
          <w:sz w:val="28"/>
          <w:szCs w:val="28"/>
        </w:rPr>
        <w:t>完全问题有同等难度，这样的问题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0E399E">
        <w:rPr>
          <w:sz w:val="28"/>
          <w:szCs w:val="28"/>
        </w:rPr>
        <w:t>称为</w:t>
      </w:r>
      <w:r w:rsidR="000E399E">
        <w:rPr>
          <w:rFonts w:hint="eastAsia"/>
          <w:sz w:val="28"/>
          <w:szCs w:val="28"/>
        </w:rPr>
        <w:t>NP</w:t>
      </w:r>
      <w:r w:rsidR="000E399E">
        <w:rPr>
          <w:rFonts w:hint="eastAsia"/>
          <w:sz w:val="28"/>
          <w:szCs w:val="28"/>
        </w:rPr>
        <w:t>难题。</w:t>
      </w:r>
    </w:p>
    <w:p w14:paraId="08536720" w14:textId="77777777" w:rsidR="00150095" w:rsidRDefault="000E3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定义：若所有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类问题都可以多项式变换为问题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hint="eastAsia"/>
          <w:sz w:val="28"/>
          <w:szCs w:val="28"/>
        </w:rPr>
        <w:t>，则称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难题。简称为</w:t>
      </w:r>
      <w:r>
        <w:rPr>
          <w:rFonts w:hint="eastAsia"/>
          <w:sz w:val="28"/>
          <w:szCs w:val="28"/>
        </w:rPr>
        <w:t>NPH</w:t>
      </w:r>
      <w:r>
        <w:rPr>
          <w:rFonts w:hint="eastAsia"/>
          <w:sz w:val="28"/>
          <w:szCs w:val="28"/>
        </w:rPr>
        <w:t>。</w:t>
      </w:r>
    </w:p>
    <w:p w14:paraId="02A7E9CE" w14:textId="77777777" w:rsidR="000E399E" w:rsidRDefault="000E3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F13749">
        <w:rPr>
          <w:rFonts w:hint="eastAsia"/>
          <w:sz w:val="28"/>
          <w:szCs w:val="28"/>
        </w:rPr>
        <w:t>是</w:t>
      </w:r>
      <w:r w:rsidR="00F13749">
        <w:rPr>
          <w:rFonts w:hint="eastAsia"/>
          <w:sz w:val="28"/>
          <w:szCs w:val="28"/>
        </w:rPr>
        <w:t>NP</w:t>
      </w:r>
      <w:r w:rsidR="00F13749">
        <w:rPr>
          <w:rFonts w:hint="eastAsia"/>
          <w:sz w:val="28"/>
          <w:szCs w:val="28"/>
        </w:rPr>
        <w:t>难题，不要求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F13749">
        <w:rPr>
          <w:rFonts w:hint="eastAsia"/>
          <w:sz w:val="28"/>
          <w:szCs w:val="28"/>
        </w:rPr>
        <w:t>属于</w:t>
      </w:r>
      <w:r w:rsidR="00F13749">
        <w:rPr>
          <w:rFonts w:hint="eastAsia"/>
          <w:sz w:val="28"/>
          <w:szCs w:val="28"/>
        </w:rPr>
        <w:t>NP</w:t>
      </w:r>
      <w:r w:rsidR="00F13749">
        <w:rPr>
          <w:rFonts w:hint="eastAsia"/>
          <w:sz w:val="28"/>
          <w:szCs w:val="28"/>
        </w:rPr>
        <w:t>类。</w:t>
      </w:r>
    </w:p>
    <w:p w14:paraId="7EC139A2" w14:textId="77777777" w:rsidR="000E399E" w:rsidRPr="00F13749" w:rsidRDefault="00F1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8.6</w:t>
      </w:r>
      <w:r>
        <w:rPr>
          <w:rFonts w:hint="eastAsia"/>
          <w:sz w:val="28"/>
          <w:szCs w:val="28"/>
        </w:rPr>
        <w:t>：对称型的旅行商问题为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难题。</w:t>
      </w:r>
    </w:p>
    <w:p w14:paraId="55CCE5BA" w14:textId="77777777" w:rsidR="000E399E" w:rsidRDefault="00F1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所谓对称型的旅行商问题指的是旅费矩阵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n×n</m:t>
            </m:r>
          </m:sub>
        </m:sSub>
      </m:oMath>
      <w:r>
        <w:rPr>
          <w:sz w:val="28"/>
          <w:szCs w:val="28"/>
        </w:rPr>
        <w:t>是对称的，即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∀i, j∈{1, 2, ⋯, n}</m:t>
        </m:r>
      </m:oMath>
      <w:r>
        <w:rPr>
          <w:sz w:val="28"/>
          <w:szCs w:val="28"/>
        </w:rPr>
        <w:t>。</w:t>
      </w:r>
    </w:p>
    <w:p w14:paraId="3095F44D" w14:textId="77777777" w:rsidR="000E399E" w:rsidRPr="00F13749" w:rsidRDefault="00F137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证：对称型旅行商问题不属于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类。只要证明一无向图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sz w:val="28"/>
          <w:szCs w:val="28"/>
        </w:rPr>
        <w:t>是否存在哈密顿</w:t>
      </w:r>
      <w:r w:rsidR="009F0797">
        <w:rPr>
          <w:sz w:val="28"/>
          <w:szCs w:val="28"/>
        </w:rPr>
        <w:t>回路问题可在多项式时间内转换为对称型旅行商问题，定理便得到了证明。</w:t>
      </w:r>
    </w:p>
    <w:p w14:paraId="03C9FEC0" w14:textId="77777777" w:rsidR="003B48E7" w:rsidRDefault="009F07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已知无向图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=n</m:t>
        </m:r>
      </m:oMath>
      <w:r>
        <w:rPr>
          <w:sz w:val="28"/>
          <w:szCs w:val="28"/>
        </w:rPr>
        <w:t>，构造旅行商问题如下：令</w:t>
      </w:r>
    </w:p>
    <w:p w14:paraId="773EB7E1" w14:textId="77777777" w:rsidR="003B48E7" w:rsidRDefault="003C729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)∈E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其它</m:t>
                    </m:r>
                  </m:e>
                </m:mr>
              </m:m>
            </m:e>
          </m:d>
        </m:oMath>
      </m:oMathPara>
    </w:p>
    <w:p w14:paraId="3C21326B" w14:textId="77777777" w:rsidR="003B48E7" w:rsidRDefault="009F07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显然，图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的旅行商问题有解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的充要条件是图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有哈密顿回路。注意：若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不含哈密顿回路，这时</w:t>
      </w:r>
      <w:r w:rsidR="005F72A5">
        <w:rPr>
          <w:rFonts w:hint="eastAsia"/>
          <w:sz w:val="28"/>
          <w:szCs w:val="28"/>
        </w:rPr>
        <w:t>旅行商问题的解至少为</w:t>
      </w:r>
      <w:r w:rsidR="005F72A5">
        <w:rPr>
          <w:rFonts w:hint="eastAsia"/>
          <w:sz w:val="28"/>
          <w:szCs w:val="28"/>
        </w:rPr>
        <w:t>n+1</w:t>
      </w:r>
      <w:r w:rsidR="005F72A5">
        <w:rPr>
          <w:rFonts w:hint="eastAsia"/>
          <w:sz w:val="28"/>
          <w:szCs w:val="28"/>
        </w:rPr>
        <w:t>。证毕。</w:t>
      </w:r>
    </w:p>
    <w:p w14:paraId="6097FA20" w14:textId="77777777" w:rsidR="005F72A5" w:rsidRDefault="005F72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一般说来，判定问题可能属于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完全类，相应的最优化问题则是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难题。</w:t>
      </w:r>
    </w:p>
    <w:p w14:paraId="416393DD" w14:textId="77777777" w:rsidR="003B48E7" w:rsidRDefault="003B48E7">
      <w:pPr>
        <w:rPr>
          <w:sz w:val="28"/>
          <w:szCs w:val="28"/>
        </w:rPr>
      </w:pPr>
    </w:p>
    <w:p w14:paraId="242C50E4" w14:textId="77777777" w:rsidR="003B48E7" w:rsidRDefault="003B48E7">
      <w:pPr>
        <w:rPr>
          <w:sz w:val="28"/>
          <w:szCs w:val="28"/>
        </w:rPr>
      </w:pPr>
    </w:p>
    <w:p w14:paraId="5327F8DE" w14:textId="77777777" w:rsidR="007A1A18" w:rsidRPr="00D14645" w:rsidRDefault="007A1A18">
      <w:pPr>
        <w:rPr>
          <w:sz w:val="28"/>
          <w:szCs w:val="28"/>
        </w:rPr>
      </w:pPr>
    </w:p>
    <w:sectPr w:rsidR="007A1A18" w:rsidRPr="00D14645" w:rsidSect="000D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6DA1E" w14:textId="77777777" w:rsidR="003C729D" w:rsidRDefault="003C729D" w:rsidP="005E75F9">
      <w:r>
        <w:separator/>
      </w:r>
    </w:p>
  </w:endnote>
  <w:endnote w:type="continuationSeparator" w:id="0">
    <w:p w14:paraId="2787B1FD" w14:textId="77777777" w:rsidR="003C729D" w:rsidRDefault="003C729D" w:rsidP="005E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1D22A" w14:textId="77777777" w:rsidR="003C729D" w:rsidRDefault="003C729D" w:rsidP="005E75F9">
      <w:r>
        <w:separator/>
      </w:r>
    </w:p>
  </w:footnote>
  <w:footnote w:type="continuationSeparator" w:id="0">
    <w:p w14:paraId="7D261CC4" w14:textId="77777777" w:rsidR="003C729D" w:rsidRDefault="003C729D" w:rsidP="005E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479A3"/>
    <w:multiLevelType w:val="hybridMultilevel"/>
    <w:tmpl w:val="62864626"/>
    <w:lvl w:ilvl="0" w:tplc="E12874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45"/>
    <w:rsid w:val="00014C6D"/>
    <w:rsid w:val="00070BF9"/>
    <w:rsid w:val="000736F1"/>
    <w:rsid w:val="000D45BA"/>
    <w:rsid w:val="000D74A7"/>
    <w:rsid w:val="000E399E"/>
    <w:rsid w:val="0014782C"/>
    <w:rsid w:val="00150095"/>
    <w:rsid w:val="001574DC"/>
    <w:rsid w:val="0017667E"/>
    <w:rsid w:val="001B1226"/>
    <w:rsid w:val="001B3805"/>
    <w:rsid w:val="001D6A99"/>
    <w:rsid w:val="002071FF"/>
    <w:rsid w:val="0030035C"/>
    <w:rsid w:val="00362E1A"/>
    <w:rsid w:val="003675DA"/>
    <w:rsid w:val="003B48E7"/>
    <w:rsid w:val="003C729D"/>
    <w:rsid w:val="00405790"/>
    <w:rsid w:val="004A496F"/>
    <w:rsid w:val="004B6468"/>
    <w:rsid w:val="005D08D5"/>
    <w:rsid w:val="005E75F9"/>
    <w:rsid w:val="005F72A5"/>
    <w:rsid w:val="00614702"/>
    <w:rsid w:val="006356D7"/>
    <w:rsid w:val="00674BD0"/>
    <w:rsid w:val="006804A2"/>
    <w:rsid w:val="007A1A18"/>
    <w:rsid w:val="007F358D"/>
    <w:rsid w:val="00807307"/>
    <w:rsid w:val="00875B77"/>
    <w:rsid w:val="008B4F1D"/>
    <w:rsid w:val="00936199"/>
    <w:rsid w:val="009677FD"/>
    <w:rsid w:val="00976B0C"/>
    <w:rsid w:val="009E76DC"/>
    <w:rsid w:val="009F0797"/>
    <w:rsid w:val="00A40217"/>
    <w:rsid w:val="00A72EB0"/>
    <w:rsid w:val="00B0716A"/>
    <w:rsid w:val="00B43B50"/>
    <w:rsid w:val="00B97447"/>
    <w:rsid w:val="00C164FA"/>
    <w:rsid w:val="00C74049"/>
    <w:rsid w:val="00C85299"/>
    <w:rsid w:val="00CD0E39"/>
    <w:rsid w:val="00CF733F"/>
    <w:rsid w:val="00D14645"/>
    <w:rsid w:val="00D30A6C"/>
    <w:rsid w:val="00D9308C"/>
    <w:rsid w:val="00DA2A44"/>
    <w:rsid w:val="00DD185A"/>
    <w:rsid w:val="00E308BC"/>
    <w:rsid w:val="00E351AA"/>
    <w:rsid w:val="00E41401"/>
    <w:rsid w:val="00E52D15"/>
    <w:rsid w:val="00F071C8"/>
    <w:rsid w:val="00F13749"/>
    <w:rsid w:val="00F1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FC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45B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2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6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464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1464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E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5E75F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E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5E75F9"/>
    <w:rPr>
      <w:sz w:val="18"/>
      <w:szCs w:val="18"/>
    </w:rPr>
  </w:style>
  <w:style w:type="paragraph" w:styleId="aa">
    <w:name w:val="List Paragraph"/>
    <w:basedOn w:val="a"/>
    <w:uiPriority w:val="34"/>
    <w:qFormat/>
    <w:rsid w:val="006356D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72E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797</Words>
  <Characters>4547</Characters>
  <Application>Microsoft Macintosh Word</Application>
  <DocSecurity>0</DocSecurity>
  <Lines>37</Lines>
  <Paragraphs>10</Paragraphs>
  <ScaleCrop>false</ScaleCrop>
  <Company>China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18</cp:revision>
  <dcterms:created xsi:type="dcterms:W3CDTF">2017-04-30T07:39:00Z</dcterms:created>
  <dcterms:modified xsi:type="dcterms:W3CDTF">2017-06-14T07:36:00Z</dcterms:modified>
</cp:coreProperties>
</file>