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420"/>
        <w:jc w:val="center"/>
        <w:rPr>
          <w:sz w:val="36"/>
        </w:rPr>
      </w:pPr>
      <w:r>
        <w:rPr>
          <w:sz w:val="36"/>
        </w:rPr>
        <w:t>项目章程</w:t>
      </w:r>
    </w:p>
    <w:p>
      <w:pPr>
        <w:pStyle w:val="Normal"/>
        <w:ind w:firstLine="420"/>
        <w:jc w:val="center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项目名称</w:t>
      </w:r>
    </w:p>
    <w:p>
      <w:pPr>
        <w:pStyle w:val="ListParagraph"/>
        <w:ind w:left="420" w:hanging="0"/>
        <w:rPr/>
      </w:pPr>
      <w:r>
        <w:rPr>
          <w:sz w:val="28"/>
          <w:szCs w:val="28"/>
        </w:rPr>
        <w:t>养生</w:t>
      </w:r>
      <w:r>
        <w:rPr>
          <w:sz w:val="28"/>
          <w:szCs w:val="28"/>
        </w:rPr>
        <w:t>APP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项目经理</w:t>
      </w:r>
    </w:p>
    <w:p>
      <w:pPr>
        <w:pStyle w:val="Normal"/>
        <w:ind w:left="420" w:hanging="0"/>
        <w:rPr/>
      </w:pPr>
      <w:r>
        <w:rPr>
          <w:sz w:val="28"/>
          <w:szCs w:val="28"/>
        </w:rPr>
        <w:t>季新婵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项目背景</w:t>
      </w:r>
    </w:p>
    <w:p>
      <w:pPr>
        <w:pStyle w:val="Normal"/>
        <w:ind w:left="420" w:firstLine="420"/>
        <w:rPr/>
      </w:pPr>
      <w:r>
        <w:rPr>
          <w:sz w:val="28"/>
          <w:szCs w:val="28"/>
        </w:rPr>
        <w:t>随着科学技术以及医学技术的发展，人们伴着年龄的增长越来越在乎关于养生方面的问题，在此之前已经有许多养生节目的推出，并取得了不错的成绩，但养生节目到底不够仔细，存在许多问题。而养生</w:t>
      </w:r>
      <w:r>
        <w:rPr>
          <w:sz w:val="28"/>
          <w:szCs w:val="28"/>
        </w:rPr>
        <w:t>APP</w:t>
      </w:r>
      <w:r>
        <w:rPr>
          <w:sz w:val="28"/>
          <w:szCs w:val="28"/>
        </w:rPr>
        <w:t>可以弥补这些劣势。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项目目标</w:t>
      </w:r>
    </w:p>
    <w:p>
      <w:pPr>
        <w:pStyle w:val="Normal"/>
        <w:ind w:left="420" w:firstLine="420"/>
        <w:rPr/>
      </w:pPr>
      <w:r>
        <w:rPr>
          <w:sz w:val="28"/>
          <w:szCs w:val="28"/>
        </w:rPr>
        <w:t>为人群提供享受便利、贴心、实用的贴身医生般感觉的养生</w:t>
      </w:r>
      <w:r>
        <w:rPr>
          <w:sz w:val="28"/>
          <w:szCs w:val="28"/>
        </w:rPr>
        <w:t>APP</w:t>
      </w:r>
      <w:r>
        <w:rPr>
          <w:sz w:val="28"/>
          <w:szCs w:val="28"/>
        </w:rPr>
        <w:t>。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8"/>
          <w:szCs w:val="28"/>
        </w:rPr>
        <w:t>项目范围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养生人群支持：养生人群在应用市场下载使用；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公共功能：广告、产品推荐、特定活动；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管理员功能：商家审核、广告管理、推荐产品管理、活动安排、分析数据；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进度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．</w:t>
      </w:r>
      <w:r>
        <w:rPr>
          <w:sz w:val="28"/>
          <w:szCs w:val="28"/>
        </w:rPr>
        <w:t>9</w:t>
      </w:r>
      <w:r>
        <w:rPr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sz w:val="28"/>
          <w:szCs w:val="28"/>
        </w:rPr>
        <w:t>组建核心团队和合作模式、确定产品定位和第一版产品范围；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月：产品的需求细化、产品设计细化； 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11—12</w:t>
      </w:r>
      <w:r>
        <w:rPr>
          <w:sz w:val="28"/>
          <w:szCs w:val="28"/>
        </w:rPr>
        <w:t>月：组建网站建设团队，进入建设期；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201</w:t>
      </w:r>
      <w:r>
        <w:rPr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sz w:val="28"/>
          <w:szCs w:val="28"/>
        </w:rPr>
        <w:t>．</w:t>
      </w:r>
      <w:r>
        <w:rPr>
          <w:sz w:val="28"/>
          <w:szCs w:val="28"/>
        </w:rPr>
        <w:t>1-3</w:t>
      </w:r>
      <w:r>
        <w:rPr>
          <w:sz w:val="28"/>
          <w:szCs w:val="28"/>
        </w:rPr>
        <w:t>月：产品进入贝塔测试阶段（吸引尽可能广泛的人群进行测试）；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交付成果 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完全实现需求的可运行程序及源代码；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主要技术文档：需求说明、产品说明、软件架构设计文档、数据库设计说明书；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主要项目管理文档：项目章程、进度计划、人力资源规划、沟通计划、风险登记册；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签字</w:t>
      </w:r>
    </w:p>
    <w:p>
      <w:pPr>
        <w:pStyle w:val="ListParagraph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36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LibreOffice/6.1.2.1$Windows_X86_64 LibreOffice_project/65905a128db06ba48db947242809d14d3f9a93fe</Application>
  <Pages>3</Pages>
  <Words>449</Words>
  <Characters>473</Characters>
  <CharactersWithSpaces>475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dc:description/>
  <dc:language>zh-CN</dc:language>
  <cp:lastModifiedBy/>
  <dcterms:modified xsi:type="dcterms:W3CDTF">2019-03-21T18:58:17Z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