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5CD7" w14:textId="5AF00716" w:rsidR="005E3D2C" w:rsidRDefault="00E5715D">
      <w:r>
        <w:rPr>
          <w:rFonts w:hint="eastAsia"/>
        </w:rPr>
        <w:t>2</w:t>
      </w:r>
      <w:r>
        <w:t>019.3</w:t>
      </w:r>
      <w:r>
        <w:rPr>
          <w:rFonts w:hint="eastAsia"/>
        </w:rPr>
        <w:t>月：组建核心团队和合作模式、确定产品定位和第一版产品范围</w:t>
      </w:r>
    </w:p>
    <w:p w14:paraId="454CAB96" w14:textId="1E20E0BD" w:rsidR="00E5715D" w:rsidRDefault="00E5715D" w:rsidP="00E571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前核心团队沟通两次，确定合作模式和分工</w:t>
      </w:r>
    </w:p>
    <w:p w14:paraId="6E5A66F5" w14:textId="61C21266" w:rsidR="00E5715D" w:rsidRDefault="00E5715D" w:rsidP="00E571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前确定产品定位</w:t>
      </w:r>
    </w:p>
    <w:p w14:paraId="6D48AFAA" w14:textId="32DAF2FC" w:rsidR="00E5715D" w:rsidRDefault="00E5715D" w:rsidP="00E571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3</w:t>
      </w:r>
      <w:r>
        <w:t>.20</w:t>
      </w:r>
      <w:r>
        <w:rPr>
          <w:rFonts w:hint="eastAsia"/>
        </w:rPr>
        <w:t>前完成主要技术点研究</w:t>
      </w:r>
    </w:p>
    <w:p w14:paraId="14A87688" w14:textId="3E15AC0A" w:rsidR="00E5715D" w:rsidRDefault="00E5715D" w:rsidP="00E5715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3</w:t>
      </w:r>
      <w:r>
        <w:t>.31</w:t>
      </w:r>
      <w:r>
        <w:rPr>
          <w:rFonts w:hint="eastAsia"/>
        </w:rPr>
        <w:t>前确定下一阶段任务的细化安排</w:t>
      </w:r>
    </w:p>
    <w:p w14:paraId="6075DC4A" w14:textId="49A99CA3" w:rsidR="00E5715D" w:rsidRDefault="00E5715D" w:rsidP="00E5715D"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．4月：产品的需求细化、产品设计细化；</w:t>
      </w:r>
    </w:p>
    <w:p w14:paraId="0AEAF190" w14:textId="42543358" w:rsidR="00E5715D" w:rsidRDefault="00E5715D" w:rsidP="00E571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019.7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月：产品进入贝塔测试阶段</w:t>
      </w:r>
      <w:bookmarkStart w:id="0" w:name="_GoBack"/>
      <w:bookmarkEnd w:id="0"/>
    </w:p>
    <w:sectPr w:rsidR="00E5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CC48E" w14:textId="77777777" w:rsidR="00422DED" w:rsidRDefault="00422DED" w:rsidP="00E5715D">
      <w:r>
        <w:separator/>
      </w:r>
    </w:p>
  </w:endnote>
  <w:endnote w:type="continuationSeparator" w:id="0">
    <w:p w14:paraId="47FBC2D6" w14:textId="77777777" w:rsidR="00422DED" w:rsidRDefault="00422DED" w:rsidP="00E5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B77E" w14:textId="77777777" w:rsidR="00422DED" w:rsidRDefault="00422DED" w:rsidP="00E5715D">
      <w:r>
        <w:separator/>
      </w:r>
    </w:p>
  </w:footnote>
  <w:footnote w:type="continuationSeparator" w:id="0">
    <w:p w14:paraId="658E953A" w14:textId="77777777" w:rsidR="00422DED" w:rsidRDefault="00422DED" w:rsidP="00E5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4E42"/>
    <w:multiLevelType w:val="hybridMultilevel"/>
    <w:tmpl w:val="DF0678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68"/>
    <w:rsid w:val="00422DED"/>
    <w:rsid w:val="005E3D2C"/>
    <w:rsid w:val="00807568"/>
    <w:rsid w:val="00A431C1"/>
    <w:rsid w:val="00E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53F03"/>
  <w15:chartTrackingRefBased/>
  <w15:docId w15:val="{B1F8DAF8-24B1-4F65-B287-06DF3B7D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15D"/>
    <w:rPr>
      <w:sz w:val="18"/>
      <w:szCs w:val="18"/>
    </w:rPr>
  </w:style>
  <w:style w:type="paragraph" w:styleId="a7">
    <w:name w:val="List Paragraph"/>
    <w:basedOn w:val="a"/>
    <w:uiPriority w:val="34"/>
    <w:qFormat/>
    <w:rsid w:val="00E57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2019-03-21T00:19:00Z</dcterms:created>
  <dcterms:modified xsi:type="dcterms:W3CDTF">2019-03-21T00:26:00Z</dcterms:modified>
</cp:coreProperties>
</file>