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03A2E" w14:textId="2705ACC4" w:rsidR="005E3D2C" w:rsidRDefault="00EA6223">
      <w:r>
        <w:rPr>
          <w:rFonts w:hint="eastAsia"/>
        </w:rPr>
        <w:t>产品经理：</w:t>
      </w:r>
      <w:proofErr w:type="gramStart"/>
      <w:r>
        <w:rPr>
          <w:rFonts w:hint="eastAsia"/>
        </w:rPr>
        <w:t>梁梦爽</w:t>
      </w:r>
      <w:proofErr w:type="gramEnd"/>
      <w:r>
        <w:rPr>
          <w:rFonts w:hint="eastAsia"/>
        </w:rPr>
        <w:t>。了解用户特征，品质要求高</w:t>
      </w:r>
    </w:p>
    <w:p w14:paraId="1FC197BF" w14:textId="66CE1D00" w:rsidR="00EA6223" w:rsidRDefault="00EA6223">
      <w:pPr>
        <w:rPr>
          <w:rFonts w:hint="eastAsia"/>
        </w:rPr>
      </w:pPr>
      <w:r>
        <w:rPr>
          <w:rFonts w:hint="eastAsia"/>
        </w:rPr>
        <w:t>技术专家：李晓丹。对于项目所使用的模型，和数据有充分的了解，有丰富的开发，设计经验</w:t>
      </w:r>
      <w:bookmarkStart w:id="0" w:name="_GoBack"/>
      <w:bookmarkEnd w:id="0"/>
    </w:p>
    <w:sectPr w:rsidR="00EA6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DA58E" w14:textId="77777777" w:rsidR="004B7508" w:rsidRDefault="004B7508" w:rsidP="00EA6223">
      <w:r>
        <w:separator/>
      </w:r>
    </w:p>
  </w:endnote>
  <w:endnote w:type="continuationSeparator" w:id="0">
    <w:p w14:paraId="03597825" w14:textId="77777777" w:rsidR="004B7508" w:rsidRDefault="004B7508" w:rsidP="00EA6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39E42" w14:textId="77777777" w:rsidR="004B7508" w:rsidRDefault="004B7508" w:rsidP="00EA6223">
      <w:r>
        <w:separator/>
      </w:r>
    </w:p>
  </w:footnote>
  <w:footnote w:type="continuationSeparator" w:id="0">
    <w:p w14:paraId="76C15A44" w14:textId="77777777" w:rsidR="004B7508" w:rsidRDefault="004B7508" w:rsidP="00EA62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A58"/>
    <w:rsid w:val="004B7508"/>
    <w:rsid w:val="005E3D2C"/>
    <w:rsid w:val="00A431C1"/>
    <w:rsid w:val="00B40A58"/>
    <w:rsid w:val="00EA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C775A"/>
  <w15:chartTrackingRefBased/>
  <w15:docId w15:val="{D18EFB15-6253-40D6-BB50-7E8D805E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6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6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6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62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jpdn</dc:creator>
  <cp:keywords/>
  <dc:description/>
  <cp:lastModifiedBy>jpdn</cp:lastModifiedBy>
  <cp:revision>2</cp:revision>
  <dcterms:created xsi:type="dcterms:W3CDTF">2019-03-21T00:13:00Z</dcterms:created>
  <dcterms:modified xsi:type="dcterms:W3CDTF">2019-03-21T00:17:00Z</dcterms:modified>
</cp:coreProperties>
</file>