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7AABD" w14:textId="33A4955C" w:rsidR="00110222" w:rsidRPr="00606FFF" w:rsidRDefault="00021A2E" w:rsidP="00C15A70">
      <w:pPr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606FFF">
        <w:rPr>
          <w:rFonts w:ascii="宋体" w:eastAsia="宋体" w:hAnsi="宋体" w:cs="Times New Roman"/>
          <w:b/>
          <w:sz w:val="32"/>
          <w:szCs w:val="32"/>
        </w:rPr>
        <w:t>工业大数据智能分析平台算法</w:t>
      </w:r>
      <w:r w:rsidR="008F5684" w:rsidRPr="00606FFF">
        <w:rPr>
          <w:rFonts w:ascii="宋体" w:eastAsia="宋体" w:hAnsi="宋体" w:cs="Times New Roman"/>
          <w:b/>
          <w:sz w:val="32"/>
          <w:szCs w:val="32"/>
        </w:rPr>
        <w:t>模型</w:t>
      </w:r>
      <w:r w:rsidRPr="00606FFF">
        <w:rPr>
          <w:rFonts w:ascii="宋体" w:eastAsia="宋体" w:hAnsi="宋体" w:cs="Times New Roman"/>
          <w:b/>
          <w:sz w:val="32"/>
          <w:szCs w:val="32"/>
        </w:rPr>
        <w:t>库开发方案</w:t>
      </w:r>
    </w:p>
    <w:p w14:paraId="4BFD6656" w14:textId="68E658DF" w:rsidR="00944E41" w:rsidRPr="00606FFF" w:rsidRDefault="00944E41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 xml:space="preserve">1. </w:t>
      </w:r>
      <w:r w:rsidR="008F5684" w:rsidRPr="00606FFF">
        <w:rPr>
          <w:rFonts w:ascii="宋体" w:eastAsia="宋体" w:hAnsi="宋体" w:cs="Times New Roman"/>
          <w:b/>
          <w:sz w:val="24"/>
          <w:szCs w:val="24"/>
        </w:rPr>
        <w:t>模型库开发</w:t>
      </w:r>
    </w:p>
    <w:p w14:paraId="67EC44CB" w14:textId="228493D8" w:rsidR="008F5684" w:rsidRPr="00606FFF" w:rsidRDefault="008F5684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>1.1 模型库功能架构</w:t>
      </w:r>
    </w:p>
    <w:p w14:paraId="53288F76" w14:textId="3906F429" w:rsidR="008F5684" w:rsidRPr="002F3192" w:rsidRDefault="008F5684" w:rsidP="00C15A70">
      <w:pPr>
        <w:spacing w:line="360" w:lineRule="auto"/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2F3192">
        <w:rPr>
          <w:rFonts w:ascii="Times New Roman" w:eastAsia="微软雅黑" w:hAnsi="Times New Roman" w:cs="Times New Roman"/>
          <w:noProof/>
        </w:rPr>
        <w:drawing>
          <wp:inline distT="0" distB="0" distL="0" distR="0" wp14:anchorId="3B003D32" wp14:editId="03DD7F4C">
            <wp:extent cx="4344019" cy="6824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19" cy="68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AC79" w14:textId="2769681B" w:rsidR="008F5684" w:rsidRPr="00606FFF" w:rsidRDefault="008F5684" w:rsidP="00C15A70">
      <w:pPr>
        <w:spacing w:line="360" w:lineRule="auto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>图1 模型库功能架构</w:t>
      </w:r>
    </w:p>
    <w:p w14:paraId="4B2569C1" w14:textId="594114AD" w:rsidR="002F3192" w:rsidRPr="00606FFF" w:rsidRDefault="002F3192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>1.2 模型库开发方案</w:t>
      </w:r>
    </w:p>
    <w:p w14:paraId="57517BC4" w14:textId="6344C9D5" w:rsidR="00F55827" w:rsidRPr="00606FFF" w:rsidRDefault="00F55827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>1.2.1 模型</w:t>
      </w:r>
      <w:r w:rsidRPr="00606FFF">
        <w:rPr>
          <w:rFonts w:ascii="宋体" w:eastAsia="宋体" w:hAnsi="宋体" w:cs="Times New Roman" w:hint="eastAsia"/>
          <w:b/>
          <w:sz w:val="24"/>
          <w:szCs w:val="24"/>
        </w:rPr>
        <w:t>整理及要求</w:t>
      </w:r>
    </w:p>
    <w:p w14:paraId="69E68891" w14:textId="5D5CDD3B" w:rsidR="00D368B3" w:rsidRDefault="004E212D" w:rsidP="008541ED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lastRenderedPageBreak/>
        <w:t>（1）模型名称：</w:t>
      </w:r>
    </w:p>
    <w:p w14:paraId="5CBFAF4A" w14:textId="51F0946A" w:rsidR="004E212D" w:rsidRDefault="004E212D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基于</w:t>
      </w:r>
      <w:r w:rsidR="00D368B3">
        <w:rPr>
          <w:rFonts w:ascii="宋体" w:eastAsia="宋体" w:hAnsi="宋体" w:cs="Times New Roman" w:hint="eastAsia"/>
          <w:b/>
          <w:sz w:val="24"/>
          <w:szCs w:val="24"/>
        </w:rPr>
        <w:t>yolov7的人员检测</w:t>
      </w:r>
      <w:r>
        <w:rPr>
          <w:rFonts w:ascii="宋体" w:eastAsia="宋体" w:hAnsi="宋体" w:cs="Times New Roman" w:hint="eastAsia"/>
          <w:b/>
          <w:sz w:val="24"/>
          <w:szCs w:val="24"/>
        </w:rPr>
        <w:t>模型</w:t>
      </w:r>
    </w:p>
    <w:p w14:paraId="397DD423" w14:textId="0A0527E9" w:rsidR="004E212D" w:rsidRDefault="008541ED" w:rsidP="00C15A70">
      <w:pPr>
        <w:spacing w:line="360" w:lineRule="auto"/>
        <w:ind w:left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主要算法名称：yolov7，业务对象：人员，业务问题：人员检测</w:t>
      </w:r>
    </w:p>
    <w:p w14:paraId="78BD220D" w14:textId="2572D4E9" w:rsidR="004E212D" w:rsidRDefault="009A0530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2</w:t>
      </w:r>
      <w:r>
        <w:rPr>
          <w:rFonts w:ascii="宋体" w:eastAsia="宋体" w:hAnsi="宋体" w:cs="Times New Roman" w:hint="eastAsia"/>
          <w:b/>
          <w:sz w:val="24"/>
          <w:szCs w:val="24"/>
        </w:rPr>
        <w:t>）模型简介：</w:t>
      </w:r>
    </w:p>
    <w:p w14:paraId="07C9F5C7" w14:textId="15A3241E" w:rsidR="00D368B3" w:rsidRDefault="008541ED" w:rsidP="008541ED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利用coco数据集，采用人员特征提取的方法，构建人员检测模型，针对人员实现检测功能。</w:t>
      </w:r>
    </w:p>
    <w:p w14:paraId="4CB75261" w14:textId="397A92EB" w:rsidR="003E080E" w:rsidRDefault="003E080E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3</w:t>
      </w:r>
      <w:r>
        <w:rPr>
          <w:rFonts w:ascii="宋体" w:eastAsia="宋体" w:hAnsi="宋体" w:cs="Times New Roman" w:hint="eastAsia"/>
          <w:b/>
          <w:sz w:val="24"/>
          <w:szCs w:val="24"/>
        </w:rPr>
        <w:t>）模型分类：</w:t>
      </w:r>
    </w:p>
    <w:p w14:paraId="2FE0212B" w14:textId="401564C6" w:rsidR="003E080E" w:rsidRDefault="004B4319" w:rsidP="00C15A70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模型应</w:t>
      </w:r>
      <w:r w:rsidR="003E080E">
        <w:rPr>
          <w:rFonts w:ascii="宋体" w:eastAsia="宋体" w:hAnsi="宋体" w:cs="Times New Roman" w:hint="eastAsia"/>
          <w:b/>
          <w:sz w:val="24"/>
          <w:szCs w:val="24"/>
        </w:rPr>
        <w:t>属于</w:t>
      </w:r>
      <w:r w:rsidRPr="00857897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 xml:space="preserve"> </w:t>
      </w:r>
      <w:r w:rsidR="003E080E" w:rsidRPr="00857897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>“</w:t>
      </w:r>
      <w:r w:rsidRPr="00857897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>质量”，“运维”。</w:t>
      </w:r>
    </w:p>
    <w:p w14:paraId="4A6EF20F" w14:textId="01B3933D" w:rsidR="002E1871" w:rsidRDefault="006D729C" w:rsidP="0033168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4</w:t>
      </w:r>
      <w:r>
        <w:rPr>
          <w:rFonts w:ascii="宋体" w:eastAsia="宋体" w:hAnsi="宋体" w:cs="Times New Roman" w:hint="eastAsia"/>
          <w:b/>
          <w:sz w:val="24"/>
          <w:szCs w:val="24"/>
        </w:rPr>
        <w:t>）模型代码：</w:t>
      </w:r>
    </w:p>
    <w:p w14:paraId="1D4906F6" w14:textId="1389CD87" w:rsidR="002E1871" w:rsidRDefault="000B25F1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t</w:t>
      </w:r>
      <w:r>
        <w:rPr>
          <w:rFonts w:ascii="宋体" w:eastAsia="宋体" w:hAnsi="宋体" w:cs="Times New Roman" w:hint="eastAsia"/>
          <w:b/>
          <w:sz w:val="24"/>
          <w:szCs w:val="24"/>
        </w:rPr>
        <w:t>rain.py: 模型训练</w:t>
      </w:r>
    </w:p>
    <w:p w14:paraId="6B0DC6F0" w14:textId="26115DD9" w:rsidR="006D729C" w:rsidRPr="00381AA2" w:rsidRDefault="000B25F1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test.py：模型评估</w:t>
      </w:r>
    </w:p>
    <w:p w14:paraId="4AEE034A" w14:textId="5390FD09" w:rsidR="006D729C" w:rsidRPr="00381AA2" w:rsidRDefault="000B25F1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detect</w:t>
      </w:r>
      <w:r w:rsidR="006D729C" w:rsidRPr="00381AA2">
        <w:rPr>
          <w:rFonts w:ascii="宋体" w:eastAsia="宋体" w:hAnsi="宋体" w:cs="Times New Roman"/>
          <w:b/>
          <w:sz w:val="24"/>
          <w:szCs w:val="24"/>
        </w:rPr>
        <w:t>.py:</w:t>
      </w:r>
      <w:r w:rsidR="008F0C09" w:rsidRPr="00381AA2">
        <w:rPr>
          <w:rFonts w:ascii="宋体" w:eastAsia="宋体" w:hAnsi="宋体" w:cs="Times New Roman"/>
          <w:b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sz w:val="24"/>
          <w:szCs w:val="24"/>
        </w:rPr>
        <w:t>模型测试</w:t>
      </w:r>
    </w:p>
    <w:p w14:paraId="3B1627B2" w14:textId="2DFEF3D2" w:rsidR="008F0C09" w:rsidRPr="00381AA2" w:rsidRDefault="000B25F1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yolo</w:t>
      </w:r>
      <w:r w:rsidR="008F0C09" w:rsidRPr="00381AA2">
        <w:rPr>
          <w:rFonts w:ascii="宋体" w:eastAsia="宋体" w:hAnsi="宋体" w:cs="Times New Roman"/>
          <w:b/>
          <w:sz w:val="24"/>
          <w:szCs w:val="24"/>
        </w:rPr>
        <w:t xml:space="preserve">.py: </w:t>
      </w:r>
      <w:r>
        <w:rPr>
          <w:rFonts w:ascii="宋体" w:eastAsia="宋体" w:hAnsi="宋体" w:cs="Times New Roman" w:hint="eastAsia"/>
          <w:b/>
          <w:sz w:val="24"/>
          <w:szCs w:val="24"/>
        </w:rPr>
        <w:t>网络结构</w:t>
      </w:r>
    </w:p>
    <w:p w14:paraId="3C28A725" w14:textId="5CB89F1B" w:rsidR="008F0C09" w:rsidRPr="00381AA2" w:rsidRDefault="000B25F1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common</w:t>
      </w:r>
      <w:r w:rsidR="008F0C09" w:rsidRPr="00381AA2">
        <w:rPr>
          <w:rFonts w:ascii="宋体" w:eastAsia="宋体" w:hAnsi="宋体" w:cs="Times New Roman"/>
          <w:b/>
          <w:sz w:val="24"/>
          <w:szCs w:val="24"/>
        </w:rPr>
        <w:t xml:space="preserve">.py </w:t>
      </w:r>
      <w:r>
        <w:rPr>
          <w:rFonts w:ascii="宋体" w:eastAsia="宋体" w:hAnsi="宋体" w:cs="Times New Roman" w:hint="eastAsia"/>
          <w:b/>
          <w:sz w:val="24"/>
          <w:szCs w:val="24"/>
        </w:rPr>
        <w:t>模块函数</w:t>
      </w:r>
    </w:p>
    <w:p w14:paraId="01D026E6" w14:textId="7EB8209A" w:rsidR="00381AA2" w:rsidRDefault="00381AA2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5</w:t>
      </w:r>
      <w:r>
        <w:rPr>
          <w:rFonts w:ascii="宋体" w:eastAsia="宋体" w:hAnsi="宋体" w:cs="Times New Roman" w:hint="eastAsia"/>
          <w:b/>
          <w:sz w:val="24"/>
          <w:szCs w:val="24"/>
        </w:rPr>
        <w:t>）模型说明：</w:t>
      </w:r>
    </w:p>
    <w:p w14:paraId="3AB521E8" w14:textId="7EF47135" w:rsidR="00C35C9F" w:rsidRDefault="00C35C9F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1.模型概述</w:t>
      </w:r>
    </w:p>
    <w:p w14:paraId="02A7F578" w14:textId="590F9B53" w:rsidR="00C35C9F" w:rsidRDefault="00C35C9F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1.1 模型文件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840"/>
        <w:gridCol w:w="2841"/>
        <w:gridCol w:w="3499"/>
      </w:tblGrid>
      <w:tr w:rsidR="00CD5D04" w14:paraId="5FC062E6" w14:textId="77777777" w:rsidTr="00C15063">
        <w:tc>
          <w:tcPr>
            <w:tcW w:w="2840" w:type="dxa"/>
          </w:tcPr>
          <w:p w14:paraId="2F8D3FB8" w14:textId="32D2D80E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41" w:type="dxa"/>
          </w:tcPr>
          <w:p w14:paraId="58D24DE2" w14:textId="1643808F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函数名称</w:t>
            </w:r>
          </w:p>
        </w:tc>
        <w:tc>
          <w:tcPr>
            <w:tcW w:w="3499" w:type="dxa"/>
          </w:tcPr>
          <w:p w14:paraId="1702C15A" w14:textId="0F61ED3B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函数说明</w:t>
            </w:r>
          </w:p>
        </w:tc>
      </w:tr>
      <w:tr w:rsidR="00CD5D04" w14:paraId="0916DC81" w14:textId="77777777" w:rsidTr="00C15063">
        <w:tc>
          <w:tcPr>
            <w:tcW w:w="2840" w:type="dxa"/>
          </w:tcPr>
          <w:p w14:paraId="729EFD26" w14:textId="5DB76DC5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14:paraId="586294B6" w14:textId="4857BCF9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 w:rsidRPr="00CD5D04">
              <w:rPr>
                <w:rFonts w:ascii="宋体" w:eastAsia="宋体" w:hAnsi="宋体" w:cs="Times New Roman"/>
                <w:b/>
                <w:sz w:val="24"/>
                <w:szCs w:val="24"/>
              </w:rPr>
              <w:t>nms</w:t>
            </w:r>
            <w:proofErr w:type="spellEnd"/>
          </w:p>
        </w:tc>
        <w:tc>
          <w:tcPr>
            <w:tcW w:w="3499" w:type="dxa"/>
          </w:tcPr>
          <w:p w14:paraId="58EFF856" w14:textId="1B0A149F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非极大</w:t>
            </w:r>
            <w:proofErr w:type="gramEnd"/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抑制，去除多余检测框</w:t>
            </w:r>
          </w:p>
        </w:tc>
      </w:tr>
      <w:tr w:rsidR="00CD5D04" w14:paraId="7107015F" w14:textId="77777777" w:rsidTr="00C15063">
        <w:tc>
          <w:tcPr>
            <w:tcW w:w="2840" w:type="dxa"/>
          </w:tcPr>
          <w:p w14:paraId="4D15EB7F" w14:textId="60FB12DA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14:paraId="5CF84E89" w14:textId="24FB5F95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 w:rsidRPr="00CD5D04">
              <w:rPr>
                <w:rFonts w:ascii="宋体" w:eastAsia="宋体" w:hAnsi="宋体" w:cs="Times New Roman"/>
                <w:b/>
                <w:sz w:val="24"/>
                <w:szCs w:val="24"/>
              </w:rPr>
              <w:t>CrossConv</w:t>
            </w:r>
            <w:proofErr w:type="spellEnd"/>
          </w:p>
        </w:tc>
        <w:tc>
          <w:tcPr>
            <w:tcW w:w="3499" w:type="dxa"/>
          </w:tcPr>
          <w:p w14:paraId="3CE9D116" w14:textId="2E72D3EA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D5D04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交叉卷积下采样</w:t>
            </w:r>
          </w:p>
        </w:tc>
      </w:tr>
      <w:tr w:rsidR="00CD5D04" w14:paraId="62B0C681" w14:textId="77777777" w:rsidTr="00C15063">
        <w:tc>
          <w:tcPr>
            <w:tcW w:w="2840" w:type="dxa"/>
          </w:tcPr>
          <w:p w14:paraId="34CC852F" w14:textId="1B0F31CE" w:rsidR="00CD5D04" w:rsidRDefault="00CD5D04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14:paraId="251E36AA" w14:textId="44F25756" w:rsidR="00CD5D04" w:rsidRDefault="003D7E9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D7E9F">
              <w:rPr>
                <w:rFonts w:ascii="宋体" w:eastAsia="宋体" w:hAnsi="宋体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99" w:type="dxa"/>
          </w:tcPr>
          <w:p w14:paraId="1323E264" w14:textId="1049CAD0" w:rsidR="003D7E9F" w:rsidRDefault="003D7E9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模型构建</w:t>
            </w:r>
          </w:p>
        </w:tc>
      </w:tr>
      <w:tr w:rsidR="003D7E9F" w14:paraId="16E25D3D" w14:textId="77777777" w:rsidTr="00C15063">
        <w:tc>
          <w:tcPr>
            <w:tcW w:w="2840" w:type="dxa"/>
          </w:tcPr>
          <w:p w14:paraId="14E83F11" w14:textId="051FB937" w:rsidR="003D7E9F" w:rsidRDefault="003D7E9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14:paraId="2CC83190" w14:textId="7067B583" w:rsidR="003D7E9F" w:rsidRPr="003D7E9F" w:rsidRDefault="003D7E9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D7E9F">
              <w:rPr>
                <w:rFonts w:ascii="宋体" w:eastAsia="宋体" w:hAnsi="宋体" w:cs="Times New Roman"/>
                <w:b/>
                <w:sz w:val="24"/>
                <w:szCs w:val="24"/>
              </w:rPr>
              <w:t>Detect</w:t>
            </w:r>
          </w:p>
        </w:tc>
        <w:tc>
          <w:tcPr>
            <w:tcW w:w="3499" w:type="dxa"/>
          </w:tcPr>
          <w:p w14:paraId="1722389B" w14:textId="34C120E7" w:rsidR="003D7E9F" w:rsidRDefault="003D7E9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模型检测</w:t>
            </w:r>
          </w:p>
        </w:tc>
      </w:tr>
      <w:tr w:rsidR="00BC1BBF" w14:paraId="76D4D7F9" w14:textId="77777777" w:rsidTr="00C15063">
        <w:tc>
          <w:tcPr>
            <w:tcW w:w="2840" w:type="dxa"/>
          </w:tcPr>
          <w:p w14:paraId="3706E69C" w14:textId="51FD60A1" w:rsidR="00BC1BBF" w:rsidRDefault="00BC1BB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14:paraId="1EC9C4EB" w14:textId="18C17DA2" w:rsidR="00BC1BBF" w:rsidRPr="003D7E9F" w:rsidRDefault="00BC1BB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 w:rsidRPr="00BC1BBF">
              <w:rPr>
                <w:rFonts w:ascii="宋体" w:eastAsia="宋体" w:hAnsi="宋体" w:cs="Times New Roman"/>
                <w:b/>
                <w:sz w:val="24"/>
                <w:szCs w:val="24"/>
              </w:rPr>
              <w:t>FocalLoss</w:t>
            </w:r>
            <w:proofErr w:type="spellEnd"/>
          </w:p>
        </w:tc>
        <w:tc>
          <w:tcPr>
            <w:tcW w:w="3499" w:type="dxa"/>
          </w:tcPr>
          <w:p w14:paraId="3D942178" w14:textId="315274E7" w:rsidR="00BC1BBF" w:rsidRDefault="00BC1BBF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损失计算</w:t>
            </w:r>
          </w:p>
        </w:tc>
      </w:tr>
      <w:tr w:rsidR="00AF2269" w14:paraId="08B87496" w14:textId="77777777" w:rsidTr="00C15063">
        <w:tc>
          <w:tcPr>
            <w:tcW w:w="2840" w:type="dxa"/>
          </w:tcPr>
          <w:p w14:paraId="6BE9A512" w14:textId="275D4F33" w:rsidR="00AF2269" w:rsidRDefault="00AF2269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14:paraId="7D6EA41D" w14:textId="3E71BF75" w:rsidR="00AF2269" w:rsidRPr="00BC1BBF" w:rsidRDefault="00AF2269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 w:rsidRPr="00AF2269">
              <w:rPr>
                <w:rFonts w:ascii="宋体" w:eastAsia="宋体" w:hAnsi="宋体" w:cs="Times New Roman"/>
                <w:b/>
                <w:sz w:val="24"/>
                <w:szCs w:val="24"/>
              </w:rPr>
              <w:t>create_dataloader</w:t>
            </w:r>
            <w:proofErr w:type="spellEnd"/>
          </w:p>
        </w:tc>
        <w:tc>
          <w:tcPr>
            <w:tcW w:w="3499" w:type="dxa"/>
          </w:tcPr>
          <w:p w14:paraId="189AE10D" w14:textId="0862CC2C" w:rsidR="00AF2269" w:rsidRDefault="00AF2269" w:rsidP="00C15A70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数据加载器创建</w:t>
            </w:r>
          </w:p>
        </w:tc>
      </w:tr>
    </w:tbl>
    <w:p w14:paraId="26CE04D9" w14:textId="53A15CBD" w:rsidR="00773B14" w:rsidRDefault="00716CD0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主函数名称：</w:t>
      </w:r>
      <w:proofErr w:type="gramStart"/>
      <w:r w:rsidR="00F9344C">
        <w:rPr>
          <w:rFonts w:ascii="宋体" w:eastAsia="宋体" w:hAnsi="宋体" w:cs="Times New Roman" w:hint="eastAsia"/>
          <w:b/>
          <w:sz w:val="24"/>
          <w:szCs w:val="24"/>
        </w:rPr>
        <w:t>train</w:t>
      </w:r>
      <w:proofErr w:type="gramEnd"/>
    </w:p>
    <w:p w14:paraId="4DDA15DC" w14:textId="112BB66F" w:rsidR="00716CD0" w:rsidRDefault="00716CD0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运行环境：</w:t>
      </w:r>
      <w:proofErr w:type="spellStart"/>
      <w:r w:rsidR="00F9344C">
        <w:rPr>
          <w:rFonts w:ascii="宋体" w:eastAsia="宋体" w:hAnsi="宋体" w:cs="Times New Roman"/>
          <w:b/>
          <w:sz w:val="24"/>
          <w:szCs w:val="24"/>
        </w:rPr>
        <w:t>pytorch</w:t>
      </w:r>
      <w:proofErr w:type="spellEnd"/>
      <w:r w:rsidR="00F9344C">
        <w:rPr>
          <w:rFonts w:ascii="宋体" w:eastAsia="宋体" w:hAnsi="宋体" w:cs="Times New Roman"/>
          <w:b/>
          <w:sz w:val="24"/>
          <w:szCs w:val="24"/>
        </w:rPr>
        <w:t xml:space="preserve"> 1.7. </w:t>
      </w:r>
      <w:r w:rsidR="00F9344C">
        <w:rPr>
          <w:rFonts w:ascii="宋体" w:eastAsia="宋体" w:hAnsi="宋体" w:cs="Times New Roman" w:hint="eastAsia"/>
          <w:b/>
          <w:sz w:val="24"/>
          <w:szCs w:val="24"/>
        </w:rPr>
        <w:t>CUDA版本：</w:t>
      </w:r>
      <w:r w:rsidR="00F9344C" w:rsidRPr="00F9344C">
        <w:rPr>
          <w:rFonts w:ascii="宋体" w:eastAsia="宋体" w:hAnsi="宋体" w:cs="Times New Roman"/>
          <w:b/>
          <w:sz w:val="24"/>
          <w:szCs w:val="24"/>
        </w:rPr>
        <w:t>10.2.</w:t>
      </w:r>
      <w:r w:rsidR="00F9344C">
        <w:rPr>
          <w:rFonts w:ascii="宋体" w:eastAsia="宋体" w:hAnsi="宋体" w:cs="Times New Roman" w:hint="eastAsia"/>
          <w:b/>
          <w:sz w:val="24"/>
          <w:szCs w:val="24"/>
        </w:rPr>
        <w:t xml:space="preserve"> 数据集：coco2017</w:t>
      </w:r>
    </w:p>
    <w:p w14:paraId="46C6B564" w14:textId="3EA61E19" w:rsidR="00C35C9F" w:rsidRDefault="00C35C9F" w:rsidP="00C35C9F">
      <w:pPr>
        <w:spacing w:line="360" w:lineRule="auto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8A763C">
        <w:rPr>
          <w:rFonts w:ascii="宋体" w:eastAsia="宋体" w:hAnsi="宋体" w:cs="Times New Roman"/>
          <w:b/>
          <w:noProof/>
          <w:sz w:val="24"/>
          <w:szCs w:val="24"/>
        </w:rPr>
        <w:drawing>
          <wp:inline distT="0" distB="0" distL="0" distR="0" wp14:anchorId="05DD818C" wp14:editId="1DBF90E2">
            <wp:extent cx="3964987" cy="25790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002" cy="2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C5BD" w14:textId="490DC4D6" w:rsidR="008A763C" w:rsidRDefault="00C35C9F" w:rsidP="00C85A4F">
      <w:pPr>
        <w:spacing w:line="360" w:lineRule="auto"/>
        <w:ind w:firstLineChars="200" w:firstLine="482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</w:t>
      </w:r>
      <w:r w:rsidR="00773B14">
        <w:rPr>
          <w:rFonts w:ascii="宋体" w:eastAsia="宋体" w:hAnsi="宋体" w:cs="Times New Roman" w:hint="eastAsia"/>
          <w:b/>
          <w:sz w:val="24"/>
          <w:szCs w:val="24"/>
        </w:rPr>
        <w:t>代码</w:t>
      </w:r>
      <w:r>
        <w:rPr>
          <w:rFonts w:ascii="宋体" w:eastAsia="宋体" w:hAnsi="宋体" w:cs="Times New Roman" w:hint="eastAsia"/>
          <w:b/>
          <w:sz w:val="24"/>
          <w:szCs w:val="24"/>
        </w:rPr>
        <w:t>文件</w:t>
      </w:r>
    </w:p>
    <w:p w14:paraId="45D74CA6" w14:textId="6FD09275" w:rsidR="00331683" w:rsidRDefault="00331683" w:rsidP="00331683">
      <w:pPr>
        <w:spacing w:line="360" w:lineRule="auto"/>
        <w:ind w:firstLineChars="200" w:firstLine="482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331683">
        <w:rPr>
          <w:rFonts w:ascii="宋体" w:eastAsia="宋体" w:hAnsi="宋体" w:cs="Times New Roman"/>
          <w:b/>
          <w:noProof/>
          <w:sz w:val="24"/>
          <w:szCs w:val="24"/>
        </w:rPr>
        <w:drawing>
          <wp:inline distT="0" distB="0" distL="0" distR="0" wp14:anchorId="2F8F75A3" wp14:editId="3786EF16">
            <wp:extent cx="2971800" cy="3773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738" cy="37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76A" w14:textId="24836E09" w:rsidR="00331683" w:rsidRDefault="00331683" w:rsidP="00331683">
      <w:pPr>
        <w:spacing w:line="360" w:lineRule="auto"/>
        <w:ind w:firstLineChars="200" w:firstLine="482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运行环境</w:t>
      </w:r>
    </w:p>
    <w:p w14:paraId="701B88D9" w14:textId="58E78E26" w:rsidR="00C35C9F" w:rsidRDefault="00C35C9F" w:rsidP="00C35C9F">
      <w:pPr>
        <w:spacing w:line="360" w:lineRule="auto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1.2 研究对象： 人员</w:t>
      </w:r>
    </w:p>
    <w:p w14:paraId="464536EC" w14:textId="52DAEC8B" w:rsidR="00C35C9F" w:rsidRDefault="00C35C9F" w:rsidP="00C35C9F">
      <w:pPr>
        <w:spacing w:line="360" w:lineRule="auto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1.3 实现功能： 实现人员检测</w:t>
      </w:r>
    </w:p>
    <w:p w14:paraId="33B17C52" w14:textId="4731C719" w:rsidR="00C35C9F" w:rsidRDefault="00C35C9F" w:rsidP="00C35C9F">
      <w:pPr>
        <w:spacing w:line="360" w:lineRule="auto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2.原理概述</w:t>
      </w:r>
    </w:p>
    <w:p w14:paraId="4BDB9A0C" w14:textId="77777777" w:rsidR="001E4C76" w:rsidRDefault="00EA283E" w:rsidP="00EA283E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EA283E">
        <w:rPr>
          <w:rFonts w:ascii="宋体" w:eastAsia="宋体" w:hAnsi="宋体" w:cs="Times New Roman" w:hint="eastAsia"/>
          <w:b/>
          <w:sz w:val="24"/>
          <w:szCs w:val="24"/>
        </w:rPr>
        <w:t>在</w:t>
      </w:r>
      <w:r w:rsidRPr="00EA283E">
        <w:rPr>
          <w:rFonts w:ascii="宋体" w:eastAsia="宋体" w:hAnsi="宋体" w:cs="Times New Roman"/>
          <w:b/>
          <w:sz w:val="24"/>
          <w:szCs w:val="24"/>
        </w:rPr>
        <w:t>YOLO算法中，核心思想就是把物体检测（object detection）问题处理成回归问题，用一个卷积神经网络结构就可以从输入图像直接预测</w:t>
      </w:r>
      <w:r w:rsidR="001E4C76">
        <w:rPr>
          <w:rFonts w:ascii="宋体" w:eastAsia="宋体" w:hAnsi="宋体" w:cs="Times New Roman"/>
          <w:b/>
          <w:sz w:val="24"/>
          <w:szCs w:val="24"/>
        </w:rPr>
        <w:t>边界框</w:t>
      </w:r>
      <w:r w:rsidRPr="00EA283E">
        <w:rPr>
          <w:rFonts w:ascii="宋体" w:eastAsia="宋体" w:hAnsi="宋体" w:cs="Times New Roman"/>
          <w:b/>
          <w:sz w:val="24"/>
          <w:szCs w:val="24"/>
        </w:rPr>
        <w:t>和类别概率。用回归的方法去做目标检测，执行速度快，达到非常高效的检测，其背后的原理和思想也非常简单。</w:t>
      </w:r>
    </w:p>
    <w:p w14:paraId="5BAFE15F" w14:textId="42B18E15" w:rsidR="00C35C9F" w:rsidRDefault="00C35C9F" w:rsidP="00EA283E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3.接口说明</w:t>
      </w:r>
    </w:p>
    <w:tbl>
      <w:tblPr>
        <w:tblStyle w:val="a5"/>
        <w:tblW w:w="8897" w:type="dxa"/>
        <w:tblLayout w:type="fixed"/>
        <w:tblLook w:val="04A0" w:firstRow="1" w:lastRow="0" w:firstColumn="1" w:lastColumn="0" w:noHBand="0" w:noVBand="1"/>
      </w:tblPr>
      <w:tblGrid>
        <w:gridCol w:w="1105"/>
        <w:gridCol w:w="3398"/>
        <w:gridCol w:w="2835"/>
        <w:gridCol w:w="1559"/>
      </w:tblGrid>
      <w:tr w:rsidR="00614FB7" w14:paraId="169F3098" w14:textId="77777777" w:rsidTr="00185DBF">
        <w:tc>
          <w:tcPr>
            <w:tcW w:w="1105" w:type="dxa"/>
          </w:tcPr>
          <w:p w14:paraId="0DBB4D23" w14:textId="7C9381C4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398" w:type="dxa"/>
          </w:tcPr>
          <w:p w14:paraId="658ADCF4" w14:textId="2C1BD2DC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算法调用</w:t>
            </w:r>
          </w:p>
        </w:tc>
        <w:tc>
          <w:tcPr>
            <w:tcW w:w="2835" w:type="dxa"/>
          </w:tcPr>
          <w:p w14:paraId="1B4B610C" w14:textId="6ACD72C5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输入接口</w:t>
            </w:r>
          </w:p>
        </w:tc>
        <w:tc>
          <w:tcPr>
            <w:tcW w:w="1559" w:type="dxa"/>
          </w:tcPr>
          <w:p w14:paraId="35D6CC1F" w14:textId="0EDA59B5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输出接口</w:t>
            </w:r>
          </w:p>
        </w:tc>
      </w:tr>
      <w:tr w:rsidR="00614FB7" w14:paraId="772585F8" w14:textId="77777777" w:rsidTr="00185DBF">
        <w:tc>
          <w:tcPr>
            <w:tcW w:w="1105" w:type="dxa"/>
          </w:tcPr>
          <w:p w14:paraId="74180524" w14:textId="41E626D4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3398" w:type="dxa"/>
          </w:tcPr>
          <w:p w14:paraId="588A32AF" w14:textId="7197EA30" w:rsidR="00614FB7" w:rsidRPr="00614FB7" w:rsidRDefault="00D25919" w:rsidP="00D25919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dataloader</w:t>
            </w:r>
            <w:proofErr w:type="spellEnd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=</w:t>
            </w:r>
            <w:proofErr w:type="spellStart"/>
            <w:r w:rsidR="00614FB7"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>create_dataloader</w:t>
            </w:r>
            <w:proofErr w:type="spellEnd"/>
            <w:r w:rsidR="00614FB7"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 xml:space="preserve">(data[task], </w:t>
            </w:r>
            <w:proofErr w:type="spellStart"/>
            <w:r w:rsidR="00614FB7"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>imgsz</w:t>
            </w:r>
            <w:proofErr w:type="spellEnd"/>
            <w:r w:rsidR="00614FB7"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batch_size</w:t>
            </w:r>
            <w:proofErr w:type="spellEnd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gs</w:t>
            </w:r>
            <w:proofErr w:type="spellEnd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, opt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09EB9EE0" w14:textId="77777777" w:rsidR="00614FB7" w:rsidRDefault="00D25919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D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ata:训练数据</w:t>
            </w:r>
          </w:p>
          <w:p w14:paraId="151D8622" w14:textId="77777777" w:rsidR="00D25919" w:rsidRDefault="00D25919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mgsz</w:t>
            </w:r>
            <w:proofErr w:type="spellEnd"/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：图片尺寸</w:t>
            </w:r>
          </w:p>
          <w:p w14:paraId="48C7401C" w14:textId="21AA4DD8" w:rsidR="00D25919" w:rsidRDefault="00D25919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B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atch_size</w:t>
            </w:r>
            <w:proofErr w:type="spellEnd"/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 ：批次大小</w:t>
            </w:r>
          </w:p>
        </w:tc>
        <w:tc>
          <w:tcPr>
            <w:tcW w:w="1559" w:type="dxa"/>
          </w:tcPr>
          <w:p w14:paraId="1EF35887" w14:textId="28662823" w:rsidR="00614FB7" w:rsidRDefault="008301FF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加载后的数据送入模型进行训练</w:t>
            </w:r>
          </w:p>
        </w:tc>
      </w:tr>
      <w:tr w:rsidR="00614FB7" w14:paraId="65C22A31" w14:textId="77777777" w:rsidTr="00185DBF">
        <w:tc>
          <w:tcPr>
            <w:tcW w:w="1105" w:type="dxa"/>
          </w:tcPr>
          <w:p w14:paraId="75916185" w14:textId="356C58C6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3398" w:type="dxa"/>
          </w:tcPr>
          <w:p w14:paraId="655710D8" w14:textId="67A3C359" w:rsidR="00614FB7" w:rsidRPr="00D25919" w:rsidRDefault="00D25919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pred</w:t>
            </w:r>
            <w:proofErr w:type="spellEnd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=</w:t>
            </w:r>
            <w:r w:rsidRPr="00D25919">
              <w:rPr>
                <w:rFonts w:ascii="宋体" w:eastAsia="宋体" w:hAnsi="宋体" w:cs="Times New Roman"/>
                <w:b/>
                <w:sz w:val="24"/>
                <w:szCs w:val="24"/>
              </w:rPr>
              <w:t>model(</w:t>
            </w:r>
            <w:proofErr w:type="spellStart"/>
            <w:r w:rsidRPr="00D25919">
              <w:rPr>
                <w:rFonts w:ascii="宋体" w:eastAsia="宋体" w:hAnsi="宋体" w:cs="Times New Roman"/>
                <w:b/>
                <w:sz w:val="24"/>
                <w:szCs w:val="24"/>
              </w:rPr>
              <w:t>img,augment</w:t>
            </w:r>
            <w:proofErr w:type="spellEnd"/>
            <w:r w:rsidRPr="00D25919">
              <w:rPr>
                <w:rFonts w:ascii="宋体" w:eastAsia="宋体" w:hAnsi="宋体" w:cs="Times New Roman"/>
                <w:b/>
                <w:sz w:val="24"/>
                <w:szCs w:val="24"/>
              </w:rPr>
              <w:t>=</w:t>
            </w:r>
            <w:proofErr w:type="spellStart"/>
            <w:r w:rsidRPr="00D25919">
              <w:rPr>
                <w:rFonts w:ascii="宋体" w:eastAsia="宋体" w:hAnsi="宋体" w:cs="Times New Roman"/>
                <w:b/>
                <w:sz w:val="24"/>
                <w:szCs w:val="24"/>
              </w:rPr>
              <w:t>opt.augmen</w:t>
            </w: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t</w:t>
            </w:r>
            <w:proofErr w:type="spellEnd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82E0D1A" w14:textId="30BEDC69" w:rsidR="00614FB7" w:rsidRDefault="00D25919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mg</w:t>
            </w:r>
            <w:proofErr w:type="spellEnd"/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：测试图片</w:t>
            </w:r>
          </w:p>
        </w:tc>
        <w:tc>
          <w:tcPr>
            <w:tcW w:w="1559" w:type="dxa"/>
          </w:tcPr>
          <w:p w14:paraId="79B98817" w14:textId="4F47678C" w:rsidR="00614FB7" w:rsidRDefault="008301FF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测试结果</w:t>
            </w:r>
          </w:p>
        </w:tc>
      </w:tr>
      <w:tr w:rsidR="00614FB7" w14:paraId="313429D5" w14:textId="77777777" w:rsidTr="00185DBF">
        <w:tc>
          <w:tcPr>
            <w:tcW w:w="1105" w:type="dxa"/>
          </w:tcPr>
          <w:p w14:paraId="64D997AE" w14:textId="189681E4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0A9CCE0C" w14:textId="70FCBB3B" w:rsidR="00614FB7" w:rsidRP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>train(</w:t>
            </w:r>
            <w:proofErr w:type="spellStart"/>
            <w:r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>hyp</w:t>
            </w:r>
            <w:proofErr w:type="spellEnd"/>
            <w:r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 xml:space="preserve">, opt, device, </w:t>
            </w:r>
            <w:proofErr w:type="spellStart"/>
            <w:r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>tb_writer</w:t>
            </w:r>
            <w:proofErr w:type="spellEnd"/>
            <w:r w:rsidRPr="00614FB7">
              <w:rPr>
                <w:rFonts w:ascii="宋体" w:eastAsia="宋体" w:hAnsi="宋体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67402F76" w14:textId="77777777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hyp</w:t>
            </w:r>
            <w:proofErr w:type="spellEnd"/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：超参数</w:t>
            </w:r>
          </w:p>
          <w:p w14:paraId="58BC5B36" w14:textId="77777777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opt：模型参数</w:t>
            </w:r>
          </w:p>
          <w:p w14:paraId="3C99620D" w14:textId="304521AE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device：训练的设备</w:t>
            </w:r>
          </w:p>
        </w:tc>
        <w:tc>
          <w:tcPr>
            <w:tcW w:w="1559" w:type="dxa"/>
          </w:tcPr>
          <w:p w14:paraId="63534F55" w14:textId="14E1E5F6" w:rsidR="00614FB7" w:rsidRDefault="00614FB7" w:rsidP="00EA283E">
            <w:pPr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训练</w:t>
            </w:r>
            <w:r w:rsidR="008301F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模型与结果</w:t>
            </w:r>
          </w:p>
        </w:tc>
      </w:tr>
    </w:tbl>
    <w:p w14:paraId="33036255" w14:textId="35FAEDA2" w:rsidR="00C35C9F" w:rsidRDefault="00C35C9F" w:rsidP="00185DB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4.数据集情况</w:t>
      </w:r>
    </w:p>
    <w:p w14:paraId="767B3711" w14:textId="54CA9276" w:rsidR="00C35C9F" w:rsidRDefault="00C35C9F" w:rsidP="00C35C9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4.1数据集来源</w:t>
      </w:r>
    </w:p>
    <w:p w14:paraId="7A619A92" w14:textId="5946CB76" w:rsidR="00C35C9F" w:rsidRDefault="00C35C9F" w:rsidP="00C35C9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C35C9F">
        <w:rPr>
          <w:rFonts w:ascii="宋体" w:eastAsia="宋体" w:hAnsi="宋体" w:cs="Times New Roman"/>
          <w:b/>
          <w:sz w:val="24"/>
          <w:szCs w:val="24"/>
        </w:rPr>
        <w:t>COCO数据集是微软公司出资</w:t>
      </w:r>
      <w:r>
        <w:rPr>
          <w:rFonts w:ascii="宋体" w:eastAsia="宋体" w:hAnsi="宋体" w:cs="Times New Roman"/>
          <w:b/>
          <w:sz w:val="24"/>
          <w:szCs w:val="24"/>
        </w:rPr>
        <w:t>标注的数据集，主要用于目标检测、分割和图像描述。</w:t>
      </w:r>
    </w:p>
    <w:p w14:paraId="0BF841F1" w14:textId="16D8737A" w:rsidR="00C35C9F" w:rsidRDefault="00C35C9F" w:rsidP="00C35C9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4.2 数据集组成</w:t>
      </w:r>
    </w:p>
    <w:p w14:paraId="22C7D79F" w14:textId="6763E897" w:rsidR="00C35C9F" w:rsidRDefault="00C35C9F" w:rsidP="00C35C9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C35C9F">
        <w:rPr>
          <w:rFonts w:ascii="宋体" w:eastAsia="宋体" w:hAnsi="宋体" w:cs="Times New Roman" w:hint="eastAsia"/>
          <w:b/>
          <w:sz w:val="24"/>
          <w:szCs w:val="24"/>
        </w:rPr>
        <w:t>首先从</w:t>
      </w:r>
      <w:r w:rsidRPr="00C35C9F">
        <w:rPr>
          <w:rFonts w:ascii="宋体" w:eastAsia="宋体" w:hAnsi="宋体" w:cs="Times New Roman"/>
          <w:b/>
          <w:sz w:val="24"/>
          <w:szCs w:val="24"/>
        </w:rPr>
        <w:t>coco</w:t>
      </w:r>
      <w:proofErr w:type="gramStart"/>
      <w:r w:rsidRPr="00C35C9F">
        <w:rPr>
          <w:rFonts w:ascii="宋体" w:eastAsia="宋体" w:hAnsi="宋体" w:cs="Times New Roman"/>
          <w:b/>
          <w:sz w:val="24"/>
          <w:szCs w:val="24"/>
        </w:rPr>
        <w:t>官网下载</w:t>
      </w:r>
      <w:proofErr w:type="gramEnd"/>
      <w:r w:rsidRPr="00C35C9F">
        <w:rPr>
          <w:rFonts w:ascii="宋体" w:eastAsia="宋体" w:hAnsi="宋体" w:cs="Times New Roman"/>
          <w:b/>
          <w:sz w:val="24"/>
          <w:szCs w:val="24"/>
        </w:rPr>
        <w:t>数据集，本文以coco2017为例，下载得到</w:t>
      </w:r>
      <w:proofErr w:type="spellStart"/>
      <w:r w:rsidRPr="00C35C9F">
        <w:rPr>
          <w:rFonts w:ascii="宋体" w:eastAsia="宋体" w:hAnsi="宋体" w:cs="Times New Roman"/>
          <w:b/>
          <w:sz w:val="24"/>
          <w:szCs w:val="24"/>
        </w:rPr>
        <w:t>train,val</w:t>
      </w:r>
      <w:proofErr w:type="spellEnd"/>
      <w:r w:rsidRPr="00C35C9F">
        <w:rPr>
          <w:rFonts w:ascii="宋体" w:eastAsia="宋体" w:hAnsi="宋体" w:cs="Times New Roman"/>
          <w:b/>
          <w:sz w:val="24"/>
          <w:szCs w:val="24"/>
        </w:rPr>
        <w:t>以及annotations，创建一个coco2017目录：</w:t>
      </w:r>
    </w:p>
    <w:p w14:paraId="22BD8925" w14:textId="4341B3F0" w:rsidR="00331683" w:rsidRDefault="00C35C9F" w:rsidP="00C35C9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C35C9F">
        <w:rPr>
          <w:rFonts w:ascii="宋体" w:eastAsia="宋体" w:hAnsi="宋体" w:cs="Times New Roman"/>
          <w:b/>
          <w:noProof/>
          <w:sz w:val="24"/>
          <w:szCs w:val="24"/>
        </w:rPr>
        <w:drawing>
          <wp:inline distT="0" distB="0" distL="0" distR="0" wp14:anchorId="312A0FEA" wp14:editId="0139D5B3">
            <wp:extent cx="5274310" cy="203524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1FC" w14:textId="4272A4D6" w:rsidR="00AE4E2E" w:rsidRDefault="00AE4E2E" w:rsidP="00AE4E2E">
      <w:pPr>
        <w:spacing w:line="360" w:lineRule="auto"/>
        <w:ind w:firstLineChars="200" w:firstLine="482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c</w:t>
      </w:r>
      <w:r>
        <w:rPr>
          <w:rFonts w:ascii="宋体" w:eastAsia="宋体" w:hAnsi="宋体" w:cs="Times New Roman" w:hint="eastAsia"/>
          <w:b/>
          <w:sz w:val="24"/>
          <w:szCs w:val="24"/>
        </w:rPr>
        <w:t>oco数据集</w:t>
      </w:r>
    </w:p>
    <w:p w14:paraId="6E2F4C2F" w14:textId="43ADABC1" w:rsidR="00A942A8" w:rsidRDefault="00A942A8" w:rsidP="00C35C9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5.分析过程</w:t>
      </w:r>
    </w:p>
    <w:p w14:paraId="78A2F489" w14:textId="3AB420B7" w:rsidR="00A942A8" w:rsidRDefault="00A942A8" w:rsidP="00C35C9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输入训练数据，运行train.py文件，得到训练后的模型，通过test.py进行评估，最后通过detect.py进行模型测试，得到测试图像。</w:t>
      </w:r>
    </w:p>
    <w:p w14:paraId="09234E09" w14:textId="026EEADD" w:rsidR="00DC6D73" w:rsidRDefault="009953CB" w:rsidP="00EA283E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26DF8C" wp14:editId="175AD8E6">
            <wp:extent cx="2707005" cy="1511935"/>
            <wp:effectExtent l="0" t="0" r="0" b="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9BB">
        <w:rPr>
          <w:rFonts w:ascii="宋体" w:eastAsia="宋体" w:hAnsi="宋体" w:cs="Times New Roman" w:hint="eastAsia"/>
          <w:b/>
          <w:sz w:val="24"/>
          <w:szCs w:val="24"/>
        </w:rPr>
        <w:t xml:space="preserve">    </w:t>
      </w:r>
    </w:p>
    <w:p w14:paraId="6BD01DC9" w14:textId="48A228A0" w:rsidR="00C30174" w:rsidRDefault="00C30174" w:rsidP="00C30174">
      <w:pPr>
        <w:spacing w:line="360" w:lineRule="auto"/>
        <w:ind w:firstLineChars="200" w:firstLine="482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测试结果</w:t>
      </w:r>
    </w:p>
    <w:p w14:paraId="2BF81446" w14:textId="0A303910" w:rsidR="00AE261A" w:rsidRDefault="00AE261A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 w:rsidR="00CC7513">
        <w:rPr>
          <w:rFonts w:ascii="宋体" w:eastAsia="宋体" w:hAnsi="宋体" w:cs="Times New Roman"/>
          <w:b/>
          <w:sz w:val="24"/>
          <w:szCs w:val="24"/>
        </w:rPr>
        <w:t>6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CC7513">
        <w:rPr>
          <w:rFonts w:ascii="宋体" w:eastAsia="宋体" w:hAnsi="宋体" w:cs="Times New Roman" w:hint="eastAsia"/>
          <w:b/>
          <w:sz w:val="24"/>
          <w:szCs w:val="24"/>
        </w:rPr>
        <w:t>验证数据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7783D941" w14:textId="0E2AC1E5" w:rsidR="00CC7513" w:rsidRPr="00381AA2" w:rsidRDefault="00B12530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train2017</w:t>
      </w:r>
      <w:r w:rsidR="00CC7513" w:rsidRPr="00381AA2">
        <w:rPr>
          <w:rFonts w:ascii="宋体" w:eastAsia="宋体" w:hAnsi="宋体" w:cs="Times New Roman"/>
          <w:b/>
          <w:sz w:val="24"/>
          <w:szCs w:val="24"/>
        </w:rPr>
        <w:t xml:space="preserve">: </w:t>
      </w:r>
      <w:r w:rsidR="00CC7513">
        <w:rPr>
          <w:rFonts w:ascii="宋体" w:eastAsia="宋体" w:hAnsi="宋体" w:cs="Times New Roman" w:hint="eastAsia"/>
          <w:b/>
          <w:sz w:val="24"/>
          <w:szCs w:val="24"/>
        </w:rPr>
        <w:t>训练数据</w:t>
      </w:r>
    </w:p>
    <w:p w14:paraId="5397990D" w14:textId="03BC04DD" w:rsidR="00CC7513" w:rsidRPr="00381AA2" w:rsidRDefault="00B12530" w:rsidP="00C15A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val2017</w:t>
      </w:r>
      <w:r w:rsidR="00CC7513" w:rsidRPr="00381AA2">
        <w:rPr>
          <w:rFonts w:ascii="宋体" w:eastAsia="宋体" w:hAnsi="宋体" w:cs="Times New Roman"/>
          <w:b/>
          <w:sz w:val="24"/>
          <w:szCs w:val="24"/>
        </w:rPr>
        <w:t xml:space="preserve">: </w:t>
      </w:r>
      <w:r w:rsidR="00CC7513">
        <w:rPr>
          <w:rFonts w:ascii="宋体" w:eastAsia="宋体" w:hAnsi="宋体" w:cs="Times New Roman" w:hint="eastAsia"/>
          <w:b/>
          <w:sz w:val="24"/>
          <w:szCs w:val="24"/>
        </w:rPr>
        <w:t>测试数据</w:t>
      </w:r>
    </w:p>
    <w:p w14:paraId="3ECB0C90" w14:textId="632CA453" w:rsidR="00AE23CA" w:rsidRDefault="00AE23CA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7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683DC6">
        <w:rPr>
          <w:rFonts w:ascii="宋体" w:eastAsia="宋体" w:hAnsi="宋体" w:cs="Times New Roman" w:hint="eastAsia"/>
          <w:b/>
          <w:sz w:val="24"/>
          <w:szCs w:val="24"/>
        </w:rPr>
        <w:t>模型封装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  <w:bookmarkStart w:id="0" w:name="_GoBack"/>
      <w:bookmarkEnd w:id="0"/>
    </w:p>
    <w:p w14:paraId="0EADC848" w14:textId="6AA74878" w:rsidR="00AE23CA" w:rsidRDefault="00683DC6" w:rsidP="00C15A70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模型应完成封装，封装过程应通过</w:t>
      </w:r>
      <w:r w:rsidR="00E56CC1">
        <w:rPr>
          <w:rFonts w:ascii="宋体" w:eastAsia="宋体" w:hAnsi="宋体" w:cs="Times New Roman" w:hint="eastAsia"/>
          <w:b/>
          <w:sz w:val="24"/>
          <w:szCs w:val="24"/>
        </w:rPr>
        <w:t>调用主</w:t>
      </w:r>
      <w:r w:rsidR="00D771AC">
        <w:rPr>
          <w:rFonts w:ascii="宋体" w:eastAsia="宋体" w:hAnsi="宋体" w:cs="Times New Roman" w:hint="eastAsia"/>
          <w:b/>
          <w:sz w:val="24"/>
          <w:szCs w:val="24"/>
        </w:rPr>
        <w:t>函数实现模型构建和模型测试的功能。</w:t>
      </w:r>
    </w:p>
    <w:p w14:paraId="13D69934" w14:textId="02E044F7" w:rsidR="00C560F0" w:rsidRPr="00606FFF" w:rsidRDefault="00C560F0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>1.2.</w:t>
      </w:r>
      <w:r>
        <w:rPr>
          <w:rFonts w:ascii="宋体" w:eastAsia="宋体" w:hAnsi="宋体" w:cs="Times New Roman"/>
          <w:b/>
          <w:sz w:val="24"/>
          <w:szCs w:val="24"/>
        </w:rPr>
        <w:t>2</w:t>
      </w:r>
      <w:r w:rsidRPr="00606FFF">
        <w:rPr>
          <w:rFonts w:ascii="宋体" w:eastAsia="宋体" w:hAnsi="宋体" w:cs="Times New Roman"/>
          <w:b/>
          <w:sz w:val="24"/>
          <w:szCs w:val="24"/>
        </w:rPr>
        <w:t xml:space="preserve"> 模型</w:t>
      </w:r>
      <w:r>
        <w:rPr>
          <w:rFonts w:ascii="宋体" w:eastAsia="宋体" w:hAnsi="宋体" w:cs="Times New Roman" w:hint="eastAsia"/>
          <w:b/>
          <w:sz w:val="24"/>
          <w:szCs w:val="24"/>
        </w:rPr>
        <w:t>库功能</w:t>
      </w:r>
      <w:r w:rsidRPr="00606FFF">
        <w:rPr>
          <w:rFonts w:ascii="宋体" w:eastAsia="宋体" w:hAnsi="宋体" w:cs="Times New Roman" w:hint="eastAsia"/>
          <w:b/>
          <w:sz w:val="24"/>
          <w:szCs w:val="24"/>
        </w:rPr>
        <w:t>要求</w:t>
      </w:r>
    </w:p>
    <w:p w14:paraId="2AC01C0F" w14:textId="7AF2DA76" w:rsidR="00C560F0" w:rsidRDefault="00C560F0" w:rsidP="00C15A70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 w:hint="eastAsia"/>
          <w:b/>
          <w:sz w:val="24"/>
          <w:szCs w:val="24"/>
        </w:rPr>
        <w:t>针对</w:t>
      </w:r>
      <w:r>
        <w:rPr>
          <w:rFonts w:ascii="宋体" w:eastAsia="宋体" w:hAnsi="宋体" w:cs="Times New Roman" w:hint="eastAsia"/>
          <w:b/>
          <w:sz w:val="24"/>
          <w:szCs w:val="24"/>
        </w:rPr>
        <w:t>模型库功能需求</w:t>
      </w:r>
      <w:r w:rsidRPr="00606FFF">
        <w:rPr>
          <w:rFonts w:ascii="宋体" w:eastAsia="宋体" w:hAnsi="宋体" w:cs="Times New Roman" w:hint="eastAsia"/>
          <w:b/>
          <w:sz w:val="24"/>
          <w:szCs w:val="24"/>
        </w:rPr>
        <w:t>，</w:t>
      </w:r>
      <w:r>
        <w:rPr>
          <w:rFonts w:ascii="宋体" w:eastAsia="宋体" w:hAnsi="宋体" w:cs="Times New Roman" w:hint="eastAsia"/>
          <w:b/>
          <w:sz w:val="24"/>
          <w:szCs w:val="24"/>
        </w:rPr>
        <w:t>可按照下述标准进行功能设计：</w:t>
      </w:r>
    </w:p>
    <w:p w14:paraId="27013FD2" w14:textId="3ECE5382" w:rsidR="00C560F0" w:rsidRDefault="00C560F0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（1）模型管理：</w:t>
      </w:r>
    </w:p>
    <w:p w14:paraId="03C66F76" w14:textId="31F9B34B" w:rsidR="00C560F0" w:rsidRDefault="00C560F0" w:rsidP="007F13DD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①</w:t>
      </w:r>
      <w:r>
        <w:rPr>
          <w:rFonts w:ascii="宋体" w:eastAsia="宋体" w:hAnsi="宋体" w:cs="Times New Roman"/>
          <w:b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sz w:val="24"/>
          <w:szCs w:val="24"/>
        </w:rPr>
        <w:t>模型列表：以列表或框图形式展示模型库模型整体情况。</w:t>
      </w:r>
    </w:p>
    <w:p w14:paraId="6582382E" w14:textId="342D9561" w:rsidR="00C560F0" w:rsidRDefault="00C560F0" w:rsidP="00F8622C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② 模型信息概览：应</w:t>
      </w:r>
      <w:r w:rsidR="00C15A70">
        <w:rPr>
          <w:rFonts w:ascii="宋体" w:eastAsia="宋体" w:hAnsi="宋体" w:cs="Times New Roman" w:hint="eastAsia"/>
          <w:b/>
          <w:sz w:val="24"/>
          <w:szCs w:val="24"/>
        </w:rPr>
        <w:t>对</w:t>
      </w:r>
      <w:r>
        <w:rPr>
          <w:rFonts w:ascii="宋体" w:eastAsia="宋体" w:hAnsi="宋体" w:cs="Times New Roman" w:hint="eastAsia"/>
          <w:b/>
          <w:sz w:val="24"/>
          <w:szCs w:val="24"/>
        </w:rPr>
        <w:t>“模型名称，模型简介，模型分类，模型数量”等信息</w:t>
      </w:r>
      <w:r w:rsidR="00C15A70">
        <w:rPr>
          <w:rFonts w:ascii="宋体" w:eastAsia="宋体" w:hAnsi="宋体" w:cs="Times New Roman" w:hint="eastAsia"/>
          <w:b/>
          <w:sz w:val="24"/>
          <w:szCs w:val="24"/>
        </w:rPr>
        <w:t>进行展示</w:t>
      </w:r>
      <w:r>
        <w:rPr>
          <w:rFonts w:ascii="宋体" w:eastAsia="宋体" w:hAnsi="宋体" w:cs="Times New Roman" w:hint="eastAsia"/>
          <w:b/>
          <w:sz w:val="24"/>
          <w:szCs w:val="24"/>
        </w:rPr>
        <w:t>。</w:t>
      </w:r>
    </w:p>
    <w:p w14:paraId="0B87E669" w14:textId="736FB13E" w:rsidR="00C15A70" w:rsidRDefault="00C15A70" w:rsidP="00F8622C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③ 模型检索：应能根据关键词对模型进行检索和筛选。</w:t>
      </w:r>
    </w:p>
    <w:p w14:paraId="0E72D866" w14:textId="0B7456B3" w:rsidR="00C560F0" w:rsidRPr="00057D65" w:rsidRDefault="00057D65" w:rsidP="00057D65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④</w:t>
      </w:r>
      <w:r w:rsidR="00C15A70" w:rsidRPr="00057D65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C15A70" w:rsidRPr="00057D65">
        <w:rPr>
          <w:rFonts w:ascii="宋体" w:eastAsia="宋体" w:hAnsi="宋体" w:cs="Times New Roman" w:hint="eastAsia"/>
          <w:b/>
          <w:sz w:val="24"/>
          <w:szCs w:val="24"/>
        </w:rPr>
        <w:t>模型新增：可以新增模型，应按“</w:t>
      </w:r>
      <w:r w:rsidR="00C15A70" w:rsidRPr="00057D65">
        <w:rPr>
          <w:rFonts w:ascii="宋体" w:eastAsia="宋体" w:hAnsi="宋体" w:cs="Times New Roman"/>
          <w:b/>
          <w:sz w:val="24"/>
          <w:szCs w:val="24"/>
        </w:rPr>
        <w:t>1.2.1 模型</w:t>
      </w:r>
      <w:r w:rsidR="00C15A70" w:rsidRPr="00057D65">
        <w:rPr>
          <w:rFonts w:ascii="宋体" w:eastAsia="宋体" w:hAnsi="宋体" w:cs="Times New Roman" w:hint="eastAsia"/>
          <w:b/>
          <w:sz w:val="24"/>
          <w:szCs w:val="24"/>
        </w:rPr>
        <w:t>整理及要求”中信息进行填写。</w:t>
      </w:r>
    </w:p>
    <w:p w14:paraId="123A19ED" w14:textId="77777777" w:rsidR="00945EFF" w:rsidRDefault="00C15A70" w:rsidP="00945EF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⑤ 模型编辑：可对模型信息（“名称，简介，类型等信息”），代码，挂载资源（“数据，说明文档”）进行增删改查。</w:t>
      </w:r>
    </w:p>
    <w:p w14:paraId="4D5DB675" w14:textId="59319628" w:rsidR="00C15A70" w:rsidRPr="00945EFF" w:rsidRDefault="00945EFF" w:rsidP="00945EFF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 xml:space="preserve">⑥ </w:t>
      </w:r>
      <w:r w:rsidR="00C15A70" w:rsidRPr="00945EFF">
        <w:rPr>
          <w:rFonts w:ascii="宋体" w:eastAsia="宋体" w:hAnsi="宋体" w:cs="Times New Roman" w:hint="eastAsia"/>
          <w:b/>
          <w:sz w:val="24"/>
          <w:szCs w:val="24"/>
        </w:rPr>
        <w:t>模型删除：可删除模型。</w:t>
      </w:r>
    </w:p>
    <w:p w14:paraId="44713C5A" w14:textId="77777777" w:rsidR="00F8622C" w:rsidRDefault="00C560F0" w:rsidP="00F8622C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2</w:t>
      </w:r>
      <w:r>
        <w:rPr>
          <w:rFonts w:ascii="宋体" w:eastAsia="宋体" w:hAnsi="宋体" w:cs="Times New Roman" w:hint="eastAsia"/>
          <w:b/>
          <w:sz w:val="24"/>
          <w:szCs w:val="24"/>
        </w:rPr>
        <w:t>）模型</w:t>
      </w:r>
      <w:r w:rsidR="00F8622C">
        <w:rPr>
          <w:rFonts w:ascii="宋体" w:eastAsia="宋体" w:hAnsi="宋体" w:cs="Times New Roman" w:hint="eastAsia"/>
          <w:b/>
          <w:sz w:val="24"/>
          <w:szCs w:val="24"/>
        </w:rPr>
        <w:t>调试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2E9C0063" w14:textId="170C6BA2" w:rsidR="00F8622C" w:rsidRPr="00F8622C" w:rsidRDefault="00F8622C" w:rsidP="00F8622C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F8622C">
        <w:rPr>
          <w:rFonts w:ascii="宋体" w:eastAsia="宋体" w:hAnsi="宋体" w:cs="Times New Roman" w:hint="eastAsia"/>
          <w:b/>
          <w:sz w:val="24"/>
          <w:szCs w:val="24"/>
        </w:rPr>
        <w:t>①</w:t>
      </w:r>
      <w:r w:rsidRPr="00F8622C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F8622C">
        <w:rPr>
          <w:rFonts w:ascii="宋体" w:eastAsia="宋体" w:hAnsi="宋体" w:cs="Times New Roman" w:hint="eastAsia"/>
          <w:b/>
          <w:sz w:val="24"/>
          <w:szCs w:val="24"/>
        </w:rPr>
        <w:t>模型</w:t>
      </w:r>
      <w:r>
        <w:rPr>
          <w:rFonts w:ascii="宋体" w:eastAsia="宋体" w:hAnsi="宋体" w:cs="Times New Roman" w:hint="eastAsia"/>
          <w:b/>
          <w:sz w:val="24"/>
          <w:szCs w:val="24"/>
        </w:rPr>
        <w:t>配置</w:t>
      </w:r>
      <w:r w:rsidRPr="00F8622C">
        <w:rPr>
          <w:rFonts w:ascii="宋体" w:eastAsia="宋体" w:hAnsi="宋体" w:cs="Times New Roman" w:hint="eastAsia"/>
          <w:b/>
          <w:sz w:val="24"/>
          <w:szCs w:val="24"/>
        </w:rPr>
        <w:t>：</w:t>
      </w:r>
      <w:r>
        <w:rPr>
          <w:rFonts w:ascii="宋体" w:eastAsia="宋体" w:hAnsi="宋体" w:cs="Times New Roman" w:hint="eastAsia"/>
          <w:b/>
          <w:sz w:val="24"/>
          <w:szCs w:val="24"/>
        </w:rPr>
        <w:t>可根据挂载资源配置模型训练数据和测试数据，可为模型配置超参数</w:t>
      </w:r>
      <w:r w:rsidRPr="00F8622C">
        <w:rPr>
          <w:rFonts w:ascii="宋体" w:eastAsia="宋体" w:hAnsi="宋体" w:cs="Times New Roman" w:hint="eastAsia"/>
          <w:b/>
          <w:sz w:val="24"/>
          <w:szCs w:val="24"/>
        </w:rPr>
        <w:t>。</w:t>
      </w:r>
    </w:p>
    <w:p w14:paraId="44E592F0" w14:textId="5D70BB9B" w:rsidR="00F8622C" w:rsidRDefault="00F8622C" w:rsidP="00F8622C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② 模型发布：针对模型完成数据和超参数等配置后，通过模型发布，进入待训练阶段。</w:t>
      </w:r>
    </w:p>
    <w:p w14:paraId="23B596B9" w14:textId="6C285FBD" w:rsidR="00F8622C" w:rsidRDefault="00F8622C" w:rsidP="00F8622C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③ 模型调试：可对发布后的模型进行训练，保存，和测试。</w:t>
      </w:r>
    </w:p>
    <w:p w14:paraId="63EDD7F5" w14:textId="4C779D98" w:rsidR="00F8622C" w:rsidRDefault="00F8622C" w:rsidP="00F8622C">
      <w:pPr>
        <w:pStyle w:val="a3"/>
        <w:numPr>
          <w:ilvl w:val="0"/>
          <w:numId w:val="3"/>
        </w:numPr>
        <w:spacing w:line="360" w:lineRule="auto"/>
        <w:ind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模型训练：针对发布后的模型，利用训练数据进行模型训练。</w:t>
      </w:r>
    </w:p>
    <w:p w14:paraId="23E5A50A" w14:textId="2151B2D4" w:rsidR="00F8622C" w:rsidRPr="00F8622C" w:rsidRDefault="00F8622C" w:rsidP="00F8622C">
      <w:pPr>
        <w:pStyle w:val="a3"/>
        <w:numPr>
          <w:ilvl w:val="0"/>
          <w:numId w:val="3"/>
        </w:numPr>
        <w:spacing w:line="360" w:lineRule="auto"/>
        <w:ind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模型测试：针对训练好的模型，利用测试数据进行测试。</w:t>
      </w:r>
    </w:p>
    <w:p w14:paraId="4E1E70D7" w14:textId="23E50331" w:rsidR="00F8622C" w:rsidRDefault="00F8622C" w:rsidP="00F8622C">
      <w:pPr>
        <w:pStyle w:val="a3"/>
        <w:numPr>
          <w:ilvl w:val="0"/>
          <w:numId w:val="3"/>
        </w:numPr>
        <w:spacing w:line="360" w:lineRule="auto"/>
        <w:ind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模型保存：将训练后的模型或测试符合要求的</w:t>
      </w:r>
      <w:r w:rsidR="000056FB">
        <w:rPr>
          <w:rFonts w:ascii="宋体" w:eastAsia="宋体" w:hAnsi="宋体" w:cs="Times New Roman" w:hint="eastAsia"/>
          <w:b/>
          <w:sz w:val="24"/>
          <w:szCs w:val="24"/>
        </w:rPr>
        <w:t>模型</w:t>
      </w:r>
      <w:r>
        <w:rPr>
          <w:rFonts w:ascii="宋体" w:eastAsia="宋体" w:hAnsi="宋体" w:cs="Times New Roman" w:hint="eastAsia"/>
          <w:b/>
          <w:sz w:val="24"/>
          <w:szCs w:val="24"/>
        </w:rPr>
        <w:t>进行保存</w:t>
      </w:r>
      <w:r w:rsidR="000056FB">
        <w:rPr>
          <w:rFonts w:ascii="宋体" w:eastAsia="宋体" w:hAnsi="宋体" w:cs="Times New Roman" w:hint="eastAsia"/>
          <w:b/>
          <w:sz w:val="24"/>
          <w:szCs w:val="24"/>
        </w:rPr>
        <w:t>固定。</w:t>
      </w:r>
    </w:p>
    <w:p w14:paraId="6D3992BD" w14:textId="337680AB" w:rsidR="00C560F0" w:rsidRDefault="00C560F0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3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557BCD">
        <w:rPr>
          <w:rFonts w:ascii="宋体" w:eastAsia="宋体" w:hAnsi="宋体" w:cs="Times New Roman" w:hint="eastAsia"/>
          <w:b/>
          <w:sz w:val="24"/>
          <w:szCs w:val="24"/>
        </w:rPr>
        <w:t>管理权限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54BF44E2" w14:textId="57F2933E" w:rsidR="00C560F0" w:rsidRDefault="00557BCD" w:rsidP="00C15A70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根据人员角色设定其对应权限。</w:t>
      </w:r>
    </w:p>
    <w:p w14:paraId="3F0FC3EA" w14:textId="61B59E9E" w:rsidR="008E2F04" w:rsidRPr="00606FFF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 w:rsidRPr="00606FFF">
        <w:rPr>
          <w:rFonts w:ascii="宋体" w:eastAsia="宋体" w:hAnsi="宋体" w:cs="Times New Roman"/>
          <w:b/>
          <w:sz w:val="24"/>
          <w:szCs w:val="24"/>
        </w:rPr>
        <w:t xml:space="preserve">. </w:t>
      </w:r>
      <w:r>
        <w:rPr>
          <w:rFonts w:ascii="宋体" w:eastAsia="宋体" w:hAnsi="宋体" w:cs="Times New Roman" w:hint="eastAsia"/>
          <w:b/>
          <w:sz w:val="24"/>
          <w:szCs w:val="24"/>
        </w:rPr>
        <w:t>算法</w:t>
      </w:r>
      <w:r w:rsidRPr="00606FFF">
        <w:rPr>
          <w:rFonts w:ascii="宋体" w:eastAsia="宋体" w:hAnsi="宋体" w:cs="Times New Roman"/>
          <w:b/>
          <w:sz w:val="24"/>
          <w:szCs w:val="24"/>
        </w:rPr>
        <w:t>库开发</w:t>
      </w:r>
    </w:p>
    <w:p w14:paraId="5ADBAC91" w14:textId="06E203A1" w:rsidR="008E2F04" w:rsidRPr="00606FFF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 w:rsidRPr="00606FFF">
        <w:rPr>
          <w:rFonts w:ascii="宋体" w:eastAsia="宋体" w:hAnsi="宋体" w:cs="Times New Roman"/>
          <w:b/>
          <w:sz w:val="24"/>
          <w:szCs w:val="24"/>
        </w:rPr>
        <w:t xml:space="preserve">.1 </w:t>
      </w:r>
      <w:r>
        <w:rPr>
          <w:rFonts w:ascii="宋体" w:eastAsia="宋体" w:hAnsi="宋体" w:cs="Times New Roman" w:hint="eastAsia"/>
          <w:b/>
          <w:sz w:val="24"/>
          <w:szCs w:val="24"/>
        </w:rPr>
        <w:t>算法</w:t>
      </w:r>
      <w:proofErr w:type="gramStart"/>
      <w:r w:rsidRPr="00606FFF">
        <w:rPr>
          <w:rFonts w:ascii="宋体" w:eastAsia="宋体" w:hAnsi="宋体" w:cs="Times New Roman"/>
          <w:b/>
          <w:sz w:val="24"/>
          <w:szCs w:val="24"/>
        </w:rPr>
        <w:t>库功能</w:t>
      </w:r>
      <w:proofErr w:type="gramEnd"/>
      <w:r w:rsidRPr="00606FFF">
        <w:rPr>
          <w:rFonts w:ascii="宋体" w:eastAsia="宋体" w:hAnsi="宋体" w:cs="Times New Roman"/>
          <w:b/>
          <w:sz w:val="24"/>
          <w:szCs w:val="24"/>
        </w:rPr>
        <w:t>架构</w:t>
      </w:r>
    </w:p>
    <w:p w14:paraId="3878183C" w14:textId="77777777" w:rsidR="008E2F04" w:rsidRPr="002F3192" w:rsidRDefault="008E2F04" w:rsidP="008E2F04">
      <w:pPr>
        <w:spacing w:line="360" w:lineRule="auto"/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2F3192">
        <w:rPr>
          <w:rFonts w:ascii="Times New Roman" w:eastAsia="微软雅黑" w:hAnsi="Times New Roman" w:cs="Times New Roman"/>
          <w:noProof/>
        </w:rPr>
        <w:drawing>
          <wp:inline distT="0" distB="0" distL="0" distR="0" wp14:anchorId="3F6D3813" wp14:editId="210AC9CA">
            <wp:extent cx="3989713" cy="7132179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13" cy="71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7C4D" w14:textId="4E5354CE" w:rsidR="008E2F04" w:rsidRPr="00606FFF" w:rsidRDefault="008E2F04" w:rsidP="008E2F04">
      <w:pPr>
        <w:spacing w:line="360" w:lineRule="auto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>图</w:t>
      </w:r>
      <w:r w:rsidR="008A0A6B">
        <w:rPr>
          <w:rFonts w:ascii="宋体" w:eastAsia="宋体" w:hAnsi="宋体" w:cs="Times New Roman"/>
          <w:b/>
          <w:sz w:val="24"/>
          <w:szCs w:val="24"/>
        </w:rPr>
        <w:t>6</w:t>
      </w:r>
      <w:r w:rsidRPr="00606FFF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8A0A6B">
        <w:rPr>
          <w:rFonts w:ascii="宋体" w:eastAsia="宋体" w:hAnsi="宋体" w:cs="Times New Roman" w:hint="eastAsia"/>
          <w:b/>
          <w:sz w:val="24"/>
          <w:szCs w:val="24"/>
        </w:rPr>
        <w:t>算法</w:t>
      </w:r>
      <w:proofErr w:type="gramStart"/>
      <w:r w:rsidRPr="00606FFF">
        <w:rPr>
          <w:rFonts w:ascii="宋体" w:eastAsia="宋体" w:hAnsi="宋体" w:cs="Times New Roman"/>
          <w:b/>
          <w:sz w:val="24"/>
          <w:szCs w:val="24"/>
        </w:rPr>
        <w:t>库功能</w:t>
      </w:r>
      <w:proofErr w:type="gramEnd"/>
      <w:r w:rsidRPr="00606FFF">
        <w:rPr>
          <w:rFonts w:ascii="宋体" w:eastAsia="宋体" w:hAnsi="宋体" w:cs="Times New Roman"/>
          <w:b/>
          <w:sz w:val="24"/>
          <w:szCs w:val="24"/>
        </w:rPr>
        <w:t>架构</w:t>
      </w:r>
    </w:p>
    <w:p w14:paraId="151B9341" w14:textId="0A3FE5AD" w:rsidR="008E2F04" w:rsidRPr="00606FFF" w:rsidRDefault="008A0A6B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 w:rsidR="008E2F04" w:rsidRPr="00606FFF">
        <w:rPr>
          <w:rFonts w:ascii="宋体" w:eastAsia="宋体" w:hAnsi="宋体" w:cs="Times New Roman"/>
          <w:b/>
          <w:sz w:val="24"/>
          <w:szCs w:val="24"/>
        </w:rPr>
        <w:t xml:space="preserve">.2 </w:t>
      </w:r>
      <w:r>
        <w:rPr>
          <w:rFonts w:ascii="宋体" w:eastAsia="宋体" w:hAnsi="宋体" w:cs="Times New Roman" w:hint="eastAsia"/>
          <w:b/>
          <w:sz w:val="24"/>
          <w:szCs w:val="24"/>
        </w:rPr>
        <w:t>算法</w:t>
      </w:r>
      <w:proofErr w:type="gramStart"/>
      <w:r w:rsidR="008E2F04" w:rsidRPr="00606FFF">
        <w:rPr>
          <w:rFonts w:ascii="宋体" w:eastAsia="宋体" w:hAnsi="宋体" w:cs="Times New Roman"/>
          <w:b/>
          <w:sz w:val="24"/>
          <w:szCs w:val="24"/>
        </w:rPr>
        <w:t>库开发</w:t>
      </w:r>
      <w:proofErr w:type="gramEnd"/>
      <w:r w:rsidR="008E2F04" w:rsidRPr="00606FFF">
        <w:rPr>
          <w:rFonts w:ascii="宋体" w:eastAsia="宋体" w:hAnsi="宋体" w:cs="Times New Roman"/>
          <w:b/>
          <w:sz w:val="24"/>
          <w:szCs w:val="24"/>
        </w:rPr>
        <w:t>方案</w:t>
      </w:r>
    </w:p>
    <w:p w14:paraId="5DECF310" w14:textId="309A6960" w:rsidR="008E2F04" w:rsidRPr="00606FFF" w:rsidRDefault="008A0A6B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 w:rsidR="008E2F04" w:rsidRPr="00606FFF">
        <w:rPr>
          <w:rFonts w:ascii="宋体" w:eastAsia="宋体" w:hAnsi="宋体" w:cs="Times New Roman"/>
          <w:b/>
          <w:sz w:val="24"/>
          <w:szCs w:val="24"/>
        </w:rPr>
        <w:t xml:space="preserve">.2.1 </w:t>
      </w:r>
      <w:r>
        <w:rPr>
          <w:rFonts w:ascii="宋体" w:eastAsia="宋体" w:hAnsi="宋体" w:cs="Times New Roman" w:hint="eastAsia"/>
          <w:b/>
          <w:sz w:val="24"/>
          <w:szCs w:val="24"/>
        </w:rPr>
        <w:t>算法</w:t>
      </w:r>
      <w:r w:rsidR="008E2F04" w:rsidRPr="00606FFF">
        <w:rPr>
          <w:rFonts w:ascii="宋体" w:eastAsia="宋体" w:hAnsi="宋体" w:cs="Times New Roman" w:hint="eastAsia"/>
          <w:b/>
          <w:sz w:val="24"/>
          <w:szCs w:val="24"/>
        </w:rPr>
        <w:t>整理及要求</w:t>
      </w:r>
    </w:p>
    <w:p w14:paraId="2F811A93" w14:textId="3AEDB089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（1）</w:t>
      </w:r>
      <w:r w:rsidR="00085DB1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名称：</w:t>
      </w:r>
    </w:p>
    <w:p w14:paraId="2230D751" w14:textId="0ACEBFF6" w:rsidR="008E2F04" w:rsidRDefault="00FE6383" w:rsidP="008E2F0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Y</w:t>
      </w:r>
      <w:r>
        <w:rPr>
          <w:rFonts w:ascii="宋体" w:eastAsia="宋体" w:hAnsi="宋体" w:cs="Times New Roman" w:hint="eastAsia"/>
          <w:b/>
          <w:sz w:val="24"/>
          <w:szCs w:val="24"/>
        </w:rPr>
        <w:t>olov7</w:t>
      </w:r>
    </w:p>
    <w:p w14:paraId="01F43A1D" w14:textId="0301827A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2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085DB1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简介：</w:t>
      </w:r>
    </w:p>
    <w:p w14:paraId="45DC29B8" w14:textId="4FD2D2F1" w:rsidR="00085DB1" w:rsidRDefault="00FE6383" w:rsidP="002A47F3">
      <w:pPr>
        <w:pStyle w:val="a3"/>
        <w:numPr>
          <w:ilvl w:val="0"/>
          <w:numId w:val="1"/>
        </w:numPr>
        <w:spacing w:line="360" w:lineRule="auto"/>
        <w:ind w:left="284" w:firstLineChars="0" w:firstLine="198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Y</w:t>
      </w:r>
      <w:r>
        <w:rPr>
          <w:rFonts w:ascii="宋体" w:eastAsia="宋体" w:hAnsi="宋体" w:cs="Times New Roman" w:hint="eastAsia"/>
          <w:b/>
          <w:sz w:val="24"/>
          <w:szCs w:val="24"/>
        </w:rPr>
        <w:t>olov7</w:t>
      </w:r>
      <w:r w:rsidR="00085DB1" w:rsidRPr="00085DB1">
        <w:rPr>
          <w:rFonts w:ascii="宋体" w:eastAsia="宋体" w:hAnsi="宋体" w:cs="Times New Roman" w:hint="eastAsia"/>
          <w:b/>
          <w:sz w:val="24"/>
          <w:szCs w:val="24"/>
        </w:rPr>
        <w:t>：是一种用于</w:t>
      </w:r>
      <w:r>
        <w:rPr>
          <w:rFonts w:ascii="宋体" w:eastAsia="宋体" w:hAnsi="宋体" w:cs="Times New Roman" w:hint="eastAsia"/>
          <w:b/>
          <w:sz w:val="24"/>
          <w:szCs w:val="24"/>
        </w:rPr>
        <w:t>物体(人员)</w:t>
      </w:r>
      <w:r w:rsidR="00085DB1" w:rsidRPr="00085DB1">
        <w:rPr>
          <w:rFonts w:ascii="宋体" w:eastAsia="宋体" w:hAnsi="宋体" w:cs="Times New Roman"/>
          <w:b/>
          <w:sz w:val="24"/>
          <w:szCs w:val="24"/>
        </w:rPr>
        <w:t>检测的监督学习方法。</w:t>
      </w:r>
    </w:p>
    <w:p w14:paraId="196AAEDC" w14:textId="14720F5A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3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5C36E4">
        <w:rPr>
          <w:rFonts w:ascii="宋体" w:eastAsia="宋体" w:hAnsi="宋体" w:cs="Times New Roman" w:hint="eastAsia"/>
          <w:b/>
          <w:sz w:val="24"/>
          <w:szCs w:val="24"/>
        </w:rPr>
        <w:t>算法分</w:t>
      </w:r>
      <w:r>
        <w:rPr>
          <w:rFonts w:ascii="宋体" w:eastAsia="宋体" w:hAnsi="宋体" w:cs="Times New Roman" w:hint="eastAsia"/>
          <w:b/>
          <w:sz w:val="24"/>
          <w:szCs w:val="24"/>
        </w:rPr>
        <w:t>类：</w:t>
      </w:r>
    </w:p>
    <w:p w14:paraId="28E2E6D2" w14:textId="4A0F69FB" w:rsidR="00C16915" w:rsidRDefault="00C16915" w:rsidP="00C16915">
      <w:pPr>
        <w:pStyle w:val="a3"/>
        <w:numPr>
          <w:ilvl w:val="0"/>
          <w:numId w:val="1"/>
        </w:numPr>
        <w:spacing w:line="360" w:lineRule="auto"/>
        <w:ind w:left="284" w:firstLineChars="0" w:firstLine="198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通用算法</w:t>
      </w:r>
      <w:r w:rsidRPr="00085DB1">
        <w:rPr>
          <w:rFonts w:ascii="宋体" w:eastAsia="宋体" w:hAnsi="宋体" w:cs="Times New Roman" w:hint="eastAsia"/>
          <w:b/>
          <w:sz w:val="24"/>
          <w:szCs w:val="24"/>
        </w:rPr>
        <w:t>：</w:t>
      </w:r>
      <w:r>
        <w:rPr>
          <w:rFonts w:ascii="宋体" w:eastAsia="宋体" w:hAnsi="宋体" w:cs="Times New Roman" w:hint="eastAsia"/>
          <w:b/>
          <w:sz w:val="24"/>
          <w:szCs w:val="24"/>
        </w:rPr>
        <w:t>该类型算法可在多个领域进行复用，无明显领域限制，按功能进一步划分为</w:t>
      </w:r>
      <w:r w:rsidRPr="00857897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>“人工智能”</w:t>
      </w:r>
      <w:r w:rsidR="008E39A0" w:rsidRPr="00857897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>。</w:t>
      </w:r>
    </w:p>
    <w:p w14:paraId="4FD4439C" w14:textId="639D0CA1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4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856869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代码：</w:t>
      </w:r>
    </w:p>
    <w:p w14:paraId="275D269C" w14:textId="77777777" w:rsidR="001113EF" w:rsidRPr="00381AA2" w:rsidRDefault="001113EF" w:rsidP="001113E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yolo</w:t>
      </w:r>
      <w:r w:rsidRPr="00381AA2">
        <w:rPr>
          <w:rFonts w:ascii="宋体" w:eastAsia="宋体" w:hAnsi="宋体" w:cs="Times New Roman"/>
          <w:b/>
          <w:sz w:val="24"/>
          <w:szCs w:val="24"/>
        </w:rPr>
        <w:t xml:space="preserve">.py: </w:t>
      </w:r>
      <w:r>
        <w:rPr>
          <w:rFonts w:ascii="宋体" w:eastAsia="宋体" w:hAnsi="宋体" w:cs="Times New Roman" w:hint="eastAsia"/>
          <w:b/>
          <w:sz w:val="24"/>
          <w:szCs w:val="24"/>
        </w:rPr>
        <w:t>网络结构</w:t>
      </w:r>
    </w:p>
    <w:p w14:paraId="3B9EE6CB" w14:textId="3DC07BF4" w:rsidR="001113EF" w:rsidRDefault="001113EF" w:rsidP="001113E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common</w:t>
      </w:r>
      <w:r w:rsidR="00426611">
        <w:rPr>
          <w:rFonts w:ascii="宋体" w:eastAsia="宋体" w:hAnsi="宋体" w:cs="Times New Roman"/>
          <w:b/>
          <w:sz w:val="24"/>
          <w:szCs w:val="24"/>
        </w:rPr>
        <w:t>.py：</w:t>
      </w:r>
      <w:r>
        <w:rPr>
          <w:rFonts w:ascii="宋体" w:eastAsia="宋体" w:hAnsi="宋体" w:cs="Times New Roman" w:hint="eastAsia"/>
          <w:b/>
          <w:sz w:val="24"/>
          <w:szCs w:val="24"/>
        </w:rPr>
        <w:t>模块函数</w:t>
      </w:r>
    </w:p>
    <w:p w14:paraId="4E8B0864" w14:textId="77777777" w:rsidR="007B699C" w:rsidRDefault="007B699C" w:rsidP="007B69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t</w:t>
      </w:r>
      <w:r>
        <w:rPr>
          <w:rFonts w:ascii="宋体" w:eastAsia="宋体" w:hAnsi="宋体" w:cs="Times New Roman" w:hint="eastAsia"/>
          <w:b/>
          <w:sz w:val="24"/>
          <w:szCs w:val="24"/>
        </w:rPr>
        <w:t>rain.py: 模型训练</w:t>
      </w:r>
    </w:p>
    <w:p w14:paraId="46CDC1B0" w14:textId="77777777" w:rsidR="007B699C" w:rsidRPr="00381AA2" w:rsidRDefault="007B699C" w:rsidP="007B69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test.py：模型评估</w:t>
      </w:r>
    </w:p>
    <w:p w14:paraId="446E1792" w14:textId="26D1EDC8" w:rsidR="007B699C" w:rsidRPr="007B699C" w:rsidRDefault="007B699C" w:rsidP="007B69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detect</w:t>
      </w:r>
      <w:r w:rsidRPr="00381AA2">
        <w:rPr>
          <w:rFonts w:ascii="宋体" w:eastAsia="宋体" w:hAnsi="宋体" w:cs="Times New Roman"/>
          <w:b/>
          <w:sz w:val="24"/>
          <w:szCs w:val="24"/>
        </w:rPr>
        <w:t xml:space="preserve">.py: </w:t>
      </w:r>
      <w:r>
        <w:rPr>
          <w:rFonts w:ascii="宋体" w:eastAsia="宋体" w:hAnsi="宋体" w:cs="Times New Roman" w:hint="eastAsia"/>
          <w:b/>
          <w:sz w:val="24"/>
          <w:szCs w:val="24"/>
        </w:rPr>
        <w:t>模型测试</w:t>
      </w:r>
    </w:p>
    <w:p w14:paraId="5C2B3CBA" w14:textId="7A93BB4E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5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856869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说明：</w:t>
      </w:r>
    </w:p>
    <w:p w14:paraId="7C62C1F1" w14:textId="3DF14862" w:rsidR="00CD54EE" w:rsidRDefault="00DA605C" w:rsidP="001A2397">
      <w:pPr>
        <w:spacing w:line="360" w:lineRule="auto"/>
        <w:ind w:firstLine="420"/>
        <w:rPr>
          <w:rFonts w:ascii="宋体" w:eastAsia="宋体" w:hAnsi="宋体" w:cs="Times New Roman"/>
          <w:b/>
          <w:sz w:val="24"/>
          <w:szCs w:val="24"/>
        </w:rPr>
      </w:pPr>
      <w:r w:rsidRPr="00DA605C">
        <w:rPr>
          <w:rFonts w:ascii="宋体" w:eastAsia="宋体" w:hAnsi="宋体" w:cs="Times New Roman" w:hint="eastAsia"/>
          <w:b/>
          <w:sz w:val="24"/>
          <w:szCs w:val="24"/>
        </w:rPr>
        <w:t>近年来，模型结构</w:t>
      </w:r>
      <w:proofErr w:type="gramStart"/>
      <w:r w:rsidRPr="00DA605C">
        <w:rPr>
          <w:rFonts w:ascii="宋体" w:eastAsia="宋体" w:hAnsi="宋体" w:cs="Times New Roman" w:hint="eastAsia"/>
          <w:b/>
          <w:sz w:val="24"/>
          <w:szCs w:val="24"/>
        </w:rPr>
        <w:t>重参化</w:t>
      </w:r>
      <w:proofErr w:type="gramEnd"/>
      <w:r w:rsidRPr="00DA605C">
        <w:rPr>
          <w:rFonts w:ascii="宋体" w:eastAsia="宋体" w:hAnsi="宋体" w:cs="Times New Roman" w:hint="eastAsia"/>
          <w:b/>
          <w:sz w:val="24"/>
          <w:szCs w:val="24"/>
        </w:rPr>
        <w:t>和动态标签分配已成为网络训练和目标检测中的重要优化方向。在本文中，作者提出一些已经发现的问题，例如</w:t>
      </w:r>
      <w:r>
        <w:rPr>
          <w:rFonts w:ascii="宋体" w:eastAsia="宋体" w:hAnsi="宋体" w:cs="Times New Roman"/>
          <w:b/>
          <w:sz w:val="24"/>
          <w:szCs w:val="24"/>
        </w:rPr>
        <w:t>:</w:t>
      </w:r>
      <w:r w:rsidRPr="00DA605C">
        <w:rPr>
          <w:rFonts w:ascii="宋体" w:eastAsia="宋体" w:hAnsi="宋体" w:cs="Times New Roman" w:hint="eastAsia"/>
          <w:b/>
          <w:sz w:val="24"/>
          <w:szCs w:val="24"/>
        </w:rPr>
        <w:t>对于模型结构</w:t>
      </w:r>
      <w:proofErr w:type="gramStart"/>
      <w:r w:rsidRPr="00DA605C">
        <w:rPr>
          <w:rFonts w:ascii="宋体" w:eastAsia="宋体" w:hAnsi="宋体" w:cs="Times New Roman" w:hint="eastAsia"/>
          <w:b/>
          <w:sz w:val="24"/>
          <w:szCs w:val="24"/>
        </w:rPr>
        <w:t>重参化</w:t>
      </w:r>
      <w:proofErr w:type="gramEnd"/>
      <w:r w:rsidRPr="00DA605C">
        <w:rPr>
          <w:rFonts w:ascii="宋体" w:eastAsia="宋体" w:hAnsi="宋体" w:cs="Times New Roman" w:hint="eastAsia"/>
          <w:b/>
          <w:sz w:val="24"/>
          <w:szCs w:val="24"/>
        </w:rPr>
        <w:t>，用梯度传播路径的概念分析了</w:t>
      </w:r>
      <w:r w:rsidR="008027A9">
        <w:rPr>
          <w:rFonts w:ascii="宋体" w:eastAsia="宋体" w:hAnsi="宋体" w:cs="Times New Roman" w:hint="eastAsia"/>
          <w:b/>
          <w:sz w:val="24"/>
          <w:szCs w:val="24"/>
        </w:rPr>
        <w:t>适用于不同网络中各层结构</w:t>
      </w:r>
      <w:proofErr w:type="gramStart"/>
      <w:r w:rsidR="008027A9">
        <w:rPr>
          <w:rFonts w:ascii="宋体" w:eastAsia="宋体" w:hAnsi="宋体" w:cs="Times New Roman" w:hint="eastAsia"/>
          <w:b/>
          <w:sz w:val="24"/>
          <w:szCs w:val="24"/>
        </w:rPr>
        <w:t>重参化</w:t>
      </w:r>
      <w:proofErr w:type="gramEnd"/>
      <w:r w:rsidR="008027A9">
        <w:rPr>
          <w:rFonts w:ascii="宋体" w:eastAsia="宋体" w:hAnsi="宋体" w:cs="Times New Roman" w:hint="eastAsia"/>
          <w:b/>
          <w:sz w:val="24"/>
          <w:szCs w:val="24"/>
        </w:rPr>
        <w:t>策略，提出了规划的模型结构</w:t>
      </w:r>
      <w:proofErr w:type="gramStart"/>
      <w:r w:rsidR="008027A9">
        <w:rPr>
          <w:rFonts w:ascii="宋体" w:eastAsia="宋体" w:hAnsi="宋体" w:cs="Times New Roman" w:hint="eastAsia"/>
          <w:b/>
          <w:sz w:val="24"/>
          <w:szCs w:val="24"/>
        </w:rPr>
        <w:t>重参化</w:t>
      </w:r>
      <w:proofErr w:type="gramEnd"/>
      <w:r w:rsidR="008027A9">
        <w:rPr>
          <w:rFonts w:ascii="宋体" w:eastAsia="宋体" w:hAnsi="宋体" w:cs="Times New Roman" w:hint="eastAsia"/>
          <w:b/>
          <w:sz w:val="24"/>
          <w:szCs w:val="24"/>
        </w:rPr>
        <w:t>；</w:t>
      </w:r>
      <w:r w:rsidRPr="00DA605C">
        <w:rPr>
          <w:rFonts w:ascii="宋体" w:eastAsia="宋体" w:hAnsi="宋体" w:cs="Times New Roman" w:hint="eastAsia"/>
          <w:b/>
          <w:sz w:val="24"/>
          <w:szCs w:val="24"/>
        </w:rPr>
        <w:t>当使用动态标签分配策略时，多输出层的模型在训练时会产生新的问题，比如怎样才能为不同分支更好的输出分配动态目标。针对这个问题，作者提出了一种新的标签分配方法，称为</w:t>
      </w:r>
      <w:r w:rsidRPr="00DA605C">
        <w:rPr>
          <w:rFonts w:ascii="宋体" w:eastAsia="宋体" w:hAnsi="宋体" w:cs="Times New Roman"/>
          <w:b/>
          <w:sz w:val="24"/>
          <w:szCs w:val="24"/>
        </w:rPr>
        <w:t>coarse-to-fine（由粗到细)引导标签分配策略。</w:t>
      </w:r>
    </w:p>
    <w:p w14:paraId="7902D19E" w14:textId="2EB1DAFC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6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856869">
        <w:rPr>
          <w:rFonts w:ascii="宋体" w:eastAsia="宋体" w:hAnsi="宋体" w:cs="Times New Roman" w:hint="eastAsia"/>
          <w:b/>
          <w:sz w:val="24"/>
          <w:szCs w:val="24"/>
        </w:rPr>
        <w:t>算法封装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4F4EA2AF" w14:textId="4FDF47D3" w:rsidR="00856869" w:rsidRDefault="00856869" w:rsidP="00856869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算法应完成封装，算法过程应通过调用算法接口支撑模型构建和模型测试的功能。</w:t>
      </w:r>
    </w:p>
    <w:p w14:paraId="788662E1" w14:textId="4601C277" w:rsidR="008E2F04" w:rsidRPr="00606FFF" w:rsidRDefault="00856869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 w:rsidR="008E2F04" w:rsidRPr="00606FFF">
        <w:rPr>
          <w:rFonts w:ascii="宋体" w:eastAsia="宋体" w:hAnsi="宋体" w:cs="Times New Roman"/>
          <w:b/>
          <w:sz w:val="24"/>
          <w:szCs w:val="24"/>
        </w:rPr>
        <w:t>.2.</w:t>
      </w:r>
      <w:r w:rsidR="008E2F04">
        <w:rPr>
          <w:rFonts w:ascii="宋体" w:eastAsia="宋体" w:hAnsi="宋体" w:cs="Times New Roman"/>
          <w:b/>
          <w:sz w:val="24"/>
          <w:szCs w:val="24"/>
        </w:rPr>
        <w:t>2</w:t>
      </w:r>
      <w:r w:rsidR="008E2F04" w:rsidRPr="00606FFF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proofErr w:type="gramStart"/>
      <w:r w:rsidR="008E2F04">
        <w:rPr>
          <w:rFonts w:ascii="宋体" w:eastAsia="宋体" w:hAnsi="宋体" w:cs="Times New Roman" w:hint="eastAsia"/>
          <w:b/>
          <w:sz w:val="24"/>
          <w:szCs w:val="24"/>
        </w:rPr>
        <w:t>库功能</w:t>
      </w:r>
      <w:proofErr w:type="gramEnd"/>
      <w:r w:rsidR="008E2F04" w:rsidRPr="00606FFF">
        <w:rPr>
          <w:rFonts w:ascii="宋体" w:eastAsia="宋体" w:hAnsi="宋体" w:cs="Times New Roman" w:hint="eastAsia"/>
          <w:b/>
          <w:sz w:val="24"/>
          <w:szCs w:val="24"/>
        </w:rPr>
        <w:t>要求</w:t>
      </w:r>
    </w:p>
    <w:p w14:paraId="568C3DC9" w14:textId="2F0653AE" w:rsidR="008E2F04" w:rsidRDefault="008E2F04" w:rsidP="008E2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 w:hint="eastAsia"/>
          <w:b/>
          <w:sz w:val="24"/>
          <w:szCs w:val="24"/>
        </w:rPr>
        <w:t>针对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库功能需求</w:t>
      </w:r>
      <w:r w:rsidRPr="00606FFF">
        <w:rPr>
          <w:rFonts w:ascii="宋体" w:eastAsia="宋体" w:hAnsi="宋体" w:cs="Times New Roman" w:hint="eastAsia"/>
          <w:b/>
          <w:sz w:val="24"/>
          <w:szCs w:val="24"/>
        </w:rPr>
        <w:t>，</w:t>
      </w:r>
      <w:r>
        <w:rPr>
          <w:rFonts w:ascii="宋体" w:eastAsia="宋体" w:hAnsi="宋体" w:cs="Times New Roman" w:hint="eastAsia"/>
          <w:b/>
          <w:sz w:val="24"/>
          <w:szCs w:val="24"/>
        </w:rPr>
        <w:t>可按照下述标准进行功能设计：</w:t>
      </w:r>
    </w:p>
    <w:p w14:paraId="5D2B1F29" w14:textId="420C9A80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（1）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管理：</w:t>
      </w:r>
    </w:p>
    <w:p w14:paraId="5A574B40" w14:textId="0B9EACE8" w:rsidR="008E2F04" w:rsidRDefault="008E2F04" w:rsidP="008E2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①</w:t>
      </w:r>
      <w:r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列表：以列表或框图形式展示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库模型整体情况。</w:t>
      </w:r>
    </w:p>
    <w:p w14:paraId="69B8874B" w14:textId="1215AD5C" w:rsidR="008E2F04" w:rsidRDefault="008E2F04" w:rsidP="008E2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 xml:space="preserve">② 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信息概览：应对“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名称，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简介，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分类，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数量”等信息进行展示。</w:t>
      </w:r>
    </w:p>
    <w:p w14:paraId="672B3EEE" w14:textId="62C9DB9A" w:rsidR="008E2F04" w:rsidRDefault="008E2F04" w:rsidP="008E2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 xml:space="preserve">③ </w:t>
      </w:r>
      <w:r w:rsidR="0037128C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检索：应能根据关键词对</w:t>
      </w:r>
      <w:r w:rsidR="007342A7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进行检索和筛选。</w:t>
      </w:r>
    </w:p>
    <w:p w14:paraId="011A25E1" w14:textId="4D0A609C" w:rsidR="008E2F04" w:rsidRPr="007342A7" w:rsidRDefault="007342A7" w:rsidP="007342A7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7342A7">
        <w:rPr>
          <w:rFonts w:ascii="宋体" w:eastAsia="宋体" w:hAnsi="宋体" w:cs="Times New Roman" w:hint="eastAsia"/>
          <w:b/>
          <w:sz w:val="24"/>
          <w:szCs w:val="24"/>
        </w:rPr>
        <w:t>④</w:t>
      </w:r>
      <w:r w:rsidRPr="007342A7">
        <w:rPr>
          <w:rFonts w:ascii="宋体" w:eastAsia="宋体" w:hAnsi="宋体" w:cs="Times New Roman"/>
          <w:b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sz w:val="24"/>
          <w:szCs w:val="24"/>
        </w:rPr>
        <w:t>算法</w:t>
      </w:r>
      <w:r w:rsidR="008E2F04" w:rsidRPr="007342A7">
        <w:rPr>
          <w:rFonts w:ascii="宋体" w:eastAsia="宋体" w:hAnsi="宋体" w:cs="Times New Roman" w:hint="eastAsia"/>
          <w:b/>
          <w:sz w:val="24"/>
          <w:szCs w:val="24"/>
        </w:rPr>
        <w:t>新增：可以新增</w:t>
      </w:r>
      <w:r>
        <w:rPr>
          <w:rFonts w:ascii="宋体" w:eastAsia="宋体" w:hAnsi="宋体" w:cs="Times New Roman" w:hint="eastAsia"/>
          <w:b/>
          <w:sz w:val="24"/>
          <w:szCs w:val="24"/>
        </w:rPr>
        <w:t>算法</w:t>
      </w:r>
      <w:r w:rsidR="008E2F04" w:rsidRPr="007342A7">
        <w:rPr>
          <w:rFonts w:ascii="宋体" w:eastAsia="宋体" w:hAnsi="宋体" w:cs="Times New Roman" w:hint="eastAsia"/>
          <w:b/>
          <w:sz w:val="24"/>
          <w:szCs w:val="24"/>
        </w:rPr>
        <w:t>，应按“</w:t>
      </w:r>
      <w:r>
        <w:rPr>
          <w:rFonts w:ascii="宋体" w:eastAsia="宋体" w:hAnsi="宋体" w:cs="Times New Roman"/>
          <w:b/>
          <w:sz w:val="24"/>
          <w:szCs w:val="24"/>
        </w:rPr>
        <w:t>2</w:t>
      </w:r>
      <w:r w:rsidR="008E2F04" w:rsidRPr="007342A7">
        <w:rPr>
          <w:rFonts w:ascii="宋体" w:eastAsia="宋体" w:hAnsi="宋体" w:cs="Times New Roman"/>
          <w:b/>
          <w:sz w:val="24"/>
          <w:szCs w:val="24"/>
        </w:rPr>
        <w:t xml:space="preserve">.2.1 </w:t>
      </w:r>
      <w:r>
        <w:rPr>
          <w:rFonts w:ascii="宋体" w:eastAsia="宋体" w:hAnsi="宋体" w:cs="Times New Roman" w:hint="eastAsia"/>
          <w:b/>
          <w:sz w:val="24"/>
          <w:szCs w:val="24"/>
        </w:rPr>
        <w:t>算法</w:t>
      </w:r>
      <w:r w:rsidR="008E2F04" w:rsidRPr="007342A7">
        <w:rPr>
          <w:rFonts w:ascii="宋体" w:eastAsia="宋体" w:hAnsi="宋体" w:cs="Times New Roman" w:hint="eastAsia"/>
          <w:b/>
          <w:sz w:val="24"/>
          <w:szCs w:val="24"/>
        </w:rPr>
        <w:t>整理及要求”中信息进行填写。</w:t>
      </w:r>
    </w:p>
    <w:p w14:paraId="632BCE0D" w14:textId="647C0DDA" w:rsidR="008E2F04" w:rsidRDefault="008E2F04" w:rsidP="008E2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 xml:space="preserve">⑤ </w:t>
      </w:r>
      <w:r w:rsidR="007342A7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编辑：可对</w:t>
      </w:r>
      <w:r w:rsidR="007342A7">
        <w:rPr>
          <w:rFonts w:ascii="宋体" w:eastAsia="宋体" w:hAnsi="宋体" w:cs="Times New Roman" w:hint="eastAsia"/>
          <w:b/>
          <w:sz w:val="24"/>
          <w:szCs w:val="24"/>
        </w:rPr>
        <w:t>算法</w:t>
      </w:r>
      <w:r>
        <w:rPr>
          <w:rFonts w:ascii="宋体" w:eastAsia="宋体" w:hAnsi="宋体" w:cs="Times New Roman" w:hint="eastAsia"/>
          <w:b/>
          <w:sz w:val="24"/>
          <w:szCs w:val="24"/>
        </w:rPr>
        <w:t>信息（“名称，简介，类型等信息”），代码，挂载资源（“说明文档”）进行增删改查。</w:t>
      </w:r>
    </w:p>
    <w:p w14:paraId="228CB419" w14:textId="5F2F3174" w:rsidR="008E2F04" w:rsidRDefault="008E2F04" w:rsidP="008E2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 xml:space="preserve">⑥ </w:t>
      </w:r>
      <w:r w:rsidR="007342A7">
        <w:rPr>
          <w:rFonts w:ascii="宋体" w:eastAsia="宋体" w:hAnsi="宋体" w:cs="Times New Roman" w:hint="eastAsia"/>
          <w:b/>
          <w:sz w:val="24"/>
          <w:szCs w:val="24"/>
        </w:rPr>
        <w:t>算法</w:t>
      </w:r>
      <w:r w:rsidRPr="00945EFF">
        <w:rPr>
          <w:rFonts w:ascii="宋体" w:eastAsia="宋体" w:hAnsi="宋体" w:cs="Times New Roman" w:hint="eastAsia"/>
          <w:b/>
          <w:sz w:val="24"/>
          <w:szCs w:val="24"/>
        </w:rPr>
        <w:t>删除：可删除</w:t>
      </w:r>
      <w:r w:rsidR="007342A7">
        <w:rPr>
          <w:rFonts w:ascii="宋体" w:eastAsia="宋体" w:hAnsi="宋体" w:cs="Times New Roman" w:hint="eastAsia"/>
          <w:b/>
          <w:sz w:val="24"/>
          <w:szCs w:val="24"/>
        </w:rPr>
        <w:t>算法</w:t>
      </w:r>
      <w:r w:rsidRPr="00945EFF">
        <w:rPr>
          <w:rFonts w:ascii="宋体" w:eastAsia="宋体" w:hAnsi="宋体" w:cs="Times New Roman" w:hint="eastAsia"/>
          <w:b/>
          <w:sz w:val="24"/>
          <w:szCs w:val="24"/>
        </w:rPr>
        <w:t>。</w:t>
      </w:r>
    </w:p>
    <w:p w14:paraId="30890B3B" w14:textId="39639A78" w:rsidR="007342A7" w:rsidRPr="007342A7" w:rsidRDefault="007342A7" w:rsidP="008E2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⑦</w:t>
      </w:r>
      <w:r>
        <w:rPr>
          <w:rFonts w:ascii="宋体" w:eastAsia="宋体" w:hAnsi="宋体" w:cs="Times New Roman"/>
          <w:b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sz w:val="24"/>
          <w:szCs w:val="24"/>
        </w:rPr>
        <w:t>关联案例：应与模型库中使用该算法模型进行关联，提供关联案例。</w:t>
      </w:r>
    </w:p>
    <w:p w14:paraId="66FEE6E9" w14:textId="6C139133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宋体" w:eastAsia="宋体" w:hAnsi="宋体" w:cs="Times New Roman"/>
          <w:b/>
          <w:sz w:val="24"/>
          <w:szCs w:val="24"/>
        </w:rPr>
        <w:t>2</w:t>
      </w:r>
      <w:r>
        <w:rPr>
          <w:rFonts w:ascii="宋体" w:eastAsia="宋体" w:hAnsi="宋体" w:cs="Times New Roman" w:hint="eastAsia"/>
          <w:b/>
          <w:sz w:val="24"/>
          <w:szCs w:val="24"/>
        </w:rPr>
        <w:t>）管理权限：</w:t>
      </w:r>
    </w:p>
    <w:p w14:paraId="11CB9BD1" w14:textId="1CC3EE5D" w:rsidR="002F3192" w:rsidRDefault="008E2F04" w:rsidP="004A238C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根据人员角色设定其对应权限。</w:t>
      </w:r>
    </w:p>
    <w:p w14:paraId="36FAAB95" w14:textId="3F3F1D8F" w:rsidR="009E744E" w:rsidRDefault="009E744E" w:rsidP="009E744E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3</w:t>
      </w:r>
      <w:r w:rsidRPr="00606FFF">
        <w:rPr>
          <w:rFonts w:ascii="宋体" w:eastAsia="宋体" w:hAnsi="宋体" w:cs="Times New Roman"/>
          <w:b/>
          <w:sz w:val="24"/>
          <w:szCs w:val="24"/>
        </w:rPr>
        <w:t xml:space="preserve">. </w:t>
      </w:r>
      <w:r>
        <w:rPr>
          <w:rFonts w:ascii="宋体" w:eastAsia="宋体" w:hAnsi="宋体" w:cs="Times New Roman" w:hint="eastAsia"/>
          <w:b/>
          <w:sz w:val="24"/>
          <w:szCs w:val="24"/>
        </w:rPr>
        <w:t>进度安排：</w:t>
      </w:r>
    </w:p>
    <w:p w14:paraId="1A1AF03F" w14:textId="61A19624" w:rsidR="009E744E" w:rsidRDefault="00F86342" w:rsidP="00F86342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（1）时间计划：待定</w:t>
      </w:r>
      <w:r w:rsidR="009E744E">
        <w:rPr>
          <w:rFonts w:ascii="宋体" w:eastAsia="宋体" w:hAnsi="宋体" w:cs="Times New Roman" w:hint="eastAsia"/>
          <w:b/>
          <w:sz w:val="24"/>
          <w:szCs w:val="24"/>
        </w:rPr>
        <w:t>。</w:t>
      </w:r>
    </w:p>
    <w:p w14:paraId="12256B69" w14:textId="47652FE8" w:rsidR="00F86342" w:rsidRDefault="00F86342" w:rsidP="00F86342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（2）工作计划：</w:t>
      </w:r>
      <w:r w:rsidR="005E3D31">
        <w:rPr>
          <w:rFonts w:ascii="宋体" w:eastAsia="宋体" w:hAnsi="宋体" w:cs="Times New Roman" w:hint="eastAsia"/>
          <w:b/>
          <w:sz w:val="24"/>
          <w:szCs w:val="24"/>
        </w:rPr>
        <w:t>先开展模型库开发，再开展算法</w:t>
      </w:r>
      <w:r w:rsidR="00BB532B">
        <w:rPr>
          <w:rFonts w:ascii="宋体" w:eastAsia="宋体" w:hAnsi="宋体" w:cs="Times New Roman" w:hint="eastAsia"/>
          <w:b/>
          <w:sz w:val="24"/>
          <w:szCs w:val="24"/>
        </w:rPr>
        <w:t>库</w:t>
      </w:r>
      <w:r w:rsidR="005E3D31">
        <w:rPr>
          <w:rFonts w:ascii="宋体" w:eastAsia="宋体" w:hAnsi="宋体" w:cs="Times New Roman" w:hint="eastAsia"/>
          <w:b/>
          <w:sz w:val="24"/>
          <w:szCs w:val="24"/>
        </w:rPr>
        <w:t>开发。</w:t>
      </w:r>
      <w:r>
        <w:rPr>
          <w:rFonts w:ascii="宋体" w:eastAsia="宋体" w:hAnsi="宋体" w:cs="Times New Roman" w:hint="eastAsia"/>
          <w:b/>
          <w:sz w:val="24"/>
          <w:szCs w:val="24"/>
        </w:rPr>
        <w:t>工业互联网中心配合完成</w:t>
      </w:r>
      <w:r w:rsidR="005E3D31">
        <w:rPr>
          <w:rFonts w:ascii="宋体" w:eastAsia="宋体" w:hAnsi="宋体" w:cs="Times New Roman" w:hint="eastAsia"/>
          <w:b/>
          <w:sz w:val="24"/>
          <w:szCs w:val="24"/>
        </w:rPr>
        <w:t>页面</w:t>
      </w:r>
      <w:r w:rsidR="00E76602">
        <w:rPr>
          <w:rFonts w:ascii="宋体" w:eastAsia="宋体" w:hAnsi="宋体" w:cs="Times New Roman" w:hint="eastAsia"/>
          <w:b/>
          <w:sz w:val="24"/>
          <w:szCs w:val="24"/>
        </w:rPr>
        <w:t>及功能点</w:t>
      </w:r>
      <w:r w:rsidR="005E3D31">
        <w:rPr>
          <w:rFonts w:ascii="宋体" w:eastAsia="宋体" w:hAnsi="宋体" w:cs="Times New Roman" w:hint="eastAsia"/>
          <w:b/>
          <w:sz w:val="24"/>
          <w:szCs w:val="24"/>
        </w:rPr>
        <w:t>整改</w:t>
      </w:r>
      <w:r w:rsidR="00E76602">
        <w:rPr>
          <w:rFonts w:ascii="宋体" w:eastAsia="宋体" w:hAnsi="宋体" w:cs="Times New Roman" w:hint="eastAsia"/>
          <w:b/>
          <w:sz w:val="24"/>
          <w:szCs w:val="24"/>
        </w:rPr>
        <w:t>，其他各中心</w:t>
      </w:r>
      <w:r w:rsidR="00122355">
        <w:rPr>
          <w:rFonts w:ascii="宋体" w:eastAsia="宋体" w:hAnsi="宋体" w:cs="Times New Roman" w:hint="eastAsia"/>
          <w:b/>
          <w:sz w:val="24"/>
          <w:szCs w:val="24"/>
        </w:rPr>
        <w:t>按照“整理及要求”</w:t>
      </w:r>
      <w:r w:rsidR="006236BB">
        <w:rPr>
          <w:rFonts w:ascii="宋体" w:eastAsia="宋体" w:hAnsi="宋体" w:cs="Times New Roman" w:hint="eastAsia"/>
          <w:b/>
          <w:sz w:val="24"/>
          <w:szCs w:val="24"/>
        </w:rPr>
        <w:t>先统计模型库/算法库列表信息，并</w:t>
      </w:r>
      <w:r w:rsidR="00122355">
        <w:rPr>
          <w:rFonts w:ascii="宋体" w:eastAsia="宋体" w:hAnsi="宋体" w:cs="Times New Roman" w:hint="eastAsia"/>
          <w:b/>
          <w:sz w:val="24"/>
          <w:szCs w:val="24"/>
        </w:rPr>
        <w:t>选取一个模型/算法作为示范模型/算法进行信息整理，代码整理，和代码封装等</w:t>
      </w:r>
      <w:r w:rsidR="006236BB">
        <w:rPr>
          <w:rFonts w:ascii="宋体" w:eastAsia="宋体" w:hAnsi="宋体" w:cs="Times New Roman" w:hint="eastAsia"/>
          <w:b/>
          <w:sz w:val="24"/>
          <w:szCs w:val="24"/>
        </w:rPr>
        <w:t>，上传模型库/算法</w:t>
      </w:r>
      <w:proofErr w:type="gramStart"/>
      <w:r w:rsidR="006236BB">
        <w:rPr>
          <w:rFonts w:ascii="宋体" w:eastAsia="宋体" w:hAnsi="宋体" w:cs="Times New Roman" w:hint="eastAsia"/>
          <w:b/>
          <w:sz w:val="24"/>
          <w:szCs w:val="24"/>
        </w:rPr>
        <w:t>库成功</w:t>
      </w:r>
      <w:proofErr w:type="gramEnd"/>
      <w:r w:rsidR="006236BB">
        <w:rPr>
          <w:rFonts w:ascii="宋体" w:eastAsia="宋体" w:hAnsi="宋体" w:cs="Times New Roman" w:hint="eastAsia"/>
          <w:b/>
          <w:sz w:val="24"/>
          <w:szCs w:val="24"/>
        </w:rPr>
        <w:t>后，以示范模型/算法为例进行</w:t>
      </w:r>
      <w:r w:rsidR="0008341A">
        <w:rPr>
          <w:rFonts w:ascii="宋体" w:eastAsia="宋体" w:hAnsi="宋体" w:cs="Times New Roman" w:hint="eastAsia"/>
          <w:b/>
          <w:sz w:val="24"/>
          <w:szCs w:val="24"/>
        </w:rPr>
        <w:t>其他模型算法的整改。</w:t>
      </w:r>
    </w:p>
    <w:sectPr w:rsidR="00F8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955"/>
    <w:multiLevelType w:val="hybridMultilevel"/>
    <w:tmpl w:val="6BC86F80"/>
    <w:lvl w:ilvl="0" w:tplc="C3B6C7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2530E"/>
    <w:multiLevelType w:val="hybridMultilevel"/>
    <w:tmpl w:val="095A0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7D24DE"/>
    <w:multiLevelType w:val="hybridMultilevel"/>
    <w:tmpl w:val="0EBEEAD0"/>
    <w:lvl w:ilvl="0" w:tplc="AC9C8580">
      <w:start w:val="5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710A622B"/>
    <w:multiLevelType w:val="hybridMultilevel"/>
    <w:tmpl w:val="1E54DB3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78"/>
    <w:rsid w:val="000056FB"/>
    <w:rsid w:val="00005B54"/>
    <w:rsid w:val="00021A2E"/>
    <w:rsid w:val="000221DF"/>
    <w:rsid w:val="00025434"/>
    <w:rsid w:val="00057D65"/>
    <w:rsid w:val="00066359"/>
    <w:rsid w:val="00066BFC"/>
    <w:rsid w:val="0008341A"/>
    <w:rsid w:val="00085DB1"/>
    <w:rsid w:val="00096609"/>
    <w:rsid w:val="000B25F1"/>
    <w:rsid w:val="000E39F8"/>
    <w:rsid w:val="00110222"/>
    <w:rsid w:val="001113EF"/>
    <w:rsid w:val="00115DB1"/>
    <w:rsid w:val="00122355"/>
    <w:rsid w:val="00155149"/>
    <w:rsid w:val="00185DBF"/>
    <w:rsid w:val="00191C21"/>
    <w:rsid w:val="00196F39"/>
    <w:rsid w:val="001A08EE"/>
    <w:rsid w:val="001A2248"/>
    <w:rsid w:val="001A2397"/>
    <w:rsid w:val="001A68CC"/>
    <w:rsid w:val="001E4C76"/>
    <w:rsid w:val="001F2ADA"/>
    <w:rsid w:val="002311F0"/>
    <w:rsid w:val="002A47F3"/>
    <w:rsid w:val="002E1871"/>
    <w:rsid w:val="002F3192"/>
    <w:rsid w:val="00305BFB"/>
    <w:rsid w:val="00316D60"/>
    <w:rsid w:val="00331683"/>
    <w:rsid w:val="0037128C"/>
    <w:rsid w:val="00381AA2"/>
    <w:rsid w:val="003D7E9F"/>
    <w:rsid w:val="003E080E"/>
    <w:rsid w:val="00426611"/>
    <w:rsid w:val="004A238C"/>
    <w:rsid w:val="004B4319"/>
    <w:rsid w:val="004D4078"/>
    <w:rsid w:val="004E212D"/>
    <w:rsid w:val="00557BCD"/>
    <w:rsid w:val="005C36E4"/>
    <w:rsid w:val="005E0420"/>
    <w:rsid w:val="005E3D31"/>
    <w:rsid w:val="00606FFF"/>
    <w:rsid w:val="00614FB7"/>
    <w:rsid w:val="006236BB"/>
    <w:rsid w:val="006473D5"/>
    <w:rsid w:val="00677338"/>
    <w:rsid w:val="00683DC6"/>
    <w:rsid w:val="006D729C"/>
    <w:rsid w:val="00716CD0"/>
    <w:rsid w:val="007342A7"/>
    <w:rsid w:val="00773B14"/>
    <w:rsid w:val="00774F9B"/>
    <w:rsid w:val="00796959"/>
    <w:rsid w:val="007B699C"/>
    <w:rsid w:val="007F13DD"/>
    <w:rsid w:val="007F776C"/>
    <w:rsid w:val="008027A9"/>
    <w:rsid w:val="008214E1"/>
    <w:rsid w:val="008217DF"/>
    <w:rsid w:val="008301FF"/>
    <w:rsid w:val="008541ED"/>
    <w:rsid w:val="00856869"/>
    <w:rsid w:val="00857897"/>
    <w:rsid w:val="0087402C"/>
    <w:rsid w:val="008A0A6B"/>
    <w:rsid w:val="008A763C"/>
    <w:rsid w:val="008E2F04"/>
    <w:rsid w:val="008E39A0"/>
    <w:rsid w:val="008F0C09"/>
    <w:rsid w:val="008F5684"/>
    <w:rsid w:val="00904B85"/>
    <w:rsid w:val="009379BB"/>
    <w:rsid w:val="00944E41"/>
    <w:rsid w:val="00945EFF"/>
    <w:rsid w:val="009953CB"/>
    <w:rsid w:val="009A0530"/>
    <w:rsid w:val="009C2349"/>
    <w:rsid w:val="009E0ED4"/>
    <w:rsid w:val="009E5381"/>
    <w:rsid w:val="009E744E"/>
    <w:rsid w:val="00A010B0"/>
    <w:rsid w:val="00A942A8"/>
    <w:rsid w:val="00AE23CA"/>
    <w:rsid w:val="00AE261A"/>
    <w:rsid w:val="00AE4E2E"/>
    <w:rsid w:val="00AF2269"/>
    <w:rsid w:val="00B12530"/>
    <w:rsid w:val="00B44CAB"/>
    <w:rsid w:val="00B7478B"/>
    <w:rsid w:val="00BB532B"/>
    <w:rsid w:val="00BC1BBF"/>
    <w:rsid w:val="00BC604E"/>
    <w:rsid w:val="00C15063"/>
    <w:rsid w:val="00C15A70"/>
    <w:rsid w:val="00C16915"/>
    <w:rsid w:val="00C27ECA"/>
    <w:rsid w:val="00C30174"/>
    <w:rsid w:val="00C35C9F"/>
    <w:rsid w:val="00C55C0A"/>
    <w:rsid w:val="00C560F0"/>
    <w:rsid w:val="00C85A4F"/>
    <w:rsid w:val="00CC7513"/>
    <w:rsid w:val="00CD54EE"/>
    <w:rsid w:val="00CD5D04"/>
    <w:rsid w:val="00D16CDC"/>
    <w:rsid w:val="00D25919"/>
    <w:rsid w:val="00D368B3"/>
    <w:rsid w:val="00D771AC"/>
    <w:rsid w:val="00DA605C"/>
    <w:rsid w:val="00DC1073"/>
    <w:rsid w:val="00DC6D73"/>
    <w:rsid w:val="00DF691E"/>
    <w:rsid w:val="00E23F62"/>
    <w:rsid w:val="00E34468"/>
    <w:rsid w:val="00E56CC1"/>
    <w:rsid w:val="00E76602"/>
    <w:rsid w:val="00EA283E"/>
    <w:rsid w:val="00F4427D"/>
    <w:rsid w:val="00F53B7D"/>
    <w:rsid w:val="00F55827"/>
    <w:rsid w:val="00F8622C"/>
    <w:rsid w:val="00F86342"/>
    <w:rsid w:val="00F9344C"/>
    <w:rsid w:val="00F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6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E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68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68B3"/>
    <w:rPr>
      <w:sz w:val="18"/>
      <w:szCs w:val="18"/>
    </w:rPr>
  </w:style>
  <w:style w:type="table" w:styleId="a5">
    <w:name w:val="Table Grid"/>
    <w:basedOn w:val="a1"/>
    <w:uiPriority w:val="39"/>
    <w:rsid w:val="00614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E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68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68B3"/>
    <w:rPr>
      <w:sz w:val="18"/>
      <w:szCs w:val="18"/>
    </w:rPr>
  </w:style>
  <w:style w:type="table" w:styleId="a5">
    <w:name w:val="Table Grid"/>
    <w:basedOn w:val="a1"/>
    <w:uiPriority w:val="39"/>
    <w:rsid w:val="00614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asus</cp:lastModifiedBy>
  <cp:revision>40</cp:revision>
  <dcterms:created xsi:type="dcterms:W3CDTF">2022-08-07T09:55:00Z</dcterms:created>
  <dcterms:modified xsi:type="dcterms:W3CDTF">2022-08-23T02:11:00Z</dcterms:modified>
</cp:coreProperties>
</file>