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E0829C">
      <w:pPr>
        <w:spacing w:after="320"/>
        <w:jc w:val="left"/>
      </w:pPr>
      <w:r>
        <w:rPr>
          <w:rFonts w:ascii="Times New Roman" w:hAnsi="Times New Roman" w:eastAsia="黑体"/>
          <w:b/>
          <w:sz w:val="36"/>
        </w:rPr>
        <w:t>你好！祁玉</w:t>
      </w:r>
    </w:p>
    <w:p w14:paraId="0F1AE77D">
      <w:pPr>
        <w:spacing w:after="80"/>
      </w:pPr>
      <w:r>
        <w:rPr>
          <w:rFonts w:ascii="Times New Roman" w:hAnsi="Times New Roman" w:eastAsia="宋体"/>
          <w:b w:val="0"/>
          <w:sz w:val="22"/>
        </w:rPr>
        <w:t>发件人：《动画学院暑期勤工俭学事件》开发组 &lt;dev@workstudy-event.game&gt;</w:t>
      </w:r>
    </w:p>
    <w:p w14:paraId="0A795B8D">
      <w:pPr>
        <w:spacing w:after="80"/>
      </w:pPr>
      <w:r>
        <w:rPr>
          <w:rFonts w:ascii="Times New Roman" w:hAnsi="Times New Roman" w:eastAsia="宋体"/>
          <w:b w:val="0"/>
          <w:sz w:val="22"/>
        </w:rPr>
        <w:t>收件人：qiyu_3608@cuc.edu.cn</w:t>
      </w:r>
    </w:p>
    <w:p w14:paraId="2698BC33">
      <w:pPr>
        <w:spacing w:after="80"/>
      </w:pPr>
      <w:r>
        <w:rPr>
          <w:rFonts w:ascii="Times New Roman" w:hAnsi="Times New Roman" w:eastAsia="宋体"/>
          <w:b w:val="0"/>
          <w:sz w:val="22"/>
        </w:rPr>
        <w:t>时间：？？？</w:t>
      </w:r>
    </w:p>
    <w:p w14:paraId="58C97CC8"/>
    <w:p w14:paraId="552D702E">
      <w:pPr>
        <w:spacing w:after="160" w:line="360" w:lineRule="auto"/>
      </w:pPr>
      <w:r>
        <w:rPr>
          <w:rFonts w:ascii="Times New Roman" w:hAnsi="Times New Roman" w:eastAsia="宋体"/>
          <w:b/>
          <w:sz w:val="24"/>
        </w:rPr>
        <w:t>祁玉，你好。</w:t>
      </w:r>
    </w:p>
    <w:p w14:paraId="689CE84A">
      <w:pPr>
        <w:spacing w:after="160" w:line="360" w:lineRule="auto"/>
        <w:rPr>
          <w:rFonts w:ascii="Times New Roman" w:hAnsi="Times New Roman" w:eastAsia="宋体"/>
          <w:b/>
          <w:sz w:val="24"/>
        </w:rPr>
      </w:pPr>
      <w:r>
        <w:rPr>
          <w:rFonts w:ascii="Times New Roman" w:hAnsi="Times New Roman" w:eastAsia="宋体"/>
          <w:b/>
          <w:sz w:val="24"/>
        </w:rPr>
        <w:t>如果你正在读这封信，说明你已经进入了这场平行实境调查。</w:t>
      </w:r>
    </w:p>
    <w:p w14:paraId="15B2E722">
      <w:pPr>
        <w:spacing w:after="160" w:line="360" w:lineRule="auto"/>
      </w:pPr>
      <w:r>
        <w:rPr>
          <w:rFonts w:ascii="Times New Roman" w:hAnsi="Times New Roman" w:eastAsia="宋体"/>
          <w:b/>
          <w:sz w:val="24"/>
        </w:rPr>
        <w:t>下面是我们为你准备的引言与玩法说明，建议在开始审核任务前先读一遍。</w:t>
      </w:r>
    </w:p>
    <w:p w14:paraId="7D21F461"/>
    <w:p w14:paraId="5A685FEE">
      <w:pPr>
        <w:spacing w:before="240" w:after="160" w:line="360" w:lineRule="auto"/>
      </w:pPr>
      <w:r>
        <w:rPr>
          <w:rFonts w:ascii="Times New Roman" w:hAnsi="Times New Roman" w:eastAsia="黑体"/>
          <w:b/>
          <w:sz w:val="28"/>
        </w:rPr>
        <w:t>游戏引言</w:t>
      </w:r>
    </w:p>
    <w:p w14:paraId="6972849C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今天是2032年的7月18日。你叫祁玉，是中国传媒大学数字媒体艺术专业2035届学生，刚刚结束大一。为了补贴生活费，你在学期末申报了动画与数字艺术学院的暑期勤工助学项目。等待许久后，一封录用通知终于出现在你的学生邮箱中。你被安排协助学院核对即将发布的优秀毕业生档案，邮件中同时提供了临时审核账号、登录密码和学院官网链接。</w:t>
      </w:r>
    </w:p>
    <w:p w14:paraId="37343FCD">
      <w:pPr>
        <w:pStyle w:val="30"/>
        <w:keepNext w:val="0"/>
        <w:keepLines w:val="0"/>
        <w:widowControl/>
        <w:suppressLineNumbers w:val="0"/>
      </w:pPr>
      <w:r>
        <w:t>这原本只是一项简单的资料核验工作，但在登录审核系统</w:t>
      </w:r>
      <w:r>
        <w:rPr>
          <w:rFonts w:hint="eastAsia"/>
          <w:lang w:val="en-US" w:eastAsia="zh-CN"/>
        </w:rPr>
        <w:t>核验信息</w:t>
      </w:r>
      <w:r>
        <w:t>的过程中，你逐渐发现部分档案之间存在难以解释的矛盾</w:t>
      </w:r>
      <w:r>
        <w:rPr>
          <w:rFonts w:hint="eastAsia"/>
          <w:lang w:eastAsia="zh-CN"/>
        </w:rPr>
        <w:t>……</w:t>
      </w:r>
      <w:r>
        <w:t>。</w:t>
      </w:r>
      <w:r>
        <w:rPr>
          <w:rFonts w:hint="eastAsia"/>
          <w:lang w:val="en-US" w:eastAsia="zh-CN"/>
        </w:rPr>
        <w:t>于是</w:t>
      </w:r>
      <w:r>
        <w:t>凭借自己对网页构造的学习和基础程序知识，</w:t>
      </w:r>
      <w:r>
        <w:rPr>
          <w:rFonts w:ascii="sans-serif" w:hAnsi="sans-serif" w:eastAsia="sans-serif" w:cs="sans-serif"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突破了官网的搜索引擎漏洞，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可以通过输入关键字搜出本不应该显示的内容</w:t>
      </w:r>
      <w:r>
        <w:t>。只要输入特定的关键词，就能搜索出一些本不应该对外显示的历史页面与隐藏资料。</w:t>
      </w:r>
    </w:p>
    <w:p w14:paraId="119FA925">
      <w:pPr>
        <w:pStyle w:val="30"/>
        <w:keepNext w:val="0"/>
        <w:keepLines w:val="0"/>
        <w:widowControl/>
        <w:suppressLineNumbers w:val="0"/>
      </w:pPr>
      <w:r>
        <w:t>于是，你开始往返于学生邮箱、学院官网与档案审核系统之间，通过不断搜索和核对信息，展开了对这份异常毕业生档案的调查……</w:t>
      </w:r>
    </w:p>
    <w:p w14:paraId="7D9C05B7"/>
    <w:p w14:paraId="0D3BD97C">
      <w:pPr>
        <w:spacing w:before="240" w:after="160" w:line="360" w:lineRule="auto"/>
      </w:pPr>
      <w:r>
        <w:rPr>
          <w:rFonts w:ascii="Times New Roman" w:hAnsi="Times New Roman" w:eastAsia="黑体"/>
          <w:b/>
          <w:sz w:val="28"/>
        </w:rPr>
        <w:t>玩法介绍</w:t>
      </w:r>
    </w:p>
    <w:p w14:paraId="2BF3D5ED">
      <w:pPr>
        <w:pStyle w:val="5"/>
        <w:keepNext w:val="0"/>
        <w:keepLines w:val="0"/>
        <w:widowControl/>
        <w:suppressLineNumbers w:val="0"/>
      </w:pPr>
      <w:r>
        <w:t>游戏目的</w:t>
      </w:r>
    </w:p>
    <w:p w14:paraId="47667826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通过浏览动画学院2034年官网，登录</w:t>
      </w:r>
      <w:r>
        <w:t>审核系统</w:t>
      </w:r>
      <w:r>
        <w:rPr>
          <w:rFonts w:hint="eastAsia"/>
          <w:lang w:val="en-US" w:eastAsia="zh-CN"/>
        </w:rPr>
        <w:t>完成勤工俭学工作内容。</w:t>
      </w:r>
    </w:p>
    <w:p w14:paraId="1FEEE296">
      <w:pPr>
        <w:pStyle w:val="30"/>
        <w:keepNext w:val="0"/>
        <w:keepLines w:val="0"/>
        <w:widowControl/>
        <w:suppressLineNumbers w:val="0"/>
      </w:pPr>
      <w:r>
        <w:t>你需要：</w:t>
      </w:r>
    </w:p>
    <w:p w14:paraId="45A0C8F1">
      <w:pPr>
        <w:keepNext w:val="0"/>
        <w:keepLines w:val="0"/>
        <w:widowControl/>
        <w:suppressLineNumbers w:val="0"/>
        <w:ind w:firstLine="480" w:firstLineChars="20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完成优秀毕业生档案的发布前核验； </w:t>
      </w:r>
    </w:p>
    <w:p w14:paraId="771E6D1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核查异常学生“程野”的真实身份； </w:t>
      </w:r>
    </w:p>
    <w:p w14:paraId="232847A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确认其课程、项目与获奖成果的来源；</w:t>
      </w:r>
      <w:bookmarkStart w:id="0" w:name="_GoBack"/>
      <w:bookmarkEnd w:id="0"/>
      <w:r>
        <w:t xml:space="preserve"> </w:t>
      </w:r>
    </w:p>
    <w:p w14:paraId="7823EC1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找出这份异常档案出现的原因； </w:t>
      </w:r>
    </w:p>
    <w:p w14:paraId="46E7453F">
      <w:pPr>
        <w:keepNext w:val="0"/>
        <w:keepLines w:val="0"/>
        <w:widowControl/>
        <w:suppressLineNumbers w:val="0"/>
        <w:ind w:firstLine="240" w:firstLineChars="10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根据核验结果，提交最终审核意见。</w:t>
      </w:r>
    </w:p>
    <w:p w14:paraId="102A68F9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6CD91F">
      <w:pPr>
        <w:pStyle w:val="5"/>
        <w:keepNext w:val="0"/>
        <w:keepLines w:val="0"/>
        <w:widowControl/>
        <w:suppressLineNumbers w:val="0"/>
      </w:pPr>
      <w:r>
        <w:t>游戏玩法</w:t>
      </w:r>
    </w:p>
    <w:p w14:paraId="290E1D6D">
      <w:pPr>
        <w:pStyle w:val="30"/>
        <w:keepNext w:val="0"/>
        <w:keepLines w:val="0"/>
        <w:widowControl/>
        <w:suppressLineNumbers w:val="0"/>
      </w:pPr>
      <w:r>
        <w:t>这是一款以网页搜索和信息调查为核心的ARG游戏。游戏没有传统关卡，也不会直接告诉你下一步应该前往哪里。</w:t>
      </w:r>
    </w:p>
    <w:p w14:paraId="6C099EFE">
      <w:pPr>
        <w:pStyle w:val="30"/>
        <w:keepNext w:val="0"/>
        <w:keepLines w:val="0"/>
        <w:widowControl/>
        <w:suppressLineNumbers w:val="0"/>
      </w:pPr>
      <w:r>
        <w:t>你需要在学生邮箱、动画学院官网、审核工作台和个人学生系统中阅读资料，从页面文字、项目编号、人物姓名和文件内容中寻找可疑关键词，再将关键词输入网站搜索框，进入对应的新闻、档案或隐藏页面。</w:t>
      </w:r>
    </w:p>
    <w:p w14:paraId="4F72880E">
      <w:pPr>
        <w:pStyle w:val="30"/>
        <w:keepNext w:val="0"/>
        <w:keepLines w:val="0"/>
        <w:widowControl/>
        <w:suppressLineNumbers w:val="0"/>
      </w:pPr>
      <w:r>
        <w:t>部分页面不会出现在普通导航栏</w:t>
      </w:r>
      <w:r>
        <w:rPr>
          <w:rFonts w:hint="eastAsia"/>
          <w:lang w:val="en-US" w:eastAsia="zh-CN"/>
        </w:rPr>
        <w:t>和官网页面</w:t>
      </w:r>
      <w:r>
        <w:t>中，只有搜索正确的关键词才能访问。</w:t>
      </w:r>
    </w:p>
    <w:p w14:paraId="390521D1">
      <w:pPr>
        <w:pStyle w:val="30"/>
        <w:keepNext w:val="0"/>
        <w:keepLines w:val="0"/>
        <w:widowControl/>
        <w:suppressLineNumbers w:val="0"/>
      </w:pPr>
      <w:r>
        <w:rPr>
          <w:rStyle w:val="134"/>
        </w:rPr>
        <w:t>推进方法：</w:t>
      </w:r>
    </w:p>
    <w:p w14:paraId="137EC47B">
      <w:pPr>
        <w:pStyle w:val="30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阅读现有页面→ 找出可疑关键词→ 在对应网站中搜索→ 进入新的隐藏页面→ 获得下一条线索→ 核对不同页面的信息→ 提交最终审核结论</w:t>
      </w:r>
    </w:p>
    <w:p w14:paraId="0CD7B563">
      <w:pPr>
        <w:pStyle w:val="30"/>
        <w:keepNext w:val="0"/>
        <w:keepLines w:val="0"/>
        <w:widowControl/>
        <w:suppressLineNumbers w:val="0"/>
      </w:pPr>
      <w:r>
        <w:t>审核工作台右下角设有“审核终端”，会显示项目的核验状态，但不会直接告诉你遗漏了哪条线索。</w:t>
      </w:r>
    </w:p>
    <w:p w14:paraId="1AADFE5D">
      <w:pPr>
        <w:pStyle w:val="30"/>
        <w:keepNext w:val="0"/>
        <w:keepLines w:val="0"/>
        <w:widowControl/>
        <w:suppressLineNumbers w:val="0"/>
      </w:pPr>
      <w:r>
        <w:t xml:space="preserve">预计游戏时长为 </w:t>
      </w:r>
      <w:r>
        <w:rPr>
          <w:rStyle w:val="134"/>
        </w:rPr>
        <w:t>40—60分钟</w:t>
      </w:r>
      <w:r>
        <w:t>。</w:t>
      </w:r>
    </w:p>
    <w:p w14:paraId="5B68782E">
      <w:pPr>
        <w:keepNext w:val="0"/>
        <w:keepLines w:val="0"/>
        <w:widowControl/>
        <w:suppressLineNumbers w:val="0"/>
      </w:pPr>
    </w:p>
    <w:p w14:paraId="0F200364">
      <w:pPr>
        <w:pStyle w:val="5"/>
        <w:keepNext w:val="0"/>
        <w:keepLines w:val="0"/>
        <w:widowControl/>
        <w:suppressLineNumbers w:val="0"/>
      </w:pPr>
      <w:r>
        <w:t>注意事项</w:t>
      </w:r>
    </w:p>
    <w:p w14:paraId="7B8D5C0D">
      <w:pPr>
        <w:pStyle w:val="30"/>
        <w:keepNext w:val="0"/>
        <w:keepLines w:val="0"/>
        <w:widowControl/>
        <w:suppressLineNumbers w:val="0"/>
      </w:pPr>
      <w:r>
        <w:t>本游戏不要求任何编程或专业技术知识。请根据网页中肉眼可见的文字、图片和信息进行推理，无需查看源代码、修改网页或解析文件。</w:t>
      </w:r>
    </w:p>
    <w:p w14:paraId="01A0464E">
      <w:pPr>
        <w:pStyle w:val="30"/>
        <w:keepNext w:val="0"/>
        <w:keepLines w:val="0"/>
        <w:widowControl/>
        <w:suppressLineNumbers w:val="0"/>
      </w:pPr>
      <w:r>
        <w:t>建议使用电脑浏览器游玩，以获得更完整的网页显示效果。</w:t>
      </w:r>
    </w:p>
    <w:p w14:paraId="0461F875">
      <w:pPr>
        <w:pStyle w:val="30"/>
        <w:keepNext w:val="0"/>
        <w:keepLines w:val="0"/>
        <w:widowControl/>
        <w:suppressLineNumbers w:val="0"/>
      </w:pPr>
      <w:r>
        <w:t>搜索时请注意：</w:t>
      </w:r>
    </w:p>
    <w:p w14:paraId="6B56AEE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每次只搜索一个关键词； </w:t>
      </w:r>
    </w:p>
    <w:p w14:paraId="7EB53F6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关键词可能是姓名、项目名称、文件标题或中文编号； </w:t>
      </w:r>
    </w:p>
    <w:p w14:paraId="7028597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搜索结果为空不一定代表关键词无效，也可能是重要的异常信息； </w:t>
      </w:r>
    </w:p>
    <w:p w14:paraId="12FC542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不同网站拥有不同的资料权限，</w:t>
      </w:r>
      <w:r>
        <w:rPr>
          <w:rFonts w:hint="eastAsia"/>
          <w:lang w:val="en-US" w:eastAsia="zh-CN"/>
        </w:rPr>
        <w:t>使用不同账号登录</w:t>
      </w:r>
      <w:r>
        <w:t xml:space="preserve">可能产生不同结果； </w:t>
      </w:r>
    </w:p>
    <w:p w14:paraId="377AE14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不需要输入完整句子，也不要添加无关空格或符号。 </w:t>
      </w:r>
    </w:p>
    <w:p w14:paraId="0C5E465D">
      <w:pPr>
        <w:keepNext w:val="0"/>
        <w:keepLines w:val="0"/>
        <w:widowControl/>
        <w:suppressLineNumbers w:val="0"/>
      </w:pPr>
    </w:p>
    <w:p w14:paraId="364AF58C">
      <w:pPr>
        <w:pStyle w:val="5"/>
        <w:keepNext w:val="0"/>
        <w:keepLines w:val="0"/>
        <w:widowControl/>
        <w:suppressLineNumbers w:val="0"/>
      </w:pPr>
      <w:r>
        <w:t>游戏建议</w:t>
      </w:r>
    </w:p>
    <w:p w14:paraId="251425E2">
      <w:pPr>
        <w:pStyle w:val="30"/>
        <w:keepNext w:val="0"/>
        <w:keepLines w:val="0"/>
        <w:widowControl/>
        <w:suppressLineNumbers w:val="0"/>
      </w:pPr>
      <w:r>
        <w:t>建议记录已经访问过的页面、使用过的关键词和发现的重要信息，避免遗漏线索。</w:t>
      </w:r>
    </w:p>
    <w:p w14:paraId="1B36DA8B">
      <w:pPr>
        <w:pStyle w:val="30"/>
        <w:keepNext w:val="0"/>
        <w:keepLines w:val="0"/>
        <w:widowControl/>
        <w:suppressLineNumbers w:val="0"/>
      </w:pPr>
      <w:r>
        <w:t>并不是只有陌生的专有名词才值得搜索。人物姓名、项目名称、账号缩写、申请理由和反复出现的词语，都可能是推进调查的关键。</w:t>
      </w:r>
    </w:p>
    <w:p w14:paraId="6408FFED">
      <w:pPr>
        <w:pStyle w:val="30"/>
        <w:keepNext w:val="0"/>
        <w:keepLines w:val="0"/>
        <w:widowControl/>
        <w:suppressLineNumbers w:val="0"/>
      </w:pPr>
      <w:r>
        <w:t>部分页面包含真实线索，部分页面可能造成误导。请不要只依据单一页面作出判断，应将学籍记录、新闻报道、项目档案和系统日志相互对照。</w:t>
      </w:r>
    </w:p>
    <w:p w14:paraId="5335E6DB">
      <w:pPr>
        <w:pStyle w:val="30"/>
        <w:keepNext w:val="0"/>
        <w:keepLines w:val="0"/>
        <w:widowControl/>
        <w:suppressLineNumbers w:val="0"/>
      </w:pPr>
      <w:r>
        <w:t>最终结局不仅取决于你找到了多少线索，也取决于你如何理解这些证据，并作出怎样的选择。</w:t>
      </w:r>
    </w:p>
    <w:p w14:paraId="0065D1E5">
      <w:pPr>
        <w:pStyle w:val="30"/>
        <w:keepNext w:val="0"/>
        <w:keepLines w:val="0"/>
        <w:widowControl/>
        <w:suppressLineNumbers w:val="0"/>
      </w:pPr>
    </w:p>
    <w:p w14:paraId="3D83C9FA">
      <w:pPr>
        <w:pStyle w:val="5"/>
        <w:keepNext w:val="0"/>
        <w:keepLines w:val="0"/>
        <w:widowControl/>
        <w:suppressLineNumbers w:val="0"/>
      </w:pPr>
      <w:r>
        <w:t>入门提示</w:t>
      </w:r>
    </w:p>
    <w:p w14:paraId="7507F3A8">
      <w:pPr>
        <w:rPr>
          <w:rFonts w:hint="eastAsia"/>
          <w:lang w:eastAsia="zh-CN"/>
        </w:rPr>
      </w:pPr>
    </w:p>
    <w:p w14:paraId="72846CF2">
      <w:pPr>
        <w:spacing w:after="160" w:line="360" w:lineRule="auto"/>
      </w:pPr>
      <w:r>
        <w:rPr>
          <w:rFonts w:ascii="Times New Roman" w:hAnsi="Times New Roman" w:eastAsia="宋体"/>
          <w:b/>
          <w:sz w:val="24"/>
        </w:rPr>
        <w:t>整体玩法以自由搜索和网页调查为主，不是线性点击解谜。建议先从录用通知中的审核账号进入工作台，再前往学院官网开始搜索。</w:t>
      </w:r>
    </w:p>
    <w:p w14:paraId="1E19F6E1"/>
    <w:p w14:paraId="6DFB68F8"/>
    <w:p w14:paraId="11B8458E"/>
    <w:p w14:paraId="792E6451"/>
    <w:p w14:paraId="7DC0F9D8">
      <w:pPr>
        <w:spacing w:after="160" w:line="360" w:lineRule="auto"/>
      </w:pPr>
      <w:r>
        <w:rPr>
          <w:rFonts w:ascii="Times New Roman" w:hAnsi="Times New Roman" w:eastAsia="宋体"/>
          <w:b/>
          <w:sz w:val="24"/>
        </w:rPr>
        <w:t>祝调查顺利。</w:t>
      </w:r>
    </w:p>
    <w:p w14:paraId="5ACCDED5"/>
    <w:p w14:paraId="0E288820">
      <w:pPr>
        <w:spacing w:after="160" w:line="360" w:lineRule="auto"/>
      </w:pPr>
      <w:r>
        <w:rPr>
          <w:rFonts w:ascii="Times New Roman" w:hAnsi="Times New Roman" w:eastAsia="宋体"/>
          <w:b/>
          <w:sz w:val="24"/>
        </w:rPr>
        <w:t>—— 《动画学院暑期勤工俭学事件》开发组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000768DF-D75C-483C-891D-5B4606206EEE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Birdrocker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irdrockers">
    <w:panose1 w:val="02000500000000000000"/>
    <w:charset w:val="00"/>
    <w:family w:val="auto"/>
    <w:pitch w:val="default"/>
    <w:sig w:usb0="0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ans-serif">
    <w:altName w:val="Birdrockers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2" w:fontKey="{1528AF00-51AA-4B6A-9313-5BBDEEAA9405}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3" w:fontKey="{F7A2C0CD-7F8A-4276-AE50-7C328105772F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618A64D9"/>
    <w:multiLevelType w:val="multilevel"/>
    <w:tmpl w:val="618A64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7742D8A1"/>
    <w:multiLevelType w:val="multilevel"/>
    <w:tmpl w:val="7742D8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4A0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1206</Words>
  <Characters>1292</Characters>
  <Lines>0</Lines>
  <Paragraphs>0</Paragraphs>
  <TotalTime>20</TotalTime>
  <ScaleCrop>false</ScaleCrop>
  <LinksUpToDate>false</LinksUpToDate>
  <CharactersWithSpaces>1345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徐子棋</cp:lastModifiedBy>
  <dcterms:modified xsi:type="dcterms:W3CDTF">2026-07-18T17:27:24Z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eyJoZGlkIjoiOGJlZDM3ODNhYzRkMDA4NGNmZGY3NmRlOGM0NDQyOGYiLCJ1c2VySWQiOiIxNzI5ODQ0MTc4In0=</vt:lpwstr>
  </property>
  <property fmtid="{D5CDD505-2E9C-101B-9397-08002B2CF9AE}" pid="3" name="KSOProductBuildVer">
    <vt:lpwstr>2052-12.1.0.26895</vt:lpwstr>
  </property>
  <property fmtid="{D5CDD505-2E9C-101B-9397-08002B2CF9AE}" pid="4" name="ICV">
    <vt:lpwstr>382CF4D8AA0348FDB6A96CE79275C1AB_12</vt:lpwstr>
  </property>
</Properties>
</file>