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3B578" w14:textId="1EEF6B19" w:rsidR="0053464A" w:rsidRPr="0053464A" w:rsidRDefault="00203AF1" w:rsidP="004C447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0614CA">
        <w:rPr>
          <w:rFonts w:ascii="Times New Roman" w:hAnsi="Times New Roman" w:cs="Times New Roman"/>
          <w:b/>
          <w:bCs/>
        </w:rPr>
        <w:t xml:space="preserve">Konferensi Pers DPR RI </w:t>
      </w:r>
      <w:r w:rsidR="000614CA" w:rsidRPr="000614CA">
        <w:rPr>
          <w:rFonts w:ascii="Times New Roman" w:hAnsi="Times New Roman" w:cs="Times New Roman"/>
          <w:b/>
          <w:bCs/>
        </w:rPr>
        <w:t>M</w:t>
      </w:r>
      <w:r w:rsidRPr="000614CA">
        <w:rPr>
          <w:rFonts w:ascii="Times New Roman" w:hAnsi="Times New Roman" w:cs="Times New Roman"/>
          <w:b/>
          <w:bCs/>
        </w:rPr>
        <w:t>enjawab 17+8</w:t>
      </w:r>
      <w:r w:rsidR="000614CA" w:rsidRPr="000614CA">
        <w:rPr>
          <w:rFonts w:ascii="Times New Roman" w:hAnsi="Times New Roman" w:cs="Times New Roman"/>
          <w:b/>
          <w:bCs/>
        </w:rPr>
        <w:t xml:space="preserve"> Tuntutan Rakyat</w:t>
      </w:r>
    </w:p>
    <w:p w14:paraId="39A1B8A7" w14:textId="75008C2B" w:rsidR="009A4A53" w:rsidRDefault="009A4A53" w:rsidP="00480D12">
      <w:pPr>
        <w:spacing w:before="24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Setelah demo masyarakat yang berlangsung cukup lama, </w:t>
      </w:r>
      <w:r w:rsidRPr="004C005B">
        <w:rPr>
          <w:rFonts w:ascii="Times New Roman" w:hAnsi="Times New Roman" w:cs="Times New Roman"/>
          <w:highlight w:val="yellow"/>
        </w:rPr>
        <w:t>DPR RI</w:t>
      </w:r>
      <w:r>
        <w:rPr>
          <w:rFonts w:ascii="Times New Roman" w:hAnsi="Times New Roman" w:cs="Times New Roman"/>
        </w:rPr>
        <w:t xml:space="preserve"> akhirnya menggelar </w:t>
      </w:r>
      <w:r w:rsidRPr="00EA63EE">
        <w:rPr>
          <w:rFonts w:ascii="Times New Roman" w:hAnsi="Times New Roman" w:cs="Times New Roman"/>
          <w:highlight w:val="yellow"/>
        </w:rPr>
        <w:t>konferensi pers</w:t>
      </w:r>
      <w:r>
        <w:rPr>
          <w:rFonts w:ascii="Times New Roman" w:hAnsi="Times New Roman" w:cs="Times New Roman"/>
        </w:rPr>
        <w:t xml:space="preserve"> menjawab </w:t>
      </w:r>
      <w:r w:rsidRPr="001D3FA4">
        <w:rPr>
          <w:rFonts w:ascii="Times New Roman" w:hAnsi="Times New Roman" w:cs="Times New Roman"/>
          <w:highlight w:val="yellow"/>
        </w:rPr>
        <w:t>17+8</w:t>
      </w:r>
      <w:r>
        <w:rPr>
          <w:rFonts w:ascii="Times New Roman" w:hAnsi="Times New Roman" w:cs="Times New Roman"/>
        </w:rPr>
        <w:t xml:space="preserve"> tuntutan rakyat pada Jumat, 5 September 2025 pada siaran langsung </w:t>
      </w:r>
      <w:r w:rsidR="00B00E72">
        <w:rPr>
          <w:rFonts w:ascii="Times New Roman" w:hAnsi="Times New Roman" w:cs="Times New Roman"/>
        </w:rPr>
        <w:t>YouTube</w:t>
      </w:r>
      <w:r>
        <w:rPr>
          <w:rFonts w:ascii="Times New Roman" w:hAnsi="Times New Roman" w:cs="Times New Roman"/>
        </w:rPr>
        <w:t xml:space="preserve"> </w:t>
      </w:r>
      <w:r w:rsidRPr="00C21CA1">
        <w:rPr>
          <w:rFonts w:ascii="Times New Roman" w:hAnsi="Times New Roman" w:cs="Times New Roman"/>
          <w:highlight w:val="yellow"/>
        </w:rPr>
        <w:t>DPR RI</w:t>
      </w:r>
      <w:r>
        <w:rPr>
          <w:rFonts w:ascii="Times New Roman" w:hAnsi="Times New Roman" w:cs="Times New Roman"/>
        </w:rPr>
        <w:t>. Hasil konferensi tersebut di</w:t>
      </w:r>
      <w:r w:rsidR="00B85B3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antaranya penghentian pemberian tunjangan perumahan dan pemangkasan fasilitas dan tunjangan, serta menindaklanjuti penonaktifan sejumlah anggota </w:t>
      </w:r>
      <w:r w:rsidRPr="009F1E5A">
        <w:rPr>
          <w:rFonts w:ascii="Times New Roman" w:hAnsi="Times New Roman" w:cs="Times New Roman"/>
          <w:highlight w:val="yellow"/>
        </w:rPr>
        <w:t>DPR</w:t>
      </w:r>
      <w:r>
        <w:rPr>
          <w:rFonts w:ascii="Times New Roman" w:hAnsi="Times New Roman" w:cs="Times New Roman"/>
        </w:rPr>
        <w:t xml:space="preserve"> dan anggota yang dinonaktifkan tidak lagi diberikan hak-hak keuangan. </w:t>
      </w:r>
    </w:p>
    <w:p w14:paraId="3D42933A" w14:textId="34E6B847" w:rsidR="005A5524" w:rsidRPr="009E3768" w:rsidRDefault="009A4A53" w:rsidP="00480D12">
      <w:pPr>
        <w:spacing w:before="24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Tanggapan rakyat terhadap </w:t>
      </w:r>
      <w:r w:rsidRPr="009F1E5A">
        <w:rPr>
          <w:rFonts w:ascii="Times New Roman" w:hAnsi="Times New Roman" w:cs="Times New Roman"/>
          <w:highlight w:val="yellow"/>
        </w:rPr>
        <w:t>konferensi pers</w:t>
      </w:r>
      <w:r>
        <w:rPr>
          <w:rFonts w:ascii="Times New Roman" w:hAnsi="Times New Roman" w:cs="Times New Roman"/>
        </w:rPr>
        <w:t xml:space="preserve"> ini tentu memunculkan banyak pro dan kontra. Terutama karena </w:t>
      </w:r>
      <w:r w:rsidRPr="009F1E5A">
        <w:rPr>
          <w:rFonts w:ascii="Times New Roman" w:hAnsi="Times New Roman" w:cs="Times New Roman"/>
          <w:highlight w:val="yellow"/>
        </w:rPr>
        <w:t>gaji DPR</w:t>
      </w:r>
      <w:r>
        <w:rPr>
          <w:rFonts w:ascii="Times New Roman" w:hAnsi="Times New Roman" w:cs="Times New Roman"/>
        </w:rPr>
        <w:t xml:space="preserve"> yang masih Rp65.595.730 walaupun disebut sudah ada pemangkasan dan beberapa biaya tunjangan konstitusional yang dianggap tidak diperlukan. Masyarakat berharap keputusan ini bukan hanya sebatas rencana, tetapi benar-benar dijalankan secara transparan agar tercipta keadilan dan mengembalikan kepercayaan publik terhadap lembaga legislatif.</w:t>
      </w:r>
      <w:r w:rsidR="00591180">
        <w:rPr>
          <w:rFonts w:ascii="Times New Roman" w:hAnsi="Times New Roman" w:cs="Times New Roman"/>
        </w:rPr>
        <w:t xml:space="preserve"> </w:t>
      </w:r>
    </w:p>
    <w:sectPr w:rsidR="005A5524" w:rsidRPr="009E3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524"/>
    <w:rsid w:val="00044A0E"/>
    <w:rsid w:val="000614CA"/>
    <w:rsid w:val="001D3FA4"/>
    <w:rsid w:val="00203AF1"/>
    <w:rsid w:val="003038DD"/>
    <w:rsid w:val="00480D12"/>
    <w:rsid w:val="004C005B"/>
    <w:rsid w:val="004C447C"/>
    <w:rsid w:val="0053464A"/>
    <w:rsid w:val="00591180"/>
    <w:rsid w:val="005A5524"/>
    <w:rsid w:val="008363DD"/>
    <w:rsid w:val="009A4A53"/>
    <w:rsid w:val="009E3768"/>
    <w:rsid w:val="009F1E5A"/>
    <w:rsid w:val="00B00E72"/>
    <w:rsid w:val="00B85B30"/>
    <w:rsid w:val="00C21CA1"/>
    <w:rsid w:val="00C71E05"/>
    <w:rsid w:val="00EA6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64E4CA"/>
  <w15:chartTrackingRefBased/>
  <w15:docId w15:val="{20D36991-26B1-D548-BC5A-F08CEB863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5A5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A5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A5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A5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A5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A5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A5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A5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A5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A5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A5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A5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A5524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A5524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A552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A552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A552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A552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A5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A5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A5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A5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A5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A552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A552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A5524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A5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A5524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A5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tiarasyahmei235@gmail.com</dc:creator>
  <cp:keywords/>
  <dc:description/>
  <cp:lastModifiedBy>tiarasyahmei235@gmail.com</cp:lastModifiedBy>
  <cp:revision>2</cp:revision>
  <dcterms:created xsi:type="dcterms:W3CDTF">2025-09-12T06:21:00Z</dcterms:created>
  <dcterms:modified xsi:type="dcterms:W3CDTF">2025-09-12T06:21:00Z</dcterms:modified>
</cp:coreProperties>
</file>