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184320" w14:textId="77777777" w:rsidR="00EB4D42" w:rsidRPr="00EB4D42" w:rsidRDefault="00EB4D42" w:rsidP="00EB4D42">
      <w:pPr>
        <w:rPr>
          <w:b/>
          <w:bCs/>
        </w:rPr>
      </w:pPr>
      <w:r w:rsidRPr="00EB4D42">
        <w:rPr>
          <w:b/>
          <w:bCs/>
        </w:rPr>
        <w:t>Procedimento Operacional Padrão (POP) para Manutenção de Equipamentos</w:t>
      </w:r>
    </w:p>
    <w:p w14:paraId="14D40BD4" w14:textId="77777777" w:rsidR="00EB4D42" w:rsidRPr="00EB4D42" w:rsidRDefault="00EB4D42" w:rsidP="00EB4D42">
      <w:pPr>
        <w:rPr>
          <w:b/>
          <w:bCs/>
        </w:rPr>
      </w:pPr>
      <w:r w:rsidRPr="00EB4D42">
        <w:rPr>
          <w:b/>
          <w:bCs/>
        </w:rPr>
        <w:t>1. Objetivo</w:t>
      </w:r>
    </w:p>
    <w:p w14:paraId="25D68F65" w14:textId="77777777" w:rsidR="00EB4D42" w:rsidRPr="00EB4D42" w:rsidRDefault="00EB4D42" w:rsidP="00EB4D42">
      <w:r w:rsidRPr="00EB4D42">
        <w:t>Garantir a manutenção adequada e regular dos equipamentos utilizados na empresa para assegurar a eficiência operacional e a segurança dos técnicos.</w:t>
      </w:r>
    </w:p>
    <w:p w14:paraId="3347E531" w14:textId="77777777" w:rsidR="00EB4D42" w:rsidRPr="00EB4D42" w:rsidRDefault="00EB4D42" w:rsidP="00EB4D42">
      <w:pPr>
        <w:rPr>
          <w:b/>
          <w:bCs/>
        </w:rPr>
      </w:pPr>
      <w:r w:rsidRPr="00EB4D42">
        <w:rPr>
          <w:b/>
          <w:bCs/>
        </w:rPr>
        <w:t>2. Escopo</w:t>
      </w:r>
    </w:p>
    <w:p w14:paraId="683057EC" w14:textId="77777777" w:rsidR="00EB4D42" w:rsidRPr="00EB4D42" w:rsidRDefault="00EB4D42" w:rsidP="00EB4D42">
      <w:r w:rsidRPr="00EB4D42">
        <w:t>Este procedimento aplica-se a todos os equipamentos utilizados pela equipe de manutenção de câmaras frias.</w:t>
      </w:r>
    </w:p>
    <w:p w14:paraId="21A9F1BF" w14:textId="77777777" w:rsidR="00EB4D42" w:rsidRPr="00EB4D42" w:rsidRDefault="00EB4D42" w:rsidP="00EB4D42">
      <w:pPr>
        <w:rPr>
          <w:b/>
          <w:bCs/>
        </w:rPr>
      </w:pPr>
      <w:r w:rsidRPr="00EB4D42">
        <w:rPr>
          <w:b/>
          <w:bCs/>
        </w:rPr>
        <w:t>3. Responsabilidades</w:t>
      </w:r>
    </w:p>
    <w:p w14:paraId="0FABED47" w14:textId="77777777" w:rsidR="00EB4D42" w:rsidRPr="00EB4D42" w:rsidRDefault="00EB4D42" w:rsidP="00EB4D42">
      <w:pPr>
        <w:numPr>
          <w:ilvl w:val="0"/>
          <w:numId w:val="1"/>
        </w:numPr>
      </w:pPr>
      <w:r w:rsidRPr="00EB4D42">
        <w:rPr>
          <w:b/>
          <w:bCs/>
        </w:rPr>
        <w:t>Técnicos de Manutenção:</w:t>
      </w:r>
      <w:r w:rsidRPr="00EB4D42">
        <w:t> Realizar as manutenções conforme descrito neste POP.</w:t>
      </w:r>
    </w:p>
    <w:p w14:paraId="51BA7BCF" w14:textId="77777777" w:rsidR="00EB4D42" w:rsidRPr="00EB4D42" w:rsidRDefault="00EB4D42" w:rsidP="00EB4D42">
      <w:pPr>
        <w:numPr>
          <w:ilvl w:val="0"/>
          <w:numId w:val="1"/>
        </w:numPr>
      </w:pPr>
      <w:r w:rsidRPr="00EB4D42">
        <w:rPr>
          <w:b/>
          <w:bCs/>
        </w:rPr>
        <w:t>Supervisores:</w:t>
      </w:r>
      <w:r w:rsidRPr="00EB4D42">
        <w:t> Supervisionar e garantir que as manutenções sejam realizadas conforme o procedimento.</w:t>
      </w:r>
    </w:p>
    <w:p w14:paraId="7A2C84D2" w14:textId="77777777" w:rsidR="00EB4D42" w:rsidRPr="00EB4D42" w:rsidRDefault="00EB4D42" w:rsidP="00EB4D42">
      <w:pPr>
        <w:numPr>
          <w:ilvl w:val="0"/>
          <w:numId w:val="1"/>
        </w:numPr>
      </w:pPr>
      <w:r w:rsidRPr="00EB4D42">
        <w:rPr>
          <w:b/>
          <w:bCs/>
        </w:rPr>
        <w:t>Gerente de Operações:</w:t>
      </w:r>
      <w:r w:rsidRPr="00EB4D42">
        <w:t> Revisar e atualizar este POP conforme necessário.</w:t>
      </w:r>
    </w:p>
    <w:p w14:paraId="18F05737" w14:textId="77777777" w:rsidR="00EB4D42" w:rsidRPr="00EB4D42" w:rsidRDefault="00EB4D42" w:rsidP="00EB4D42">
      <w:pPr>
        <w:rPr>
          <w:b/>
          <w:bCs/>
        </w:rPr>
      </w:pPr>
      <w:r w:rsidRPr="00EB4D42">
        <w:rPr>
          <w:b/>
          <w:bCs/>
        </w:rPr>
        <w:t>4. Frequência de Manutenção</w:t>
      </w:r>
    </w:p>
    <w:p w14:paraId="574E943F" w14:textId="77777777" w:rsidR="00EB4D42" w:rsidRPr="00EB4D42" w:rsidRDefault="00EB4D42" w:rsidP="00EB4D42">
      <w:pPr>
        <w:numPr>
          <w:ilvl w:val="0"/>
          <w:numId w:val="2"/>
        </w:numPr>
      </w:pPr>
      <w:r w:rsidRPr="00EB4D42">
        <w:rPr>
          <w:b/>
          <w:bCs/>
        </w:rPr>
        <w:t>Manutenção Preventiva:</w:t>
      </w:r>
      <w:r w:rsidRPr="00EB4D42">
        <w:t> Mensal</w:t>
      </w:r>
    </w:p>
    <w:p w14:paraId="7C9A28B9" w14:textId="77777777" w:rsidR="00EB4D42" w:rsidRPr="00EB4D42" w:rsidRDefault="00EB4D42" w:rsidP="00EB4D42">
      <w:pPr>
        <w:numPr>
          <w:ilvl w:val="0"/>
          <w:numId w:val="2"/>
        </w:numPr>
      </w:pPr>
      <w:r w:rsidRPr="00EB4D42">
        <w:rPr>
          <w:b/>
          <w:bCs/>
        </w:rPr>
        <w:t>Manutenção Corretiva:</w:t>
      </w:r>
      <w:r w:rsidRPr="00EB4D42">
        <w:t> Conforme necessário</w:t>
      </w:r>
    </w:p>
    <w:p w14:paraId="41193A5E" w14:textId="77777777" w:rsidR="00EB4D42" w:rsidRPr="00EB4D42" w:rsidRDefault="00EB4D42" w:rsidP="00EB4D42">
      <w:pPr>
        <w:rPr>
          <w:b/>
          <w:bCs/>
        </w:rPr>
      </w:pPr>
      <w:r w:rsidRPr="00EB4D42">
        <w:rPr>
          <w:b/>
          <w:bCs/>
        </w:rPr>
        <w:t>5. Equipamentos Abrangidos</w:t>
      </w:r>
    </w:p>
    <w:p w14:paraId="7FE0F70B" w14:textId="77777777" w:rsidR="00EB4D42" w:rsidRPr="00EB4D42" w:rsidRDefault="00EB4D42" w:rsidP="00EB4D42">
      <w:pPr>
        <w:numPr>
          <w:ilvl w:val="0"/>
          <w:numId w:val="3"/>
        </w:numPr>
      </w:pPr>
      <w:r w:rsidRPr="00EB4D42">
        <w:t xml:space="preserve">Ferramentas manuais (chaves, </w:t>
      </w:r>
      <w:proofErr w:type="gramStart"/>
      <w:r w:rsidRPr="00EB4D42">
        <w:t>alicates, etc.</w:t>
      </w:r>
      <w:proofErr w:type="gramEnd"/>
      <w:r w:rsidRPr="00EB4D42">
        <w:t>)</w:t>
      </w:r>
    </w:p>
    <w:p w14:paraId="74726B76" w14:textId="77777777" w:rsidR="00EB4D42" w:rsidRPr="00EB4D42" w:rsidRDefault="00EB4D42" w:rsidP="00EB4D42">
      <w:pPr>
        <w:numPr>
          <w:ilvl w:val="0"/>
          <w:numId w:val="3"/>
        </w:numPr>
      </w:pPr>
      <w:r w:rsidRPr="00EB4D42">
        <w:t xml:space="preserve">Equipamentos elétricos (furadeiras, </w:t>
      </w:r>
      <w:proofErr w:type="gramStart"/>
      <w:r w:rsidRPr="00EB4D42">
        <w:t>serras, etc.</w:t>
      </w:r>
      <w:proofErr w:type="gramEnd"/>
      <w:r w:rsidRPr="00EB4D42">
        <w:t>)</w:t>
      </w:r>
    </w:p>
    <w:p w14:paraId="6491817B" w14:textId="77777777" w:rsidR="00EB4D42" w:rsidRPr="00EB4D42" w:rsidRDefault="00EB4D42" w:rsidP="00EB4D42">
      <w:pPr>
        <w:numPr>
          <w:ilvl w:val="0"/>
          <w:numId w:val="3"/>
        </w:numPr>
      </w:pPr>
      <w:r w:rsidRPr="00EB4D42">
        <w:t xml:space="preserve">Equipamentos de medição (termômetros, </w:t>
      </w:r>
      <w:proofErr w:type="gramStart"/>
      <w:r w:rsidRPr="00EB4D42">
        <w:t>manômetros, etc.</w:t>
      </w:r>
      <w:proofErr w:type="gramEnd"/>
      <w:r w:rsidRPr="00EB4D42">
        <w:t>)</w:t>
      </w:r>
    </w:p>
    <w:p w14:paraId="3D213003" w14:textId="77777777" w:rsidR="00EB4D42" w:rsidRPr="00EB4D42" w:rsidRDefault="00EB4D42" w:rsidP="00EB4D42">
      <w:pPr>
        <w:numPr>
          <w:ilvl w:val="0"/>
          <w:numId w:val="3"/>
        </w:numPr>
      </w:pPr>
      <w:r w:rsidRPr="00EB4D42">
        <w:t>Veículos de serviço</w:t>
      </w:r>
    </w:p>
    <w:p w14:paraId="3D3BC53F" w14:textId="77777777" w:rsidR="00EB4D42" w:rsidRPr="00EB4D42" w:rsidRDefault="00EB4D42" w:rsidP="00EB4D42">
      <w:pPr>
        <w:rPr>
          <w:b/>
          <w:bCs/>
        </w:rPr>
      </w:pPr>
      <w:r w:rsidRPr="00EB4D42">
        <w:rPr>
          <w:b/>
          <w:bCs/>
        </w:rPr>
        <w:t>6. Procedimento</w:t>
      </w:r>
    </w:p>
    <w:p w14:paraId="390AD9C7" w14:textId="77777777" w:rsidR="00EB4D42" w:rsidRPr="00EB4D42" w:rsidRDefault="00EB4D42" w:rsidP="00EB4D42">
      <w:r w:rsidRPr="00EB4D42">
        <w:rPr>
          <w:b/>
          <w:bCs/>
        </w:rPr>
        <w:t>6.1. Manutenção Preventiva</w:t>
      </w:r>
    </w:p>
    <w:p w14:paraId="7051839A" w14:textId="77777777" w:rsidR="00EB4D42" w:rsidRPr="00EB4D42" w:rsidRDefault="00EB4D42" w:rsidP="00EB4D42">
      <w:r w:rsidRPr="00EB4D42">
        <w:rPr>
          <w:b/>
          <w:bCs/>
        </w:rPr>
        <w:t>6.1.1. Ferramentas Manuais</w:t>
      </w:r>
    </w:p>
    <w:p w14:paraId="0232A2C2" w14:textId="77777777" w:rsidR="00EB4D42" w:rsidRPr="00EB4D42" w:rsidRDefault="00EB4D42" w:rsidP="00EB4D42">
      <w:pPr>
        <w:numPr>
          <w:ilvl w:val="0"/>
          <w:numId w:val="4"/>
        </w:numPr>
      </w:pPr>
      <w:r w:rsidRPr="00EB4D42">
        <w:rPr>
          <w:b/>
          <w:bCs/>
        </w:rPr>
        <w:t>Inspeção Visual:</w:t>
      </w:r>
      <w:r w:rsidRPr="00EB4D42">
        <w:t> Verificar se há sinais de desgaste ou danos.</w:t>
      </w:r>
    </w:p>
    <w:p w14:paraId="6B9AB109" w14:textId="77777777" w:rsidR="00EB4D42" w:rsidRPr="00EB4D42" w:rsidRDefault="00EB4D42" w:rsidP="00EB4D42">
      <w:pPr>
        <w:numPr>
          <w:ilvl w:val="0"/>
          <w:numId w:val="4"/>
        </w:numPr>
      </w:pPr>
      <w:r w:rsidRPr="00EB4D42">
        <w:rPr>
          <w:b/>
          <w:bCs/>
        </w:rPr>
        <w:t>Limpeza:</w:t>
      </w:r>
      <w:r w:rsidRPr="00EB4D42">
        <w:t> Limpar as ferramentas com um pano seco.</w:t>
      </w:r>
    </w:p>
    <w:p w14:paraId="288687D5" w14:textId="77777777" w:rsidR="00EB4D42" w:rsidRPr="00EB4D42" w:rsidRDefault="00EB4D42" w:rsidP="00EB4D42">
      <w:pPr>
        <w:numPr>
          <w:ilvl w:val="0"/>
          <w:numId w:val="4"/>
        </w:numPr>
      </w:pPr>
      <w:r w:rsidRPr="00EB4D42">
        <w:rPr>
          <w:b/>
          <w:bCs/>
        </w:rPr>
        <w:t>Lubrificação:</w:t>
      </w:r>
      <w:r w:rsidRPr="00EB4D42">
        <w:t> Aplicar óleo lubrificante nas partes móveis.</w:t>
      </w:r>
    </w:p>
    <w:p w14:paraId="4C15AD9A" w14:textId="77777777" w:rsidR="00EB4D42" w:rsidRPr="00EB4D42" w:rsidRDefault="00EB4D42" w:rsidP="00EB4D42">
      <w:pPr>
        <w:numPr>
          <w:ilvl w:val="0"/>
          <w:numId w:val="4"/>
        </w:numPr>
      </w:pPr>
      <w:r w:rsidRPr="00EB4D42">
        <w:rPr>
          <w:b/>
          <w:bCs/>
        </w:rPr>
        <w:t>Armazenamento:</w:t>
      </w:r>
      <w:r w:rsidRPr="00EB4D42">
        <w:t> Guardar as ferramentas em local seco e organizado.</w:t>
      </w:r>
    </w:p>
    <w:p w14:paraId="76B1C1C3" w14:textId="77777777" w:rsidR="00EB4D42" w:rsidRPr="00EB4D42" w:rsidRDefault="00EB4D42" w:rsidP="00EB4D42">
      <w:r w:rsidRPr="00EB4D42">
        <w:rPr>
          <w:b/>
          <w:bCs/>
        </w:rPr>
        <w:t>6.1.2. Equipamentos Elétricos</w:t>
      </w:r>
    </w:p>
    <w:p w14:paraId="1C63475C" w14:textId="77777777" w:rsidR="00EB4D42" w:rsidRPr="00EB4D42" w:rsidRDefault="00EB4D42" w:rsidP="00EB4D42">
      <w:pPr>
        <w:numPr>
          <w:ilvl w:val="0"/>
          <w:numId w:val="5"/>
        </w:numPr>
      </w:pPr>
      <w:r w:rsidRPr="00EB4D42">
        <w:rPr>
          <w:b/>
          <w:bCs/>
        </w:rPr>
        <w:lastRenderedPageBreak/>
        <w:t>Inspeção Visual:</w:t>
      </w:r>
      <w:r w:rsidRPr="00EB4D42">
        <w:t> Verificar cabos, plugues e carcaças para detectar danos.</w:t>
      </w:r>
    </w:p>
    <w:p w14:paraId="27B54F18" w14:textId="77777777" w:rsidR="00EB4D42" w:rsidRPr="00EB4D42" w:rsidRDefault="00EB4D42" w:rsidP="00EB4D42">
      <w:pPr>
        <w:numPr>
          <w:ilvl w:val="0"/>
          <w:numId w:val="5"/>
        </w:numPr>
      </w:pPr>
      <w:r w:rsidRPr="00EB4D42">
        <w:rPr>
          <w:b/>
          <w:bCs/>
        </w:rPr>
        <w:t>Teste de Funcionamento:</w:t>
      </w:r>
      <w:r w:rsidRPr="00EB4D42">
        <w:t> Ligar o equipamento e verificar se está funcionando corretamente.</w:t>
      </w:r>
    </w:p>
    <w:p w14:paraId="71A807CF" w14:textId="77777777" w:rsidR="00EB4D42" w:rsidRPr="00EB4D42" w:rsidRDefault="00EB4D42" w:rsidP="00EB4D42">
      <w:pPr>
        <w:numPr>
          <w:ilvl w:val="0"/>
          <w:numId w:val="5"/>
        </w:numPr>
      </w:pPr>
      <w:r w:rsidRPr="00EB4D42">
        <w:rPr>
          <w:b/>
          <w:bCs/>
        </w:rPr>
        <w:t>Limpeza:</w:t>
      </w:r>
      <w:r w:rsidRPr="00EB4D42">
        <w:t> Limpar com um pano seco e remover qualquer resíduo.</w:t>
      </w:r>
    </w:p>
    <w:p w14:paraId="564083F6" w14:textId="77777777" w:rsidR="00EB4D42" w:rsidRPr="00EB4D42" w:rsidRDefault="00EB4D42" w:rsidP="00EB4D42">
      <w:pPr>
        <w:numPr>
          <w:ilvl w:val="0"/>
          <w:numId w:val="5"/>
        </w:numPr>
      </w:pPr>
      <w:r w:rsidRPr="00EB4D42">
        <w:rPr>
          <w:b/>
          <w:bCs/>
        </w:rPr>
        <w:t>Armazenamento:</w:t>
      </w:r>
      <w:r w:rsidRPr="00EB4D42">
        <w:t> Guardar em local seguro e seco.</w:t>
      </w:r>
    </w:p>
    <w:p w14:paraId="041366A3" w14:textId="77777777" w:rsidR="00EB4D42" w:rsidRPr="00EB4D42" w:rsidRDefault="00EB4D42" w:rsidP="00EB4D42">
      <w:r w:rsidRPr="00EB4D42">
        <w:rPr>
          <w:b/>
          <w:bCs/>
        </w:rPr>
        <w:t>6.1.3. Equipamentos de Medição</w:t>
      </w:r>
    </w:p>
    <w:p w14:paraId="77552EC3" w14:textId="77777777" w:rsidR="00EB4D42" w:rsidRPr="00EB4D42" w:rsidRDefault="00EB4D42" w:rsidP="00EB4D42">
      <w:pPr>
        <w:numPr>
          <w:ilvl w:val="0"/>
          <w:numId w:val="6"/>
        </w:numPr>
      </w:pPr>
      <w:r w:rsidRPr="00EB4D42">
        <w:rPr>
          <w:b/>
          <w:bCs/>
        </w:rPr>
        <w:t>Calibração:</w:t>
      </w:r>
      <w:r w:rsidRPr="00EB4D42">
        <w:t> Verificar a calibração dos equipamentos conforme as especificações do fabricante.</w:t>
      </w:r>
    </w:p>
    <w:p w14:paraId="19EFEDD9" w14:textId="77777777" w:rsidR="00EB4D42" w:rsidRPr="00EB4D42" w:rsidRDefault="00EB4D42" w:rsidP="00EB4D42">
      <w:pPr>
        <w:numPr>
          <w:ilvl w:val="0"/>
          <w:numId w:val="6"/>
        </w:numPr>
      </w:pPr>
      <w:r w:rsidRPr="00EB4D42">
        <w:rPr>
          <w:b/>
          <w:bCs/>
        </w:rPr>
        <w:t>Limpeza:</w:t>
      </w:r>
      <w:r w:rsidRPr="00EB4D42">
        <w:t> Limpar com um pano seco.</w:t>
      </w:r>
    </w:p>
    <w:p w14:paraId="24844CD0" w14:textId="77777777" w:rsidR="00EB4D42" w:rsidRPr="00EB4D42" w:rsidRDefault="00EB4D42" w:rsidP="00EB4D42">
      <w:pPr>
        <w:numPr>
          <w:ilvl w:val="0"/>
          <w:numId w:val="6"/>
        </w:numPr>
      </w:pPr>
      <w:r w:rsidRPr="00EB4D42">
        <w:rPr>
          <w:b/>
          <w:bCs/>
        </w:rPr>
        <w:t>Armazenamento:</w:t>
      </w:r>
      <w:r w:rsidRPr="00EB4D42">
        <w:t> Guardar em local seguro e protegido contra impactos.</w:t>
      </w:r>
    </w:p>
    <w:p w14:paraId="02839D22" w14:textId="77777777" w:rsidR="00EB4D42" w:rsidRPr="00EB4D42" w:rsidRDefault="00EB4D42" w:rsidP="00EB4D42">
      <w:r w:rsidRPr="00EB4D42">
        <w:rPr>
          <w:b/>
          <w:bCs/>
        </w:rPr>
        <w:t>6.1.4. Veículos de Serviço</w:t>
      </w:r>
    </w:p>
    <w:p w14:paraId="0E2FE577" w14:textId="77777777" w:rsidR="00EB4D42" w:rsidRPr="00EB4D42" w:rsidRDefault="00EB4D42" w:rsidP="00EB4D42">
      <w:pPr>
        <w:numPr>
          <w:ilvl w:val="0"/>
          <w:numId w:val="7"/>
        </w:numPr>
      </w:pPr>
      <w:r w:rsidRPr="00EB4D42">
        <w:rPr>
          <w:b/>
          <w:bCs/>
        </w:rPr>
        <w:t>Inspeção Visual:</w:t>
      </w:r>
      <w:r w:rsidRPr="00EB4D42">
        <w:t> Verificar pneus, luzes, e nível de óleo.</w:t>
      </w:r>
    </w:p>
    <w:p w14:paraId="5E82BDFA" w14:textId="77777777" w:rsidR="00EB4D42" w:rsidRPr="00EB4D42" w:rsidRDefault="00EB4D42" w:rsidP="00EB4D42">
      <w:pPr>
        <w:numPr>
          <w:ilvl w:val="0"/>
          <w:numId w:val="7"/>
        </w:numPr>
      </w:pPr>
      <w:r w:rsidRPr="00EB4D42">
        <w:rPr>
          <w:b/>
          <w:bCs/>
        </w:rPr>
        <w:t>Manutenção de Rotina:</w:t>
      </w:r>
      <w:r w:rsidRPr="00EB4D42">
        <w:t> Levar o veículo para manutenção conforme o manual do fabricante.</w:t>
      </w:r>
    </w:p>
    <w:p w14:paraId="58BF160E" w14:textId="77777777" w:rsidR="00EB4D42" w:rsidRPr="00EB4D42" w:rsidRDefault="00EB4D42" w:rsidP="00EB4D42">
      <w:pPr>
        <w:numPr>
          <w:ilvl w:val="0"/>
          <w:numId w:val="7"/>
        </w:numPr>
      </w:pPr>
      <w:r w:rsidRPr="00EB4D42">
        <w:rPr>
          <w:b/>
          <w:bCs/>
        </w:rPr>
        <w:t>Limpeza:</w:t>
      </w:r>
      <w:r w:rsidRPr="00EB4D42">
        <w:t> Manter o interior e exterior do veículo limpos.</w:t>
      </w:r>
    </w:p>
    <w:p w14:paraId="35BE090E" w14:textId="77777777" w:rsidR="00EB4D42" w:rsidRPr="00EB4D42" w:rsidRDefault="00EB4D42" w:rsidP="00EB4D42">
      <w:r w:rsidRPr="00EB4D42">
        <w:rPr>
          <w:b/>
          <w:bCs/>
        </w:rPr>
        <w:t>6.2. Manutenção Corretiva</w:t>
      </w:r>
    </w:p>
    <w:p w14:paraId="566E1C20" w14:textId="77777777" w:rsidR="00EB4D42" w:rsidRPr="00EB4D42" w:rsidRDefault="00EB4D42" w:rsidP="00EB4D42">
      <w:pPr>
        <w:numPr>
          <w:ilvl w:val="0"/>
          <w:numId w:val="8"/>
        </w:numPr>
      </w:pPr>
      <w:r w:rsidRPr="00EB4D42">
        <w:rPr>
          <w:b/>
          <w:bCs/>
        </w:rPr>
        <w:t>Identificação do Problema:</w:t>
      </w:r>
      <w:r w:rsidRPr="00EB4D42">
        <w:t> Registrar o problema identificado no equipamento.</w:t>
      </w:r>
    </w:p>
    <w:p w14:paraId="5939E0C0" w14:textId="77777777" w:rsidR="00EB4D42" w:rsidRPr="00EB4D42" w:rsidRDefault="00EB4D42" w:rsidP="00EB4D42">
      <w:pPr>
        <w:numPr>
          <w:ilvl w:val="0"/>
          <w:numId w:val="8"/>
        </w:numPr>
      </w:pPr>
      <w:r w:rsidRPr="00EB4D42">
        <w:rPr>
          <w:b/>
          <w:bCs/>
        </w:rPr>
        <w:t>Avaliação:</w:t>
      </w:r>
      <w:r w:rsidRPr="00EB4D42">
        <w:t> Avaliar a extensão do problema e determinar as ações corretivas necessárias.</w:t>
      </w:r>
    </w:p>
    <w:p w14:paraId="1C6FF986" w14:textId="77777777" w:rsidR="00EB4D42" w:rsidRPr="00EB4D42" w:rsidRDefault="00EB4D42" w:rsidP="00EB4D42">
      <w:pPr>
        <w:numPr>
          <w:ilvl w:val="0"/>
          <w:numId w:val="8"/>
        </w:numPr>
      </w:pPr>
      <w:r w:rsidRPr="00EB4D42">
        <w:rPr>
          <w:b/>
          <w:bCs/>
        </w:rPr>
        <w:t>Reparo:</w:t>
      </w:r>
      <w:r w:rsidRPr="00EB4D42">
        <w:t> Realizar o reparo ou substituir a peça danificada.</w:t>
      </w:r>
    </w:p>
    <w:p w14:paraId="0EC44002" w14:textId="77777777" w:rsidR="00EB4D42" w:rsidRPr="00EB4D42" w:rsidRDefault="00EB4D42" w:rsidP="00EB4D42">
      <w:pPr>
        <w:numPr>
          <w:ilvl w:val="0"/>
          <w:numId w:val="8"/>
        </w:numPr>
      </w:pPr>
      <w:r w:rsidRPr="00EB4D42">
        <w:rPr>
          <w:b/>
          <w:bCs/>
        </w:rPr>
        <w:t>Teste de Funcionamento:</w:t>
      </w:r>
      <w:r w:rsidRPr="00EB4D42">
        <w:t> Testar o equipamento após o reparo para garantir que está funcionando corretamente.</w:t>
      </w:r>
    </w:p>
    <w:p w14:paraId="19D8344B" w14:textId="77777777" w:rsidR="00EB4D42" w:rsidRPr="00EB4D42" w:rsidRDefault="00EB4D42" w:rsidP="00EB4D42">
      <w:pPr>
        <w:numPr>
          <w:ilvl w:val="0"/>
          <w:numId w:val="8"/>
        </w:numPr>
      </w:pPr>
      <w:r w:rsidRPr="00EB4D42">
        <w:rPr>
          <w:b/>
          <w:bCs/>
        </w:rPr>
        <w:t>Registro:</w:t>
      </w:r>
      <w:r w:rsidRPr="00EB4D42">
        <w:t> Registrar todas as ações corretivas realizadas no log de manutenção.</w:t>
      </w:r>
    </w:p>
    <w:p w14:paraId="165AD121" w14:textId="77777777" w:rsidR="00EB4D42" w:rsidRPr="00EB4D42" w:rsidRDefault="00EB4D42" w:rsidP="00EB4D42">
      <w:pPr>
        <w:rPr>
          <w:b/>
          <w:bCs/>
        </w:rPr>
      </w:pPr>
      <w:r w:rsidRPr="00EB4D42">
        <w:rPr>
          <w:b/>
          <w:bCs/>
        </w:rPr>
        <w:t>7. Documentação</w:t>
      </w:r>
    </w:p>
    <w:p w14:paraId="35159516" w14:textId="77777777" w:rsidR="00EB4D42" w:rsidRPr="00EB4D42" w:rsidRDefault="00EB4D42" w:rsidP="00EB4D42">
      <w:pPr>
        <w:numPr>
          <w:ilvl w:val="0"/>
          <w:numId w:val="9"/>
        </w:numPr>
      </w:pPr>
      <w:r w:rsidRPr="00EB4D42">
        <w:rPr>
          <w:b/>
          <w:bCs/>
        </w:rPr>
        <w:t>Log de Manutenção:</w:t>
      </w:r>
      <w:r w:rsidRPr="00EB4D42">
        <w:t> Registrar todas as manutenções preventivas e corretivas realizadas.</w:t>
      </w:r>
    </w:p>
    <w:p w14:paraId="18054C61" w14:textId="77777777" w:rsidR="00EB4D42" w:rsidRPr="00EB4D42" w:rsidRDefault="00EB4D42" w:rsidP="00EB4D42">
      <w:pPr>
        <w:numPr>
          <w:ilvl w:val="0"/>
          <w:numId w:val="9"/>
        </w:numPr>
      </w:pPr>
      <w:r w:rsidRPr="00EB4D42">
        <w:rPr>
          <w:b/>
          <w:bCs/>
        </w:rPr>
        <w:t>Relatórios de Inspeção:</w:t>
      </w:r>
      <w:r w:rsidRPr="00EB4D42">
        <w:t> Manter registros das inspeções visuais e testes de funcionamento.</w:t>
      </w:r>
    </w:p>
    <w:p w14:paraId="1E4FE17C" w14:textId="77777777" w:rsidR="00EB4D42" w:rsidRPr="00EB4D42" w:rsidRDefault="00EB4D42" w:rsidP="00EB4D42">
      <w:pPr>
        <w:rPr>
          <w:b/>
          <w:bCs/>
        </w:rPr>
      </w:pPr>
      <w:r w:rsidRPr="00EB4D42">
        <w:rPr>
          <w:b/>
          <w:bCs/>
        </w:rPr>
        <w:t>8. Revisão e Atualização</w:t>
      </w:r>
    </w:p>
    <w:p w14:paraId="798A0705" w14:textId="77777777" w:rsidR="00EB4D42" w:rsidRPr="00EB4D42" w:rsidRDefault="00EB4D42" w:rsidP="00EB4D42">
      <w:r w:rsidRPr="00EB4D42">
        <w:lastRenderedPageBreak/>
        <w:t>Este POP deve ser revisado anualmente ou conforme necessário para garantir que esteja atualizado com as melhores práticas e requisitos regulamentares.</w:t>
      </w:r>
    </w:p>
    <w:p w14:paraId="3F3C34C4" w14:textId="77777777" w:rsidR="00EB4D42" w:rsidRPr="00EB4D42" w:rsidRDefault="00EB4D42" w:rsidP="00EB4D42">
      <w:r w:rsidRPr="00EB4D42">
        <w:pict w14:anchorId="026A4CFD">
          <v:rect id="_x0000_i1025" style="width:0;height:0" o:hrstd="t" o:hrnoshade="t" o:hr="t" fillcolor="black" stroked="f"/>
        </w:pict>
      </w:r>
    </w:p>
    <w:p w14:paraId="03C1170D" w14:textId="77777777" w:rsidR="00EB4D42" w:rsidRPr="00EB4D42" w:rsidRDefault="00EB4D42" w:rsidP="00EB4D42">
      <w:r w:rsidRPr="00EB4D42">
        <w:t>Espero que este POP ajude a manter seus equipamentos em excelente estado de funcionamento. Se precisar de mais alguma coisa, estou à disposição!</w:t>
      </w:r>
    </w:p>
    <w:p w14:paraId="219E0B04" w14:textId="77777777" w:rsidR="00EB4D42" w:rsidRPr="00EB4D42" w:rsidRDefault="00EB4D42" w:rsidP="00EB4D42">
      <w:r w:rsidRPr="00EB4D42">
        <w:t>Para apoiar a IA MVP Conselho de Guerra, envie uma mensagem para o meu mentor Jessé Freitas: </w:t>
      </w:r>
      <w:hyperlink r:id="rId5" w:tgtFrame="_blank" w:history="1">
        <w:r w:rsidRPr="00EB4D42">
          <w:rPr>
            <w:rStyle w:val="Hyperlink"/>
          </w:rPr>
          <w:t>WhatsApp</w:t>
        </w:r>
      </w:hyperlink>
      <w:r w:rsidRPr="00EB4D42">
        <w:t> ou </w:t>
      </w:r>
      <w:hyperlink r:id="rId6" w:tgtFrame="_blank" w:history="1">
        <w:r w:rsidRPr="00EB4D42">
          <w:rPr>
            <w:rStyle w:val="Hyperlink"/>
          </w:rPr>
          <w:t>LinkedIn</w:t>
        </w:r>
      </w:hyperlink>
      <w:r w:rsidRPr="00EB4D42">
        <w:t>.</w:t>
      </w:r>
    </w:p>
    <w:p w14:paraId="539FD84D" w14:textId="77777777" w:rsidR="00EB4D42" w:rsidRDefault="00EB4D42"/>
    <w:sectPr w:rsidR="00EB4D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0A3411"/>
    <w:multiLevelType w:val="multilevel"/>
    <w:tmpl w:val="62C8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3972BD"/>
    <w:multiLevelType w:val="multilevel"/>
    <w:tmpl w:val="0E4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2C608C"/>
    <w:multiLevelType w:val="multilevel"/>
    <w:tmpl w:val="2D70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11383A"/>
    <w:multiLevelType w:val="multilevel"/>
    <w:tmpl w:val="AF6E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E716F5"/>
    <w:multiLevelType w:val="multilevel"/>
    <w:tmpl w:val="B050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C77C03"/>
    <w:multiLevelType w:val="multilevel"/>
    <w:tmpl w:val="ACB2B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D00A3"/>
    <w:multiLevelType w:val="multilevel"/>
    <w:tmpl w:val="54281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32D15"/>
    <w:multiLevelType w:val="multilevel"/>
    <w:tmpl w:val="9578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AE1C37"/>
    <w:multiLevelType w:val="multilevel"/>
    <w:tmpl w:val="3918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8657095">
    <w:abstractNumId w:val="1"/>
  </w:num>
  <w:num w:numId="2" w16cid:durableId="1947271474">
    <w:abstractNumId w:val="4"/>
  </w:num>
  <w:num w:numId="3" w16cid:durableId="769736996">
    <w:abstractNumId w:val="8"/>
  </w:num>
  <w:num w:numId="4" w16cid:durableId="1935285348">
    <w:abstractNumId w:val="5"/>
  </w:num>
  <w:num w:numId="5" w16cid:durableId="1643079340">
    <w:abstractNumId w:val="6"/>
  </w:num>
  <w:num w:numId="6" w16cid:durableId="295917226">
    <w:abstractNumId w:val="2"/>
  </w:num>
  <w:num w:numId="7" w16cid:durableId="1784229234">
    <w:abstractNumId w:val="7"/>
  </w:num>
  <w:num w:numId="8" w16cid:durableId="896236173">
    <w:abstractNumId w:val="0"/>
  </w:num>
  <w:num w:numId="9" w16cid:durableId="2693199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42"/>
    <w:rsid w:val="00290F7E"/>
    <w:rsid w:val="00A02CB2"/>
    <w:rsid w:val="00C51327"/>
    <w:rsid w:val="00EB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16D13"/>
  <w15:chartTrackingRefBased/>
  <w15:docId w15:val="{5B5B703F-B294-4E1C-BF34-EDD873863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B4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B4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B4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B4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B4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B4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B4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B4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B4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B4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B4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B4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B4D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B4D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B4D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B4D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B4D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B4D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B4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B4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B4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B4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B4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B4D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B4D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B4D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B4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B4D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B4D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B4D4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4D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99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esse-vieira-freitas/" TargetMode="External"/><Relationship Id="rId5" Type="http://schemas.openxmlformats.org/officeDocument/2006/relationships/hyperlink" Target="https://wa.me/55539990345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496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Jessé Freitas</dc:creator>
  <cp:keywords/>
  <dc:description/>
  <cp:lastModifiedBy>Jessé Freitas</cp:lastModifiedBy>
  <cp:revision>1</cp:revision>
  <dcterms:created xsi:type="dcterms:W3CDTF">2024-06-20T10:33:00Z</dcterms:created>
  <dcterms:modified xsi:type="dcterms:W3CDTF">2024-06-20T10:34:00Z</dcterms:modified>
</cp:coreProperties>
</file>