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shd w:val="clear" w:color="auto" w:fill="ffffff"/>
        <w:spacing w:before="75" w:after="150" w:line="240" w:lineRule="auto"/>
        <w:jc w:val="center"/>
        <w:rPr>
          <w:rStyle w:val="Nenhum"/>
          <w:rFonts w:ascii="Helvetica" w:cs="Helvetica" w:hAnsi="Helvetica" w:eastAsia="Helvetica"/>
          <w:b w:val="1"/>
          <w:bCs w:val="1"/>
          <w:color w:val="000000"/>
          <w:sz w:val="40"/>
          <w:szCs w:val="40"/>
          <w:u w:color="000000"/>
        </w:rPr>
      </w:pPr>
    </w:p>
    <w:p>
      <w:pPr>
        <w:pStyle w:val="Corpo A"/>
        <w:shd w:val="clear" w:color="auto" w:fill="ffffff"/>
        <w:spacing w:before="75" w:after="150" w:line="240" w:lineRule="auto"/>
        <w:jc w:val="center"/>
        <w:rPr>
          <w:rStyle w:val="Nenhum"/>
          <w:rFonts w:ascii="Helvetica" w:cs="Helvetica" w:hAnsi="Helvetica" w:eastAsia="Helvetica"/>
          <w:b w:val="1"/>
          <w:bCs w:val="1"/>
          <w:color w:val="000000"/>
          <w:sz w:val="40"/>
          <w:szCs w:val="40"/>
          <w:u w:color="000000"/>
        </w:rPr>
      </w:pPr>
    </w:p>
    <w:p>
      <w:pPr>
        <w:pStyle w:val="Corpo A"/>
        <w:shd w:val="clear" w:color="auto" w:fill="ffffff"/>
        <w:spacing w:before="75" w:after="150" w:line="240" w:lineRule="auto"/>
        <w:jc w:val="center"/>
        <w:rPr>
          <w:rStyle w:val="Nenhum"/>
          <w:rFonts w:ascii="Helvetica" w:cs="Helvetica" w:hAnsi="Helvetica" w:eastAsia="Helvetica"/>
          <w:b w:val="1"/>
          <w:bCs w:val="1"/>
          <w:color w:val="000000"/>
          <w:sz w:val="40"/>
          <w:szCs w:val="40"/>
          <w:u w:color="000000"/>
        </w:rPr>
      </w:pPr>
      <w:r>
        <w:rPr>
          <w:rStyle w:val="Nenhum"/>
          <w:rFonts w:ascii="Helvetica" w:hAnsi="Helvetica"/>
          <w:b w:val="1"/>
          <w:bCs w:val="1"/>
          <w:color w:val="000000"/>
          <w:sz w:val="40"/>
          <w:szCs w:val="40"/>
          <w:u w:color="000000"/>
          <w:rtl w:val="0"/>
          <w:lang w:val="pt-PT"/>
        </w:rPr>
        <w:t xml:space="preserve">Termo de Responsabilidade </w:t>
      </w:r>
      <w:r>
        <w:rPr>
          <w:rStyle w:val="Nenhum"/>
          <w:rFonts w:ascii="Helvetica" w:cs="Helvetica" w:hAnsi="Helvetica" w:eastAsia="Helvetica"/>
          <w:b w:val="1"/>
          <w:bCs w:val="1"/>
          <w:color w:val="000000"/>
          <w:sz w:val="40"/>
          <w:szCs w:val="40"/>
          <w:u w:color="000000"/>
        </w:rPr>
        <w:br w:type="textWrapping"/>
      </w:r>
      <w:r>
        <w:rPr>
          <w:rStyle w:val="Nenhum"/>
          <w:rFonts w:ascii="Helvetica" w:hAnsi="Helvetica"/>
          <w:b w:val="1"/>
          <w:bCs w:val="1"/>
          <w:color w:val="000000"/>
          <w:sz w:val="40"/>
          <w:szCs w:val="40"/>
          <w:u w:color="000000"/>
          <w:rtl w:val="0"/>
          <w:lang w:val="de-DE"/>
        </w:rPr>
        <w:t>IRPF 2017</w:t>
      </w:r>
    </w:p>
    <w:p>
      <w:pPr>
        <w:pStyle w:val="Corpo A"/>
        <w:spacing w:after="0" w:line="240" w:lineRule="auto"/>
        <w:rPr>
          <w:rStyle w:val="Nenhum"/>
          <w:rFonts w:ascii="Times New Roman" w:cs="Times New Roman" w:hAnsi="Times New Roman" w:eastAsia="Times New Roman"/>
          <w:sz w:val="24"/>
          <w:szCs w:val="24"/>
        </w:rPr>
      </w:pPr>
      <w:r>
        <w:rPr>
          <w:rStyle w:val="Nenhum"/>
          <w:rFonts w:ascii="Helvetica" w:cs="Helvetica" w:hAnsi="Helvetica" w:eastAsia="Helvetica"/>
          <w:color w:val="333333"/>
          <w:sz w:val="21"/>
          <w:szCs w:val="21"/>
          <w:u w:color="333333"/>
        </w:rPr>
        <w:br w:type="textWrapping"/>
      </w:r>
    </w:p>
    <w:p>
      <w:pPr>
        <w:pStyle w:val="Corpo A"/>
        <w:shd w:val="clear" w:color="auto" w:fill="ffffff"/>
        <w:spacing w:after="150" w:line="480" w:lineRule="auto"/>
        <w:ind w:firstLine="284"/>
        <w:jc w:val="both"/>
        <w:rPr>
          <w:rStyle w:val="Nenhum"/>
          <w:rFonts w:ascii="Helvetica" w:cs="Helvetica" w:hAnsi="Helvetica" w:eastAsia="Helvetica"/>
          <w:sz w:val="21"/>
          <w:szCs w:val="21"/>
        </w:rPr>
      </w:pPr>
      <w:r>
        <w:rPr>
          <w:rStyle w:val="Nenhum"/>
          <w:rFonts w:ascii="Helvetica" w:hAnsi="Helvetica"/>
          <w:sz w:val="21"/>
          <w:szCs w:val="21"/>
          <w:rtl w:val="0"/>
        </w:rPr>
        <w:t xml:space="preserve">Eu, </w:t>
      </w:r>
      <w:r>
        <w:rPr>
          <w:rStyle w:val="Nenhum"/>
          <w:rFonts w:ascii="Helvetica" w:hAnsi="Helvetica"/>
          <w:sz w:val="21"/>
          <w:szCs w:val="21"/>
          <w:u w:val="single"/>
          <w:rtl w:val="0"/>
          <w:lang w:val="en-US"/>
        </w:rPr>
        <w:t>___________________________________________________________________</w:t>
      </w:r>
      <w:r>
        <w:rPr>
          <w:rStyle w:val="Nenhum"/>
          <w:rFonts w:ascii="Helvetica" w:hAnsi="Helvetica"/>
          <w:sz w:val="21"/>
          <w:szCs w:val="21"/>
          <w:rtl w:val="0"/>
          <w:lang w:val="pt-PT"/>
        </w:rPr>
        <w:t xml:space="preserve"> residente e domiciliado(a) na </w:t>
      </w:r>
      <w:r>
        <w:rPr>
          <w:rStyle w:val="Nenhum"/>
          <w:rFonts w:ascii="Helvetica" w:hAnsi="Helvetica"/>
          <w:b w:val="1"/>
          <w:bCs w:val="1"/>
          <w:sz w:val="21"/>
          <w:szCs w:val="21"/>
          <w:u w:val="single"/>
          <w:rtl w:val="0"/>
          <w:lang w:val="en-US"/>
        </w:rPr>
        <w:t>_____________________________________</w:t>
      </w:r>
      <w:r>
        <w:rPr>
          <w:rStyle w:val="Nenhum"/>
          <w:rFonts w:ascii="Helvetica" w:hAnsi="Helvetica"/>
          <w:sz w:val="21"/>
          <w:szCs w:val="21"/>
          <w:rtl w:val="0"/>
          <w:lang w:val="pt-PT"/>
        </w:rPr>
        <w:t xml:space="preserve"> DF, inscrito no CPF </w:t>
      </w:r>
      <w:r>
        <w:rPr>
          <w:rStyle w:val="Nenhum"/>
          <w:rFonts w:ascii="Helvetica" w:hAnsi="Helvetica"/>
          <w:sz w:val="21"/>
          <w:szCs w:val="21"/>
          <w:u w:val="single"/>
          <w:rtl w:val="0"/>
          <w:lang w:val="en-US"/>
        </w:rPr>
        <w:t>_____________________</w:t>
      </w:r>
      <w:r>
        <w:rPr>
          <w:rStyle w:val="Nenhum"/>
          <w:rFonts w:ascii="Helvetica" w:hAnsi="Helvetica"/>
          <w:b w:val="1"/>
          <w:bCs w:val="1"/>
          <w:sz w:val="21"/>
          <w:szCs w:val="21"/>
          <w:u w:val="single"/>
          <w:rtl w:val="0"/>
        </w:rPr>
        <w:t>,</w:t>
      </w:r>
      <w:r>
        <w:rPr>
          <w:rStyle w:val="Nenhum"/>
          <w:rFonts w:ascii="Helvetica" w:hAnsi="Helvetica"/>
          <w:sz w:val="21"/>
          <w:szCs w:val="21"/>
          <w:rtl w:val="0"/>
          <w:lang w:val="pt-PT"/>
        </w:rPr>
        <w:t xml:space="preserve"> declaro para os devidos fins de direito que a DECLARA</w:t>
      </w:r>
      <w:r>
        <w:rPr>
          <w:rStyle w:val="Nenhum"/>
          <w:rFonts w:ascii="Helvetica" w:hAnsi="Helvetica" w:hint="default"/>
          <w:sz w:val="21"/>
          <w:szCs w:val="21"/>
          <w:rtl w:val="0"/>
          <w:lang w:val="pt-PT"/>
        </w:rPr>
        <w:t>ÇÃ</w:t>
      </w:r>
      <w:r>
        <w:rPr>
          <w:rStyle w:val="Nenhum"/>
          <w:rFonts w:ascii="Helvetica" w:hAnsi="Helvetica"/>
          <w:sz w:val="21"/>
          <w:szCs w:val="21"/>
          <w:rtl w:val="0"/>
          <w:lang w:val="pt-PT"/>
        </w:rPr>
        <w:t>O DE AJUSTE ANUAL ORIGINAL do imposto de renda do Ano-Calend</w:t>
      </w:r>
      <w:r>
        <w:rPr>
          <w:rStyle w:val="Nenhum"/>
          <w:rFonts w:ascii="Helvetica" w:hAnsi="Helvetica" w:hint="default"/>
          <w:sz w:val="21"/>
          <w:szCs w:val="21"/>
          <w:rtl w:val="0"/>
          <w:lang w:val="pt-PT"/>
        </w:rPr>
        <w:t>á</w:t>
      </w:r>
      <w:r>
        <w:rPr>
          <w:rStyle w:val="Nenhum"/>
          <w:rFonts w:ascii="Helvetica" w:hAnsi="Helvetica"/>
          <w:sz w:val="21"/>
          <w:szCs w:val="21"/>
          <w:rtl w:val="0"/>
          <w:lang w:val="it-IT"/>
        </w:rPr>
        <w:t>rio 2016, Exerc</w:t>
      </w:r>
      <w:r>
        <w:rPr>
          <w:rStyle w:val="Nenhum"/>
          <w:rFonts w:ascii="Helvetica" w:hAnsi="Helvetica" w:hint="default"/>
          <w:sz w:val="21"/>
          <w:szCs w:val="21"/>
          <w:rtl w:val="0"/>
          <w:lang w:val="pt-PT"/>
        </w:rPr>
        <w:t>í</w:t>
      </w:r>
      <w:r>
        <w:rPr>
          <w:rStyle w:val="Nenhum"/>
          <w:rFonts w:ascii="Helvetica" w:hAnsi="Helvetica"/>
          <w:sz w:val="21"/>
          <w:szCs w:val="21"/>
          <w:rtl w:val="0"/>
          <w:lang w:val="pt-PT"/>
        </w:rPr>
        <w:t>cio 2017, cujo n</w:t>
      </w:r>
      <w:r>
        <w:rPr>
          <w:rStyle w:val="Nenhum"/>
          <w:rFonts w:ascii="Helvetica" w:hAnsi="Helvetica" w:hint="default"/>
          <w:sz w:val="21"/>
          <w:szCs w:val="21"/>
          <w:rtl w:val="0"/>
          <w:lang w:val="pt-PT"/>
        </w:rPr>
        <w:t>ú</w:t>
      </w:r>
      <w:r>
        <w:rPr>
          <w:rStyle w:val="Nenhum"/>
          <w:rFonts w:ascii="Helvetica" w:hAnsi="Helvetica"/>
          <w:sz w:val="21"/>
          <w:szCs w:val="21"/>
          <w:rtl w:val="0"/>
          <w:lang w:val="es-ES_tradnl"/>
        </w:rPr>
        <w:t xml:space="preserve">mero de recibo </w:t>
      </w:r>
      <w:r>
        <w:rPr>
          <w:rStyle w:val="Nenhum"/>
          <w:rFonts w:ascii="Helvetica" w:hAnsi="Helvetica" w:hint="default"/>
          <w:sz w:val="21"/>
          <w:szCs w:val="21"/>
          <w:rtl w:val="0"/>
          <w:lang w:val="pt-PT"/>
        </w:rPr>
        <w:t xml:space="preserve">é </w:t>
      </w:r>
      <w:r>
        <w:rPr>
          <w:rStyle w:val="Nenhum"/>
          <w:rFonts w:ascii="Helvetica" w:hAnsi="Helvetica"/>
          <w:sz w:val="21"/>
          <w:szCs w:val="21"/>
          <w:rtl w:val="0"/>
          <w:lang w:val="en-US"/>
        </w:rPr>
        <w:t xml:space="preserve">o </w:t>
      </w:r>
      <w:r>
        <w:rPr>
          <w:rStyle w:val="Nenhum"/>
          <w:rFonts w:ascii="Helvetica" w:hAnsi="Helvetica"/>
          <w:b w:val="1"/>
          <w:bCs w:val="1"/>
          <w:sz w:val="21"/>
          <w:szCs w:val="21"/>
          <w:u w:val="single"/>
          <w:rtl w:val="0"/>
          <w:lang w:val="en-US"/>
        </w:rPr>
        <w:t>_________________________</w:t>
      </w:r>
      <w:r>
        <w:rPr>
          <w:rStyle w:val="Nenhum"/>
          <w:rFonts w:ascii="Helvetica" w:hAnsi="Helvetica"/>
          <w:sz w:val="21"/>
          <w:szCs w:val="21"/>
          <w:rtl w:val="0"/>
          <w:lang w:val="pt-PT"/>
        </w:rPr>
        <w:t>foi realizada de acordo com os dados que informei pessoalmente ao meu contador, e que os documentos a ele entregues s</w:t>
      </w:r>
      <w:r>
        <w:rPr>
          <w:rStyle w:val="Nenhum"/>
          <w:rFonts w:ascii="Helvetica" w:hAnsi="Helvetica" w:hint="default"/>
          <w:sz w:val="21"/>
          <w:szCs w:val="21"/>
          <w:rtl w:val="0"/>
          <w:lang w:val="pt-PT"/>
        </w:rPr>
        <w:t>ã</w:t>
      </w:r>
      <w:r>
        <w:rPr>
          <w:rStyle w:val="Nenhum"/>
          <w:rFonts w:ascii="Helvetica" w:hAnsi="Helvetica"/>
          <w:sz w:val="21"/>
          <w:szCs w:val="21"/>
          <w:rtl w:val="0"/>
          <w:lang w:val="pt-PT"/>
        </w:rPr>
        <w:t>o os originais.</w:t>
      </w:r>
    </w:p>
    <w:p>
      <w:pPr>
        <w:pStyle w:val="Corpo A"/>
        <w:shd w:val="clear" w:color="auto" w:fill="ffffff"/>
        <w:spacing w:after="150" w:line="480" w:lineRule="auto"/>
        <w:ind w:firstLine="284"/>
        <w:jc w:val="both"/>
        <w:rPr>
          <w:rStyle w:val="Nenhum"/>
          <w:rFonts w:ascii="Helvetica" w:cs="Helvetica" w:hAnsi="Helvetica" w:eastAsia="Helvetica"/>
          <w:color w:val="333333"/>
          <w:sz w:val="21"/>
          <w:szCs w:val="21"/>
          <w:u w:color="333333"/>
        </w:rPr>
      </w:pP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 xml:space="preserve">Declaro, igualmente, que procedi 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 xml:space="preserve">à 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leitura e confer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ê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ncia de todas as fichas da DECLARA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ÇÃ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O DE AJUSTE ANUAL, estando de acordo com todos os dados preenchidos, com o c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á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lculo do imposto, com a op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çã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o pela tributa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çã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o, nada tendo a acrescentar nas informa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çõ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es e nada tendo a reclamar em ju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í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zo ou fora dele.</w:t>
      </w:r>
    </w:p>
    <w:p>
      <w:pPr>
        <w:pStyle w:val="Corpo A"/>
        <w:shd w:val="clear" w:color="auto" w:fill="ffffff"/>
        <w:spacing w:after="150" w:line="480" w:lineRule="auto"/>
        <w:ind w:left="150" w:firstLine="0"/>
        <w:jc w:val="both"/>
        <w:rPr>
          <w:rStyle w:val="Nenhum"/>
          <w:rFonts w:ascii="Helvetica" w:cs="Helvetica" w:hAnsi="Helvetica" w:eastAsia="Helvetica"/>
          <w:color w:val="333333"/>
          <w:sz w:val="21"/>
          <w:szCs w:val="21"/>
          <w:u w:color="333333"/>
        </w:rPr>
      </w:pPr>
    </w:p>
    <w:p>
      <w:pPr>
        <w:pStyle w:val="Corpo A"/>
        <w:shd w:val="clear" w:color="auto" w:fill="ffffff"/>
        <w:spacing w:after="150" w:line="480" w:lineRule="auto"/>
        <w:ind w:left="150" w:firstLine="0"/>
        <w:jc w:val="right"/>
        <w:rPr>
          <w:rStyle w:val="Nenhum"/>
          <w:rFonts w:ascii="Helvetica" w:cs="Helvetica" w:hAnsi="Helvetica" w:eastAsia="Helvetica"/>
          <w:color w:val="333333"/>
          <w:sz w:val="21"/>
          <w:szCs w:val="21"/>
          <w:u w:color="333333"/>
        </w:rPr>
      </w:pP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pt-PT"/>
        </w:rPr>
        <w:t>Bras</w:t>
      </w:r>
      <w:r>
        <w:rPr>
          <w:rStyle w:val="Nenhum"/>
          <w:rFonts w:ascii="Helvetica" w:hAnsi="Helvetica" w:hint="default"/>
          <w:color w:val="333333"/>
          <w:sz w:val="21"/>
          <w:szCs w:val="21"/>
          <w:u w:color="333333"/>
          <w:rtl w:val="0"/>
          <w:lang w:val="pt-PT"/>
        </w:rPr>
        <w:t>í</w:t>
      </w: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en-US"/>
        </w:rPr>
        <w:t>lia-DF, ___/___/___</w:t>
      </w:r>
    </w:p>
    <w:p>
      <w:pPr>
        <w:pStyle w:val="Corpo A"/>
        <w:shd w:val="clear" w:color="auto" w:fill="ffffff"/>
        <w:spacing w:after="150" w:line="480" w:lineRule="auto"/>
        <w:ind w:left="150" w:firstLine="0"/>
        <w:jc w:val="both"/>
        <w:rPr>
          <w:rStyle w:val="Nenhum"/>
          <w:rFonts w:ascii="Helvetica" w:cs="Helvetica" w:hAnsi="Helvetica" w:eastAsia="Helvetica"/>
          <w:color w:val="333333"/>
          <w:sz w:val="21"/>
          <w:szCs w:val="21"/>
          <w:u w:color="333333"/>
        </w:rPr>
      </w:pPr>
    </w:p>
    <w:p>
      <w:pPr>
        <w:pStyle w:val="Corpo A"/>
        <w:shd w:val="clear" w:color="auto" w:fill="ffffff"/>
        <w:spacing w:after="150" w:line="480" w:lineRule="auto"/>
        <w:jc w:val="center"/>
      </w:pPr>
      <w:r>
        <w:rPr>
          <w:rStyle w:val="Nenhum"/>
          <w:rFonts w:ascii="Helvetica" w:hAnsi="Helvetica"/>
          <w:color w:val="333333"/>
          <w:sz w:val="21"/>
          <w:szCs w:val="21"/>
          <w:u w:color="333333"/>
          <w:rtl w:val="0"/>
          <w:lang w:val="en-US"/>
        </w:rPr>
        <w:t>______________________________</w:t>
      </w:r>
      <w:r>
        <w:rPr>
          <w:rStyle w:val="Nenhum"/>
          <w:rFonts w:ascii="Helvetica" w:cs="Helvetica" w:hAnsi="Helvetica" w:eastAsia="Helvetica"/>
          <w:color w:val="333333"/>
          <w:sz w:val="21"/>
          <w:szCs w:val="21"/>
          <w:u w:color="333333"/>
        </w:rPr>
        <w:br w:type="textWrapping"/>
      </w:r>
      <w:r>
        <w:rPr>
          <w:rStyle w:val="Nenhum"/>
          <w:rFonts w:ascii="Helvetica" w:cs="Helvetica" w:hAnsi="Helvetica" w:eastAsia="Helvetica"/>
          <w:b w:val="1"/>
          <w:bCs w:val="1"/>
          <w:color w:val="ff0000"/>
          <w:sz w:val="21"/>
          <w:szCs w:val="21"/>
          <w:u w:color="ff0000"/>
        </w:rPr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478"/>
        <w:tab w:val="clear" w:pos="8504"/>
      </w:tabs>
      <w:jc w:val="center"/>
      <w:rPr>
        <w:rFonts w:ascii="Times New Roman" w:cs="Times New Roman" w:hAnsi="Times New Roman" w:eastAsia="Times New Roman"/>
      </w:rPr>
    </w:pPr>
    <w:r>
      <w:rPr>
        <w:rFonts w:ascii="Times New Roman" w:hAnsi="Times New Roman"/>
        <w:rtl w:val="0"/>
        <w:lang w:val="pt-PT"/>
      </w:rPr>
      <w:t>_____________________________________________________________________________</w:t>
    </w:r>
  </w:p>
  <w:p>
    <w:pPr>
      <w:pStyle w:val="footer"/>
      <w:tabs>
        <w:tab w:val="right" w:pos="8478"/>
        <w:tab w:val="clear" w:pos="8504"/>
      </w:tabs>
      <w:jc w:val="center"/>
    </w:pPr>
    <w:r>
      <w:rPr>
        <w:rFonts w:ascii="Times New Roman" w:hAnsi="Times New Roman"/>
        <w:rtl w:val="0"/>
        <w:lang w:val="pt-PT"/>
      </w:rPr>
      <w:t>Av.Castanheiras Lote 1310-1370, Loja 32. Edif</w:t>
    </w:r>
    <w:r>
      <w:rPr>
        <w:rFonts w:ascii="Times New Roman" w:hAnsi="Times New Roman" w:hint="default"/>
        <w:rtl w:val="0"/>
        <w:lang w:val="pt-PT"/>
      </w:rPr>
      <w:t>í</w:t>
    </w:r>
    <w:r>
      <w:rPr>
        <w:rFonts w:ascii="Times New Roman" w:hAnsi="Times New Roman"/>
        <w:rtl w:val="0"/>
        <w:lang w:val="pt-PT"/>
      </w:rPr>
      <w:t xml:space="preserve">cio Real Splendor. </w:t>
    </w:r>
    <w:r>
      <w:rPr>
        <w:rFonts w:ascii="Times New Roman" w:hAnsi="Times New Roman" w:hint="default"/>
        <w:rtl w:val="0"/>
        <w:lang w:val="pt-PT"/>
      </w:rPr>
      <w:t>Á</w:t>
    </w:r>
    <w:r>
      <w:rPr>
        <w:rFonts w:ascii="Times New Roman" w:hAnsi="Times New Roman"/>
        <w:rtl w:val="0"/>
        <w:lang w:val="pt-PT"/>
      </w:rPr>
      <w:t>guas Claras, Bras</w:t>
    </w:r>
    <w:r>
      <w:rPr>
        <w:rFonts w:ascii="Times New Roman" w:hAnsi="Times New Roman" w:hint="default"/>
        <w:rtl w:val="0"/>
        <w:lang w:val="pt-PT"/>
      </w:rPr>
      <w:t>í</w:t>
    </w:r>
    <w:r>
      <w:rPr>
        <w:rFonts w:ascii="Times New Roman" w:hAnsi="Times New Roman"/>
        <w:rtl w:val="0"/>
        <w:lang w:val="pt-PT"/>
      </w:rPr>
      <w:t xml:space="preserve">lia-DF CEP: 71900-100. E-mail: </w:t>
    </w:r>
    <w:r>
      <w:rPr>
        <w:rStyle w:val="Hyperlink.0"/>
      </w:rPr>
      <w:fldChar w:fldCharType="begin" w:fldLock="0"/>
    </w:r>
    <w:r>
      <w:rPr>
        <w:rStyle w:val="Hyperlink.0"/>
      </w:rPr>
      <w:instrText xml:space="preserve"> HYPERLINK "mailto:contabil.fiscalfapri@globo.com"</w:instrText>
    </w:r>
    <w:r>
      <w:rPr>
        <w:rStyle w:val="Hyperlink.0"/>
      </w:rPr>
      <w:fldChar w:fldCharType="separate" w:fldLock="0"/>
    </w:r>
    <w:r>
      <w:rPr>
        <w:rStyle w:val="Hyperlink.0"/>
        <w:rtl w:val="0"/>
        <w:lang w:val="pt-PT"/>
      </w:rPr>
      <w:t>contabil.fiscalfapri@globo.com</w:t>
    </w:r>
    <w:r>
      <w:rPr/>
      <w:fldChar w:fldCharType="end" w:fldLock="0"/>
    </w:r>
    <w:r>
      <w:rPr>
        <w:rStyle w:val="Nenhum"/>
        <w:rFonts w:ascii="Times New Roman" w:hAnsi="Times New Roman"/>
        <w:rtl w:val="0"/>
        <w:lang w:val="pt-PT"/>
      </w:rPr>
      <w:t xml:space="preserve"> / </w:t>
    </w:r>
    <w:r>
      <w:rPr>
        <w:rStyle w:val="Hyperlink.0"/>
      </w:rPr>
      <w:fldChar w:fldCharType="begin" w:fldLock="0"/>
    </w:r>
    <w:r>
      <w:rPr>
        <w:rStyle w:val="Hyperlink.0"/>
      </w:rPr>
      <w:instrText xml:space="preserve"> HYPERLINK "mailto:dp.fapri@globo.com"</w:instrText>
    </w:r>
    <w:r>
      <w:rPr>
        <w:rStyle w:val="Hyperlink.0"/>
      </w:rPr>
      <w:fldChar w:fldCharType="separate" w:fldLock="0"/>
    </w:r>
    <w:r>
      <w:rPr>
        <w:rStyle w:val="Hyperlink.0"/>
        <w:rtl w:val="0"/>
        <w:lang w:val="pt-PT"/>
      </w:rPr>
      <w:t>dp.fapri@globo.com</w:t>
    </w:r>
    <w:r>
      <w:rPr/>
      <w:fldChar w:fldCharType="end" w:fldLock="0"/>
    </w:r>
    <w:r>
      <w:rPr>
        <w:rStyle w:val="Nenhum"/>
        <w:rFonts w:ascii="Times New Roman" w:hAnsi="Times New Roman"/>
        <w:rtl w:val="0"/>
        <w:lang w:val="pt-PT"/>
      </w:rPr>
      <w:t xml:space="preserve"> </w:t>
    </w:r>
    <w:r>
      <w:rPr>
        <w:rStyle w:val="Nenhum"/>
        <w:rFonts w:ascii="Arial Unicode MS" w:cs="Arial Unicode MS" w:hAnsi="Arial Unicode MS" w:eastAsia="Arial Unicode MS"/>
      </w:rPr>
      <w:br w:type="textWrapping"/>
    </w:r>
    <w:r>
      <w:rPr>
        <w:rStyle w:val="Nenhum"/>
        <w:rFonts w:ascii="Times New Roman" w:hAnsi="Times New Roman"/>
        <w:rtl w:val="0"/>
        <w:lang w:val="pt-PT"/>
      </w:rPr>
      <w:t>Tel.:(61)3234-6631/ 3361-8505/ 3361-6424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478"/>
        <w:tab w:val="clear" w:pos="8504"/>
      </w:tabs>
      <w:jc w:val="center"/>
      <w:rPr>
        <w:sz w:val="44"/>
        <w:szCs w:val="44"/>
      </w:rPr>
    </w:pPr>
    <w:r>
      <w:rPr>
        <w:sz w:val="44"/>
        <w:szCs w:val="44"/>
        <w:rtl w:val="0"/>
        <w:lang w:val="pt-PT"/>
      </w:rPr>
      <w:t>COLOQUE AQUI O SEU TIMBRE</w:t>
    </w:r>
  </w:p>
  <w:p>
    <w:pPr>
      <w:pStyle w:val="header"/>
      <w:tabs>
        <w:tab w:val="right" w:pos="8478"/>
        <w:tab w:val="clear" w:pos="8504"/>
      </w:tabs>
      <w:jc w:val="center"/>
      <w:rPr>
        <w:sz w:val="44"/>
        <w:szCs w:val="44"/>
      </w:rPr>
    </w:pPr>
  </w:p>
  <w:p>
    <w:pPr>
      <w:pStyle w:val="header"/>
      <w:tabs>
        <w:tab w:val="right" w:pos="8478"/>
        <w:tab w:val="clear" w:pos="8504"/>
      </w:tabs>
      <w:jc w:val="center"/>
    </w:pPr>
  </w:p>
  <w:p>
    <w:pPr>
      <w:pStyle w:val="header"/>
      <w:tabs>
        <w:tab w:val="right" w:pos="8478"/>
        <w:tab w:val="clear" w:pos="8504"/>
      </w:tabs>
      <w:jc w:val="center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08"/>
  <w:autoHyphenation w:val="1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</w:rPr>
  </w:style>
  <w:style w:type="character" w:styleId="Nenhum">
    <w:name w:val="Nenhum"/>
  </w:style>
  <w:style w:type="character" w:styleId="Hyperlink.0">
    <w:name w:val="Hyperlink.0"/>
    <w:basedOn w:val="Nenhum"/>
    <w:next w:val="Hyperlink.0"/>
    <w:rPr>
      <w:rFonts w:ascii="Times New Roman" w:cs="Times New Roman" w:hAnsi="Times New Roman" w:eastAsia="Times New Roman"/>
      <w:color w:val="0563c1"/>
      <w:u w:val="single" w:color="0563c1"/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