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226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60"/>
      </w:tblGrid>
      <w:tr w:rsidR="004677DD" w:rsidRPr="004677DD" w:rsidTr="004677DD">
        <w:trPr>
          <w:trHeight w:val="300"/>
        </w:trPr>
        <w:tc>
          <w:tcPr>
            <w:tcW w:w="2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77DD" w:rsidRPr="004677DD" w:rsidRDefault="004677DD" w:rsidP="004677D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bookmarkStart w:id="0" w:name="_GoBack"/>
            <w:r w:rsidRPr="004677DD">
              <w:rPr>
                <w:rFonts w:ascii="Segoe UI Emoji" w:eastAsia="Times New Roman" w:hAnsi="Segoe UI Emoji" w:cs="Segoe UI Emoji"/>
                <w:color w:val="000000"/>
                <w:lang w:eastAsia="pt-BR"/>
              </w:rPr>
              <w:t>🔴</w:t>
            </w:r>
            <w:r w:rsidRPr="004677DD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 Tome Nota </w:t>
            </w:r>
            <w:proofErr w:type="spellStart"/>
            <w:r w:rsidRPr="004677DD">
              <w:rPr>
                <w:rFonts w:ascii="Calibri" w:eastAsia="Times New Roman" w:hAnsi="Calibri" w:cs="Times New Roman"/>
                <w:color w:val="000000"/>
                <w:lang w:eastAsia="pt-BR"/>
              </w:rPr>
              <w:t>eSocial</w:t>
            </w:r>
            <w:proofErr w:type="spellEnd"/>
            <w:r w:rsidRPr="004677DD">
              <w:rPr>
                <w:rFonts w:ascii="Calibri" w:eastAsia="Times New Roman" w:hAnsi="Calibri" w:cs="Times New Roman"/>
                <w:color w:val="000000"/>
                <w:lang w:eastAsia="pt-BR"/>
              </w:rPr>
              <w:t>:</w:t>
            </w:r>
          </w:p>
        </w:tc>
      </w:tr>
      <w:tr w:rsidR="004677DD" w:rsidRPr="004677DD" w:rsidTr="004677DD">
        <w:trPr>
          <w:trHeight w:val="300"/>
        </w:trPr>
        <w:tc>
          <w:tcPr>
            <w:tcW w:w="2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77DD" w:rsidRPr="004677DD" w:rsidRDefault="004677DD" w:rsidP="004677D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</w:tr>
      <w:tr w:rsidR="004677DD" w:rsidRPr="004677DD" w:rsidTr="004677DD">
        <w:trPr>
          <w:trHeight w:val="300"/>
        </w:trPr>
        <w:tc>
          <w:tcPr>
            <w:tcW w:w="2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77DD" w:rsidRPr="004677DD" w:rsidRDefault="004677DD" w:rsidP="004677D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4677DD">
              <w:rPr>
                <w:rFonts w:ascii="Calibri" w:eastAsia="Times New Roman" w:hAnsi="Calibri" w:cs="Times New Roman"/>
                <w:color w:val="000000"/>
                <w:lang w:eastAsia="pt-BR"/>
              </w:rPr>
              <w:t>{SEM MOVIMENTO}</w:t>
            </w:r>
          </w:p>
        </w:tc>
      </w:tr>
      <w:tr w:rsidR="004677DD" w:rsidRPr="004677DD" w:rsidTr="004677DD">
        <w:trPr>
          <w:trHeight w:val="300"/>
        </w:trPr>
        <w:tc>
          <w:tcPr>
            <w:tcW w:w="2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77DD" w:rsidRPr="004677DD" w:rsidRDefault="004677DD" w:rsidP="004677D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4677DD">
              <w:rPr>
                <w:rFonts w:ascii="Calibri" w:eastAsia="Times New Roman" w:hAnsi="Calibri" w:cs="Times New Roman"/>
                <w:color w:val="000000"/>
                <w:lang w:eastAsia="pt-BR"/>
              </w:rPr>
              <w:t>.</w:t>
            </w:r>
          </w:p>
        </w:tc>
      </w:tr>
      <w:tr w:rsidR="004677DD" w:rsidRPr="004677DD" w:rsidTr="004677DD">
        <w:trPr>
          <w:trHeight w:val="300"/>
        </w:trPr>
        <w:tc>
          <w:tcPr>
            <w:tcW w:w="2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77DD" w:rsidRPr="004677DD" w:rsidRDefault="004677DD" w:rsidP="004677D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4677DD">
              <w:rPr>
                <w:rFonts w:ascii="Calibri" w:eastAsia="Times New Roman" w:hAnsi="Calibri" w:cs="Times New Roman"/>
                <w:color w:val="000000"/>
                <w:lang w:eastAsia="pt-BR"/>
              </w:rPr>
              <w:t>.</w:t>
            </w:r>
          </w:p>
        </w:tc>
      </w:tr>
      <w:tr w:rsidR="004677DD" w:rsidRPr="004677DD" w:rsidTr="004677DD">
        <w:trPr>
          <w:trHeight w:val="300"/>
        </w:trPr>
        <w:tc>
          <w:tcPr>
            <w:tcW w:w="2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77DD" w:rsidRPr="004677DD" w:rsidRDefault="004677DD" w:rsidP="004677D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4677DD">
              <w:rPr>
                <w:rFonts w:ascii="Calibri" w:eastAsia="Times New Roman" w:hAnsi="Calibri" w:cs="Times New Roman"/>
                <w:color w:val="000000"/>
                <w:lang w:eastAsia="pt-BR"/>
              </w:rPr>
              <w:t>.</w:t>
            </w:r>
          </w:p>
        </w:tc>
      </w:tr>
      <w:tr w:rsidR="004677DD" w:rsidRPr="004677DD" w:rsidTr="004677DD">
        <w:trPr>
          <w:trHeight w:val="300"/>
        </w:trPr>
        <w:tc>
          <w:tcPr>
            <w:tcW w:w="2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77DD" w:rsidRPr="004677DD" w:rsidRDefault="004677DD" w:rsidP="004677D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4677DD">
              <w:rPr>
                <w:rFonts w:ascii="Calibri" w:eastAsia="Times New Roman" w:hAnsi="Calibri" w:cs="Times New Roman"/>
                <w:color w:val="000000"/>
                <w:lang w:eastAsia="pt-BR"/>
              </w:rPr>
              <w:t>.</w:t>
            </w:r>
          </w:p>
        </w:tc>
      </w:tr>
      <w:tr w:rsidR="004677DD" w:rsidRPr="004677DD" w:rsidTr="004677DD">
        <w:trPr>
          <w:trHeight w:val="300"/>
        </w:trPr>
        <w:tc>
          <w:tcPr>
            <w:tcW w:w="2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77DD" w:rsidRPr="004677DD" w:rsidRDefault="004677DD" w:rsidP="004677D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4677DD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Quando no </w:t>
            </w:r>
            <w:proofErr w:type="spellStart"/>
            <w:r w:rsidRPr="004677DD">
              <w:rPr>
                <w:rFonts w:ascii="Calibri" w:eastAsia="Times New Roman" w:hAnsi="Calibri" w:cs="Times New Roman"/>
                <w:color w:val="000000"/>
                <w:lang w:eastAsia="pt-BR"/>
              </w:rPr>
              <w:t>eSocial</w:t>
            </w:r>
            <w:proofErr w:type="spellEnd"/>
            <w:r w:rsidRPr="004677DD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 a empresa é considerada SEM MOVIMENTO?</w:t>
            </w:r>
          </w:p>
        </w:tc>
      </w:tr>
      <w:tr w:rsidR="004677DD" w:rsidRPr="004677DD" w:rsidTr="004677DD">
        <w:trPr>
          <w:trHeight w:val="300"/>
        </w:trPr>
        <w:tc>
          <w:tcPr>
            <w:tcW w:w="2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77DD" w:rsidRPr="004677DD" w:rsidRDefault="004677DD" w:rsidP="004677D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</w:tr>
      <w:tr w:rsidR="004677DD" w:rsidRPr="004677DD" w:rsidTr="004677DD">
        <w:trPr>
          <w:trHeight w:val="300"/>
        </w:trPr>
        <w:tc>
          <w:tcPr>
            <w:tcW w:w="2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77DD" w:rsidRPr="004677DD" w:rsidRDefault="004677DD" w:rsidP="004677D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4677DD">
              <w:rPr>
                <w:rFonts w:ascii="Calibri" w:eastAsia="Times New Roman" w:hAnsi="Calibri" w:cs="Times New Roman"/>
                <w:color w:val="000000"/>
                <w:lang w:eastAsia="pt-BR"/>
              </w:rPr>
              <w:t>Prestem muita atenção no que eu vou explicar abaixo:</w:t>
            </w:r>
          </w:p>
        </w:tc>
      </w:tr>
      <w:tr w:rsidR="004677DD" w:rsidRPr="004677DD" w:rsidTr="004677DD">
        <w:trPr>
          <w:trHeight w:val="300"/>
        </w:trPr>
        <w:tc>
          <w:tcPr>
            <w:tcW w:w="2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77DD" w:rsidRPr="004677DD" w:rsidRDefault="004677DD" w:rsidP="004677D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</w:tr>
      <w:tr w:rsidR="004677DD" w:rsidRPr="004677DD" w:rsidTr="004677DD">
        <w:trPr>
          <w:trHeight w:val="300"/>
        </w:trPr>
        <w:tc>
          <w:tcPr>
            <w:tcW w:w="2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77DD" w:rsidRPr="004677DD" w:rsidRDefault="004677DD" w:rsidP="00467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4677DD" w:rsidRPr="004677DD" w:rsidTr="004677DD">
        <w:trPr>
          <w:trHeight w:val="300"/>
        </w:trPr>
        <w:tc>
          <w:tcPr>
            <w:tcW w:w="2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77DD" w:rsidRPr="004677DD" w:rsidRDefault="004677DD" w:rsidP="004677D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4677DD">
              <w:rPr>
                <w:rFonts w:ascii="Segoe UI Emoji" w:eastAsia="Times New Roman" w:hAnsi="Segoe UI Emoji" w:cs="Segoe UI Emoji"/>
                <w:color w:val="000000"/>
                <w:lang w:eastAsia="pt-BR"/>
              </w:rPr>
              <w:t>🔻</w:t>
            </w:r>
            <w:r w:rsidRPr="004677DD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No </w:t>
            </w:r>
            <w:proofErr w:type="spellStart"/>
            <w:r w:rsidRPr="004677DD">
              <w:rPr>
                <w:rFonts w:ascii="Calibri" w:eastAsia="Times New Roman" w:hAnsi="Calibri" w:cs="Times New Roman"/>
                <w:color w:val="000000"/>
                <w:lang w:eastAsia="pt-BR"/>
              </w:rPr>
              <w:t>Esocial</w:t>
            </w:r>
            <w:proofErr w:type="spellEnd"/>
            <w:r w:rsidRPr="004677DD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 a empresa é considerada sem movimento quando a MATRIZ + FILIAIS = Forem sem movimento</w:t>
            </w:r>
          </w:p>
        </w:tc>
      </w:tr>
      <w:tr w:rsidR="004677DD" w:rsidRPr="004677DD" w:rsidTr="004677DD">
        <w:trPr>
          <w:trHeight w:val="300"/>
        </w:trPr>
        <w:tc>
          <w:tcPr>
            <w:tcW w:w="2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77DD" w:rsidRPr="004677DD" w:rsidRDefault="004677DD" w:rsidP="004677D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</w:tr>
      <w:tr w:rsidR="004677DD" w:rsidRPr="004677DD" w:rsidTr="004677DD">
        <w:trPr>
          <w:trHeight w:val="300"/>
        </w:trPr>
        <w:tc>
          <w:tcPr>
            <w:tcW w:w="2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77DD" w:rsidRPr="004677DD" w:rsidRDefault="004677DD" w:rsidP="004677D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4677DD">
              <w:rPr>
                <w:rFonts w:ascii="Calibri" w:eastAsia="Times New Roman" w:hAnsi="Calibri" w:cs="Times New Roman"/>
                <w:color w:val="000000"/>
                <w:lang w:eastAsia="pt-BR"/>
              </w:rPr>
              <w:t>Exemplos:</w:t>
            </w:r>
          </w:p>
        </w:tc>
      </w:tr>
      <w:tr w:rsidR="004677DD" w:rsidRPr="004677DD" w:rsidTr="004677DD">
        <w:trPr>
          <w:trHeight w:val="300"/>
        </w:trPr>
        <w:tc>
          <w:tcPr>
            <w:tcW w:w="2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77DD" w:rsidRPr="004677DD" w:rsidRDefault="004677DD" w:rsidP="004677D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</w:tr>
      <w:tr w:rsidR="004677DD" w:rsidRPr="004677DD" w:rsidTr="004677DD">
        <w:trPr>
          <w:trHeight w:val="300"/>
        </w:trPr>
        <w:tc>
          <w:tcPr>
            <w:tcW w:w="2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77DD" w:rsidRPr="004677DD" w:rsidRDefault="004677DD" w:rsidP="004677D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4677DD">
              <w:rPr>
                <w:rFonts w:ascii="Calibri" w:eastAsia="Times New Roman" w:hAnsi="Calibri" w:cs="Times New Roman"/>
                <w:color w:val="000000"/>
                <w:lang w:eastAsia="pt-BR"/>
              </w:rPr>
              <w:t>•Se a matriz tiver movimento e as filiais forem sem movimento = Não vai enviar nada da filial... pois um dos estabelecimentos tem movimento</w:t>
            </w:r>
          </w:p>
        </w:tc>
      </w:tr>
      <w:tr w:rsidR="004677DD" w:rsidRPr="004677DD" w:rsidTr="004677DD">
        <w:trPr>
          <w:trHeight w:val="300"/>
        </w:trPr>
        <w:tc>
          <w:tcPr>
            <w:tcW w:w="2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77DD" w:rsidRPr="004677DD" w:rsidRDefault="004677DD" w:rsidP="004677D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</w:tr>
      <w:tr w:rsidR="004677DD" w:rsidRPr="004677DD" w:rsidTr="004677DD">
        <w:trPr>
          <w:trHeight w:val="300"/>
        </w:trPr>
        <w:tc>
          <w:tcPr>
            <w:tcW w:w="2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77DD" w:rsidRPr="004677DD" w:rsidRDefault="004677DD" w:rsidP="004677D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4677DD">
              <w:rPr>
                <w:rFonts w:ascii="Calibri" w:eastAsia="Times New Roman" w:hAnsi="Calibri" w:cs="Times New Roman"/>
                <w:color w:val="000000"/>
                <w:lang w:eastAsia="pt-BR"/>
              </w:rPr>
              <w:t>•Se a filial tiver movimento e a matriz for sem movimento = Não vai enviar nada da matriz... pois um dos estabelecimentos tem movimento</w:t>
            </w:r>
          </w:p>
        </w:tc>
      </w:tr>
      <w:tr w:rsidR="004677DD" w:rsidRPr="004677DD" w:rsidTr="004677DD">
        <w:trPr>
          <w:trHeight w:val="300"/>
        </w:trPr>
        <w:tc>
          <w:tcPr>
            <w:tcW w:w="2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77DD" w:rsidRPr="004677DD" w:rsidRDefault="004677DD" w:rsidP="004677D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</w:tr>
      <w:tr w:rsidR="004677DD" w:rsidRPr="004677DD" w:rsidTr="004677DD">
        <w:trPr>
          <w:trHeight w:val="300"/>
        </w:trPr>
        <w:tc>
          <w:tcPr>
            <w:tcW w:w="2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77DD" w:rsidRPr="004677DD" w:rsidRDefault="004677DD" w:rsidP="004677D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4677DD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•Se a matriz + filiais NÃO tiverem movimento = Enviará a informação normal que não tem movimento... </w:t>
            </w:r>
          </w:p>
        </w:tc>
      </w:tr>
      <w:tr w:rsidR="004677DD" w:rsidRPr="004677DD" w:rsidTr="004677DD">
        <w:trPr>
          <w:trHeight w:val="300"/>
        </w:trPr>
        <w:tc>
          <w:tcPr>
            <w:tcW w:w="2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77DD" w:rsidRPr="004677DD" w:rsidRDefault="004677DD" w:rsidP="004677D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</w:tr>
      <w:tr w:rsidR="004677DD" w:rsidRPr="004677DD" w:rsidTr="004677DD">
        <w:trPr>
          <w:trHeight w:val="300"/>
        </w:trPr>
        <w:tc>
          <w:tcPr>
            <w:tcW w:w="2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77DD" w:rsidRPr="004677DD" w:rsidRDefault="004677DD" w:rsidP="004677D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4677DD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•Se a empresa é UNICA sem filial = Envia sem movimento </w:t>
            </w:r>
          </w:p>
        </w:tc>
      </w:tr>
      <w:tr w:rsidR="004677DD" w:rsidRPr="004677DD" w:rsidTr="004677DD">
        <w:trPr>
          <w:trHeight w:val="300"/>
        </w:trPr>
        <w:tc>
          <w:tcPr>
            <w:tcW w:w="2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77DD" w:rsidRPr="004677DD" w:rsidRDefault="004677DD" w:rsidP="004677D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</w:tr>
      <w:tr w:rsidR="004677DD" w:rsidRPr="004677DD" w:rsidTr="004677DD">
        <w:trPr>
          <w:trHeight w:val="300"/>
        </w:trPr>
        <w:tc>
          <w:tcPr>
            <w:tcW w:w="2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77DD" w:rsidRPr="004677DD" w:rsidRDefault="004677DD" w:rsidP="004677D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4677DD">
              <w:rPr>
                <w:rFonts w:ascii="Segoe UI Emoji" w:eastAsia="Times New Roman" w:hAnsi="Segoe UI Emoji" w:cs="Segoe UI Emoji"/>
                <w:color w:val="000000"/>
                <w:lang w:eastAsia="pt-BR"/>
              </w:rPr>
              <w:t>➖➖➖➖➖➖➖➖➖➖➖➖➖➖➖➖➖</w:t>
            </w:r>
          </w:p>
        </w:tc>
      </w:tr>
      <w:tr w:rsidR="004677DD" w:rsidRPr="004677DD" w:rsidTr="004677DD">
        <w:trPr>
          <w:trHeight w:val="300"/>
        </w:trPr>
        <w:tc>
          <w:tcPr>
            <w:tcW w:w="2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77DD" w:rsidRPr="004677DD" w:rsidRDefault="004677DD" w:rsidP="004677D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</w:tr>
      <w:tr w:rsidR="004677DD" w:rsidRPr="004677DD" w:rsidTr="004677DD">
        <w:trPr>
          <w:trHeight w:val="300"/>
        </w:trPr>
        <w:tc>
          <w:tcPr>
            <w:tcW w:w="2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77DD" w:rsidRPr="004677DD" w:rsidRDefault="004677DD" w:rsidP="004677D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4677DD">
              <w:rPr>
                <w:rFonts w:ascii="Segoe UI Emoji" w:eastAsia="Times New Roman" w:hAnsi="Segoe UI Emoji" w:cs="Segoe UI Emoji"/>
                <w:color w:val="000000"/>
                <w:lang w:eastAsia="pt-BR"/>
              </w:rPr>
              <w:t>🔻</w:t>
            </w:r>
            <w:r w:rsidRPr="004677DD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 O que deverá enviar? </w:t>
            </w:r>
          </w:p>
        </w:tc>
      </w:tr>
      <w:tr w:rsidR="004677DD" w:rsidRPr="004677DD" w:rsidTr="004677DD">
        <w:trPr>
          <w:trHeight w:val="300"/>
        </w:trPr>
        <w:tc>
          <w:tcPr>
            <w:tcW w:w="2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77DD" w:rsidRPr="004677DD" w:rsidRDefault="004677DD" w:rsidP="004677D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</w:tr>
      <w:tr w:rsidR="004677DD" w:rsidRPr="004677DD" w:rsidTr="004677DD">
        <w:trPr>
          <w:trHeight w:val="300"/>
        </w:trPr>
        <w:tc>
          <w:tcPr>
            <w:tcW w:w="2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77DD" w:rsidRPr="004677DD" w:rsidRDefault="004677DD" w:rsidP="004677D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4677DD">
              <w:rPr>
                <w:rFonts w:ascii="Calibri" w:eastAsia="Times New Roman" w:hAnsi="Calibri" w:cs="Times New Roman"/>
                <w:color w:val="000000"/>
                <w:lang w:eastAsia="pt-BR"/>
              </w:rPr>
              <w:t>Apenas os eventos S-1000 (cadastro do empregador) e S-1299 informando que não tem movimento.</w:t>
            </w:r>
          </w:p>
        </w:tc>
      </w:tr>
      <w:tr w:rsidR="004677DD" w:rsidRPr="004677DD" w:rsidTr="004677DD">
        <w:trPr>
          <w:trHeight w:val="300"/>
        </w:trPr>
        <w:tc>
          <w:tcPr>
            <w:tcW w:w="2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77DD" w:rsidRPr="004677DD" w:rsidRDefault="004677DD" w:rsidP="004677D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</w:tr>
      <w:tr w:rsidR="004677DD" w:rsidRPr="004677DD" w:rsidTr="004677DD">
        <w:trPr>
          <w:trHeight w:val="300"/>
        </w:trPr>
        <w:tc>
          <w:tcPr>
            <w:tcW w:w="2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77DD" w:rsidRPr="004677DD" w:rsidRDefault="004677DD" w:rsidP="004677D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4677DD">
              <w:rPr>
                <w:rFonts w:ascii="Segoe UI Emoji" w:eastAsia="Times New Roman" w:hAnsi="Segoe UI Emoji" w:cs="Segoe UI Emoji"/>
                <w:color w:val="000000"/>
                <w:lang w:eastAsia="pt-BR"/>
              </w:rPr>
              <w:t>➖➖➖➖➖➖➖➖➖➖➖➖➖➖➖➖➖</w:t>
            </w:r>
          </w:p>
        </w:tc>
      </w:tr>
      <w:tr w:rsidR="004677DD" w:rsidRPr="004677DD" w:rsidTr="004677DD">
        <w:trPr>
          <w:trHeight w:val="300"/>
        </w:trPr>
        <w:tc>
          <w:tcPr>
            <w:tcW w:w="2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77DD" w:rsidRPr="004677DD" w:rsidRDefault="004677DD" w:rsidP="004677D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</w:tr>
      <w:tr w:rsidR="004677DD" w:rsidRPr="004677DD" w:rsidTr="004677DD">
        <w:trPr>
          <w:trHeight w:val="300"/>
        </w:trPr>
        <w:tc>
          <w:tcPr>
            <w:tcW w:w="2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77DD" w:rsidRPr="004677DD" w:rsidRDefault="004677DD" w:rsidP="004677D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proofErr w:type="gramStart"/>
            <w:r w:rsidRPr="004677DD">
              <w:rPr>
                <w:rFonts w:ascii="Segoe UI Emoji" w:eastAsia="Times New Roman" w:hAnsi="Segoe UI Emoji" w:cs="Segoe UI Emoji"/>
                <w:color w:val="000000"/>
                <w:lang w:eastAsia="pt-BR"/>
              </w:rPr>
              <w:t>🔻</w:t>
            </w:r>
            <w:r w:rsidRPr="004677DD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 Quando</w:t>
            </w:r>
            <w:proofErr w:type="gramEnd"/>
            <w:r w:rsidRPr="004677DD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 deverá enviar?</w:t>
            </w:r>
          </w:p>
        </w:tc>
      </w:tr>
      <w:tr w:rsidR="004677DD" w:rsidRPr="004677DD" w:rsidTr="004677DD">
        <w:trPr>
          <w:trHeight w:val="300"/>
        </w:trPr>
        <w:tc>
          <w:tcPr>
            <w:tcW w:w="2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77DD" w:rsidRPr="004677DD" w:rsidRDefault="004677DD" w:rsidP="004677D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</w:tr>
      <w:tr w:rsidR="004677DD" w:rsidRPr="004677DD" w:rsidTr="004677DD">
        <w:trPr>
          <w:trHeight w:val="300"/>
        </w:trPr>
        <w:tc>
          <w:tcPr>
            <w:tcW w:w="2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77DD" w:rsidRPr="004677DD" w:rsidRDefault="004677DD" w:rsidP="004677D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4677DD">
              <w:rPr>
                <w:rFonts w:ascii="Calibri" w:eastAsia="Times New Roman" w:hAnsi="Calibri" w:cs="Times New Roman"/>
                <w:color w:val="000000"/>
                <w:lang w:eastAsia="pt-BR"/>
              </w:rPr>
              <w:t>•O S-1000 (16/07 à 31/</w:t>
            </w:r>
            <w:proofErr w:type="gramStart"/>
            <w:r w:rsidRPr="004677DD">
              <w:rPr>
                <w:rFonts w:ascii="Calibri" w:eastAsia="Times New Roman" w:hAnsi="Calibri" w:cs="Times New Roman"/>
                <w:color w:val="000000"/>
                <w:lang w:eastAsia="pt-BR"/>
              </w:rPr>
              <w:t>08 )</w:t>
            </w:r>
            <w:proofErr w:type="gramEnd"/>
            <w:r w:rsidRPr="004677DD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 - Para quem entra no </w:t>
            </w:r>
            <w:proofErr w:type="spellStart"/>
            <w:r w:rsidRPr="004677DD">
              <w:rPr>
                <w:rFonts w:ascii="Calibri" w:eastAsia="Times New Roman" w:hAnsi="Calibri" w:cs="Times New Roman"/>
                <w:color w:val="000000"/>
                <w:lang w:eastAsia="pt-BR"/>
              </w:rPr>
              <w:t>eSocial</w:t>
            </w:r>
            <w:proofErr w:type="spellEnd"/>
            <w:r w:rsidRPr="004677DD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 a partir de Julho exceto ME e EPP que tem até Novembro p enviar</w:t>
            </w:r>
          </w:p>
        </w:tc>
      </w:tr>
      <w:tr w:rsidR="004677DD" w:rsidRPr="004677DD" w:rsidTr="004677DD">
        <w:trPr>
          <w:trHeight w:val="300"/>
        </w:trPr>
        <w:tc>
          <w:tcPr>
            <w:tcW w:w="2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77DD" w:rsidRPr="004677DD" w:rsidRDefault="004677DD" w:rsidP="004677D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</w:tr>
      <w:tr w:rsidR="004677DD" w:rsidRPr="004677DD" w:rsidTr="004677DD">
        <w:trPr>
          <w:trHeight w:val="300"/>
        </w:trPr>
        <w:tc>
          <w:tcPr>
            <w:tcW w:w="2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77DD" w:rsidRPr="004677DD" w:rsidRDefault="004677DD" w:rsidP="004677D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4677DD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•O S-1299 (Na competência de </w:t>
            </w:r>
            <w:proofErr w:type="gramStart"/>
            <w:r w:rsidRPr="004677DD">
              <w:rPr>
                <w:rFonts w:ascii="Calibri" w:eastAsia="Times New Roman" w:hAnsi="Calibri" w:cs="Times New Roman"/>
                <w:color w:val="000000"/>
                <w:lang w:eastAsia="pt-BR"/>
              </w:rPr>
              <w:t>Novembro</w:t>
            </w:r>
            <w:proofErr w:type="gramEnd"/>
            <w:r w:rsidRPr="004677DD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/18 – até dia 07/12) - Para quem entra no </w:t>
            </w:r>
            <w:proofErr w:type="spellStart"/>
            <w:r w:rsidRPr="004677DD">
              <w:rPr>
                <w:rFonts w:ascii="Calibri" w:eastAsia="Times New Roman" w:hAnsi="Calibri" w:cs="Times New Roman"/>
                <w:color w:val="000000"/>
                <w:lang w:eastAsia="pt-BR"/>
              </w:rPr>
              <w:t>eSocial</w:t>
            </w:r>
            <w:proofErr w:type="spellEnd"/>
            <w:r w:rsidRPr="004677DD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 a partir de Julho informando que NÃO tem movimento (tem um campo para isso nesse evento).</w:t>
            </w:r>
          </w:p>
        </w:tc>
      </w:tr>
      <w:tr w:rsidR="004677DD" w:rsidRPr="004677DD" w:rsidTr="004677DD">
        <w:trPr>
          <w:trHeight w:val="300"/>
        </w:trPr>
        <w:tc>
          <w:tcPr>
            <w:tcW w:w="2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77DD" w:rsidRPr="004677DD" w:rsidRDefault="004677DD" w:rsidP="004677D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</w:tr>
      <w:tr w:rsidR="004677DD" w:rsidRPr="004677DD" w:rsidTr="004677DD">
        <w:trPr>
          <w:trHeight w:val="300"/>
        </w:trPr>
        <w:tc>
          <w:tcPr>
            <w:tcW w:w="2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77DD" w:rsidRPr="004677DD" w:rsidRDefault="004677DD" w:rsidP="00467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4677DD" w:rsidRPr="004677DD" w:rsidTr="004677DD">
        <w:trPr>
          <w:trHeight w:val="300"/>
        </w:trPr>
        <w:tc>
          <w:tcPr>
            <w:tcW w:w="2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77DD" w:rsidRPr="004677DD" w:rsidRDefault="004677DD" w:rsidP="004677D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4677DD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“Caso a situação sem movimento persista no mês de janeiro dos anos seguintes, deverá repetir este procedimento (S-1299 sem movimento) nesta competência – </w:t>
            </w:r>
            <w:proofErr w:type="gramStart"/>
            <w:r w:rsidRPr="004677DD">
              <w:rPr>
                <w:rFonts w:ascii="Calibri" w:eastAsia="Times New Roman" w:hAnsi="Calibri" w:cs="Times New Roman"/>
                <w:color w:val="000000"/>
                <w:lang w:eastAsia="pt-BR"/>
              </w:rPr>
              <w:t>Janeiro</w:t>
            </w:r>
            <w:proofErr w:type="gramEnd"/>
            <w:r w:rsidRPr="004677DD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 de cada ano”</w:t>
            </w:r>
          </w:p>
        </w:tc>
      </w:tr>
      <w:tr w:rsidR="004677DD" w:rsidRPr="004677DD" w:rsidTr="004677DD">
        <w:trPr>
          <w:trHeight w:val="300"/>
        </w:trPr>
        <w:tc>
          <w:tcPr>
            <w:tcW w:w="2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77DD" w:rsidRPr="004677DD" w:rsidRDefault="004677DD" w:rsidP="004677D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</w:tr>
      <w:tr w:rsidR="004677DD" w:rsidRPr="004677DD" w:rsidTr="004677DD">
        <w:trPr>
          <w:trHeight w:val="300"/>
        </w:trPr>
        <w:tc>
          <w:tcPr>
            <w:tcW w:w="2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77DD" w:rsidRPr="004677DD" w:rsidRDefault="004677DD" w:rsidP="004677D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4677DD">
              <w:rPr>
                <w:rFonts w:ascii="Segoe UI Emoji" w:eastAsia="Times New Roman" w:hAnsi="Segoe UI Emoji" w:cs="Segoe UI Emoji"/>
                <w:color w:val="000000"/>
                <w:lang w:eastAsia="pt-BR"/>
              </w:rPr>
              <w:t>➖➖➖➖➖➖➖➖➖➖➖➖➖➖➖➖➖</w:t>
            </w:r>
          </w:p>
        </w:tc>
      </w:tr>
      <w:tr w:rsidR="004677DD" w:rsidRPr="004677DD" w:rsidTr="004677DD">
        <w:trPr>
          <w:trHeight w:val="300"/>
        </w:trPr>
        <w:tc>
          <w:tcPr>
            <w:tcW w:w="2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77DD" w:rsidRPr="004677DD" w:rsidRDefault="004677DD" w:rsidP="004677D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</w:tr>
      <w:tr w:rsidR="004677DD" w:rsidRPr="004677DD" w:rsidTr="004677DD">
        <w:trPr>
          <w:trHeight w:val="300"/>
        </w:trPr>
        <w:tc>
          <w:tcPr>
            <w:tcW w:w="2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77DD" w:rsidRPr="004677DD" w:rsidRDefault="004677DD" w:rsidP="004677D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4677DD">
              <w:rPr>
                <w:rFonts w:ascii="Segoe UI Emoji" w:eastAsia="Times New Roman" w:hAnsi="Segoe UI Emoji" w:cs="Segoe UI Emoji"/>
                <w:color w:val="000000"/>
                <w:lang w:eastAsia="pt-BR"/>
              </w:rPr>
              <w:t>🔻</w:t>
            </w:r>
            <w:r w:rsidRPr="004677DD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 Empregador pessoa física, </w:t>
            </w:r>
            <w:proofErr w:type="gramStart"/>
            <w:r w:rsidRPr="004677DD">
              <w:rPr>
                <w:rFonts w:ascii="Calibri" w:eastAsia="Times New Roman" w:hAnsi="Calibri" w:cs="Times New Roman"/>
                <w:color w:val="000000"/>
                <w:lang w:eastAsia="pt-BR"/>
              </w:rPr>
              <w:t>a  informação</w:t>
            </w:r>
            <w:proofErr w:type="gramEnd"/>
            <w:r w:rsidRPr="004677DD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 é facultativa.</w:t>
            </w:r>
          </w:p>
        </w:tc>
      </w:tr>
      <w:tr w:rsidR="004677DD" w:rsidRPr="004677DD" w:rsidTr="004677DD">
        <w:trPr>
          <w:trHeight w:val="300"/>
        </w:trPr>
        <w:tc>
          <w:tcPr>
            <w:tcW w:w="2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77DD" w:rsidRPr="004677DD" w:rsidRDefault="004677DD" w:rsidP="004677D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</w:tr>
      <w:tr w:rsidR="004677DD" w:rsidRPr="004677DD" w:rsidTr="004677DD">
        <w:trPr>
          <w:trHeight w:val="300"/>
        </w:trPr>
        <w:tc>
          <w:tcPr>
            <w:tcW w:w="2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77DD" w:rsidRPr="004677DD" w:rsidRDefault="004677DD" w:rsidP="004677D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4677DD">
              <w:rPr>
                <w:rFonts w:ascii="Segoe UI Emoji" w:eastAsia="Times New Roman" w:hAnsi="Segoe UI Emoji" w:cs="Segoe UI Emoji"/>
                <w:color w:val="000000"/>
                <w:lang w:eastAsia="pt-BR"/>
              </w:rPr>
              <w:t>➖➖➖➖➖➖➖➖➖➖➖➖➖➖➖➖➖</w:t>
            </w:r>
          </w:p>
        </w:tc>
      </w:tr>
      <w:tr w:rsidR="004677DD" w:rsidRPr="004677DD" w:rsidTr="004677DD">
        <w:trPr>
          <w:trHeight w:val="300"/>
        </w:trPr>
        <w:tc>
          <w:tcPr>
            <w:tcW w:w="2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77DD" w:rsidRPr="004677DD" w:rsidRDefault="004677DD" w:rsidP="004677D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</w:tr>
      <w:tr w:rsidR="004677DD" w:rsidRPr="004677DD" w:rsidTr="004677DD">
        <w:trPr>
          <w:trHeight w:val="300"/>
        </w:trPr>
        <w:tc>
          <w:tcPr>
            <w:tcW w:w="2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77DD" w:rsidRPr="004677DD" w:rsidRDefault="004677DD" w:rsidP="004677D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4677DD">
              <w:rPr>
                <w:rFonts w:ascii="Segoe UI Emoji" w:eastAsia="Times New Roman" w:hAnsi="Segoe UI Emoji" w:cs="Segoe UI Emoji"/>
                <w:color w:val="000000"/>
                <w:lang w:eastAsia="pt-BR"/>
              </w:rPr>
              <w:t>🔻</w:t>
            </w:r>
            <w:r w:rsidRPr="004677DD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 Sem movimento no </w:t>
            </w:r>
            <w:proofErr w:type="spellStart"/>
            <w:r w:rsidRPr="004677DD">
              <w:rPr>
                <w:rFonts w:ascii="Calibri" w:eastAsia="Times New Roman" w:hAnsi="Calibri" w:cs="Times New Roman"/>
                <w:color w:val="000000"/>
                <w:lang w:eastAsia="pt-BR"/>
              </w:rPr>
              <w:t>esocial</w:t>
            </w:r>
            <w:proofErr w:type="spellEnd"/>
            <w:r w:rsidRPr="004677DD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 NÃO é definido pelo </w:t>
            </w:r>
            <w:proofErr w:type="gramStart"/>
            <w:r w:rsidRPr="004677DD">
              <w:rPr>
                <w:rFonts w:ascii="Calibri" w:eastAsia="Times New Roman" w:hAnsi="Calibri" w:cs="Times New Roman"/>
                <w:color w:val="000000"/>
                <w:lang w:eastAsia="pt-BR"/>
              </w:rPr>
              <w:t>faturamento..</w:t>
            </w:r>
            <w:proofErr w:type="gramEnd"/>
            <w:r w:rsidRPr="004677DD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 Se não tem informação nos eventos S-1200 a S-1280 É SEM MOVIMENTO </w:t>
            </w:r>
            <w:proofErr w:type="gramStart"/>
            <w:r w:rsidRPr="004677DD">
              <w:rPr>
                <w:rFonts w:ascii="Calibri" w:eastAsia="Times New Roman" w:hAnsi="Calibri" w:cs="Times New Roman"/>
                <w:color w:val="000000"/>
                <w:lang w:eastAsia="pt-BR"/>
              </w:rPr>
              <w:t>( ou</w:t>
            </w:r>
            <w:proofErr w:type="gramEnd"/>
            <w:r w:rsidRPr="004677DD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 seja, não tem empregados, não tem sócios, não tem autônomos, não tem nada para informar).</w:t>
            </w:r>
          </w:p>
        </w:tc>
      </w:tr>
      <w:tr w:rsidR="004677DD" w:rsidRPr="004677DD" w:rsidTr="004677DD">
        <w:trPr>
          <w:trHeight w:val="300"/>
        </w:trPr>
        <w:tc>
          <w:tcPr>
            <w:tcW w:w="2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77DD" w:rsidRPr="004677DD" w:rsidRDefault="004677DD" w:rsidP="004677D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</w:tr>
      <w:tr w:rsidR="004677DD" w:rsidRPr="004677DD" w:rsidTr="004677DD">
        <w:trPr>
          <w:trHeight w:val="300"/>
        </w:trPr>
        <w:tc>
          <w:tcPr>
            <w:tcW w:w="2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77DD" w:rsidRPr="004677DD" w:rsidRDefault="004677DD" w:rsidP="004677D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4677DD">
              <w:rPr>
                <w:rFonts w:ascii="Segoe UI Emoji" w:eastAsia="Times New Roman" w:hAnsi="Segoe UI Emoji" w:cs="Segoe UI Emoji"/>
                <w:color w:val="000000"/>
                <w:lang w:eastAsia="pt-BR"/>
              </w:rPr>
              <w:t>➖➖➖➖➖➖➖➖➖➖➖➖➖➖➖➖➖</w:t>
            </w:r>
          </w:p>
        </w:tc>
      </w:tr>
      <w:tr w:rsidR="004677DD" w:rsidRPr="004677DD" w:rsidTr="004677DD">
        <w:trPr>
          <w:trHeight w:val="300"/>
        </w:trPr>
        <w:tc>
          <w:tcPr>
            <w:tcW w:w="2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77DD" w:rsidRPr="004677DD" w:rsidRDefault="004677DD" w:rsidP="004677D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</w:tr>
      <w:tr w:rsidR="004677DD" w:rsidRPr="004677DD" w:rsidTr="004677DD">
        <w:trPr>
          <w:trHeight w:val="300"/>
        </w:trPr>
        <w:tc>
          <w:tcPr>
            <w:tcW w:w="2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77DD" w:rsidRPr="004677DD" w:rsidRDefault="004677DD" w:rsidP="004677D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4677DD">
              <w:rPr>
                <w:rFonts w:ascii="Segoe UI Emoji" w:eastAsia="Times New Roman" w:hAnsi="Segoe UI Emoji" w:cs="Segoe UI Emoji"/>
                <w:color w:val="000000"/>
                <w:lang w:eastAsia="pt-BR"/>
              </w:rPr>
              <w:t>🔻</w:t>
            </w:r>
            <w:r w:rsidRPr="004677DD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Resumindo: Sempre irá enviar a informação que a empresa é sem movimento NO PRIMEIRO MÊS SEM MOVIMENTO e depois em </w:t>
            </w:r>
            <w:proofErr w:type="gramStart"/>
            <w:r w:rsidRPr="004677DD">
              <w:rPr>
                <w:rFonts w:ascii="Calibri" w:eastAsia="Times New Roman" w:hAnsi="Calibri" w:cs="Times New Roman"/>
                <w:color w:val="000000"/>
                <w:lang w:eastAsia="pt-BR"/>
              </w:rPr>
              <w:t>Janeiro</w:t>
            </w:r>
            <w:proofErr w:type="gramEnd"/>
            <w:r w:rsidRPr="004677DD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 de cada ano. </w:t>
            </w:r>
          </w:p>
        </w:tc>
      </w:tr>
      <w:tr w:rsidR="004677DD" w:rsidRPr="004677DD" w:rsidTr="004677DD">
        <w:trPr>
          <w:trHeight w:val="300"/>
        </w:trPr>
        <w:tc>
          <w:tcPr>
            <w:tcW w:w="2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77DD" w:rsidRPr="004677DD" w:rsidRDefault="004677DD" w:rsidP="004677D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</w:tr>
      <w:tr w:rsidR="004677DD" w:rsidRPr="004677DD" w:rsidTr="004677DD">
        <w:trPr>
          <w:trHeight w:val="300"/>
        </w:trPr>
        <w:tc>
          <w:tcPr>
            <w:tcW w:w="2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77DD" w:rsidRPr="004677DD" w:rsidRDefault="004677DD" w:rsidP="004677D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4677DD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•Exemplo </w:t>
            </w:r>
            <w:proofErr w:type="gramStart"/>
            <w:r w:rsidRPr="004677DD">
              <w:rPr>
                <w:rFonts w:ascii="Calibri" w:eastAsia="Times New Roman" w:hAnsi="Calibri" w:cs="Times New Roman"/>
                <w:color w:val="000000"/>
                <w:lang w:eastAsia="pt-BR"/>
              </w:rPr>
              <w:t>1 :</w:t>
            </w:r>
            <w:proofErr w:type="gramEnd"/>
            <w:r w:rsidRPr="004677DD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 Empresa até 03/2019 tinha movimento. Porém em 04/2019 ficou sem movimento e permanece assim:</w:t>
            </w:r>
          </w:p>
        </w:tc>
      </w:tr>
      <w:tr w:rsidR="004677DD" w:rsidRPr="004677DD" w:rsidTr="004677DD">
        <w:trPr>
          <w:trHeight w:val="300"/>
        </w:trPr>
        <w:tc>
          <w:tcPr>
            <w:tcW w:w="2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77DD" w:rsidRPr="004677DD" w:rsidRDefault="004677DD" w:rsidP="004677D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</w:tr>
      <w:tr w:rsidR="004677DD" w:rsidRPr="004677DD" w:rsidTr="004677DD">
        <w:trPr>
          <w:trHeight w:val="300"/>
        </w:trPr>
        <w:tc>
          <w:tcPr>
            <w:tcW w:w="2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77DD" w:rsidRPr="004677DD" w:rsidRDefault="004677DD" w:rsidP="004677D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4677DD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Deverá informar na competência 04/2019 o S-1299 sem movimento e depois repetir em </w:t>
            </w:r>
            <w:proofErr w:type="gramStart"/>
            <w:r w:rsidRPr="004677DD">
              <w:rPr>
                <w:rFonts w:ascii="Calibri" w:eastAsia="Times New Roman" w:hAnsi="Calibri" w:cs="Times New Roman"/>
                <w:color w:val="000000"/>
                <w:lang w:eastAsia="pt-BR"/>
              </w:rPr>
              <w:t>Janeiro</w:t>
            </w:r>
            <w:proofErr w:type="gramEnd"/>
            <w:r w:rsidRPr="004677DD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 de cada ano.</w:t>
            </w:r>
          </w:p>
        </w:tc>
      </w:tr>
      <w:tr w:rsidR="004677DD" w:rsidRPr="004677DD" w:rsidTr="004677DD">
        <w:trPr>
          <w:trHeight w:val="300"/>
        </w:trPr>
        <w:tc>
          <w:tcPr>
            <w:tcW w:w="2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77DD" w:rsidRPr="004677DD" w:rsidRDefault="004677DD" w:rsidP="004677D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</w:tr>
      <w:tr w:rsidR="004677DD" w:rsidRPr="004677DD" w:rsidTr="004677DD">
        <w:trPr>
          <w:trHeight w:val="300"/>
        </w:trPr>
        <w:tc>
          <w:tcPr>
            <w:tcW w:w="2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77DD" w:rsidRPr="004677DD" w:rsidRDefault="004677DD" w:rsidP="004677D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4677DD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• Exemplo </w:t>
            </w:r>
            <w:proofErr w:type="gramStart"/>
            <w:r w:rsidRPr="004677DD">
              <w:rPr>
                <w:rFonts w:ascii="Calibri" w:eastAsia="Times New Roman" w:hAnsi="Calibri" w:cs="Times New Roman"/>
                <w:color w:val="000000"/>
                <w:lang w:eastAsia="pt-BR"/>
              </w:rPr>
              <w:t>2 :</w:t>
            </w:r>
            <w:proofErr w:type="gramEnd"/>
            <w:r w:rsidRPr="004677DD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 Empresa até 03/2019 tinha movimento. Porém em 04/2019 ficou sem movimento e voltou a ter movimento em 07/2019:</w:t>
            </w:r>
          </w:p>
        </w:tc>
      </w:tr>
      <w:tr w:rsidR="004677DD" w:rsidRPr="004677DD" w:rsidTr="004677DD">
        <w:trPr>
          <w:trHeight w:val="300"/>
        </w:trPr>
        <w:tc>
          <w:tcPr>
            <w:tcW w:w="2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77DD" w:rsidRPr="004677DD" w:rsidRDefault="004677DD" w:rsidP="004677D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</w:tr>
      <w:tr w:rsidR="004677DD" w:rsidRPr="004677DD" w:rsidTr="004677DD">
        <w:trPr>
          <w:trHeight w:val="300"/>
        </w:trPr>
        <w:tc>
          <w:tcPr>
            <w:tcW w:w="2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77DD" w:rsidRPr="004677DD" w:rsidRDefault="004677DD" w:rsidP="004677D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4677DD">
              <w:rPr>
                <w:rFonts w:ascii="Calibri" w:eastAsia="Times New Roman" w:hAnsi="Calibri" w:cs="Times New Roman"/>
                <w:color w:val="000000"/>
                <w:lang w:eastAsia="pt-BR"/>
              </w:rPr>
              <w:t>Deverá informar na competência 04/2019 o S-1299 sem movimento apenas. (Isso já irá valer para o mês 05/2019 e 06/2019 – não precisa informar para essas competências).</w:t>
            </w:r>
          </w:p>
        </w:tc>
      </w:tr>
      <w:tr w:rsidR="004677DD" w:rsidRPr="004677DD" w:rsidTr="004677DD">
        <w:trPr>
          <w:trHeight w:val="300"/>
        </w:trPr>
        <w:tc>
          <w:tcPr>
            <w:tcW w:w="2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77DD" w:rsidRPr="004677DD" w:rsidRDefault="004677DD" w:rsidP="004677D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4677DD">
              <w:rPr>
                <w:rFonts w:ascii="Calibri" w:eastAsia="Times New Roman" w:hAnsi="Calibri" w:cs="Times New Roman"/>
                <w:color w:val="000000"/>
                <w:lang w:eastAsia="pt-BR"/>
              </w:rPr>
              <w:t>.</w:t>
            </w:r>
          </w:p>
        </w:tc>
      </w:tr>
      <w:tr w:rsidR="004677DD" w:rsidRPr="004677DD" w:rsidTr="004677DD">
        <w:trPr>
          <w:trHeight w:val="300"/>
        </w:trPr>
        <w:tc>
          <w:tcPr>
            <w:tcW w:w="2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77DD" w:rsidRPr="004677DD" w:rsidRDefault="004677DD" w:rsidP="004677D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4677DD">
              <w:rPr>
                <w:rFonts w:ascii="Calibri" w:eastAsia="Times New Roman" w:hAnsi="Calibri" w:cs="Times New Roman"/>
                <w:color w:val="000000"/>
                <w:lang w:eastAsia="pt-BR"/>
              </w:rPr>
              <w:t>.</w:t>
            </w:r>
          </w:p>
        </w:tc>
      </w:tr>
      <w:tr w:rsidR="004677DD" w:rsidRPr="004677DD" w:rsidTr="004677DD">
        <w:trPr>
          <w:trHeight w:val="300"/>
        </w:trPr>
        <w:tc>
          <w:tcPr>
            <w:tcW w:w="2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77DD" w:rsidRPr="004677DD" w:rsidRDefault="004677DD" w:rsidP="004677D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4677DD">
              <w:rPr>
                <w:rFonts w:ascii="Calibri" w:eastAsia="Times New Roman" w:hAnsi="Calibri" w:cs="Times New Roman"/>
                <w:color w:val="000000"/>
                <w:lang w:eastAsia="pt-BR"/>
              </w:rPr>
              <w:t>.</w:t>
            </w:r>
          </w:p>
        </w:tc>
      </w:tr>
      <w:tr w:rsidR="004677DD" w:rsidRPr="004677DD" w:rsidTr="004677DD">
        <w:trPr>
          <w:trHeight w:val="300"/>
        </w:trPr>
        <w:tc>
          <w:tcPr>
            <w:tcW w:w="2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77DD" w:rsidRPr="004677DD" w:rsidRDefault="004677DD" w:rsidP="004677D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4677DD">
              <w:rPr>
                <w:rFonts w:ascii="Calibri" w:eastAsia="Times New Roman" w:hAnsi="Calibri" w:cs="Times New Roman"/>
                <w:color w:val="000000"/>
                <w:lang w:eastAsia="pt-BR"/>
              </w:rPr>
              <w:t>.</w:t>
            </w:r>
          </w:p>
        </w:tc>
      </w:tr>
      <w:tr w:rsidR="004677DD" w:rsidRPr="004677DD" w:rsidTr="004677DD">
        <w:trPr>
          <w:trHeight w:val="300"/>
        </w:trPr>
        <w:tc>
          <w:tcPr>
            <w:tcW w:w="2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77DD" w:rsidRPr="004677DD" w:rsidRDefault="004677DD" w:rsidP="004677D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4677DD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amo </w:t>
            </w:r>
            <w:proofErr w:type="spellStart"/>
            <w:r w:rsidRPr="004677DD">
              <w:rPr>
                <w:rFonts w:ascii="Calibri" w:eastAsia="Times New Roman" w:hAnsi="Calibri" w:cs="Times New Roman"/>
                <w:color w:val="000000"/>
                <w:lang w:eastAsia="pt-BR"/>
              </w:rPr>
              <w:t>vcs</w:t>
            </w:r>
            <w:proofErr w:type="spellEnd"/>
            <w:r w:rsidRPr="004677DD">
              <w:rPr>
                <w:rFonts w:ascii="Calibri" w:eastAsia="Times New Roman" w:hAnsi="Calibri" w:cs="Times New Roman"/>
                <w:color w:val="000000"/>
                <w:lang w:eastAsia="pt-BR"/>
              </w:rPr>
              <w:t>. 17/07/2018</w:t>
            </w:r>
          </w:p>
        </w:tc>
      </w:tr>
      <w:tr w:rsidR="004677DD" w:rsidRPr="004677DD" w:rsidTr="004677DD">
        <w:trPr>
          <w:trHeight w:val="300"/>
        </w:trPr>
        <w:tc>
          <w:tcPr>
            <w:tcW w:w="2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77DD" w:rsidRPr="004677DD" w:rsidRDefault="004677DD" w:rsidP="004677D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proofErr w:type="spellStart"/>
            <w:proofErr w:type="gramStart"/>
            <w:r w:rsidRPr="004677DD">
              <w:rPr>
                <w:rFonts w:ascii="Calibri" w:eastAsia="Times New Roman" w:hAnsi="Calibri" w:cs="Times New Roman"/>
                <w:color w:val="000000"/>
                <w:lang w:eastAsia="pt-BR"/>
              </w:rPr>
              <w:t>Bjs</w:t>
            </w:r>
            <w:proofErr w:type="spellEnd"/>
            <w:r w:rsidRPr="004677DD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  </w:t>
            </w:r>
            <w:r w:rsidRPr="004677DD">
              <w:rPr>
                <w:rFonts w:ascii="Segoe UI Emoji" w:eastAsia="Times New Roman" w:hAnsi="Segoe UI Emoji" w:cs="Segoe UI Emoji"/>
                <w:color w:val="000000"/>
                <w:lang w:eastAsia="pt-BR"/>
              </w:rPr>
              <w:t>💋</w:t>
            </w:r>
            <w:proofErr w:type="gramEnd"/>
          </w:p>
        </w:tc>
      </w:tr>
      <w:tr w:rsidR="004677DD" w:rsidRPr="004677DD" w:rsidTr="004677DD">
        <w:trPr>
          <w:trHeight w:val="300"/>
        </w:trPr>
        <w:tc>
          <w:tcPr>
            <w:tcW w:w="2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77DD" w:rsidRPr="004677DD" w:rsidRDefault="004677DD" w:rsidP="004677D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4677DD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Jéssica </w:t>
            </w:r>
            <w:proofErr w:type="spellStart"/>
            <w:r w:rsidRPr="004677DD">
              <w:rPr>
                <w:rFonts w:ascii="Calibri" w:eastAsia="Times New Roman" w:hAnsi="Calibri" w:cs="Times New Roman"/>
                <w:color w:val="000000"/>
                <w:lang w:eastAsia="pt-BR"/>
              </w:rPr>
              <w:t>Fávaro</w:t>
            </w:r>
            <w:proofErr w:type="spellEnd"/>
          </w:p>
        </w:tc>
      </w:tr>
      <w:bookmarkEnd w:id="0"/>
    </w:tbl>
    <w:p w:rsidR="00CA53B4" w:rsidRDefault="00CA53B4"/>
    <w:sectPr w:rsidR="00CA53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7DD"/>
    <w:rsid w:val="004677DD"/>
    <w:rsid w:val="00CA5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B267C38-3CF4-465D-8568-22BA341B6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963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385</Words>
  <Characters>2085</Characters>
  <Application>Microsoft Office Word</Application>
  <DocSecurity>0</DocSecurity>
  <Lines>17</Lines>
  <Paragraphs>4</Paragraphs>
  <ScaleCrop>false</ScaleCrop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2019-01-19T15:48:00Z</dcterms:created>
  <dcterms:modified xsi:type="dcterms:W3CDTF">2019-01-19T15:50:00Z</dcterms:modified>
</cp:coreProperties>
</file>