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4"/>
        <w:gridCol w:w="6"/>
      </w:tblGrid>
      <w:tr w:rsidR="003D36DD" w:rsidRPr="003D36DD" w:rsidTr="003D36DD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D36DD" w:rsidRPr="003D36DD" w:rsidRDefault="003D36DD" w:rsidP="003D36DD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3D36DD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Sped - EFD - Contribuições - Contribuição Previdenciária - Tabela 5.1.2 - Código de Detalhamento.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D36DD" w:rsidRPr="003D36DD" w:rsidRDefault="003D36DD" w:rsidP="003D36D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bookmarkEnd w:id="0"/>
    </w:tbl>
    <w:p w:rsidR="003D36DD" w:rsidRPr="003D36DD" w:rsidRDefault="003D36DD" w:rsidP="003D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3D36DD" w:rsidRPr="003D36DD" w:rsidTr="003D36DD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D36DD" w:rsidRPr="003D36DD" w:rsidRDefault="003D36DD" w:rsidP="003D36DD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3D36DD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3D36DD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Este procedimento trata da tabela 5.1.2 - Código de Detalhamento a ser utilizada na EFD - Contribuições.</w:t>
            </w:r>
          </w:p>
        </w:tc>
      </w:tr>
    </w:tbl>
    <w:p w:rsidR="003D36DD" w:rsidRPr="003D36DD" w:rsidRDefault="003D36DD" w:rsidP="003D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3D36DD" w:rsidRPr="003D36DD" w:rsidTr="003D36DD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D36DD" w:rsidRPr="003D36DD" w:rsidRDefault="003D36DD" w:rsidP="003D36DD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3D36DD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3D36DD" w:rsidRPr="003D36DD" w:rsidRDefault="003D36DD" w:rsidP="003D36D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3D36DD" w:rsidRPr="003D36DD" w:rsidTr="003D36DD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D36DD" w:rsidRPr="003D36DD" w:rsidRDefault="003D36DD" w:rsidP="003D36D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5" w:anchor="pcir-08830-1" w:history="1">
              <w:proofErr w:type="gramStart"/>
              <w:r w:rsidRPr="003D36DD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</w:t>
              </w:r>
              <w:proofErr w:type="gramEnd"/>
              <w:r w:rsidRPr="003D36DD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Tabela</w:t>
              </w:r>
            </w:hyperlink>
          </w:p>
        </w:tc>
      </w:tr>
    </w:tbl>
    <w:p w:rsidR="003D36DD" w:rsidRPr="003D36DD" w:rsidRDefault="003D36DD" w:rsidP="003D3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3D36DD" w:rsidRPr="003D36DD" w:rsidTr="003D36DD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3D36DD" w:rsidRPr="003D36DD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r-08830-1"/>
                <w:bookmarkEnd w:id="1"/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3D36DD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3D36DD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"https://www.iobonline.com.br/pages/coreonline/coreonlineDocuments.jsf?il=y&amp;ls=3&amp;docFieldName=destino&amp;docFieldValue=PCIR-08830" </w:instrText>
                  </w:r>
                  <w:r w:rsidRPr="003D36DD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3D36DD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3D36DD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3D36DD" w:rsidRPr="003D36DD" w:rsidRDefault="003D36DD" w:rsidP="003D36DD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3D36DD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1.</w:t>
                  </w:r>
                  <w:proofErr w:type="gramEnd"/>
                  <w:r w:rsidRPr="003D36DD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Tabela</w:t>
                  </w:r>
                </w:p>
              </w:tc>
            </w:tr>
          </w:tbl>
          <w:p w:rsidR="003D36DD" w:rsidRPr="003D36DD" w:rsidRDefault="003D36DD" w:rsidP="003D36DD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" w:name="pcir-08830-tabela_5.1.2_-_cÓdigo_de_deta"/>
            <w:bookmarkEnd w:id="2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3D36DD" w:rsidRPr="003D36DD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3D36DD" w:rsidRPr="003D36DD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TABELA 5.1.2 - CÓDIGO DE DETALHAMENTO</w:t>
                  </w:r>
                </w:p>
              </w:tc>
            </w:tr>
          </w:tbl>
          <w:p w:rsidR="003D36DD" w:rsidRPr="003D36DD" w:rsidRDefault="003D36DD" w:rsidP="003D36DD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14"/>
              <w:gridCol w:w="11186"/>
            </w:tblGrid>
            <w:tr w:rsidR="003D36DD" w:rsidRPr="003D36DD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Código</w:t>
                  </w:r>
                  <w:r w:rsidRPr="003D36DD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3D36DD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3D36DD" w:rsidRPr="003D36DD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00000001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Detalhamento por documento fiscal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3D36DD" w:rsidRPr="003D36DD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00000002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Detalhamento por item/produto/serviço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3D36DD" w:rsidRPr="003D36DD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00000003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lastRenderedPageBreak/>
                    <w:t>Detalhamento por NCM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</w:tr>
            <w:tr w:rsidR="003D36DD" w:rsidRPr="003D36DD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lastRenderedPageBreak/>
                    <w:t>00000004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Detalhamento por Cliente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3D36DD" w:rsidRPr="003D36DD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00000999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3D36DD" w:rsidRPr="003D36DD" w:rsidRDefault="003D36DD" w:rsidP="003D36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36DD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Detalhamento por outros critérios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3D36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3D36DD" w:rsidRPr="003D36DD" w:rsidRDefault="003D36DD" w:rsidP="003D36D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BF295B" w:rsidRDefault="00BF295B"/>
    <w:sectPr w:rsidR="00BF295B" w:rsidSect="003D36D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6DD"/>
    <w:rsid w:val="003D36DD"/>
    <w:rsid w:val="00B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3D36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D36D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3D36D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D36D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3D36DD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3D36DD"/>
    <w:rPr>
      <w:color w:val="0000FF"/>
      <w:u w:val="single"/>
    </w:rPr>
  </w:style>
  <w:style w:type="paragraph" w:customStyle="1" w:styleId="sumario">
    <w:name w:val="sumario"/>
    <w:basedOn w:val="Normal"/>
    <w:rsid w:val="003D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abelatitulomini">
    <w:name w:val="tabelatitulomini"/>
    <w:basedOn w:val="Fontepargpadro"/>
    <w:rsid w:val="003D36DD"/>
  </w:style>
  <w:style w:type="character" w:customStyle="1" w:styleId="tabelatextomini">
    <w:name w:val="tabelatextomini"/>
    <w:basedOn w:val="Fontepargpadro"/>
    <w:rsid w:val="003D36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3D36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D36D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3D36D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D36D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3D36DD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3D36DD"/>
    <w:rPr>
      <w:color w:val="0000FF"/>
      <w:u w:val="single"/>
    </w:rPr>
  </w:style>
  <w:style w:type="paragraph" w:customStyle="1" w:styleId="sumario">
    <w:name w:val="sumario"/>
    <w:basedOn w:val="Normal"/>
    <w:rsid w:val="003D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abelatitulomini">
    <w:name w:val="tabelatitulomini"/>
    <w:basedOn w:val="Fontepargpadro"/>
    <w:rsid w:val="003D36DD"/>
  </w:style>
  <w:style w:type="character" w:customStyle="1" w:styleId="tabelatextomini">
    <w:name w:val="tabelatextomini"/>
    <w:basedOn w:val="Fontepargpadro"/>
    <w:rsid w:val="003D3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00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obonline.com.br/pages/coreonline/coreonlineDocuments.jsf?il=y&amp;ls=3&amp;docFieldName=destino&amp;docFieldValue=PCIR-088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2018-05-23T03:20:00Z</dcterms:created>
  <dcterms:modified xsi:type="dcterms:W3CDTF">2018-05-23T03:20:00Z</dcterms:modified>
</cp:coreProperties>
</file>