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FB1" w:rsidRDefault="00DF6FB1" w:rsidP="00DF6FB1">
      <w:pPr>
        <w:pStyle w:val="SemEspaamento"/>
      </w:pPr>
    </w:p>
    <w:p w:rsidR="00DF6FB1" w:rsidRDefault="00DF6FB1" w:rsidP="00DF6FB1">
      <w:pPr>
        <w:pStyle w:val="SemEspaamento"/>
      </w:pPr>
    </w:p>
    <w:p w:rsidR="006A5FF4" w:rsidRPr="007F7EC9" w:rsidRDefault="007F7EC9" w:rsidP="00DF6FB1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À</w:t>
      </w:r>
    </w:p>
    <w:p w:rsidR="00DF6FB1" w:rsidRDefault="00D102E8" w:rsidP="00DF6FB1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 Posto Jave Ltda.</w:t>
      </w:r>
    </w:p>
    <w:p w:rsidR="00D102E8" w:rsidRPr="007F7EC9" w:rsidRDefault="00D102E8" w:rsidP="00DF6FB1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CNPJ: </w:t>
      </w:r>
      <w:r w:rsidRPr="00D102E8"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>20.838.713/0001-36</w:t>
      </w:r>
    </w:p>
    <w:p w:rsidR="00DF6FB1" w:rsidRDefault="00D102E8" w:rsidP="00DF6FB1">
      <w:pPr>
        <w:pStyle w:val="SemEspaamento"/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</w:pPr>
      <w:proofErr w:type="spellStart"/>
      <w:r w:rsidRPr="00D102E8"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>Av</w:t>
      </w:r>
      <w:proofErr w:type="spellEnd"/>
      <w:r w:rsidR="00707661"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>:</w:t>
      </w:r>
      <w:proofErr w:type="gramStart"/>
      <w:r w:rsidR="00707661"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 xml:space="preserve"> </w:t>
      </w:r>
      <w:r w:rsidRPr="00D102E8"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 xml:space="preserve"> </w:t>
      </w:r>
      <w:proofErr w:type="gramEnd"/>
      <w:r w:rsidR="00707661" w:rsidRPr="00D102E8"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>Brasília</w:t>
      </w:r>
      <w:r w:rsidRPr="00D102E8"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>, 5630, Novo Mundo, Curitiba, PR, CEP 81020-010, Brasil</w:t>
      </w:r>
    </w:p>
    <w:p w:rsidR="00707661" w:rsidRPr="00D102E8" w:rsidRDefault="00707661" w:rsidP="00DF6FB1">
      <w:pPr>
        <w:pStyle w:val="SemEspaamento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 xml:space="preserve">A/C </w:t>
      </w:r>
      <w:proofErr w:type="spellStart"/>
      <w:r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>Grasiele</w:t>
      </w:r>
      <w:proofErr w:type="spellEnd"/>
      <w:r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 xml:space="preserve"> Islayne </w:t>
      </w:r>
      <w:proofErr w:type="spellStart"/>
      <w:r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>Kretzschmar</w:t>
      </w:r>
      <w:proofErr w:type="spellEnd"/>
      <w:r>
        <w:rPr>
          <w:rFonts w:ascii="Arial" w:hAnsi="Arial" w:cs="Arial"/>
          <w:bCs/>
          <w:color w:val="333333"/>
          <w:sz w:val="24"/>
          <w:szCs w:val="23"/>
          <w:shd w:val="clear" w:color="auto" w:fill="FFFFFF"/>
        </w:rPr>
        <w:t xml:space="preserve"> - Gerente</w:t>
      </w:r>
    </w:p>
    <w:p w:rsidR="00DF6FB1" w:rsidRPr="007F7EC9" w:rsidRDefault="00DF6FB1" w:rsidP="00DF6FB1">
      <w:pPr>
        <w:pStyle w:val="SemEspaamento"/>
        <w:rPr>
          <w:rFonts w:ascii="Arial" w:hAnsi="Arial" w:cs="Arial"/>
          <w:sz w:val="24"/>
          <w:szCs w:val="24"/>
        </w:rPr>
      </w:pPr>
      <w:r w:rsidRPr="007F7EC9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</w:t>
      </w:r>
    </w:p>
    <w:tbl>
      <w:tblPr>
        <w:tblStyle w:val="Tabelacomgrade"/>
        <w:tblW w:w="9782" w:type="dxa"/>
        <w:tblInd w:w="-176" w:type="dxa"/>
        <w:tblLook w:val="04A0" w:firstRow="1" w:lastRow="0" w:firstColumn="1" w:lastColumn="0" w:noHBand="0" w:noVBand="1"/>
      </w:tblPr>
      <w:tblGrid>
        <w:gridCol w:w="9782"/>
      </w:tblGrid>
      <w:tr w:rsidR="00DF6FB1" w:rsidTr="0001004E">
        <w:trPr>
          <w:trHeight w:val="77"/>
        </w:trPr>
        <w:tc>
          <w:tcPr>
            <w:tcW w:w="9782" w:type="dxa"/>
          </w:tcPr>
          <w:p w:rsidR="00DF6FB1" w:rsidRDefault="00DF6FB1" w:rsidP="00DF6FB1"/>
        </w:tc>
      </w:tr>
    </w:tbl>
    <w:p w:rsidR="00DF6FB1" w:rsidRDefault="00DF6FB1" w:rsidP="00DF6FB1"/>
    <w:p w:rsidR="00C37178" w:rsidRDefault="00C37178" w:rsidP="00C37178">
      <w:pPr>
        <w:ind w:lef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plano consiste na elaboração de um roteiro de acordo com as recomendações </w:t>
      </w:r>
      <w:r w:rsidR="00FB2563">
        <w:rPr>
          <w:rFonts w:ascii="Arial" w:hAnsi="Arial" w:cs="Arial"/>
          <w:sz w:val="24"/>
          <w:szCs w:val="24"/>
        </w:rPr>
        <w:t xml:space="preserve">do CONAMA n°273 </w:t>
      </w:r>
      <w:r>
        <w:rPr>
          <w:rFonts w:ascii="Arial" w:hAnsi="Arial" w:cs="Arial"/>
          <w:sz w:val="24"/>
          <w:szCs w:val="24"/>
        </w:rPr>
        <w:t>de 29 de Novembro de 2000</w:t>
      </w:r>
    </w:p>
    <w:p w:rsidR="00DF6FB1" w:rsidRDefault="00DF6FB1" w:rsidP="00C37178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C37178" w:rsidRDefault="00C37178" w:rsidP="00C37178">
      <w:pPr>
        <w:ind w:lef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plano de Manutenção Preventi</w:t>
      </w:r>
      <w:r w:rsidR="0001004E">
        <w:rPr>
          <w:rFonts w:ascii="Arial" w:hAnsi="Arial" w:cs="Arial"/>
          <w:sz w:val="24"/>
          <w:szCs w:val="24"/>
        </w:rPr>
        <w:t>va de Equipamentos é obrigatório</w:t>
      </w:r>
      <w:r>
        <w:rPr>
          <w:rFonts w:ascii="Arial" w:hAnsi="Arial" w:cs="Arial"/>
          <w:sz w:val="24"/>
          <w:szCs w:val="24"/>
        </w:rPr>
        <w:t xml:space="preserve"> </w:t>
      </w:r>
      <w:r w:rsidR="0001004E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a</w:t>
      </w:r>
      <w:r w:rsidR="0001004E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empresas que estão sujeitas a ocorrências que possam agredir o meio ambiente, em especial postos de abastecimentos de combustíveis.</w:t>
      </w:r>
    </w:p>
    <w:p w:rsidR="00DF6FB1" w:rsidRDefault="00DF6FB1" w:rsidP="00C37178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C37178" w:rsidRDefault="00C37178" w:rsidP="00C37178">
      <w:pPr>
        <w:ind w:lef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Portanto, estamos encaminhando em anexo este plano, executado após vistoria nas estações, cujo conteúdo contempla orientações e recomendações, discriminadas neste trabalho, embasadas na lei acima, para sua analise e providencias que se fizerem necessárias.</w:t>
      </w:r>
    </w:p>
    <w:p w:rsidR="00DF6FB1" w:rsidRDefault="00DF6FB1" w:rsidP="00C37178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FB2563" w:rsidRDefault="00C37178" w:rsidP="00E54116">
      <w:pPr>
        <w:ind w:lef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especial o cumprimento das ações e orientações, descritas neste plano, informando os empregadores e demais colaboradores, terceirizados do empreendimento, cuja responsabilidade é do empregador.</w:t>
      </w:r>
    </w:p>
    <w:p w:rsidR="0037052D" w:rsidRDefault="0037052D" w:rsidP="00E54116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37052D" w:rsidRDefault="0037052D" w:rsidP="00E54116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37052D" w:rsidRDefault="0037052D" w:rsidP="00E54116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37052D" w:rsidRDefault="0037052D" w:rsidP="00E54116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37052D" w:rsidRDefault="0037052D" w:rsidP="00E54116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37052D" w:rsidRDefault="0037052D" w:rsidP="00E54116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37052D" w:rsidRDefault="0037052D" w:rsidP="00E54116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37052D" w:rsidRDefault="0037052D" w:rsidP="00E54116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707661" w:rsidRDefault="00707661" w:rsidP="00E54116">
      <w:pPr>
        <w:ind w:left="-284"/>
        <w:jc w:val="both"/>
        <w:rPr>
          <w:rFonts w:ascii="Arial" w:hAnsi="Arial" w:cs="Arial"/>
          <w:sz w:val="24"/>
          <w:szCs w:val="24"/>
        </w:rPr>
      </w:pPr>
    </w:p>
    <w:p w:rsidR="00B935D8" w:rsidRDefault="00B935D8" w:rsidP="00B935D8">
      <w:pPr>
        <w:jc w:val="both"/>
        <w:rPr>
          <w:rFonts w:ascii="Arial" w:hAnsi="Arial" w:cs="Arial"/>
          <w:sz w:val="24"/>
          <w:szCs w:val="24"/>
        </w:rPr>
      </w:pPr>
    </w:p>
    <w:p w:rsidR="00FB2563" w:rsidRPr="0037052D" w:rsidRDefault="00C3267B" w:rsidP="0037052D">
      <w:pPr>
        <w:pStyle w:val="PargrafodaLista"/>
        <w:widowControl w:val="0"/>
        <w:numPr>
          <w:ilvl w:val="0"/>
          <w:numId w:val="1"/>
        </w:numPr>
        <w:tabs>
          <w:tab w:val="left" w:pos="6096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ÁREAS </w:t>
      </w:r>
      <w:r w:rsidR="00FB2563" w:rsidRPr="0037052D">
        <w:rPr>
          <w:rFonts w:ascii="Arial" w:hAnsi="Arial" w:cs="Arial"/>
          <w:b/>
          <w:sz w:val="24"/>
          <w:szCs w:val="24"/>
        </w:rPr>
        <w:t>CLASSIFICADAS</w:t>
      </w:r>
    </w:p>
    <w:p w:rsidR="00FB2563" w:rsidRPr="00FB2563" w:rsidRDefault="00FB2563" w:rsidP="00FB2563">
      <w:pPr>
        <w:widowControl w:val="0"/>
        <w:tabs>
          <w:tab w:val="left" w:pos="6096"/>
        </w:tabs>
        <w:autoSpaceDE w:val="0"/>
        <w:autoSpaceDN w:val="0"/>
        <w:adjustRightInd w:val="0"/>
        <w:spacing w:before="11" w:after="0" w:line="220" w:lineRule="exact"/>
        <w:ind w:right="-1"/>
        <w:rPr>
          <w:rFonts w:ascii="Arial" w:hAnsi="Arial" w:cs="Arial"/>
          <w:sz w:val="24"/>
          <w:szCs w:val="24"/>
        </w:rPr>
      </w:pPr>
    </w:p>
    <w:p w:rsidR="00FB2563" w:rsidRDefault="00FB2563" w:rsidP="00450647">
      <w:pPr>
        <w:widowControl w:val="0"/>
        <w:tabs>
          <w:tab w:val="left" w:pos="6096"/>
        </w:tabs>
        <w:autoSpaceDE w:val="0"/>
        <w:autoSpaceDN w:val="0"/>
        <w:adjustRightInd w:val="0"/>
        <w:spacing w:after="0" w:line="230" w:lineRule="atLeast"/>
        <w:ind w:right="-1"/>
        <w:jc w:val="both"/>
        <w:rPr>
          <w:rFonts w:ascii="Arial" w:hAnsi="Arial" w:cs="Arial"/>
          <w:sz w:val="24"/>
          <w:szCs w:val="24"/>
        </w:rPr>
      </w:pPr>
      <w:r w:rsidRPr="00FB2563">
        <w:rPr>
          <w:rFonts w:ascii="Arial" w:hAnsi="Arial" w:cs="Arial"/>
          <w:sz w:val="24"/>
          <w:szCs w:val="24"/>
        </w:rPr>
        <w:t>Áreas classificadas são</w:t>
      </w:r>
      <w:r w:rsidRPr="00FB2563">
        <w:rPr>
          <w:rFonts w:ascii="Arial" w:hAnsi="Arial" w:cs="Arial"/>
          <w:spacing w:val="39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 xml:space="preserve">todas aquelas que oferecem perigo pela presença de liquido </w:t>
      </w:r>
      <w:r w:rsidR="00450647">
        <w:rPr>
          <w:rFonts w:ascii="Arial" w:hAnsi="Arial" w:cs="Arial"/>
          <w:sz w:val="24"/>
          <w:szCs w:val="24"/>
        </w:rPr>
        <w:t xml:space="preserve">    </w:t>
      </w:r>
      <w:r w:rsidRPr="00FB2563">
        <w:rPr>
          <w:rFonts w:ascii="Arial" w:hAnsi="Arial" w:cs="Arial"/>
          <w:sz w:val="24"/>
          <w:szCs w:val="24"/>
        </w:rPr>
        <w:t>ou</w:t>
      </w:r>
      <w:r w:rsidRPr="00FB2563">
        <w:rPr>
          <w:rFonts w:ascii="Arial" w:hAnsi="Arial" w:cs="Arial"/>
          <w:spacing w:val="35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vapor inflamável,</w:t>
      </w:r>
      <w:r w:rsidRPr="00FB2563">
        <w:rPr>
          <w:rFonts w:ascii="Arial" w:hAnsi="Arial" w:cs="Arial"/>
          <w:spacing w:val="6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ou</w:t>
      </w:r>
      <w:r w:rsidRPr="00FB2563">
        <w:rPr>
          <w:rFonts w:ascii="Arial" w:hAnsi="Arial" w:cs="Arial"/>
          <w:spacing w:val="38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pela combinação de</w:t>
      </w:r>
      <w:r w:rsidRPr="00FB2563">
        <w:rPr>
          <w:rFonts w:ascii="Arial" w:hAnsi="Arial" w:cs="Arial"/>
          <w:spacing w:val="31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ambos. Estudos baseados nas</w:t>
      </w:r>
      <w:r w:rsidRPr="00FB2563">
        <w:rPr>
          <w:rFonts w:ascii="Arial" w:hAnsi="Arial" w:cs="Arial"/>
          <w:spacing w:val="35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características da</w:t>
      </w:r>
      <w:r w:rsidRPr="00FB2563">
        <w:rPr>
          <w:rFonts w:ascii="Arial" w:hAnsi="Arial" w:cs="Arial"/>
          <w:spacing w:val="31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 xml:space="preserve">gasolina a </w:t>
      </w:r>
      <w:r w:rsidRPr="00FB2563">
        <w:rPr>
          <w:rFonts w:ascii="Arial" w:hAnsi="Arial" w:cs="Arial"/>
          <w:position w:val="1"/>
          <w:sz w:val="24"/>
          <w:szCs w:val="24"/>
        </w:rPr>
        <w:t xml:space="preserve">temperatura ambiente, que </w:t>
      </w:r>
      <w:r w:rsidRPr="00FB2563">
        <w:rPr>
          <w:rFonts w:ascii="Arial" w:hAnsi="Arial" w:cs="Arial"/>
          <w:w w:val="139"/>
          <w:position w:val="1"/>
          <w:sz w:val="24"/>
          <w:szCs w:val="24"/>
        </w:rPr>
        <w:t xml:space="preserve">o </w:t>
      </w:r>
      <w:r w:rsidRPr="00FB2563">
        <w:rPr>
          <w:rFonts w:ascii="Arial" w:hAnsi="Arial" w:cs="Arial"/>
          <w:position w:val="1"/>
          <w:sz w:val="24"/>
          <w:szCs w:val="24"/>
        </w:rPr>
        <w:t>produto</w:t>
      </w:r>
      <w:r w:rsidRPr="00FB2563">
        <w:rPr>
          <w:rFonts w:ascii="Arial" w:hAnsi="Arial" w:cs="Arial"/>
          <w:spacing w:val="11"/>
          <w:position w:val="1"/>
          <w:sz w:val="24"/>
          <w:szCs w:val="24"/>
        </w:rPr>
        <w:t xml:space="preserve"> </w:t>
      </w:r>
      <w:r w:rsidRPr="00FB2563">
        <w:rPr>
          <w:rFonts w:ascii="Arial" w:hAnsi="Arial" w:cs="Arial"/>
          <w:position w:val="1"/>
          <w:sz w:val="24"/>
          <w:szCs w:val="24"/>
        </w:rPr>
        <w:t>mais volátil dentre os normalmente manuseados no</w:t>
      </w:r>
      <w:r w:rsidRPr="00FB2563">
        <w:rPr>
          <w:rFonts w:ascii="Arial" w:hAnsi="Arial" w:cs="Arial"/>
          <w:sz w:val="24"/>
          <w:szCs w:val="24"/>
        </w:rPr>
        <w:t xml:space="preserve"> posto de</w:t>
      </w:r>
      <w:r w:rsidRPr="00FB2563">
        <w:rPr>
          <w:rFonts w:ascii="Arial" w:hAnsi="Arial" w:cs="Arial"/>
          <w:spacing w:val="24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serviço, permitem</w:t>
      </w:r>
      <w:r w:rsidRPr="00FB2563">
        <w:rPr>
          <w:rFonts w:ascii="Arial" w:hAnsi="Arial" w:cs="Arial"/>
          <w:spacing w:val="29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definir a</w:t>
      </w:r>
      <w:r w:rsidRPr="00FB2563">
        <w:rPr>
          <w:rFonts w:ascii="Arial" w:hAnsi="Arial" w:cs="Arial"/>
          <w:spacing w:val="16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extensão das</w:t>
      </w:r>
      <w:r w:rsidRPr="00FB2563">
        <w:rPr>
          <w:rFonts w:ascii="Arial" w:hAnsi="Arial" w:cs="Arial"/>
          <w:spacing w:val="35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áreas</w:t>
      </w:r>
      <w:r w:rsidRPr="00FB2563">
        <w:rPr>
          <w:rFonts w:ascii="Arial" w:hAnsi="Arial" w:cs="Arial"/>
          <w:spacing w:val="47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classificadas.</w:t>
      </w:r>
      <w:r>
        <w:rPr>
          <w:rFonts w:ascii="Arial" w:hAnsi="Arial" w:cs="Arial"/>
          <w:sz w:val="24"/>
          <w:szCs w:val="24"/>
        </w:rPr>
        <w:t xml:space="preserve"> </w:t>
      </w:r>
    </w:p>
    <w:p w:rsidR="00FB2563" w:rsidRDefault="00FB2563" w:rsidP="00450647">
      <w:pPr>
        <w:widowControl w:val="0"/>
        <w:tabs>
          <w:tab w:val="left" w:pos="6096"/>
        </w:tabs>
        <w:autoSpaceDE w:val="0"/>
        <w:autoSpaceDN w:val="0"/>
        <w:adjustRightInd w:val="0"/>
        <w:spacing w:after="0" w:line="230" w:lineRule="atLeast"/>
        <w:ind w:right="-1" w:firstLine="56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450647">
        <w:rPr>
          <w:rFonts w:ascii="Arial" w:hAnsi="Arial" w:cs="Arial"/>
          <w:sz w:val="24"/>
          <w:szCs w:val="24"/>
        </w:rPr>
        <w:t xml:space="preserve">   </w:t>
      </w:r>
      <w:r w:rsidRPr="00FB2563">
        <w:rPr>
          <w:rFonts w:ascii="Arial" w:hAnsi="Arial" w:cs="Arial"/>
          <w:sz w:val="24"/>
          <w:szCs w:val="24"/>
        </w:rPr>
        <w:t>Existem áreas fora dos limites estabelecidos para as áreas classificadas ou perigosas.</w:t>
      </w:r>
      <w:r w:rsidRPr="00FB2563">
        <w:rPr>
          <w:rFonts w:ascii="Arial" w:hAnsi="Arial" w:cs="Arial"/>
          <w:spacing w:val="18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Tais áreas serão, consequentemente, classificadas como "seguras" ou "não perigosas". Todavia, essas áreas farão parte da área restrita do Posto de Serviços, na</w:t>
      </w:r>
      <w:r w:rsidRPr="00FB2563">
        <w:rPr>
          <w:rFonts w:ascii="Arial" w:hAnsi="Arial" w:cs="Arial"/>
          <w:spacing w:val="35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qual todas as</w:t>
      </w:r>
      <w:r w:rsidRPr="00FB2563">
        <w:rPr>
          <w:rFonts w:ascii="Arial" w:hAnsi="Arial" w:cs="Arial"/>
          <w:spacing w:val="45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atividades e operações</w:t>
      </w:r>
      <w:proofErr w:type="gramStart"/>
      <w:r w:rsidRPr="00FB2563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FB2563">
        <w:rPr>
          <w:rFonts w:ascii="Arial" w:hAnsi="Arial" w:cs="Arial"/>
          <w:sz w:val="24"/>
          <w:szCs w:val="24"/>
        </w:rPr>
        <w:t>deverão estar sob</w:t>
      </w:r>
      <w:r w:rsidRPr="00FB2563">
        <w:rPr>
          <w:rFonts w:ascii="Arial" w:hAnsi="Arial" w:cs="Arial"/>
          <w:spacing w:val="35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 xml:space="preserve">controle </w:t>
      </w:r>
      <w:r w:rsidRPr="00FB2563">
        <w:rPr>
          <w:rFonts w:ascii="Arial" w:hAnsi="Arial" w:cs="Arial"/>
          <w:spacing w:val="23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da</w:t>
      </w:r>
      <w:r w:rsidRPr="00FB2563">
        <w:rPr>
          <w:rFonts w:ascii="Arial" w:hAnsi="Arial" w:cs="Arial"/>
          <w:spacing w:val="24"/>
          <w:sz w:val="24"/>
          <w:szCs w:val="24"/>
        </w:rPr>
        <w:t xml:space="preserve"> </w:t>
      </w:r>
      <w:r w:rsidRPr="00FB2563">
        <w:rPr>
          <w:rFonts w:ascii="Arial" w:hAnsi="Arial" w:cs="Arial"/>
          <w:sz w:val="24"/>
          <w:szCs w:val="24"/>
        </w:rPr>
        <w:t>supervisão local.</w:t>
      </w:r>
    </w:p>
    <w:p w:rsidR="00E54116" w:rsidRDefault="00E54116" w:rsidP="00E54116">
      <w:pPr>
        <w:widowControl w:val="0"/>
        <w:autoSpaceDE w:val="0"/>
        <w:autoSpaceDN w:val="0"/>
        <w:adjustRightInd w:val="0"/>
        <w:spacing w:after="0" w:line="240" w:lineRule="auto"/>
        <w:ind w:right="-9"/>
        <w:jc w:val="both"/>
        <w:rPr>
          <w:rFonts w:ascii="Arial" w:hAnsi="Arial" w:cs="Arial"/>
          <w:sz w:val="24"/>
          <w:szCs w:val="24"/>
        </w:rPr>
      </w:pPr>
    </w:p>
    <w:p w:rsidR="00E54116" w:rsidRDefault="0037052D" w:rsidP="00E54116">
      <w:pPr>
        <w:widowControl w:val="0"/>
        <w:autoSpaceDE w:val="0"/>
        <w:autoSpaceDN w:val="0"/>
        <w:adjustRightInd w:val="0"/>
        <w:spacing w:after="0" w:line="240" w:lineRule="auto"/>
        <w:ind w:right="-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E54116" w:rsidRPr="007648EF">
        <w:rPr>
          <w:rFonts w:ascii="Arial" w:hAnsi="Arial" w:cs="Arial"/>
          <w:sz w:val="24"/>
          <w:szCs w:val="24"/>
        </w:rPr>
        <w:t>As</w:t>
      </w:r>
      <w:r w:rsidR="00E54116" w:rsidRPr="007648EF">
        <w:rPr>
          <w:rFonts w:ascii="Arial" w:hAnsi="Arial" w:cs="Arial"/>
          <w:spacing w:val="28"/>
          <w:sz w:val="24"/>
          <w:szCs w:val="24"/>
        </w:rPr>
        <w:t xml:space="preserve"> </w:t>
      </w:r>
      <w:r w:rsidR="00E54116" w:rsidRPr="007648EF">
        <w:rPr>
          <w:rFonts w:ascii="Arial" w:hAnsi="Arial" w:cs="Arial"/>
          <w:sz w:val="24"/>
          <w:szCs w:val="24"/>
        </w:rPr>
        <w:t>áreas perigosas ou</w:t>
      </w:r>
      <w:r w:rsidR="00E54116" w:rsidRPr="007648EF">
        <w:rPr>
          <w:rFonts w:ascii="Arial" w:hAnsi="Arial" w:cs="Arial"/>
          <w:spacing w:val="31"/>
          <w:sz w:val="24"/>
          <w:szCs w:val="24"/>
        </w:rPr>
        <w:t xml:space="preserve"> </w:t>
      </w:r>
      <w:r w:rsidR="00E54116" w:rsidRPr="007648EF">
        <w:rPr>
          <w:rFonts w:ascii="Arial" w:hAnsi="Arial" w:cs="Arial"/>
          <w:sz w:val="24"/>
          <w:szCs w:val="24"/>
        </w:rPr>
        <w:t>classificadas são</w:t>
      </w:r>
      <w:r w:rsidR="00E54116" w:rsidRPr="007648EF">
        <w:rPr>
          <w:rFonts w:ascii="Arial" w:hAnsi="Arial" w:cs="Arial"/>
          <w:spacing w:val="35"/>
          <w:sz w:val="24"/>
          <w:szCs w:val="24"/>
        </w:rPr>
        <w:t xml:space="preserve"> </w:t>
      </w:r>
      <w:r w:rsidR="00E54116">
        <w:rPr>
          <w:rFonts w:ascii="Arial" w:hAnsi="Arial" w:cs="Arial"/>
          <w:sz w:val="24"/>
          <w:szCs w:val="24"/>
        </w:rPr>
        <w:t>divididas em: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85"/>
        <w:gridCol w:w="6410"/>
      </w:tblGrid>
      <w:tr w:rsidR="00F91028" w:rsidTr="00F91028">
        <w:tc>
          <w:tcPr>
            <w:tcW w:w="3085" w:type="dxa"/>
          </w:tcPr>
          <w:p w:rsidR="00F91028" w:rsidRDefault="00F91028" w:rsidP="00F91028">
            <w:pPr>
              <w:widowControl w:val="0"/>
              <w:autoSpaceDE w:val="0"/>
              <w:autoSpaceDN w:val="0"/>
              <w:adjustRightInd w:val="0"/>
              <w:ind w:right="-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Classificação da Área</w:t>
            </w:r>
          </w:p>
        </w:tc>
        <w:tc>
          <w:tcPr>
            <w:tcW w:w="6410" w:type="dxa"/>
            <w:vAlign w:val="center"/>
          </w:tcPr>
          <w:p w:rsidR="00F91028" w:rsidRDefault="00F91028" w:rsidP="00F91028">
            <w:pPr>
              <w:widowControl w:val="0"/>
              <w:autoSpaceDE w:val="0"/>
              <w:autoSpaceDN w:val="0"/>
              <w:adjustRightInd w:val="0"/>
              <w:ind w:right="-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Características dos Equipamentos</w:t>
            </w:r>
          </w:p>
        </w:tc>
      </w:tr>
      <w:tr w:rsidR="00F91028" w:rsidTr="00F91028">
        <w:tc>
          <w:tcPr>
            <w:tcW w:w="3085" w:type="dxa"/>
            <w:vAlign w:val="center"/>
          </w:tcPr>
          <w:p w:rsidR="00F91028" w:rsidRDefault="00F91028" w:rsidP="00F91028">
            <w:pPr>
              <w:widowControl w:val="0"/>
              <w:autoSpaceDE w:val="0"/>
              <w:autoSpaceDN w:val="0"/>
              <w:adjustRightInd w:val="0"/>
              <w:ind w:right="-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Divisão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6410" w:type="dxa"/>
          </w:tcPr>
          <w:p w:rsidR="00F91028" w:rsidRPr="00F91028" w:rsidRDefault="00F91028" w:rsidP="00E54116">
            <w:pPr>
              <w:widowControl w:val="0"/>
              <w:autoSpaceDE w:val="0"/>
              <w:autoSpaceDN w:val="0"/>
              <w:adjustRightInd w:val="0"/>
              <w:ind w:right="-9"/>
              <w:jc w:val="both"/>
              <w:rPr>
                <w:rFonts w:ascii="Arial" w:hAnsi="Arial" w:cs="Arial"/>
              </w:rPr>
            </w:pPr>
            <w:r w:rsidRPr="00F91028">
              <w:rPr>
                <w:rFonts w:ascii="Arial" w:hAnsi="Arial" w:cs="Arial"/>
              </w:rPr>
              <w:t>Somente poderão ser utilizados equipamentos do tipo intrinsicamente seguro, com essas características, comprovada por entidade idônea e reconhecida.</w:t>
            </w:r>
          </w:p>
        </w:tc>
      </w:tr>
      <w:tr w:rsidR="00F91028" w:rsidTr="00F91028">
        <w:tc>
          <w:tcPr>
            <w:tcW w:w="3085" w:type="dxa"/>
            <w:vAlign w:val="center"/>
          </w:tcPr>
          <w:p w:rsidR="00F91028" w:rsidRDefault="00F91028" w:rsidP="00F91028">
            <w:pPr>
              <w:jc w:val="center"/>
            </w:pPr>
            <w:r w:rsidRPr="007C1C7F">
              <w:rPr>
                <w:rFonts w:ascii="Arial" w:hAnsi="Arial" w:cs="Arial"/>
                <w:sz w:val="24"/>
                <w:szCs w:val="24"/>
              </w:rPr>
              <w:t>Divis</w:t>
            </w:r>
            <w:r>
              <w:rPr>
                <w:rFonts w:ascii="Arial" w:hAnsi="Arial" w:cs="Arial"/>
                <w:sz w:val="24"/>
                <w:szCs w:val="24"/>
              </w:rPr>
              <w:t xml:space="preserve">ão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1</w:t>
            </w:r>
            <w:proofErr w:type="gramEnd"/>
          </w:p>
        </w:tc>
        <w:tc>
          <w:tcPr>
            <w:tcW w:w="6410" w:type="dxa"/>
          </w:tcPr>
          <w:p w:rsidR="00F91028" w:rsidRPr="00F91028" w:rsidRDefault="00F91028" w:rsidP="00E54116">
            <w:pPr>
              <w:widowControl w:val="0"/>
              <w:autoSpaceDE w:val="0"/>
              <w:autoSpaceDN w:val="0"/>
              <w:adjustRightInd w:val="0"/>
              <w:ind w:right="-9"/>
              <w:jc w:val="both"/>
              <w:rPr>
                <w:rFonts w:ascii="Arial" w:hAnsi="Arial" w:cs="Arial"/>
              </w:rPr>
            </w:pPr>
            <w:r w:rsidRPr="00F91028">
              <w:rPr>
                <w:rFonts w:ascii="Arial" w:hAnsi="Arial" w:cs="Arial"/>
              </w:rPr>
              <w:t>Podem ser utilizados:</w:t>
            </w:r>
          </w:p>
          <w:p w:rsidR="00F91028" w:rsidRPr="00F91028" w:rsidRDefault="00F91028" w:rsidP="00E54116">
            <w:pPr>
              <w:widowControl w:val="0"/>
              <w:autoSpaceDE w:val="0"/>
              <w:autoSpaceDN w:val="0"/>
              <w:adjustRightInd w:val="0"/>
              <w:ind w:right="-9"/>
              <w:jc w:val="both"/>
              <w:rPr>
                <w:rFonts w:ascii="Arial" w:hAnsi="Arial" w:cs="Arial"/>
              </w:rPr>
            </w:pPr>
            <w:r w:rsidRPr="00F91028">
              <w:rPr>
                <w:rFonts w:ascii="Arial" w:hAnsi="Arial" w:cs="Arial"/>
              </w:rPr>
              <w:t>Equipamentos e circuitos intrinsicamente seguros;</w:t>
            </w:r>
          </w:p>
          <w:p w:rsidR="00F91028" w:rsidRPr="00F91028" w:rsidRDefault="00F91028" w:rsidP="00E54116">
            <w:pPr>
              <w:widowControl w:val="0"/>
              <w:autoSpaceDE w:val="0"/>
              <w:autoSpaceDN w:val="0"/>
              <w:adjustRightInd w:val="0"/>
              <w:ind w:right="-9"/>
              <w:jc w:val="both"/>
              <w:rPr>
                <w:rFonts w:ascii="Arial" w:hAnsi="Arial" w:cs="Arial"/>
              </w:rPr>
            </w:pPr>
            <w:r w:rsidRPr="00F91028">
              <w:rPr>
                <w:rFonts w:ascii="Arial" w:hAnsi="Arial" w:cs="Arial"/>
              </w:rPr>
              <w:t>Equipamentos a prova de explosão;</w:t>
            </w:r>
          </w:p>
          <w:p w:rsidR="00F91028" w:rsidRPr="00F91028" w:rsidRDefault="00F91028" w:rsidP="00E54116">
            <w:pPr>
              <w:widowControl w:val="0"/>
              <w:autoSpaceDE w:val="0"/>
              <w:autoSpaceDN w:val="0"/>
              <w:adjustRightInd w:val="0"/>
              <w:ind w:right="-9"/>
              <w:jc w:val="both"/>
              <w:rPr>
                <w:rFonts w:ascii="Arial" w:hAnsi="Arial" w:cs="Arial"/>
              </w:rPr>
            </w:pPr>
            <w:r w:rsidRPr="00F91028">
              <w:rPr>
                <w:rFonts w:ascii="Arial" w:hAnsi="Arial" w:cs="Arial"/>
              </w:rPr>
              <w:t>Equipamentos de segurança reforçada.</w:t>
            </w:r>
          </w:p>
        </w:tc>
      </w:tr>
      <w:tr w:rsidR="00F91028" w:rsidTr="00F91028">
        <w:tc>
          <w:tcPr>
            <w:tcW w:w="3085" w:type="dxa"/>
            <w:vAlign w:val="center"/>
          </w:tcPr>
          <w:p w:rsidR="00F91028" w:rsidRDefault="00F91028" w:rsidP="00F91028">
            <w:pPr>
              <w:jc w:val="center"/>
            </w:pPr>
            <w:r w:rsidRPr="007C1C7F">
              <w:rPr>
                <w:rFonts w:ascii="Arial" w:hAnsi="Arial" w:cs="Arial"/>
                <w:sz w:val="24"/>
                <w:szCs w:val="24"/>
              </w:rPr>
              <w:t>Divis</w:t>
            </w:r>
            <w:r>
              <w:rPr>
                <w:rFonts w:ascii="Arial" w:hAnsi="Arial" w:cs="Arial"/>
                <w:sz w:val="24"/>
                <w:szCs w:val="24"/>
              </w:rPr>
              <w:t xml:space="preserve">ão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2</w:t>
            </w:r>
            <w:proofErr w:type="gramEnd"/>
          </w:p>
        </w:tc>
        <w:tc>
          <w:tcPr>
            <w:tcW w:w="6410" w:type="dxa"/>
          </w:tcPr>
          <w:p w:rsidR="00F91028" w:rsidRPr="00F91028" w:rsidRDefault="00F91028" w:rsidP="00F91028">
            <w:pPr>
              <w:widowControl w:val="0"/>
              <w:autoSpaceDE w:val="0"/>
              <w:autoSpaceDN w:val="0"/>
              <w:adjustRightInd w:val="0"/>
              <w:ind w:right="-9"/>
              <w:jc w:val="both"/>
              <w:rPr>
                <w:rFonts w:ascii="Arial" w:hAnsi="Arial" w:cs="Arial"/>
              </w:rPr>
            </w:pPr>
            <w:r w:rsidRPr="00F91028">
              <w:rPr>
                <w:rFonts w:ascii="Arial" w:hAnsi="Arial" w:cs="Arial"/>
              </w:rPr>
              <w:t>Podem ser utilizados:</w:t>
            </w:r>
          </w:p>
          <w:p w:rsidR="00F91028" w:rsidRPr="00F91028" w:rsidRDefault="00F91028" w:rsidP="00E54116">
            <w:pPr>
              <w:widowControl w:val="0"/>
              <w:autoSpaceDE w:val="0"/>
              <w:autoSpaceDN w:val="0"/>
              <w:adjustRightInd w:val="0"/>
              <w:ind w:right="-9"/>
              <w:jc w:val="both"/>
              <w:rPr>
                <w:rFonts w:ascii="Arial" w:hAnsi="Arial" w:cs="Arial"/>
              </w:rPr>
            </w:pPr>
            <w:r w:rsidRPr="00F91028">
              <w:rPr>
                <w:rFonts w:ascii="Arial" w:hAnsi="Arial" w:cs="Arial"/>
              </w:rPr>
              <w:t>Equipamentos não produtores de centelhas ou herméticos;</w:t>
            </w:r>
          </w:p>
          <w:p w:rsidR="00F91028" w:rsidRPr="00F91028" w:rsidRDefault="00F91028" w:rsidP="00E54116">
            <w:pPr>
              <w:widowControl w:val="0"/>
              <w:autoSpaceDE w:val="0"/>
              <w:autoSpaceDN w:val="0"/>
              <w:adjustRightInd w:val="0"/>
              <w:ind w:right="-9"/>
              <w:jc w:val="both"/>
              <w:rPr>
                <w:rFonts w:ascii="Arial" w:hAnsi="Arial" w:cs="Arial"/>
              </w:rPr>
            </w:pPr>
            <w:r w:rsidRPr="00F91028">
              <w:rPr>
                <w:rFonts w:ascii="Arial" w:hAnsi="Arial" w:cs="Arial"/>
              </w:rPr>
              <w:t xml:space="preserve">Todos os tipos de equipamentos especificados para as áreas divisão </w:t>
            </w:r>
            <w:proofErr w:type="gramStart"/>
            <w:r w:rsidRPr="00F91028">
              <w:rPr>
                <w:rFonts w:ascii="Arial" w:hAnsi="Arial" w:cs="Arial"/>
              </w:rPr>
              <w:t>0</w:t>
            </w:r>
            <w:proofErr w:type="gramEnd"/>
            <w:r w:rsidRPr="00F91028">
              <w:rPr>
                <w:rFonts w:ascii="Arial" w:hAnsi="Arial" w:cs="Arial"/>
              </w:rPr>
              <w:t xml:space="preserve"> e 1</w:t>
            </w:r>
          </w:p>
        </w:tc>
      </w:tr>
    </w:tbl>
    <w:p w:rsidR="00E54116" w:rsidRPr="0033059D" w:rsidRDefault="00E54116" w:rsidP="00E54116">
      <w:pPr>
        <w:widowControl w:val="0"/>
        <w:autoSpaceDE w:val="0"/>
        <w:autoSpaceDN w:val="0"/>
        <w:adjustRightInd w:val="0"/>
        <w:spacing w:after="0" w:line="240" w:lineRule="auto"/>
        <w:ind w:right="-9"/>
        <w:jc w:val="both"/>
        <w:rPr>
          <w:rFonts w:ascii="Arial" w:hAnsi="Arial" w:cs="Arial"/>
          <w:sz w:val="24"/>
          <w:szCs w:val="24"/>
        </w:rPr>
      </w:pPr>
    </w:p>
    <w:p w:rsidR="00E54116" w:rsidRDefault="00E54116" w:rsidP="00FB2563">
      <w:pPr>
        <w:widowControl w:val="0"/>
        <w:tabs>
          <w:tab w:val="left" w:pos="6096"/>
        </w:tabs>
        <w:autoSpaceDE w:val="0"/>
        <w:autoSpaceDN w:val="0"/>
        <w:adjustRightInd w:val="0"/>
        <w:spacing w:after="0" w:line="230" w:lineRule="atLeast"/>
        <w:ind w:left="-284" w:right="-1"/>
        <w:jc w:val="both"/>
        <w:rPr>
          <w:rFonts w:ascii="Arial" w:hAnsi="Arial" w:cs="Arial"/>
          <w:sz w:val="24"/>
          <w:szCs w:val="24"/>
        </w:rPr>
      </w:pPr>
    </w:p>
    <w:p w:rsidR="00E54116" w:rsidRPr="007648EF" w:rsidRDefault="00E54116" w:rsidP="00E54116">
      <w:pPr>
        <w:widowControl w:val="0"/>
        <w:autoSpaceDE w:val="0"/>
        <w:autoSpaceDN w:val="0"/>
        <w:adjustRightInd w:val="0"/>
        <w:spacing w:after="0" w:line="240" w:lineRule="auto"/>
        <w:ind w:left="494"/>
        <w:jc w:val="both"/>
        <w:rPr>
          <w:rFonts w:ascii="Arial" w:hAnsi="Arial" w:cs="Arial"/>
          <w:b/>
          <w:sz w:val="24"/>
          <w:szCs w:val="24"/>
        </w:rPr>
      </w:pPr>
      <w:r w:rsidRPr="007648EF">
        <w:rPr>
          <w:rFonts w:ascii="Arial" w:hAnsi="Arial" w:cs="Arial"/>
          <w:b/>
          <w:sz w:val="24"/>
          <w:szCs w:val="24"/>
        </w:rPr>
        <w:t>•</w:t>
      </w:r>
      <w:proofErr w:type="gramStart"/>
      <w:r w:rsidRPr="007648EF">
        <w:rPr>
          <w:rFonts w:ascii="Arial" w:hAnsi="Arial" w:cs="Arial"/>
          <w:b/>
          <w:sz w:val="24"/>
          <w:szCs w:val="24"/>
        </w:rPr>
        <w:t xml:space="preserve">   </w:t>
      </w:r>
      <w:r w:rsidRPr="007648EF">
        <w:rPr>
          <w:rFonts w:ascii="Arial" w:hAnsi="Arial" w:cs="Arial"/>
          <w:b/>
          <w:spacing w:val="40"/>
          <w:sz w:val="24"/>
          <w:szCs w:val="24"/>
        </w:rPr>
        <w:t xml:space="preserve"> </w:t>
      </w:r>
      <w:proofErr w:type="gramEnd"/>
      <w:r w:rsidRPr="007648EF">
        <w:rPr>
          <w:rFonts w:ascii="Arial" w:hAnsi="Arial" w:cs="Arial"/>
          <w:b/>
          <w:sz w:val="24"/>
          <w:szCs w:val="24"/>
        </w:rPr>
        <w:t xml:space="preserve">Zona </w:t>
      </w:r>
      <w:r w:rsidRPr="007648EF">
        <w:rPr>
          <w:rFonts w:ascii="Arial" w:hAnsi="Arial" w:cs="Arial"/>
          <w:b/>
          <w:spacing w:val="30"/>
          <w:sz w:val="24"/>
          <w:szCs w:val="24"/>
        </w:rPr>
        <w:t xml:space="preserve"> </w:t>
      </w:r>
      <w:r w:rsidRPr="007648EF">
        <w:rPr>
          <w:rFonts w:ascii="Arial" w:hAnsi="Arial" w:cs="Arial"/>
          <w:b/>
          <w:sz w:val="24"/>
          <w:szCs w:val="24"/>
        </w:rPr>
        <w:t>0</w:t>
      </w:r>
      <w:r w:rsidRPr="007648EF">
        <w:rPr>
          <w:rFonts w:ascii="Arial" w:hAnsi="Arial" w:cs="Arial"/>
          <w:b/>
          <w:spacing w:val="16"/>
          <w:sz w:val="24"/>
          <w:szCs w:val="24"/>
        </w:rPr>
        <w:t xml:space="preserve"> </w:t>
      </w:r>
      <w:r w:rsidRPr="007648EF">
        <w:rPr>
          <w:rFonts w:ascii="Arial" w:hAnsi="Arial" w:cs="Arial"/>
          <w:b/>
          <w:sz w:val="24"/>
          <w:szCs w:val="24"/>
        </w:rPr>
        <w:t xml:space="preserve">ou </w:t>
      </w:r>
      <w:r w:rsidRPr="007648EF">
        <w:rPr>
          <w:rFonts w:ascii="Arial" w:hAnsi="Arial" w:cs="Arial"/>
          <w:b/>
          <w:spacing w:val="3"/>
          <w:sz w:val="24"/>
          <w:szCs w:val="24"/>
        </w:rPr>
        <w:t xml:space="preserve"> </w:t>
      </w:r>
      <w:r w:rsidRPr="007648EF">
        <w:rPr>
          <w:rFonts w:ascii="Arial" w:hAnsi="Arial" w:cs="Arial"/>
          <w:b/>
          <w:sz w:val="24"/>
          <w:szCs w:val="24"/>
        </w:rPr>
        <w:t xml:space="preserve">Divisão  </w:t>
      </w:r>
      <w:r w:rsidRPr="007648EF">
        <w:rPr>
          <w:rFonts w:ascii="Arial" w:hAnsi="Arial" w:cs="Arial"/>
          <w:b/>
          <w:spacing w:val="24"/>
          <w:sz w:val="24"/>
          <w:szCs w:val="24"/>
        </w:rPr>
        <w:t xml:space="preserve"> </w:t>
      </w:r>
      <w:r w:rsidRPr="007648EF">
        <w:rPr>
          <w:rFonts w:ascii="Arial" w:hAnsi="Arial" w:cs="Arial"/>
          <w:b/>
          <w:sz w:val="24"/>
          <w:szCs w:val="24"/>
        </w:rPr>
        <w:t>1</w:t>
      </w:r>
    </w:p>
    <w:p w:rsidR="00E54116" w:rsidRPr="007648EF" w:rsidRDefault="00E54116" w:rsidP="00E54116">
      <w:pPr>
        <w:widowControl w:val="0"/>
        <w:autoSpaceDE w:val="0"/>
        <w:autoSpaceDN w:val="0"/>
        <w:adjustRightInd w:val="0"/>
        <w:spacing w:before="23" w:after="0" w:line="264" w:lineRule="auto"/>
        <w:ind w:left="811" w:right="91"/>
        <w:jc w:val="both"/>
        <w:rPr>
          <w:rFonts w:ascii="Arial" w:hAnsi="Arial" w:cs="Arial"/>
          <w:sz w:val="24"/>
          <w:szCs w:val="24"/>
        </w:rPr>
      </w:pPr>
      <w:r w:rsidRPr="007648EF">
        <w:rPr>
          <w:rFonts w:ascii="Arial" w:hAnsi="Arial" w:cs="Arial"/>
          <w:sz w:val="24"/>
          <w:szCs w:val="24"/>
        </w:rPr>
        <w:t>Área de</w:t>
      </w:r>
      <w:r w:rsidRPr="007648EF">
        <w:rPr>
          <w:rFonts w:ascii="Arial" w:hAnsi="Arial" w:cs="Arial"/>
          <w:spacing w:val="37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existência permanente</w:t>
      </w:r>
      <w:r w:rsidRPr="007648EF">
        <w:rPr>
          <w:rFonts w:ascii="Arial" w:hAnsi="Arial" w:cs="Arial"/>
          <w:spacing w:val="12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de</w:t>
      </w:r>
      <w:r w:rsidRPr="007648EF">
        <w:rPr>
          <w:rFonts w:ascii="Arial" w:hAnsi="Arial" w:cs="Arial"/>
          <w:spacing w:val="37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uma atmosfera perigosa. São</w:t>
      </w:r>
      <w:r w:rsidRPr="007648EF">
        <w:rPr>
          <w:rFonts w:ascii="Arial" w:hAnsi="Arial" w:cs="Arial"/>
          <w:spacing w:val="47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as</w:t>
      </w:r>
      <w:r w:rsidRPr="007648EF">
        <w:rPr>
          <w:rFonts w:ascii="Arial" w:hAnsi="Arial" w:cs="Arial"/>
          <w:spacing w:val="33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áreas existentes no interior dos </w:t>
      </w:r>
      <w:r>
        <w:rPr>
          <w:rFonts w:ascii="Arial" w:hAnsi="Arial" w:cs="Arial"/>
          <w:sz w:val="24"/>
          <w:szCs w:val="24"/>
        </w:rPr>
        <w:t>tanques</w:t>
      </w:r>
      <w:r w:rsidRPr="007648EF">
        <w:rPr>
          <w:rFonts w:ascii="Arial" w:hAnsi="Arial" w:cs="Arial"/>
          <w:sz w:val="24"/>
          <w:szCs w:val="24"/>
        </w:rPr>
        <w:t xml:space="preserve"> e caixas separadoras, imediatamente </w:t>
      </w:r>
      <w:r>
        <w:rPr>
          <w:rFonts w:ascii="Arial" w:hAnsi="Arial" w:cs="Arial"/>
          <w:sz w:val="24"/>
          <w:szCs w:val="24"/>
        </w:rPr>
        <w:t xml:space="preserve">acima do produto, </w:t>
      </w:r>
      <w:r w:rsidR="0037052D">
        <w:rPr>
          <w:rFonts w:ascii="Arial" w:hAnsi="Arial" w:cs="Arial"/>
          <w:sz w:val="24"/>
          <w:szCs w:val="24"/>
        </w:rPr>
        <w:t xml:space="preserve">onde as gases emanados </w:t>
      </w:r>
      <w:r w:rsidRPr="007648EF">
        <w:rPr>
          <w:rFonts w:ascii="Arial" w:hAnsi="Arial" w:cs="Arial"/>
          <w:sz w:val="24"/>
          <w:szCs w:val="24"/>
        </w:rPr>
        <w:t>dos</w:t>
      </w:r>
      <w:proofErr w:type="gramStart"/>
      <w:r w:rsidRPr="007648EF">
        <w:rPr>
          <w:rFonts w:ascii="Arial" w:hAnsi="Arial" w:cs="Arial"/>
          <w:sz w:val="24"/>
          <w:szCs w:val="24"/>
        </w:rPr>
        <w:t xml:space="preserve"> </w:t>
      </w:r>
      <w:r w:rsidRPr="007648EF">
        <w:rPr>
          <w:rFonts w:ascii="Arial" w:hAnsi="Arial" w:cs="Arial"/>
          <w:spacing w:val="6"/>
          <w:sz w:val="24"/>
          <w:szCs w:val="24"/>
        </w:rPr>
        <w:t xml:space="preserve"> </w:t>
      </w:r>
      <w:proofErr w:type="gramEnd"/>
      <w:r w:rsidRPr="007648EF">
        <w:rPr>
          <w:rFonts w:ascii="Arial" w:hAnsi="Arial" w:cs="Arial"/>
          <w:sz w:val="24"/>
          <w:szCs w:val="24"/>
        </w:rPr>
        <w:t xml:space="preserve">mesmos estão </w:t>
      </w:r>
      <w:r w:rsidRPr="007648EF">
        <w:rPr>
          <w:rFonts w:ascii="Arial" w:hAnsi="Arial" w:cs="Arial"/>
          <w:spacing w:val="7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em</w:t>
      </w:r>
      <w:r w:rsidRPr="007648EF">
        <w:rPr>
          <w:rFonts w:ascii="Arial" w:hAnsi="Arial" w:cs="Arial"/>
          <w:spacing w:val="46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contato com </w:t>
      </w:r>
      <w:r>
        <w:rPr>
          <w:rFonts w:ascii="Arial" w:hAnsi="Arial" w:cs="Arial"/>
          <w:w w:val="142"/>
          <w:sz w:val="24"/>
          <w:szCs w:val="24"/>
        </w:rPr>
        <w:t xml:space="preserve">o </w:t>
      </w:r>
      <w:r w:rsidRPr="007648EF">
        <w:rPr>
          <w:rFonts w:ascii="Arial" w:hAnsi="Arial" w:cs="Arial"/>
          <w:sz w:val="24"/>
          <w:szCs w:val="24"/>
        </w:rPr>
        <w:t>ar,</w:t>
      </w:r>
      <w:r w:rsidRPr="007648EF">
        <w:rPr>
          <w:rFonts w:ascii="Arial" w:hAnsi="Arial" w:cs="Arial"/>
          <w:spacing w:val="43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proveniente  dos respiros ou da</w:t>
      </w:r>
      <w:r w:rsidRPr="007648EF">
        <w:rPr>
          <w:rFonts w:ascii="Arial" w:hAnsi="Arial" w:cs="Arial"/>
          <w:spacing w:val="3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atmosfera, </w:t>
      </w:r>
      <w:r w:rsidRPr="007648EF">
        <w:rPr>
          <w:rFonts w:ascii="Arial" w:hAnsi="Arial" w:cs="Arial"/>
          <w:sz w:val="24"/>
          <w:szCs w:val="24"/>
        </w:rPr>
        <w:t>provocam uma</w:t>
      </w:r>
      <w:r w:rsidRPr="007648EF">
        <w:rPr>
          <w:rFonts w:ascii="Arial" w:hAnsi="Arial" w:cs="Arial"/>
          <w:spacing w:val="39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atmosfera explosiva de</w:t>
      </w:r>
      <w:r w:rsidRPr="007648EF">
        <w:rPr>
          <w:rFonts w:ascii="Arial" w:hAnsi="Arial" w:cs="Arial"/>
          <w:spacing w:val="16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forma </w:t>
      </w:r>
      <w:r w:rsidRPr="007648EF">
        <w:rPr>
          <w:rFonts w:ascii="Arial" w:hAnsi="Arial" w:cs="Arial"/>
          <w:spacing w:val="16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permanente.</w:t>
      </w:r>
    </w:p>
    <w:p w:rsidR="00E54116" w:rsidRPr="007648EF" w:rsidRDefault="00E54116" w:rsidP="00E54116">
      <w:pPr>
        <w:widowControl w:val="0"/>
        <w:autoSpaceDE w:val="0"/>
        <w:autoSpaceDN w:val="0"/>
        <w:adjustRightInd w:val="0"/>
        <w:spacing w:before="13" w:after="0" w:line="220" w:lineRule="exact"/>
        <w:jc w:val="both"/>
        <w:rPr>
          <w:rFonts w:ascii="Arial" w:hAnsi="Arial" w:cs="Arial"/>
          <w:b/>
          <w:sz w:val="24"/>
          <w:szCs w:val="24"/>
        </w:rPr>
      </w:pPr>
    </w:p>
    <w:p w:rsidR="00E54116" w:rsidRPr="007648EF" w:rsidRDefault="00E54116" w:rsidP="00E54116">
      <w:pPr>
        <w:widowControl w:val="0"/>
        <w:autoSpaceDE w:val="0"/>
        <w:autoSpaceDN w:val="0"/>
        <w:adjustRightInd w:val="0"/>
        <w:spacing w:after="0" w:line="240" w:lineRule="auto"/>
        <w:ind w:left="494"/>
        <w:rPr>
          <w:rFonts w:ascii="Arial" w:hAnsi="Arial" w:cs="Arial"/>
          <w:b/>
          <w:sz w:val="24"/>
          <w:szCs w:val="24"/>
        </w:rPr>
      </w:pPr>
      <w:r w:rsidRPr="007648EF">
        <w:rPr>
          <w:rFonts w:ascii="Arial" w:hAnsi="Arial" w:cs="Arial"/>
          <w:b/>
          <w:sz w:val="24"/>
          <w:szCs w:val="24"/>
        </w:rPr>
        <w:t>•</w:t>
      </w:r>
      <w:proofErr w:type="gramStart"/>
      <w:r w:rsidRPr="007648EF">
        <w:rPr>
          <w:rFonts w:ascii="Arial" w:hAnsi="Arial" w:cs="Arial"/>
          <w:b/>
          <w:sz w:val="24"/>
          <w:szCs w:val="24"/>
        </w:rPr>
        <w:t xml:space="preserve">   </w:t>
      </w:r>
      <w:r w:rsidRPr="007648EF">
        <w:rPr>
          <w:rFonts w:ascii="Arial" w:hAnsi="Arial" w:cs="Arial"/>
          <w:b/>
          <w:spacing w:val="40"/>
          <w:sz w:val="24"/>
          <w:szCs w:val="24"/>
        </w:rPr>
        <w:t xml:space="preserve"> </w:t>
      </w:r>
      <w:proofErr w:type="gramEnd"/>
      <w:r w:rsidRPr="007648EF">
        <w:rPr>
          <w:rFonts w:ascii="Arial" w:hAnsi="Arial" w:cs="Arial"/>
          <w:b/>
          <w:sz w:val="24"/>
          <w:szCs w:val="24"/>
        </w:rPr>
        <w:t>Zona 1</w:t>
      </w:r>
      <w:r w:rsidRPr="007648EF">
        <w:rPr>
          <w:rFonts w:ascii="Arial" w:hAnsi="Arial" w:cs="Arial"/>
          <w:b/>
          <w:spacing w:val="8"/>
          <w:sz w:val="24"/>
          <w:szCs w:val="24"/>
        </w:rPr>
        <w:t xml:space="preserve"> </w:t>
      </w:r>
      <w:r w:rsidRPr="007648EF">
        <w:rPr>
          <w:rFonts w:ascii="Arial" w:hAnsi="Arial" w:cs="Arial"/>
          <w:b/>
          <w:sz w:val="24"/>
          <w:szCs w:val="24"/>
        </w:rPr>
        <w:t xml:space="preserve">ou </w:t>
      </w:r>
      <w:r w:rsidRPr="007648EF">
        <w:rPr>
          <w:rFonts w:ascii="Arial" w:hAnsi="Arial" w:cs="Arial"/>
          <w:b/>
          <w:spacing w:val="3"/>
          <w:sz w:val="24"/>
          <w:szCs w:val="24"/>
        </w:rPr>
        <w:t xml:space="preserve"> </w:t>
      </w:r>
      <w:r w:rsidRPr="007648EF">
        <w:rPr>
          <w:rFonts w:ascii="Arial" w:hAnsi="Arial" w:cs="Arial"/>
          <w:b/>
          <w:sz w:val="24"/>
          <w:szCs w:val="24"/>
        </w:rPr>
        <w:t xml:space="preserve">Divisão  </w:t>
      </w:r>
      <w:r w:rsidRPr="007648EF">
        <w:rPr>
          <w:rFonts w:ascii="Arial" w:hAnsi="Arial" w:cs="Arial"/>
          <w:b/>
          <w:spacing w:val="24"/>
          <w:sz w:val="24"/>
          <w:szCs w:val="24"/>
        </w:rPr>
        <w:t xml:space="preserve"> </w:t>
      </w:r>
      <w:r w:rsidRPr="007648EF">
        <w:rPr>
          <w:rFonts w:ascii="Arial" w:hAnsi="Arial" w:cs="Arial"/>
          <w:b/>
          <w:sz w:val="24"/>
          <w:szCs w:val="24"/>
        </w:rPr>
        <w:t>1</w:t>
      </w:r>
    </w:p>
    <w:p w:rsidR="00707661" w:rsidRDefault="00E54116" w:rsidP="00707661">
      <w:pPr>
        <w:widowControl w:val="0"/>
        <w:autoSpaceDE w:val="0"/>
        <w:autoSpaceDN w:val="0"/>
        <w:adjustRightInd w:val="0"/>
        <w:spacing w:before="16" w:after="0" w:line="265" w:lineRule="auto"/>
        <w:ind w:left="811" w:right="-9"/>
        <w:jc w:val="both"/>
        <w:rPr>
          <w:rFonts w:ascii="Arial" w:hAnsi="Arial" w:cs="Arial"/>
          <w:sz w:val="24"/>
          <w:szCs w:val="24"/>
        </w:rPr>
      </w:pPr>
      <w:r w:rsidRPr="007648EF">
        <w:rPr>
          <w:rFonts w:ascii="Arial" w:hAnsi="Arial" w:cs="Arial"/>
          <w:sz w:val="24"/>
          <w:szCs w:val="24"/>
        </w:rPr>
        <w:t>Área de</w:t>
      </w:r>
      <w:r w:rsidRPr="007648EF">
        <w:rPr>
          <w:rFonts w:ascii="Arial" w:hAnsi="Arial" w:cs="Arial"/>
          <w:spacing w:val="38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existência de</w:t>
      </w:r>
      <w:r w:rsidRPr="007648EF">
        <w:rPr>
          <w:rFonts w:ascii="Arial" w:hAnsi="Arial" w:cs="Arial"/>
          <w:spacing w:val="38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atmosfera explosiva devido </w:t>
      </w:r>
      <w:proofErr w:type="gramStart"/>
      <w:r w:rsidRPr="007648EF">
        <w:rPr>
          <w:rFonts w:ascii="Arial" w:hAnsi="Arial" w:cs="Arial"/>
          <w:sz w:val="24"/>
          <w:szCs w:val="24"/>
        </w:rPr>
        <w:t>as</w:t>
      </w:r>
      <w:proofErr w:type="gramEnd"/>
      <w:r w:rsidRPr="007648EF">
        <w:rPr>
          <w:rFonts w:ascii="Arial" w:hAnsi="Arial" w:cs="Arial"/>
          <w:spacing w:val="34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operações</w:t>
      </w:r>
      <w:r>
        <w:rPr>
          <w:rFonts w:ascii="Arial" w:hAnsi="Arial" w:cs="Arial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rotineiras</w:t>
      </w:r>
      <w:r>
        <w:rPr>
          <w:rFonts w:ascii="Arial" w:hAnsi="Arial" w:cs="Arial"/>
          <w:sz w:val="24"/>
          <w:szCs w:val="24"/>
        </w:rPr>
        <w:t xml:space="preserve"> realizadas </w:t>
      </w:r>
      <w:r w:rsidRPr="007648EF">
        <w:rPr>
          <w:rFonts w:ascii="Arial" w:hAnsi="Arial" w:cs="Arial"/>
          <w:sz w:val="24"/>
          <w:szCs w:val="24"/>
        </w:rPr>
        <w:t xml:space="preserve">no posto. </w:t>
      </w:r>
    </w:p>
    <w:p w:rsidR="00E54116" w:rsidRDefault="00E54116" w:rsidP="00707661">
      <w:pPr>
        <w:widowControl w:val="0"/>
        <w:autoSpaceDE w:val="0"/>
        <w:autoSpaceDN w:val="0"/>
        <w:adjustRightInd w:val="0"/>
        <w:spacing w:before="16" w:after="0" w:line="265" w:lineRule="auto"/>
        <w:ind w:left="811" w:right="-9"/>
        <w:jc w:val="both"/>
        <w:rPr>
          <w:rFonts w:ascii="Arial" w:hAnsi="Arial" w:cs="Arial"/>
          <w:sz w:val="24"/>
          <w:szCs w:val="24"/>
        </w:rPr>
      </w:pPr>
      <w:r w:rsidRPr="007648EF">
        <w:rPr>
          <w:rFonts w:ascii="Arial" w:hAnsi="Arial" w:cs="Arial"/>
          <w:sz w:val="24"/>
          <w:szCs w:val="24"/>
        </w:rPr>
        <w:t>São</w:t>
      </w:r>
      <w:r w:rsidRPr="007648EF">
        <w:rPr>
          <w:rFonts w:ascii="Arial" w:hAnsi="Arial" w:cs="Arial"/>
          <w:spacing w:val="48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a</w:t>
      </w:r>
      <w:r w:rsidRPr="007648EF">
        <w:rPr>
          <w:rFonts w:ascii="Arial" w:hAnsi="Arial" w:cs="Arial"/>
          <w:spacing w:val="23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ilha</w:t>
      </w:r>
      <w:r w:rsidRPr="007648EF">
        <w:rPr>
          <w:rFonts w:ascii="Arial" w:hAnsi="Arial" w:cs="Arial"/>
          <w:spacing w:val="37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de</w:t>
      </w:r>
      <w:r w:rsidRPr="007648EF">
        <w:rPr>
          <w:rFonts w:ascii="Arial" w:hAnsi="Arial" w:cs="Arial"/>
          <w:spacing w:val="38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abastecimento, a</w:t>
      </w:r>
      <w:r w:rsidRPr="007648EF">
        <w:rPr>
          <w:rFonts w:ascii="Arial" w:hAnsi="Arial" w:cs="Arial"/>
          <w:spacing w:val="23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área de</w:t>
      </w:r>
      <w:r w:rsidRPr="007648EF">
        <w:rPr>
          <w:rFonts w:ascii="Arial" w:hAnsi="Arial" w:cs="Arial"/>
          <w:spacing w:val="31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descarga e</w:t>
      </w:r>
      <w:r w:rsidRPr="007648EF">
        <w:rPr>
          <w:rFonts w:ascii="Arial" w:hAnsi="Arial" w:cs="Arial"/>
          <w:spacing w:val="23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a</w:t>
      </w:r>
      <w:r w:rsidRPr="007648EF">
        <w:rPr>
          <w:rFonts w:ascii="Arial" w:hAnsi="Arial" w:cs="Arial"/>
          <w:spacing w:val="23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área ao</w:t>
      </w:r>
      <w:r w:rsidRPr="007648EF">
        <w:rPr>
          <w:rFonts w:ascii="Arial" w:hAnsi="Arial" w:cs="Arial"/>
          <w:spacing w:val="38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redor da</w:t>
      </w:r>
      <w:r w:rsidRPr="007648EF">
        <w:rPr>
          <w:rFonts w:ascii="Arial" w:hAnsi="Arial" w:cs="Arial"/>
          <w:spacing w:val="38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saída </w:t>
      </w:r>
      <w:r>
        <w:rPr>
          <w:rFonts w:ascii="Arial" w:hAnsi="Arial" w:cs="Arial"/>
          <w:sz w:val="24"/>
          <w:szCs w:val="24"/>
        </w:rPr>
        <w:t xml:space="preserve">dos respiros </w:t>
      </w:r>
      <w:r w:rsidRPr="007648EF">
        <w:rPr>
          <w:rFonts w:ascii="Arial" w:hAnsi="Arial" w:cs="Arial"/>
          <w:sz w:val="24"/>
          <w:szCs w:val="24"/>
        </w:rPr>
        <w:t xml:space="preserve">dos </w:t>
      </w:r>
      <w:r>
        <w:rPr>
          <w:rFonts w:ascii="Arial" w:hAnsi="Arial" w:cs="Arial"/>
          <w:sz w:val="24"/>
          <w:szCs w:val="24"/>
        </w:rPr>
        <w:t xml:space="preserve">tanques. </w:t>
      </w:r>
      <w:r w:rsidRPr="007648EF">
        <w:rPr>
          <w:rFonts w:ascii="Arial" w:hAnsi="Arial" w:cs="Arial"/>
          <w:sz w:val="24"/>
          <w:szCs w:val="24"/>
        </w:rPr>
        <w:t xml:space="preserve">Devido </w:t>
      </w:r>
      <w:proofErr w:type="gramStart"/>
      <w:r w:rsidRPr="007648EF">
        <w:rPr>
          <w:rFonts w:ascii="Arial" w:hAnsi="Arial" w:cs="Arial"/>
          <w:sz w:val="24"/>
          <w:szCs w:val="24"/>
        </w:rPr>
        <w:t>as</w:t>
      </w:r>
      <w:proofErr w:type="gramEnd"/>
      <w:r w:rsidRPr="007648EF">
        <w:rPr>
          <w:rFonts w:ascii="Arial" w:hAnsi="Arial" w:cs="Arial"/>
          <w:sz w:val="24"/>
          <w:szCs w:val="24"/>
        </w:rPr>
        <w:t xml:space="preserve"> operações de abastecimento, aferição</w:t>
      </w:r>
      <w:r>
        <w:rPr>
          <w:rFonts w:ascii="Arial" w:hAnsi="Arial" w:cs="Arial"/>
          <w:sz w:val="24"/>
          <w:szCs w:val="24"/>
        </w:rPr>
        <w:t xml:space="preserve"> de bombas, descarga de produto </w:t>
      </w:r>
      <w:r w:rsidRPr="007648EF">
        <w:rPr>
          <w:rFonts w:ascii="Arial" w:hAnsi="Arial" w:cs="Arial"/>
          <w:sz w:val="24"/>
          <w:szCs w:val="24"/>
        </w:rPr>
        <w:t>e etc., vapores do combustível</w:t>
      </w:r>
      <w:r>
        <w:rPr>
          <w:rFonts w:ascii="Arial" w:hAnsi="Arial" w:cs="Arial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se d</w:t>
      </w:r>
      <w:r>
        <w:rPr>
          <w:rFonts w:ascii="Arial" w:hAnsi="Arial" w:cs="Arial"/>
          <w:sz w:val="24"/>
          <w:szCs w:val="24"/>
        </w:rPr>
        <w:t>esprendem, se alojando pró</w:t>
      </w:r>
      <w:r w:rsidRPr="007648EF">
        <w:rPr>
          <w:rFonts w:ascii="Arial" w:hAnsi="Arial" w:cs="Arial"/>
          <w:sz w:val="24"/>
          <w:szCs w:val="24"/>
        </w:rPr>
        <w:t>ximos ao</w:t>
      </w:r>
      <w:r w:rsidRPr="007648EF">
        <w:rPr>
          <w:rFonts w:ascii="Arial" w:hAnsi="Arial" w:cs="Arial"/>
          <w:spacing w:val="45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solo, por</w:t>
      </w:r>
      <w:r w:rsidR="0037052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serem</w:t>
      </w:r>
      <w:r w:rsidRPr="007648EF">
        <w:rPr>
          <w:rFonts w:ascii="Arial" w:hAnsi="Arial" w:cs="Arial"/>
          <w:spacing w:val="34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mais</w:t>
      </w:r>
      <w:r>
        <w:rPr>
          <w:rFonts w:ascii="Arial" w:hAnsi="Arial" w:cs="Arial"/>
          <w:sz w:val="24"/>
          <w:szCs w:val="24"/>
        </w:rPr>
        <w:t xml:space="preserve"> </w:t>
      </w:r>
      <w:r w:rsidR="00707661">
        <w:rPr>
          <w:rFonts w:ascii="Arial" w:hAnsi="Arial" w:cs="Arial"/>
          <w:sz w:val="24"/>
          <w:szCs w:val="24"/>
        </w:rPr>
        <w:t xml:space="preserve">pesados que </w:t>
      </w:r>
      <w:r w:rsidRPr="007648EF">
        <w:rPr>
          <w:rFonts w:ascii="Arial" w:hAnsi="Arial" w:cs="Arial"/>
          <w:sz w:val="24"/>
          <w:szCs w:val="24"/>
        </w:rPr>
        <w:t>ar.</w:t>
      </w:r>
      <w:r w:rsidRPr="007648EF">
        <w:rPr>
          <w:rFonts w:ascii="Arial" w:hAnsi="Arial" w:cs="Arial"/>
          <w:spacing w:val="43"/>
          <w:sz w:val="24"/>
          <w:szCs w:val="24"/>
        </w:rPr>
        <w:t xml:space="preserve"> </w:t>
      </w:r>
      <w:r>
        <w:rPr>
          <w:rFonts w:ascii="Arial" w:hAnsi="Arial" w:cs="Arial"/>
          <w:spacing w:val="43"/>
          <w:sz w:val="24"/>
          <w:szCs w:val="24"/>
        </w:rPr>
        <w:t xml:space="preserve">                                                             </w:t>
      </w:r>
      <w:r w:rsidRPr="007648EF">
        <w:rPr>
          <w:rFonts w:ascii="Arial" w:hAnsi="Arial" w:cs="Arial"/>
          <w:sz w:val="24"/>
          <w:szCs w:val="24"/>
        </w:rPr>
        <w:t>Tal condição propicia a</w:t>
      </w:r>
      <w:r w:rsidRPr="007648EF">
        <w:rPr>
          <w:rFonts w:ascii="Arial" w:hAnsi="Arial" w:cs="Arial"/>
          <w:spacing w:val="30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formação de</w:t>
      </w:r>
      <w:r w:rsidRPr="007648EF">
        <w:rPr>
          <w:rFonts w:ascii="Arial" w:hAnsi="Arial" w:cs="Arial"/>
          <w:spacing w:val="38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uma</w:t>
      </w:r>
      <w:r>
        <w:rPr>
          <w:rFonts w:ascii="Arial" w:hAnsi="Arial" w:cs="Arial"/>
          <w:sz w:val="24"/>
          <w:szCs w:val="24"/>
        </w:rPr>
        <w:t xml:space="preserve"> atmosfera </w:t>
      </w:r>
      <w:r w:rsidRPr="007648EF">
        <w:rPr>
          <w:rFonts w:ascii="Arial" w:hAnsi="Arial" w:cs="Arial"/>
          <w:sz w:val="24"/>
          <w:szCs w:val="24"/>
        </w:rPr>
        <w:t>explosiva, mesmo</w:t>
      </w:r>
      <w:proofErr w:type="gramStart"/>
      <w:r w:rsidRPr="007648EF">
        <w:rPr>
          <w:rFonts w:ascii="Arial" w:hAnsi="Arial" w:cs="Arial"/>
          <w:sz w:val="24"/>
          <w:szCs w:val="24"/>
        </w:rPr>
        <w:t xml:space="preserve"> </w:t>
      </w:r>
      <w:r w:rsidRPr="007648EF">
        <w:rPr>
          <w:rFonts w:ascii="Arial" w:hAnsi="Arial" w:cs="Arial"/>
          <w:spacing w:val="23"/>
          <w:sz w:val="24"/>
          <w:szCs w:val="24"/>
        </w:rPr>
        <w:t xml:space="preserve"> </w:t>
      </w:r>
      <w:proofErr w:type="gramEnd"/>
      <w:r w:rsidRPr="007648EF">
        <w:rPr>
          <w:rFonts w:ascii="Arial" w:hAnsi="Arial" w:cs="Arial"/>
          <w:sz w:val="24"/>
          <w:szCs w:val="24"/>
        </w:rPr>
        <w:t>após</w:t>
      </w:r>
      <w:r w:rsidRPr="007648EF">
        <w:rPr>
          <w:rFonts w:ascii="Arial" w:hAnsi="Arial" w:cs="Arial"/>
          <w:spacing w:val="50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aquelas operações </w:t>
      </w:r>
      <w:r w:rsidRPr="007648EF">
        <w:rPr>
          <w:rFonts w:ascii="Arial" w:hAnsi="Arial" w:cs="Arial"/>
          <w:spacing w:val="46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terem sido</w:t>
      </w:r>
      <w:r w:rsidRPr="007648EF">
        <w:rPr>
          <w:rFonts w:ascii="Arial" w:hAnsi="Arial" w:cs="Arial"/>
          <w:spacing w:val="38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executadas, </w:t>
      </w:r>
      <w:proofErr w:type="spellStart"/>
      <w:r w:rsidRPr="007648EF">
        <w:rPr>
          <w:rFonts w:ascii="Arial" w:hAnsi="Arial" w:cs="Arial"/>
          <w:sz w:val="24"/>
          <w:szCs w:val="24"/>
        </w:rPr>
        <w:t>ja</w:t>
      </w:r>
      <w:proofErr w:type="spellEnd"/>
      <w:r w:rsidRPr="007648EF">
        <w:rPr>
          <w:rFonts w:ascii="Arial" w:hAnsi="Arial" w:cs="Arial"/>
          <w:sz w:val="24"/>
          <w:szCs w:val="24"/>
        </w:rPr>
        <w:t xml:space="preserve"> que </w:t>
      </w:r>
      <w:r w:rsidRPr="007648EF">
        <w:rPr>
          <w:rFonts w:ascii="Arial" w:hAnsi="Arial" w:cs="Arial"/>
          <w:spacing w:val="32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poderá </w:t>
      </w:r>
      <w:r w:rsidRPr="007648EF">
        <w:rPr>
          <w:rFonts w:ascii="Arial" w:hAnsi="Arial" w:cs="Arial"/>
          <w:spacing w:val="15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haver </w:t>
      </w:r>
      <w:r w:rsidRPr="007648EF">
        <w:rPr>
          <w:rFonts w:ascii="Arial" w:hAnsi="Arial" w:cs="Arial"/>
          <w:spacing w:val="19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vapores  </w:t>
      </w:r>
      <w:r w:rsidRPr="007648EF">
        <w:rPr>
          <w:rFonts w:ascii="Arial" w:hAnsi="Arial" w:cs="Arial"/>
          <w:spacing w:val="9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confinados,  ou </w:t>
      </w:r>
      <w:r w:rsidRPr="007648EF">
        <w:rPr>
          <w:rFonts w:ascii="Arial" w:hAnsi="Arial" w:cs="Arial"/>
          <w:spacing w:val="3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ainda, a</w:t>
      </w:r>
      <w:r w:rsidRPr="007648EF">
        <w:rPr>
          <w:rFonts w:ascii="Arial" w:hAnsi="Arial" w:cs="Arial"/>
          <w:spacing w:val="37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 xml:space="preserve">possibilidade de algum vazamento estar ocorrendo  em um dos equipamentos.  </w:t>
      </w:r>
      <w:r>
        <w:rPr>
          <w:rFonts w:ascii="Arial" w:hAnsi="Arial" w:cs="Arial"/>
          <w:sz w:val="24"/>
          <w:szCs w:val="24"/>
        </w:rPr>
        <w:t xml:space="preserve">Assim, </w:t>
      </w:r>
      <w:r w:rsidRPr="007648EF">
        <w:rPr>
          <w:rFonts w:ascii="Arial" w:hAnsi="Arial" w:cs="Arial"/>
          <w:sz w:val="24"/>
          <w:szCs w:val="24"/>
        </w:rPr>
        <w:t xml:space="preserve">para a segurança do posto, estas áreas são </w:t>
      </w:r>
      <w:r>
        <w:rPr>
          <w:rFonts w:ascii="Arial" w:hAnsi="Arial" w:cs="Arial"/>
          <w:sz w:val="24"/>
          <w:szCs w:val="24"/>
        </w:rPr>
        <w:t xml:space="preserve">tratadas </w:t>
      </w:r>
      <w:r w:rsidRPr="007648EF">
        <w:rPr>
          <w:rFonts w:ascii="Arial" w:hAnsi="Arial" w:cs="Arial"/>
          <w:sz w:val="24"/>
          <w:szCs w:val="24"/>
        </w:rPr>
        <w:t xml:space="preserve">como </w:t>
      </w:r>
      <w:r>
        <w:rPr>
          <w:rFonts w:ascii="Arial" w:hAnsi="Arial" w:cs="Arial"/>
          <w:sz w:val="24"/>
          <w:szCs w:val="24"/>
        </w:rPr>
        <w:t xml:space="preserve">tendo </w:t>
      </w:r>
      <w:r w:rsidRPr="007648EF">
        <w:rPr>
          <w:rFonts w:ascii="Arial" w:hAnsi="Arial" w:cs="Arial"/>
          <w:sz w:val="24"/>
          <w:szCs w:val="24"/>
        </w:rPr>
        <w:t xml:space="preserve">uma </w:t>
      </w:r>
      <w:r>
        <w:rPr>
          <w:rFonts w:ascii="Arial" w:hAnsi="Arial" w:cs="Arial"/>
          <w:sz w:val="24"/>
          <w:szCs w:val="24"/>
        </w:rPr>
        <w:t>atmosfera</w:t>
      </w:r>
      <w:r w:rsidRPr="007648EF">
        <w:rPr>
          <w:rFonts w:ascii="Arial" w:hAnsi="Arial" w:cs="Arial"/>
          <w:sz w:val="24"/>
          <w:szCs w:val="24"/>
        </w:rPr>
        <w:t xml:space="preserve"> explosiva permanente, </w:t>
      </w:r>
      <w:r>
        <w:rPr>
          <w:rFonts w:ascii="Arial" w:hAnsi="Arial" w:cs="Arial"/>
          <w:sz w:val="24"/>
          <w:szCs w:val="24"/>
        </w:rPr>
        <w:t xml:space="preserve">mesmo </w:t>
      </w:r>
      <w:r w:rsidRPr="007648EF">
        <w:rPr>
          <w:rFonts w:ascii="Arial" w:hAnsi="Arial" w:cs="Arial"/>
          <w:sz w:val="24"/>
          <w:szCs w:val="24"/>
        </w:rPr>
        <w:t>após horas</w:t>
      </w:r>
      <w:r w:rsidRPr="007648EF">
        <w:rPr>
          <w:rFonts w:ascii="Arial" w:hAnsi="Arial" w:cs="Arial"/>
          <w:spacing w:val="47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da</w:t>
      </w:r>
      <w:r w:rsidRPr="007648EF">
        <w:rPr>
          <w:rFonts w:ascii="Arial" w:hAnsi="Arial" w:cs="Arial"/>
          <w:spacing w:val="24"/>
          <w:sz w:val="24"/>
          <w:szCs w:val="24"/>
        </w:rPr>
        <w:t xml:space="preserve"> </w:t>
      </w:r>
      <w:r w:rsidRPr="007648EF">
        <w:rPr>
          <w:rFonts w:ascii="Arial" w:hAnsi="Arial" w:cs="Arial"/>
          <w:sz w:val="24"/>
          <w:szCs w:val="24"/>
        </w:rPr>
        <w:t>ultima operação realizada.</w:t>
      </w:r>
    </w:p>
    <w:p w:rsidR="00F91028" w:rsidRDefault="00F91028" w:rsidP="00707661">
      <w:pPr>
        <w:widowControl w:val="0"/>
        <w:autoSpaceDE w:val="0"/>
        <w:autoSpaceDN w:val="0"/>
        <w:adjustRightInd w:val="0"/>
        <w:spacing w:before="16" w:after="0" w:line="265" w:lineRule="auto"/>
        <w:ind w:left="811" w:right="-9"/>
        <w:jc w:val="both"/>
        <w:rPr>
          <w:rFonts w:ascii="Arial" w:hAnsi="Arial" w:cs="Arial"/>
          <w:sz w:val="24"/>
          <w:szCs w:val="24"/>
        </w:rPr>
      </w:pPr>
    </w:p>
    <w:p w:rsidR="00E54116" w:rsidRPr="001E215B" w:rsidRDefault="00E54116" w:rsidP="00E54116">
      <w:pPr>
        <w:tabs>
          <w:tab w:val="left" w:pos="971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lastRenderedPageBreak/>
        <w:t>•</w:t>
      </w:r>
      <w:proofErr w:type="gramStart"/>
      <w:r>
        <w:rPr>
          <w:rFonts w:ascii="Arial" w:hAnsi="Arial" w:cs="Arial"/>
          <w:b/>
          <w:bCs/>
          <w:sz w:val="18"/>
          <w:szCs w:val="18"/>
        </w:rPr>
        <w:t xml:space="preserve">   </w:t>
      </w:r>
      <w:r>
        <w:rPr>
          <w:rFonts w:ascii="Arial" w:hAnsi="Arial" w:cs="Arial"/>
          <w:b/>
          <w:bCs/>
          <w:spacing w:val="40"/>
          <w:sz w:val="18"/>
          <w:szCs w:val="18"/>
        </w:rPr>
        <w:t xml:space="preserve"> </w:t>
      </w:r>
      <w:proofErr w:type="gramEnd"/>
      <w:r w:rsidRPr="00ED48C0">
        <w:rPr>
          <w:rFonts w:ascii="Arial" w:hAnsi="Arial" w:cs="Arial"/>
          <w:b/>
          <w:bCs/>
          <w:sz w:val="24"/>
          <w:szCs w:val="24"/>
        </w:rPr>
        <w:t>Zona 2</w:t>
      </w:r>
      <w:r w:rsidRPr="00ED48C0">
        <w:rPr>
          <w:rFonts w:ascii="Arial" w:hAnsi="Arial" w:cs="Arial"/>
          <w:b/>
          <w:bCs/>
          <w:spacing w:val="8"/>
          <w:sz w:val="24"/>
          <w:szCs w:val="24"/>
        </w:rPr>
        <w:t xml:space="preserve"> </w:t>
      </w:r>
      <w:r w:rsidRPr="00ED48C0">
        <w:rPr>
          <w:rFonts w:ascii="Arial" w:hAnsi="Arial" w:cs="Arial"/>
          <w:b/>
          <w:bCs/>
          <w:sz w:val="24"/>
          <w:szCs w:val="24"/>
        </w:rPr>
        <w:t>ou</w:t>
      </w:r>
      <w:r w:rsidRPr="00ED48C0">
        <w:rPr>
          <w:rFonts w:ascii="Arial" w:hAnsi="Arial" w:cs="Arial"/>
          <w:b/>
          <w:bCs/>
          <w:spacing w:val="33"/>
          <w:sz w:val="24"/>
          <w:szCs w:val="24"/>
        </w:rPr>
        <w:t xml:space="preserve"> </w:t>
      </w:r>
      <w:r w:rsidRPr="00ED48C0">
        <w:rPr>
          <w:rFonts w:ascii="Arial" w:hAnsi="Arial" w:cs="Arial"/>
          <w:b/>
          <w:sz w:val="24"/>
          <w:szCs w:val="24"/>
        </w:rPr>
        <w:t>Divisão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ED48C0">
        <w:rPr>
          <w:rFonts w:ascii="Arial" w:hAnsi="Arial" w:cs="Arial"/>
          <w:b/>
          <w:bCs/>
          <w:sz w:val="24"/>
          <w:szCs w:val="24"/>
        </w:rPr>
        <w:t>2</w:t>
      </w:r>
    </w:p>
    <w:p w:rsidR="00E54116" w:rsidRDefault="00E54116" w:rsidP="00E54116">
      <w:pPr>
        <w:widowControl w:val="0"/>
        <w:tabs>
          <w:tab w:val="left" w:pos="8789"/>
        </w:tabs>
        <w:autoSpaceDE w:val="0"/>
        <w:autoSpaceDN w:val="0"/>
        <w:adjustRightInd w:val="0"/>
        <w:spacing w:after="0" w:line="230" w:lineRule="atLeast"/>
        <w:ind w:left="826" w:right="113"/>
        <w:jc w:val="both"/>
        <w:rPr>
          <w:rFonts w:ascii="Arial" w:hAnsi="Arial" w:cs="Arial"/>
          <w:sz w:val="24"/>
          <w:szCs w:val="24"/>
        </w:rPr>
      </w:pPr>
      <w:r w:rsidRPr="00ED48C0">
        <w:rPr>
          <w:rFonts w:ascii="Arial" w:hAnsi="Arial" w:cs="Arial"/>
          <w:sz w:val="24"/>
          <w:szCs w:val="24"/>
        </w:rPr>
        <w:t>Esta área se</w:t>
      </w:r>
      <w:r w:rsidRPr="00ED48C0">
        <w:rPr>
          <w:rFonts w:ascii="Arial" w:hAnsi="Arial" w:cs="Arial"/>
          <w:spacing w:val="4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caracteriza</w:t>
      </w:r>
      <w:r w:rsidRPr="00ED48C0">
        <w:rPr>
          <w:rFonts w:ascii="Arial" w:hAnsi="Arial" w:cs="Arial"/>
          <w:spacing w:val="7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pela possibilidade de</w:t>
      </w:r>
      <w:r w:rsidRPr="00ED48C0">
        <w:rPr>
          <w:rFonts w:ascii="Arial" w:hAnsi="Arial" w:cs="Arial"/>
          <w:spacing w:val="45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existir uma atmosfera</w:t>
      </w:r>
      <w:proofErr w:type="gramStart"/>
      <w:r w:rsidRPr="00ED48C0">
        <w:rPr>
          <w:rFonts w:ascii="Arial" w:hAnsi="Arial" w:cs="Arial"/>
          <w:sz w:val="24"/>
          <w:szCs w:val="24"/>
        </w:rPr>
        <w:t xml:space="preserve">  </w:t>
      </w:r>
      <w:r w:rsidRPr="00ED48C0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End"/>
      <w:r w:rsidRPr="00ED48C0">
        <w:rPr>
          <w:rFonts w:ascii="Arial" w:hAnsi="Arial" w:cs="Arial"/>
          <w:sz w:val="24"/>
          <w:szCs w:val="24"/>
        </w:rPr>
        <w:t>explosiva,  mesmo não</w:t>
      </w:r>
      <w:r w:rsidRPr="00ED48C0">
        <w:rPr>
          <w:rFonts w:ascii="Arial" w:hAnsi="Arial" w:cs="Arial"/>
          <w:spacing w:val="39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sendo </w:t>
      </w:r>
      <w:r w:rsidRPr="00ED48C0">
        <w:rPr>
          <w:rFonts w:ascii="Arial" w:hAnsi="Arial" w:cs="Arial"/>
          <w:spacing w:val="22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uma </w:t>
      </w:r>
      <w:r w:rsidRPr="00ED48C0">
        <w:rPr>
          <w:rFonts w:ascii="Arial" w:hAnsi="Arial" w:cs="Arial"/>
          <w:spacing w:val="4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área </w:t>
      </w:r>
      <w:r w:rsidRPr="00ED48C0">
        <w:rPr>
          <w:rFonts w:ascii="Arial" w:hAnsi="Arial" w:cs="Arial"/>
          <w:spacing w:val="1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onde </w:t>
      </w:r>
      <w:r w:rsidRPr="00ED48C0">
        <w:rPr>
          <w:rFonts w:ascii="Arial" w:hAnsi="Arial" w:cs="Arial"/>
          <w:spacing w:val="4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ha</w:t>
      </w:r>
      <w:r w:rsidRPr="00ED48C0">
        <w:rPr>
          <w:rFonts w:ascii="Arial" w:hAnsi="Arial" w:cs="Arial"/>
          <w:spacing w:val="38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normalmente  </w:t>
      </w:r>
      <w:r w:rsidRPr="00ED48C0">
        <w:rPr>
          <w:rFonts w:ascii="Arial" w:hAnsi="Arial" w:cs="Arial"/>
          <w:spacing w:val="24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operações</w:t>
      </w:r>
      <w:r>
        <w:rPr>
          <w:rFonts w:ascii="Arial" w:hAnsi="Arial" w:cs="Arial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com</w:t>
      </w:r>
      <w:r>
        <w:rPr>
          <w:rFonts w:ascii="Arial" w:hAnsi="Arial" w:cs="Arial"/>
          <w:spacing w:val="49"/>
          <w:sz w:val="24"/>
          <w:szCs w:val="24"/>
        </w:rPr>
        <w:t xml:space="preserve"> c</w:t>
      </w:r>
      <w:r w:rsidRPr="00ED48C0">
        <w:rPr>
          <w:rFonts w:ascii="Arial" w:hAnsi="Arial" w:cs="Arial"/>
          <w:sz w:val="24"/>
          <w:szCs w:val="24"/>
        </w:rPr>
        <w:t>ombustível</w:t>
      </w:r>
      <w:r>
        <w:rPr>
          <w:rFonts w:ascii="Arial" w:hAnsi="Arial" w:cs="Arial"/>
          <w:sz w:val="24"/>
          <w:szCs w:val="24"/>
        </w:rPr>
        <w:t xml:space="preserve">. </w:t>
      </w:r>
      <w:r w:rsidRPr="00ED48C0">
        <w:rPr>
          <w:rFonts w:ascii="Arial" w:hAnsi="Arial" w:cs="Arial"/>
          <w:sz w:val="24"/>
          <w:szCs w:val="24"/>
        </w:rPr>
        <w:t>Um</w:t>
      </w:r>
      <w:r>
        <w:rPr>
          <w:rFonts w:ascii="Arial" w:hAnsi="Arial" w:cs="Arial"/>
          <w:spacing w:val="3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exemplo </w:t>
      </w:r>
      <w:r w:rsidRPr="00ED48C0">
        <w:rPr>
          <w:rFonts w:ascii="Arial" w:hAnsi="Arial" w:cs="Arial"/>
          <w:position w:val="1"/>
          <w:sz w:val="24"/>
          <w:szCs w:val="24"/>
        </w:rPr>
        <w:t>de</w:t>
      </w:r>
      <w:r w:rsidRPr="00ED48C0">
        <w:rPr>
          <w:rFonts w:ascii="Arial" w:hAnsi="Arial" w:cs="Arial"/>
          <w:spacing w:val="38"/>
          <w:position w:val="1"/>
          <w:sz w:val="24"/>
          <w:szCs w:val="24"/>
        </w:rPr>
        <w:t xml:space="preserve"> </w:t>
      </w:r>
      <w:r w:rsidRPr="00ED48C0">
        <w:rPr>
          <w:rFonts w:ascii="Arial" w:hAnsi="Arial" w:cs="Arial"/>
          <w:position w:val="1"/>
          <w:sz w:val="24"/>
          <w:szCs w:val="24"/>
        </w:rPr>
        <w:t>quando esta</w:t>
      </w:r>
      <w:r w:rsidRPr="00ED48C0">
        <w:rPr>
          <w:rFonts w:ascii="Arial" w:hAnsi="Arial" w:cs="Arial"/>
          <w:spacing w:val="49"/>
          <w:position w:val="1"/>
          <w:sz w:val="24"/>
          <w:szCs w:val="24"/>
        </w:rPr>
        <w:t xml:space="preserve"> </w:t>
      </w:r>
      <w:r>
        <w:rPr>
          <w:rFonts w:ascii="Arial" w:hAnsi="Arial" w:cs="Arial"/>
          <w:position w:val="1"/>
          <w:sz w:val="24"/>
          <w:szCs w:val="24"/>
        </w:rPr>
        <w:t xml:space="preserve">possibilidade </w:t>
      </w:r>
      <w:r w:rsidRPr="00ED48C0">
        <w:rPr>
          <w:rFonts w:ascii="Arial" w:hAnsi="Arial" w:cs="Arial"/>
          <w:position w:val="1"/>
          <w:sz w:val="24"/>
          <w:szCs w:val="24"/>
        </w:rPr>
        <w:t>ocorre, quando se</w:t>
      </w:r>
      <w:r w:rsidRPr="00ED48C0">
        <w:rPr>
          <w:rFonts w:ascii="Arial" w:hAnsi="Arial" w:cs="Arial"/>
          <w:spacing w:val="34"/>
          <w:position w:val="1"/>
          <w:sz w:val="24"/>
          <w:szCs w:val="24"/>
        </w:rPr>
        <w:t xml:space="preserve"> </w:t>
      </w:r>
      <w:r w:rsidRPr="00ED48C0">
        <w:rPr>
          <w:rFonts w:ascii="Arial" w:hAnsi="Arial" w:cs="Arial"/>
          <w:position w:val="1"/>
          <w:sz w:val="24"/>
          <w:szCs w:val="24"/>
        </w:rPr>
        <w:t>realiza uma</w:t>
      </w:r>
      <w:r w:rsidRPr="00ED48C0">
        <w:rPr>
          <w:rFonts w:ascii="Arial" w:hAnsi="Arial" w:cs="Arial"/>
          <w:spacing w:val="47"/>
          <w:position w:val="1"/>
          <w:sz w:val="24"/>
          <w:szCs w:val="24"/>
        </w:rPr>
        <w:t xml:space="preserve"> </w:t>
      </w:r>
      <w:r w:rsidR="0037052D">
        <w:rPr>
          <w:rFonts w:ascii="Arial" w:hAnsi="Arial" w:cs="Arial"/>
          <w:position w:val="1"/>
          <w:sz w:val="24"/>
          <w:szCs w:val="24"/>
        </w:rPr>
        <w:t>manutençã</w:t>
      </w:r>
      <w:r>
        <w:rPr>
          <w:rFonts w:ascii="Arial" w:hAnsi="Arial" w:cs="Arial"/>
          <w:position w:val="1"/>
          <w:sz w:val="24"/>
          <w:szCs w:val="24"/>
        </w:rPr>
        <w:t>o</w:t>
      </w:r>
      <w:r w:rsidRPr="00ED48C0">
        <w:rPr>
          <w:rFonts w:ascii="Arial" w:hAnsi="Arial" w:cs="Arial"/>
          <w:spacing w:val="2"/>
          <w:position w:val="1"/>
          <w:sz w:val="24"/>
          <w:szCs w:val="24"/>
        </w:rPr>
        <w:t xml:space="preserve"> </w:t>
      </w:r>
      <w:r w:rsidRPr="00ED48C0">
        <w:rPr>
          <w:rFonts w:ascii="Arial" w:hAnsi="Arial" w:cs="Arial"/>
          <w:position w:val="1"/>
          <w:sz w:val="24"/>
          <w:szCs w:val="24"/>
        </w:rPr>
        <w:t>em</w:t>
      </w:r>
      <w:r>
        <w:rPr>
          <w:rFonts w:ascii="Arial" w:hAnsi="Arial" w:cs="Arial"/>
          <w:spacing w:val="46"/>
          <w:position w:val="1"/>
          <w:sz w:val="24"/>
          <w:szCs w:val="24"/>
        </w:rPr>
        <w:t xml:space="preserve"> </w:t>
      </w:r>
      <w:r w:rsidRPr="00ED48C0">
        <w:rPr>
          <w:rFonts w:ascii="Arial" w:hAnsi="Arial" w:cs="Arial"/>
          <w:position w:val="1"/>
          <w:sz w:val="24"/>
          <w:szCs w:val="24"/>
        </w:rPr>
        <w:t>linhas</w:t>
      </w:r>
      <w:r>
        <w:rPr>
          <w:rFonts w:ascii="Arial" w:hAnsi="Arial" w:cs="Arial"/>
          <w:position w:val="1"/>
          <w:sz w:val="24"/>
          <w:szCs w:val="24"/>
        </w:rPr>
        <w:t xml:space="preserve"> </w:t>
      </w:r>
      <w:r w:rsidRPr="00ED48C0">
        <w:rPr>
          <w:rFonts w:ascii="Arial" w:hAnsi="Arial" w:cs="Arial"/>
          <w:position w:val="1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produto no posto, que se </w:t>
      </w:r>
      <w:r>
        <w:rPr>
          <w:rFonts w:ascii="Arial" w:hAnsi="Arial" w:cs="Arial"/>
          <w:sz w:val="24"/>
          <w:szCs w:val="24"/>
        </w:rPr>
        <w:t xml:space="preserve">encontram </w:t>
      </w:r>
      <w:r w:rsidRPr="00ED48C0">
        <w:rPr>
          <w:rFonts w:ascii="Arial" w:hAnsi="Arial" w:cs="Arial"/>
          <w:sz w:val="24"/>
          <w:szCs w:val="24"/>
        </w:rPr>
        <w:t>longe da cobertura</w:t>
      </w:r>
      <w:proofErr w:type="gramStart"/>
      <w:r w:rsidRPr="00ED48C0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ED48C0">
        <w:rPr>
          <w:rFonts w:ascii="Arial" w:hAnsi="Arial" w:cs="Arial"/>
          <w:sz w:val="24"/>
          <w:szCs w:val="24"/>
        </w:rPr>
        <w:t xml:space="preserve">e </w:t>
      </w:r>
      <w:r w:rsidRPr="00ED48C0">
        <w:rPr>
          <w:rFonts w:ascii="Arial" w:hAnsi="Arial" w:cs="Arial"/>
          <w:spacing w:val="2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da </w:t>
      </w:r>
      <w:r w:rsidRPr="00ED48C0">
        <w:rPr>
          <w:rFonts w:ascii="Arial" w:hAnsi="Arial" w:cs="Arial"/>
          <w:spacing w:val="17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área </w:t>
      </w:r>
      <w:r w:rsidRPr="00ED48C0">
        <w:rPr>
          <w:rFonts w:ascii="Arial" w:hAnsi="Arial" w:cs="Arial"/>
          <w:spacing w:val="30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de </w:t>
      </w:r>
      <w:r w:rsidRPr="00ED48C0">
        <w:rPr>
          <w:rFonts w:ascii="Arial" w:hAnsi="Arial" w:cs="Arial"/>
          <w:spacing w:val="17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descarga.  Na</w:t>
      </w:r>
      <w:r>
        <w:rPr>
          <w:rFonts w:ascii="Arial" w:hAnsi="Arial" w:cs="Arial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maioria das vezes, este serviço e realizado para a</w:t>
      </w:r>
      <w:proofErr w:type="gramStart"/>
      <w:r w:rsidRPr="00ED48C0">
        <w:rPr>
          <w:rFonts w:ascii="Arial" w:hAnsi="Arial" w:cs="Arial"/>
          <w:sz w:val="24"/>
          <w:szCs w:val="24"/>
        </w:rPr>
        <w:t xml:space="preserve"> </w:t>
      </w:r>
      <w:r w:rsidRPr="00ED48C0">
        <w:rPr>
          <w:rFonts w:ascii="Arial" w:hAnsi="Arial" w:cs="Arial"/>
          <w:spacing w:val="15"/>
          <w:sz w:val="24"/>
          <w:szCs w:val="24"/>
        </w:rPr>
        <w:t xml:space="preserve"> </w:t>
      </w:r>
      <w:proofErr w:type="gramEnd"/>
      <w:r w:rsidRPr="00ED48C0">
        <w:rPr>
          <w:rFonts w:ascii="Arial" w:hAnsi="Arial" w:cs="Arial"/>
          <w:sz w:val="24"/>
          <w:szCs w:val="24"/>
        </w:rPr>
        <w:t>conexão</w:t>
      </w:r>
      <w:r>
        <w:rPr>
          <w:rFonts w:ascii="Arial" w:hAnsi="Arial" w:cs="Arial"/>
          <w:sz w:val="24"/>
          <w:szCs w:val="24"/>
        </w:rPr>
        <w:t xml:space="preserve">  desta </w:t>
      </w:r>
      <w:r w:rsidRPr="00ED48C0">
        <w:rPr>
          <w:rFonts w:ascii="Arial" w:hAnsi="Arial" w:cs="Arial"/>
          <w:sz w:val="24"/>
          <w:szCs w:val="24"/>
        </w:rPr>
        <w:t xml:space="preserve"> linha com </w:t>
      </w:r>
      <w:r>
        <w:rPr>
          <w:rFonts w:ascii="Arial" w:hAnsi="Arial" w:cs="Arial"/>
          <w:sz w:val="24"/>
          <w:szCs w:val="24"/>
        </w:rPr>
        <w:t xml:space="preserve">outros equipamentos </w:t>
      </w:r>
      <w:r w:rsidRPr="00ED48C0">
        <w:rPr>
          <w:rFonts w:ascii="Arial" w:hAnsi="Arial" w:cs="Arial"/>
          <w:sz w:val="24"/>
          <w:szCs w:val="24"/>
        </w:rPr>
        <w:t>ou</w:t>
      </w:r>
      <w:r w:rsidRPr="00ED48C0">
        <w:rPr>
          <w:rFonts w:ascii="Arial" w:hAnsi="Arial" w:cs="Arial"/>
          <w:spacing w:val="30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para</w:t>
      </w:r>
      <w:r w:rsidRPr="00ED48C0">
        <w:rPr>
          <w:rFonts w:ascii="Arial" w:hAnsi="Arial" w:cs="Arial"/>
          <w:spacing w:val="43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reparo </w:t>
      </w:r>
      <w:r w:rsidRPr="00ED48C0">
        <w:rPr>
          <w:rFonts w:ascii="Arial" w:hAnsi="Arial" w:cs="Arial"/>
          <w:spacing w:val="13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de</w:t>
      </w:r>
      <w:r w:rsidRPr="00ED48C0">
        <w:rPr>
          <w:rFonts w:ascii="Arial" w:hAnsi="Arial" w:cs="Arial"/>
          <w:spacing w:val="23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vazamentos. Embora a</w:t>
      </w:r>
      <w:r w:rsidRPr="00ED48C0">
        <w:rPr>
          <w:rFonts w:ascii="Arial" w:hAnsi="Arial" w:cs="Arial"/>
          <w:spacing w:val="22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área</w:t>
      </w:r>
      <w:r>
        <w:rPr>
          <w:rFonts w:ascii="Arial" w:hAnsi="Arial" w:cs="Arial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não</w:t>
      </w:r>
      <w:r w:rsidRPr="00ED48C0">
        <w:rPr>
          <w:rFonts w:ascii="Arial" w:hAnsi="Arial" w:cs="Arial"/>
          <w:spacing w:val="23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seja perigosa, por</w:t>
      </w:r>
      <w:r w:rsidRPr="00ED48C0">
        <w:rPr>
          <w:rFonts w:ascii="Arial" w:hAnsi="Arial" w:cs="Arial"/>
          <w:spacing w:val="35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não estar </w:t>
      </w:r>
      <w:r>
        <w:rPr>
          <w:rFonts w:ascii="Arial" w:hAnsi="Arial" w:cs="Arial"/>
          <w:sz w:val="24"/>
          <w:szCs w:val="24"/>
        </w:rPr>
        <w:t>próxima de fontes de</w:t>
      </w:r>
      <w:r w:rsidRPr="00ED48C0">
        <w:rPr>
          <w:rFonts w:ascii="Arial" w:hAnsi="Arial" w:cs="Arial"/>
          <w:spacing w:val="2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emanação de vapores, </w:t>
      </w:r>
      <w:proofErr w:type="gramStart"/>
      <w:r w:rsidRPr="00ED48C0">
        <w:rPr>
          <w:rFonts w:ascii="Arial" w:hAnsi="Arial" w:cs="Arial"/>
          <w:sz w:val="24"/>
          <w:szCs w:val="24"/>
        </w:rPr>
        <w:t xml:space="preserve">no </w:t>
      </w:r>
      <w:r w:rsidRPr="00ED48C0">
        <w:rPr>
          <w:rFonts w:ascii="Arial" w:hAnsi="Arial" w:cs="Arial"/>
          <w:spacing w:val="2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momenta</w:t>
      </w:r>
      <w:proofErr w:type="gramEnd"/>
      <w:r w:rsidRPr="00ED48C0">
        <w:rPr>
          <w:rFonts w:ascii="Arial" w:hAnsi="Arial" w:cs="Arial"/>
          <w:sz w:val="24"/>
          <w:szCs w:val="24"/>
        </w:rPr>
        <w:t xml:space="preserve"> da </w:t>
      </w:r>
      <w:r w:rsidRPr="00ED48C0">
        <w:rPr>
          <w:rFonts w:ascii="Arial" w:hAnsi="Arial" w:cs="Arial"/>
          <w:spacing w:val="9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abertura  da </w:t>
      </w:r>
      <w:r w:rsidRPr="00ED48C0">
        <w:rPr>
          <w:rFonts w:ascii="Arial" w:hAnsi="Arial" w:cs="Arial"/>
          <w:spacing w:val="9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pista, seja </w:t>
      </w:r>
      <w:r w:rsidRPr="00ED48C0">
        <w:rPr>
          <w:rFonts w:ascii="Arial" w:hAnsi="Arial" w:cs="Arial"/>
          <w:spacing w:val="9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pela</w:t>
      </w:r>
      <w:r w:rsidRPr="00ED48C0">
        <w:rPr>
          <w:rFonts w:ascii="Arial" w:hAnsi="Arial" w:cs="Arial"/>
          <w:spacing w:val="42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exposição  de</w:t>
      </w:r>
      <w:r w:rsidRPr="00ED48C0">
        <w:rPr>
          <w:rFonts w:ascii="Arial" w:hAnsi="Arial" w:cs="Arial"/>
          <w:spacing w:val="45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um</w:t>
      </w:r>
      <w:r w:rsidRPr="00ED48C0">
        <w:rPr>
          <w:rFonts w:ascii="Arial" w:hAnsi="Arial" w:cs="Arial"/>
          <w:spacing w:val="39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possível </w:t>
      </w:r>
      <w:r w:rsidRPr="00ED48C0">
        <w:rPr>
          <w:rFonts w:ascii="Arial" w:hAnsi="Arial" w:cs="Arial"/>
          <w:spacing w:val="42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solo </w:t>
      </w:r>
      <w:r w:rsidRPr="00ED48C0">
        <w:rPr>
          <w:rFonts w:ascii="Arial" w:hAnsi="Arial" w:cs="Arial"/>
          <w:spacing w:val="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contaminado </w:t>
      </w:r>
      <w:r w:rsidRPr="00ED48C0">
        <w:rPr>
          <w:rFonts w:ascii="Arial" w:hAnsi="Arial" w:cs="Arial"/>
          <w:sz w:val="24"/>
          <w:szCs w:val="24"/>
        </w:rPr>
        <w:t xml:space="preserve">com </w:t>
      </w:r>
      <w:r w:rsidRPr="00ED48C0">
        <w:rPr>
          <w:rFonts w:ascii="Arial" w:hAnsi="Arial" w:cs="Arial"/>
          <w:spacing w:val="7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produto </w:t>
      </w:r>
      <w:r w:rsidRPr="00ED48C0">
        <w:rPr>
          <w:rFonts w:ascii="Arial" w:hAnsi="Arial" w:cs="Arial"/>
          <w:spacing w:val="39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ou</w:t>
      </w:r>
      <w:r w:rsidRPr="00ED48C0">
        <w:rPr>
          <w:rFonts w:ascii="Arial" w:hAnsi="Arial" w:cs="Arial"/>
          <w:spacing w:val="38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>pela</w:t>
      </w:r>
      <w:r w:rsidRPr="00ED48C0">
        <w:rPr>
          <w:rFonts w:ascii="Arial" w:hAnsi="Arial" w:cs="Arial"/>
          <w:spacing w:val="49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abertura da linha  </w:t>
      </w:r>
      <w:r w:rsidRPr="00ED48C0">
        <w:rPr>
          <w:rFonts w:ascii="Arial" w:hAnsi="Arial" w:cs="Arial"/>
          <w:spacing w:val="1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no  ponto </w:t>
      </w:r>
      <w:r w:rsidRPr="00ED48C0">
        <w:rPr>
          <w:rFonts w:ascii="Arial" w:hAnsi="Arial" w:cs="Arial"/>
          <w:sz w:val="24"/>
          <w:szCs w:val="24"/>
        </w:rPr>
        <w:t>de ruptura, vapores podem desprender-se. Nestas condições</w:t>
      </w:r>
      <w:r>
        <w:rPr>
          <w:rFonts w:ascii="Arial" w:hAnsi="Arial" w:cs="Arial"/>
          <w:sz w:val="24"/>
          <w:szCs w:val="24"/>
        </w:rPr>
        <w:t xml:space="preserve">, os trabalhos </w:t>
      </w:r>
      <w:r w:rsidRPr="00ED48C0">
        <w:rPr>
          <w:rFonts w:ascii="Arial" w:hAnsi="Arial" w:cs="Arial"/>
          <w:sz w:val="24"/>
          <w:szCs w:val="24"/>
        </w:rPr>
        <w:t>a</w:t>
      </w:r>
      <w:r w:rsidRPr="00ED48C0">
        <w:rPr>
          <w:rFonts w:ascii="Arial" w:hAnsi="Arial" w:cs="Arial"/>
          <w:spacing w:val="44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serem realizados</w:t>
      </w:r>
      <w:r w:rsidRPr="00ED48C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devem </w:t>
      </w:r>
      <w:r w:rsidRPr="00ED48C0">
        <w:rPr>
          <w:rFonts w:ascii="Arial" w:hAnsi="Arial" w:cs="Arial"/>
          <w:sz w:val="24"/>
          <w:szCs w:val="24"/>
        </w:rPr>
        <w:t xml:space="preserve">ser </w:t>
      </w:r>
      <w:r>
        <w:rPr>
          <w:rFonts w:ascii="Arial" w:hAnsi="Arial" w:cs="Arial"/>
          <w:sz w:val="24"/>
          <w:szCs w:val="24"/>
        </w:rPr>
        <w:t xml:space="preserve">realizados </w:t>
      </w:r>
      <w:r w:rsidRPr="00ED48C0">
        <w:rPr>
          <w:rFonts w:ascii="Arial" w:hAnsi="Arial" w:cs="Arial"/>
          <w:sz w:val="24"/>
          <w:szCs w:val="24"/>
        </w:rPr>
        <w:t xml:space="preserve">com </w:t>
      </w:r>
      <w:r>
        <w:rPr>
          <w:rFonts w:ascii="Arial" w:hAnsi="Arial" w:cs="Arial"/>
          <w:spacing w:val="20"/>
          <w:sz w:val="24"/>
          <w:szCs w:val="24"/>
        </w:rPr>
        <w:t xml:space="preserve">o </w:t>
      </w:r>
      <w:r w:rsidRPr="00ED48C0">
        <w:rPr>
          <w:rFonts w:ascii="Arial" w:hAnsi="Arial" w:cs="Arial"/>
          <w:sz w:val="24"/>
          <w:szCs w:val="24"/>
        </w:rPr>
        <w:t>mesmo cuidado das áreas classificadas como</w:t>
      </w:r>
      <w:r w:rsidRPr="00ED48C0">
        <w:rPr>
          <w:rFonts w:ascii="Arial" w:hAnsi="Arial" w:cs="Arial"/>
          <w:spacing w:val="43"/>
          <w:sz w:val="24"/>
          <w:szCs w:val="24"/>
        </w:rPr>
        <w:t xml:space="preserve"> </w:t>
      </w:r>
      <w:r w:rsidRPr="00ED48C0">
        <w:rPr>
          <w:rFonts w:ascii="Arial" w:hAnsi="Arial" w:cs="Arial"/>
          <w:sz w:val="24"/>
          <w:szCs w:val="24"/>
        </w:rPr>
        <w:t xml:space="preserve">Zona </w:t>
      </w:r>
      <w:proofErr w:type="gramStart"/>
      <w:r w:rsidRPr="00ED48C0">
        <w:rPr>
          <w:rFonts w:ascii="Arial" w:hAnsi="Arial" w:cs="Arial"/>
          <w:sz w:val="24"/>
          <w:szCs w:val="24"/>
        </w:rPr>
        <w:t>1</w:t>
      </w:r>
      <w:proofErr w:type="gramEnd"/>
      <w:r w:rsidRPr="00ED48C0">
        <w:rPr>
          <w:rFonts w:ascii="Arial" w:hAnsi="Arial" w:cs="Arial"/>
          <w:sz w:val="24"/>
          <w:szCs w:val="24"/>
        </w:rPr>
        <w:t>.</w:t>
      </w:r>
    </w:p>
    <w:p w:rsidR="0037052D" w:rsidRDefault="0037052D" w:rsidP="00DD3E8A">
      <w:pPr>
        <w:widowControl w:val="0"/>
        <w:tabs>
          <w:tab w:val="left" w:pos="8789"/>
        </w:tabs>
        <w:autoSpaceDE w:val="0"/>
        <w:autoSpaceDN w:val="0"/>
        <w:adjustRightInd w:val="0"/>
        <w:spacing w:after="0" w:line="230" w:lineRule="atLeast"/>
        <w:ind w:right="113"/>
        <w:jc w:val="both"/>
        <w:rPr>
          <w:rFonts w:ascii="Arial" w:hAnsi="Arial" w:cs="Arial"/>
          <w:sz w:val="24"/>
          <w:szCs w:val="24"/>
        </w:rPr>
      </w:pPr>
    </w:p>
    <w:p w:rsidR="0037052D" w:rsidRDefault="0037052D" w:rsidP="0037052D">
      <w:pPr>
        <w:pStyle w:val="PargrafodaLista"/>
        <w:widowControl w:val="0"/>
        <w:numPr>
          <w:ilvl w:val="0"/>
          <w:numId w:val="1"/>
        </w:numPr>
        <w:tabs>
          <w:tab w:val="left" w:pos="8789"/>
        </w:tabs>
        <w:autoSpaceDE w:val="0"/>
        <w:autoSpaceDN w:val="0"/>
        <w:adjustRightInd w:val="0"/>
        <w:spacing w:after="0" w:line="230" w:lineRule="atLeast"/>
        <w:ind w:right="113"/>
        <w:jc w:val="both"/>
        <w:rPr>
          <w:rFonts w:ascii="Arial" w:hAnsi="Arial" w:cs="Arial"/>
          <w:b/>
          <w:sz w:val="24"/>
          <w:szCs w:val="24"/>
        </w:rPr>
      </w:pPr>
      <w:r w:rsidRPr="0037052D">
        <w:rPr>
          <w:rFonts w:ascii="Arial" w:hAnsi="Arial" w:cs="Arial"/>
          <w:b/>
          <w:sz w:val="24"/>
          <w:szCs w:val="24"/>
        </w:rPr>
        <w:t>CARACTERIZAÇÃO DA EMPRESA</w:t>
      </w:r>
    </w:p>
    <w:p w:rsidR="0037052D" w:rsidRDefault="0037052D" w:rsidP="0037052D">
      <w:pPr>
        <w:pStyle w:val="PargrafodaLista"/>
        <w:widowControl w:val="0"/>
        <w:tabs>
          <w:tab w:val="left" w:pos="8789"/>
        </w:tabs>
        <w:autoSpaceDE w:val="0"/>
        <w:autoSpaceDN w:val="0"/>
        <w:adjustRightInd w:val="0"/>
        <w:spacing w:after="0" w:line="230" w:lineRule="atLeast"/>
        <w:ind w:left="76" w:right="113"/>
        <w:jc w:val="both"/>
        <w:rPr>
          <w:rFonts w:ascii="Arial" w:hAnsi="Arial" w:cs="Arial"/>
          <w:b/>
          <w:sz w:val="24"/>
          <w:szCs w:val="24"/>
        </w:rPr>
      </w:pPr>
    </w:p>
    <w:p w:rsidR="005977D2" w:rsidRDefault="005977D2" w:rsidP="005977D2">
      <w:pPr>
        <w:pStyle w:val="PargrafodaLista"/>
        <w:widowControl w:val="0"/>
        <w:numPr>
          <w:ilvl w:val="0"/>
          <w:numId w:val="2"/>
        </w:numPr>
        <w:tabs>
          <w:tab w:val="left" w:pos="8789"/>
        </w:tabs>
        <w:autoSpaceDE w:val="0"/>
        <w:autoSpaceDN w:val="0"/>
        <w:adjustRightInd w:val="0"/>
        <w:spacing w:after="0" w:line="230" w:lineRule="atLeast"/>
        <w:ind w:right="113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Identificação</w:t>
      </w:r>
    </w:p>
    <w:tbl>
      <w:tblPr>
        <w:tblStyle w:val="Tabelacomgrade"/>
        <w:tblW w:w="9214" w:type="dxa"/>
        <w:tblInd w:w="-34" w:type="dxa"/>
        <w:tblLook w:val="04A0" w:firstRow="1" w:lastRow="0" w:firstColumn="1" w:lastColumn="0" w:noHBand="0" w:noVBand="1"/>
      </w:tblPr>
      <w:tblGrid>
        <w:gridCol w:w="9214"/>
      </w:tblGrid>
      <w:tr w:rsidR="0037052D" w:rsidTr="005977D2">
        <w:tc>
          <w:tcPr>
            <w:tcW w:w="9214" w:type="dxa"/>
          </w:tcPr>
          <w:p w:rsidR="0037052D" w:rsidRDefault="0037052D" w:rsidP="00441280">
            <w:pPr>
              <w:widowControl w:val="0"/>
              <w:tabs>
                <w:tab w:val="left" w:pos="8789"/>
              </w:tabs>
              <w:autoSpaceDE w:val="0"/>
              <w:autoSpaceDN w:val="0"/>
              <w:adjustRightInd w:val="0"/>
              <w:spacing w:line="230" w:lineRule="atLeast"/>
              <w:ind w:right="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Razão Social:</w:t>
            </w:r>
            <w:r w:rsidR="009E2BC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66F87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Auto Posto Jave Ltda</w:t>
            </w:r>
          </w:p>
        </w:tc>
      </w:tr>
      <w:tr w:rsidR="0037052D" w:rsidTr="005977D2">
        <w:tc>
          <w:tcPr>
            <w:tcW w:w="9214" w:type="dxa"/>
          </w:tcPr>
          <w:p w:rsidR="0037052D" w:rsidRDefault="0037052D" w:rsidP="00441280">
            <w:pPr>
              <w:widowControl w:val="0"/>
              <w:tabs>
                <w:tab w:val="left" w:pos="8789"/>
              </w:tabs>
              <w:autoSpaceDE w:val="0"/>
              <w:autoSpaceDN w:val="0"/>
              <w:adjustRightInd w:val="0"/>
              <w:spacing w:line="230" w:lineRule="atLeast"/>
              <w:ind w:right="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Fantasia:</w:t>
            </w:r>
            <w:r w:rsidR="009E2BC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66F87" w:rsidRPr="00266F87">
              <w:rPr>
                <w:rFonts w:ascii="Arial" w:hAnsi="Arial" w:cs="Arial"/>
                <w:b/>
                <w:sz w:val="24"/>
                <w:szCs w:val="24"/>
              </w:rPr>
              <w:t>(Ausente)</w:t>
            </w:r>
          </w:p>
        </w:tc>
      </w:tr>
      <w:tr w:rsidR="0037052D" w:rsidTr="005977D2">
        <w:tc>
          <w:tcPr>
            <w:tcW w:w="9214" w:type="dxa"/>
          </w:tcPr>
          <w:p w:rsidR="0037052D" w:rsidRDefault="0037052D" w:rsidP="00E54116">
            <w:pPr>
              <w:widowControl w:val="0"/>
              <w:tabs>
                <w:tab w:val="left" w:pos="8789"/>
              </w:tabs>
              <w:autoSpaceDE w:val="0"/>
              <w:autoSpaceDN w:val="0"/>
              <w:adjustRightInd w:val="0"/>
              <w:spacing w:line="230" w:lineRule="atLeast"/>
              <w:ind w:right="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Endereço:</w:t>
            </w:r>
            <w:proofErr w:type="gramStart"/>
            <w:r w:rsidR="009E2BC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1205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gramEnd"/>
            <w:r w:rsidR="00266F87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Av. Brasília, 5630</w:t>
            </w:r>
            <w:proofErr w:type="gramStart"/>
          </w:p>
        </w:tc>
        <w:proofErr w:type="gramEnd"/>
      </w:tr>
      <w:tr w:rsidR="0037052D" w:rsidTr="005977D2">
        <w:tc>
          <w:tcPr>
            <w:tcW w:w="9214" w:type="dxa"/>
          </w:tcPr>
          <w:p w:rsidR="0037052D" w:rsidRDefault="0037052D" w:rsidP="00E54116">
            <w:pPr>
              <w:widowControl w:val="0"/>
              <w:tabs>
                <w:tab w:val="left" w:pos="8789"/>
              </w:tabs>
              <w:autoSpaceDE w:val="0"/>
              <w:autoSpaceDN w:val="0"/>
              <w:adjustRightInd w:val="0"/>
              <w:spacing w:line="230" w:lineRule="atLeast"/>
              <w:ind w:right="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Bairro:</w:t>
            </w:r>
            <w:r w:rsidR="009E2BC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66F87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Novo Mundo</w:t>
            </w:r>
          </w:p>
        </w:tc>
      </w:tr>
      <w:tr w:rsidR="00C1205D" w:rsidTr="005977D2">
        <w:tc>
          <w:tcPr>
            <w:tcW w:w="9214" w:type="dxa"/>
          </w:tcPr>
          <w:p w:rsidR="00C1205D" w:rsidRDefault="00C1205D" w:rsidP="00E54116">
            <w:pPr>
              <w:widowControl w:val="0"/>
              <w:tabs>
                <w:tab w:val="left" w:pos="8789"/>
              </w:tabs>
              <w:autoSpaceDE w:val="0"/>
              <w:autoSpaceDN w:val="0"/>
              <w:adjustRightInd w:val="0"/>
              <w:spacing w:line="230" w:lineRule="atLeast"/>
              <w:ind w:right="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Cidade: </w:t>
            </w:r>
            <w:r w:rsidR="00E72848" w:rsidRPr="00E72848">
              <w:rPr>
                <w:rFonts w:ascii="Arial" w:hAnsi="Arial" w:cs="Arial"/>
                <w:b/>
                <w:sz w:val="24"/>
                <w:szCs w:val="24"/>
              </w:rPr>
              <w:t>Curitiba</w:t>
            </w:r>
          </w:p>
        </w:tc>
      </w:tr>
      <w:tr w:rsidR="0037052D" w:rsidTr="005977D2">
        <w:tc>
          <w:tcPr>
            <w:tcW w:w="9214" w:type="dxa"/>
          </w:tcPr>
          <w:p w:rsidR="0037052D" w:rsidRDefault="0037052D" w:rsidP="00E54116">
            <w:pPr>
              <w:widowControl w:val="0"/>
              <w:tabs>
                <w:tab w:val="left" w:pos="8789"/>
              </w:tabs>
              <w:autoSpaceDE w:val="0"/>
              <w:autoSpaceDN w:val="0"/>
              <w:adjustRightInd w:val="0"/>
              <w:spacing w:line="230" w:lineRule="atLeast"/>
              <w:ind w:right="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CNPJ:</w:t>
            </w:r>
            <w:r w:rsidR="009E2BC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07661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20.838.713/0001-36</w:t>
            </w:r>
          </w:p>
        </w:tc>
      </w:tr>
      <w:tr w:rsidR="0037052D" w:rsidTr="005977D2">
        <w:tc>
          <w:tcPr>
            <w:tcW w:w="9214" w:type="dxa"/>
          </w:tcPr>
          <w:p w:rsidR="0037052D" w:rsidRDefault="0037052D" w:rsidP="00E54116">
            <w:pPr>
              <w:widowControl w:val="0"/>
              <w:tabs>
                <w:tab w:val="left" w:pos="8789"/>
              </w:tabs>
              <w:autoSpaceDE w:val="0"/>
              <w:autoSpaceDN w:val="0"/>
              <w:adjustRightInd w:val="0"/>
              <w:spacing w:line="230" w:lineRule="atLeast"/>
              <w:ind w:right="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</w:t>
            </w:r>
            <w:r w:rsidR="00707661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Proprietário</w:t>
            </w:r>
            <w:r w:rsidR="00707661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="009E2BC5">
              <w:rPr>
                <w:rFonts w:ascii="Arial" w:hAnsi="Arial" w:cs="Arial"/>
                <w:sz w:val="24"/>
                <w:szCs w:val="24"/>
              </w:rPr>
              <w:t xml:space="preserve"> </w:t>
            </w:r>
            <w:hyperlink r:id="rId8" w:history="1">
              <w:r w:rsidR="00707661" w:rsidRPr="00707661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sz w:val="23"/>
                  <w:szCs w:val="23"/>
                  <w:u w:val="none"/>
                  <w:shd w:val="clear" w:color="auto" w:fill="FFFFFF"/>
                </w:rPr>
                <w:t>Gilciloni Amorim</w:t>
              </w:r>
            </w:hyperlink>
            <w:r w:rsidR="00707661">
              <w:rPr>
                <w:color w:val="000000" w:themeColor="text1"/>
              </w:rPr>
              <w:t xml:space="preserve"> </w:t>
            </w:r>
            <w:r w:rsidR="00707661" w:rsidRPr="00266F87">
              <w:rPr>
                <w:b/>
                <w:color w:val="000000" w:themeColor="text1"/>
              </w:rPr>
              <w:t>e</w:t>
            </w:r>
            <w:r w:rsidR="00707661">
              <w:rPr>
                <w:color w:val="000000" w:themeColor="text1"/>
              </w:rPr>
              <w:t xml:space="preserve"> </w:t>
            </w:r>
            <w:r w:rsidR="00266F87">
              <w:rPr>
                <w:color w:val="000000" w:themeColor="text1"/>
              </w:rPr>
              <w:t xml:space="preserve"> </w:t>
            </w:r>
            <w:hyperlink r:id="rId9" w:history="1">
              <w:r w:rsidR="00707661" w:rsidRPr="00707661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sz w:val="23"/>
                  <w:szCs w:val="23"/>
                  <w:u w:val="none"/>
                  <w:shd w:val="clear" w:color="auto" w:fill="FFFFFF"/>
                </w:rPr>
                <w:t>Jonival Amorim</w:t>
              </w:r>
            </w:hyperlink>
          </w:p>
        </w:tc>
      </w:tr>
      <w:tr w:rsidR="0037052D" w:rsidTr="005977D2">
        <w:tc>
          <w:tcPr>
            <w:tcW w:w="9214" w:type="dxa"/>
          </w:tcPr>
          <w:p w:rsidR="0037052D" w:rsidRDefault="00E72848" w:rsidP="009E2BC5">
            <w:pPr>
              <w:widowControl w:val="0"/>
              <w:tabs>
                <w:tab w:val="left" w:pos="3495"/>
              </w:tabs>
              <w:autoSpaceDE w:val="0"/>
              <w:autoSpaceDN w:val="0"/>
              <w:adjustRightInd w:val="0"/>
              <w:spacing w:line="230" w:lineRule="atLeast"/>
              <w:ind w:right="113"/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r>
              <w:rPr>
                <w:rFonts w:ascii="Arial" w:hAnsi="Arial" w:cs="Arial"/>
                <w:sz w:val="24"/>
                <w:szCs w:val="24"/>
              </w:rPr>
              <w:t>É comercializado</w:t>
            </w:r>
            <w:r w:rsidR="009E2BC5">
              <w:rPr>
                <w:rFonts w:ascii="Arial" w:hAnsi="Arial" w:cs="Arial"/>
                <w:sz w:val="24"/>
                <w:szCs w:val="24"/>
              </w:rPr>
              <w:t xml:space="preserve"> GNV</w:t>
            </w:r>
            <w:bookmarkEnd w:id="0"/>
            <w:r w:rsidR="009E2BC5">
              <w:rPr>
                <w:rFonts w:ascii="Arial" w:hAnsi="Arial" w:cs="Arial"/>
                <w:sz w:val="24"/>
                <w:szCs w:val="24"/>
              </w:rPr>
              <w:t xml:space="preserve">?  </w:t>
            </w:r>
            <w:r w:rsidR="009E2BC5" w:rsidRPr="009E2BC5">
              <w:rPr>
                <w:rFonts w:ascii="Arial" w:hAnsi="Arial" w:cs="Arial"/>
                <w:b/>
                <w:sz w:val="24"/>
                <w:szCs w:val="24"/>
              </w:rPr>
              <w:t>NÃO</w:t>
            </w:r>
          </w:p>
        </w:tc>
      </w:tr>
    </w:tbl>
    <w:p w:rsidR="0037052D" w:rsidRDefault="0037052D" w:rsidP="00E54116">
      <w:pPr>
        <w:widowControl w:val="0"/>
        <w:tabs>
          <w:tab w:val="left" w:pos="8789"/>
        </w:tabs>
        <w:autoSpaceDE w:val="0"/>
        <w:autoSpaceDN w:val="0"/>
        <w:adjustRightInd w:val="0"/>
        <w:spacing w:after="0" w:line="230" w:lineRule="atLeast"/>
        <w:ind w:left="826" w:right="113"/>
        <w:jc w:val="both"/>
        <w:rPr>
          <w:rFonts w:ascii="Arial" w:hAnsi="Arial" w:cs="Arial"/>
          <w:sz w:val="24"/>
          <w:szCs w:val="24"/>
        </w:rPr>
      </w:pPr>
    </w:p>
    <w:p w:rsidR="005977D2" w:rsidRDefault="005977D2" w:rsidP="005977D2">
      <w:pPr>
        <w:pStyle w:val="PargrafodaLista"/>
        <w:widowControl w:val="0"/>
        <w:numPr>
          <w:ilvl w:val="0"/>
          <w:numId w:val="2"/>
        </w:numPr>
        <w:tabs>
          <w:tab w:val="left" w:pos="8789"/>
        </w:tabs>
        <w:autoSpaceDE w:val="0"/>
        <w:autoSpaceDN w:val="0"/>
        <w:adjustRightInd w:val="0"/>
        <w:spacing w:after="0" w:line="230" w:lineRule="atLeast"/>
        <w:ind w:right="113"/>
        <w:jc w:val="both"/>
        <w:rPr>
          <w:rFonts w:ascii="Arial" w:hAnsi="Arial" w:cs="Arial"/>
          <w:b/>
          <w:sz w:val="24"/>
          <w:szCs w:val="24"/>
        </w:rPr>
      </w:pPr>
      <w:r w:rsidRPr="005977D2">
        <w:rPr>
          <w:rFonts w:ascii="Arial" w:hAnsi="Arial" w:cs="Arial"/>
          <w:b/>
          <w:sz w:val="24"/>
          <w:szCs w:val="24"/>
        </w:rPr>
        <w:t>Atividades</w:t>
      </w:r>
    </w:p>
    <w:p w:rsidR="0037052D" w:rsidRPr="00ED48C0" w:rsidRDefault="0037052D" w:rsidP="00DD3E8A">
      <w:pPr>
        <w:widowControl w:val="0"/>
        <w:tabs>
          <w:tab w:val="left" w:pos="8789"/>
        </w:tabs>
        <w:autoSpaceDE w:val="0"/>
        <w:autoSpaceDN w:val="0"/>
        <w:adjustRightInd w:val="0"/>
        <w:spacing w:after="0" w:line="230" w:lineRule="atLeast"/>
        <w:ind w:right="113"/>
        <w:jc w:val="both"/>
        <w:rPr>
          <w:rFonts w:ascii="Arial" w:hAnsi="Arial" w:cs="Arial"/>
          <w:sz w:val="24"/>
          <w:szCs w:val="24"/>
        </w:rPr>
      </w:pPr>
    </w:p>
    <w:p w:rsidR="00FB2563" w:rsidRDefault="005977D2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principio suas atividades, estão relacionadas como comercio varejista e atacadista de combustíveis, Gasolina, Etanol e Óleo Diesel.</w:t>
      </w:r>
    </w:p>
    <w:p w:rsidR="005977D2" w:rsidRDefault="005977D2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5977D2" w:rsidRDefault="005977D2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conseguente também são executados os serviços de troca de óleo, calibragem de pneus, substituição de filtros e trabalhos correlatos e ainda ducha de automóveis.</w:t>
      </w:r>
    </w:p>
    <w:p w:rsidR="005977D2" w:rsidRDefault="005977D2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5977D2" w:rsidRDefault="005977D2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Sendo que ainda apresenta dentro de suas atividades uma loja de conveniências onde são comercializados produtos diversos do gênero alimentício e bebidas, cigarros.</w:t>
      </w:r>
    </w:p>
    <w:p w:rsidR="00DD3E8A" w:rsidRDefault="00DD3E8A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DD3E8A" w:rsidRDefault="00DD3E8A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5977D2" w:rsidRDefault="005977D2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 setores ad</w:t>
      </w:r>
      <w:r w:rsidR="00DD3E8A">
        <w:rPr>
          <w:rFonts w:ascii="Arial" w:hAnsi="Arial" w:cs="Arial"/>
          <w:sz w:val="24"/>
          <w:szCs w:val="24"/>
        </w:rPr>
        <w:t xml:space="preserve">ministrativos, gerencia e caixa </w:t>
      </w:r>
      <w:r>
        <w:rPr>
          <w:rFonts w:ascii="Arial" w:hAnsi="Arial" w:cs="Arial"/>
          <w:sz w:val="24"/>
          <w:szCs w:val="24"/>
        </w:rPr>
        <w:t>são desenvolvidas as atividades inerentes as funções exercidas em escritórios.</w:t>
      </w:r>
    </w:p>
    <w:p w:rsidR="00DD3E8A" w:rsidRDefault="00DD3E8A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DD3E8A" w:rsidRDefault="00DD3E8A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9E2BC5" w:rsidRDefault="009E2BC5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9E2BC5" w:rsidRDefault="009E2BC5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9E2BC5" w:rsidRDefault="009E2BC5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9876F8" w:rsidRDefault="009876F8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9876F8" w:rsidRDefault="009876F8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E72848" w:rsidRDefault="00E72848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266F87" w:rsidRDefault="00266F87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266F87" w:rsidRDefault="00266F87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266F87" w:rsidRDefault="00266F87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E72848" w:rsidRDefault="00E72848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C706A7" w:rsidRDefault="00C706A7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DD3E8A" w:rsidRDefault="00DD3E8A" w:rsidP="00DD3E8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b/>
          <w:sz w:val="24"/>
          <w:szCs w:val="24"/>
        </w:rPr>
      </w:pPr>
      <w:r w:rsidRPr="00DD3E8A">
        <w:rPr>
          <w:rFonts w:ascii="Arial" w:hAnsi="Arial" w:cs="Arial"/>
          <w:b/>
          <w:sz w:val="24"/>
          <w:szCs w:val="24"/>
        </w:rPr>
        <w:lastRenderedPageBreak/>
        <w:t>SERVIÇOS</w:t>
      </w:r>
    </w:p>
    <w:p w:rsidR="00DD3E8A" w:rsidRDefault="00DD3E8A" w:rsidP="00DD3E8A">
      <w:pPr>
        <w:pStyle w:val="PargrafodaLista"/>
        <w:widowControl w:val="0"/>
        <w:autoSpaceDE w:val="0"/>
        <w:autoSpaceDN w:val="0"/>
        <w:adjustRightInd w:val="0"/>
        <w:spacing w:before="4" w:after="0" w:line="220" w:lineRule="exact"/>
        <w:ind w:left="142"/>
        <w:jc w:val="both"/>
        <w:rPr>
          <w:rFonts w:ascii="Arial" w:hAnsi="Arial" w:cs="Arial"/>
          <w:b/>
          <w:sz w:val="24"/>
          <w:szCs w:val="24"/>
        </w:rPr>
      </w:pPr>
    </w:p>
    <w:p w:rsidR="00DD3E8A" w:rsidRPr="00DD3E8A" w:rsidRDefault="00DD3E8A" w:rsidP="00DD3E8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  <w:r w:rsidRPr="00DD3E8A">
        <w:rPr>
          <w:rFonts w:ascii="Arial" w:hAnsi="Arial" w:cs="Arial"/>
          <w:sz w:val="24"/>
          <w:szCs w:val="24"/>
        </w:rPr>
        <w:t>Abastecimento de Gasolina, Etanol e Óleo Diesel;</w:t>
      </w:r>
    </w:p>
    <w:p w:rsidR="00DD3E8A" w:rsidRDefault="00DD3E8A" w:rsidP="00DD3E8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  <w:r w:rsidRPr="00DD3E8A">
        <w:rPr>
          <w:rFonts w:ascii="Arial" w:hAnsi="Arial" w:cs="Arial"/>
          <w:sz w:val="24"/>
          <w:szCs w:val="24"/>
        </w:rPr>
        <w:t>Troca de Óleo Lubrificante e Filtros</w:t>
      </w:r>
      <w:r>
        <w:rPr>
          <w:rFonts w:ascii="Arial" w:hAnsi="Arial" w:cs="Arial"/>
          <w:sz w:val="24"/>
          <w:szCs w:val="24"/>
        </w:rPr>
        <w:t>;</w:t>
      </w:r>
    </w:p>
    <w:p w:rsidR="00DD3E8A" w:rsidRDefault="00DD3E8A" w:rsidP="00DD3E8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Calibragem de Pneus;</w:t>
      </w:r>
    </w:p>
    <w:p w:rsidR="00DD3E8A" w:rsidRDefault="00DD3E8A" w:rsidP="00DD3E8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Comercialização de produtos da loja de conveniências;</w:t>
      </w:r>
    </w:p>
    <w:p w:rsidR="00DD3E8A" w:rsidRDefault="00DD3E8A" w:rsidP="00DD3E8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Lavagem de Veículos</w:t>
      </w:r>
    </w:p>
    <w:p w:rsidR="00DD3E8A" w:rsidRDefault="00DD3E8A" w:rsidP="00DD3E8A">
      <w:pPr>
        <w:pStyle w:val="PargrafodaLista"/>
        <w:widowControl w:val="0"/>
        <w:autoSpaceDE w:val="0"/>
        <w:autoSpaceDN w:val="0"/>
        <w:adjustRightInd w:val="0"/>
        <w:spacing w:before="4" w:after="0" w:line="220" w:lineRule="exact"/>
        <w:ind w:left="862"/>
        <w:jc w:val="both"/>
        <w:rPr>
          <w:rFonts w:ascii="Arial" w:hAnsi="Arial" w:cs="Arial"/>
          <w:sz w:val="24"/>
          <w:szCs w:val="24"/>
        </w:rPr>
      </w:pPr>
    </w:p>
    <w:p w:rsidR="00DD3E8A" w:rsidRPr="00DD3E8A" w:rsidRDefault="00DD3E8A" w:rsidP="00DD3E8A">
      <w:pPr>
        <w:widowControl w:val="0"/>
        <w:autoSpaceDE w:val="0"/>
        <w:autoSpaceDN w:val="0"/>
        <w:adjustRightInd w:val="0"/>
        <w:spacing w:before="4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DD3E8A" w:rsidRPr="00DD3E8A" w:rsidRDefault="00DD3E8A" w:rsidP="00DD3E8A">
      <w:pPr>
        <w:pStyle w:val="PargrafodaLista"/>
        <w:widowControl w:val="0"/>
        <w:autoSpaceDE w:val="0"/>
        <w:autoSpaceDN w:val="0"/>
        <w:adjustRightInd w:val="0"/>
        <w:spacing w:before="4" w:after="0" w:line="220" w:lineRule="exact"/>
        <w:ind w:left="862"/>
        <w:jc w:val="both"/>
        <w:rPr>
          <w:rFonts w:ascii="Arial" w:hAnsi="Arial" w:cs="Arial"/>
          <w:sz w:val="24"/>
          <w:szCs w:val="24"/>
        </w:rPr>
      </w:pPr>
    </w:p>
    <w:p w:rsidR="00C37178" w:rsidRDefault="00DD3E8A" w:rsidP="00DD3E8A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 VISTORIA, ESTRATÉGIA E METODOLOGIA DE AÇÃO</w:t>
      </w:r>
    </w:p>
    <w:p w:rsidR="00DD3E8A" w:rsidRDefault="00DD3E8A" w:rsidP="00DD3E8A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A) Área de Abrangência</w:t>
      </w:r>
    </w:p>
    <w:p w:rsidR="00DD3E8A" w:rsidRDefault="00DD3E8A" w:rsidP="00DD3E8A">
      <w:pPr>
        <w:jc w:val="both"/>
        <w:rPr>
          <w:rFonts w:ascii="Arial" w:hAnsi="Arial" w:cs="Arial"/>
          <w:sz w:val="24"/>
          <w:szCs w:val="24"/>
        </w:rPr>
      </w:pPr>
      <w:r w:rsidRPr="00305E31">
        <w:rPr>
          <w:rFonts w:ascii="Arial" w:hAnsi="Arial" w:cs="Arial"/>
          <w:sz w:val="24"/>
          <w:szCs w:val="24"/>
        </w:rPr>
        <w:t>O presente plano se aplica as instalações do imóvel citado, com área total construída em zona residencial e comercial, no e</w:t>
      </w:r>
      <w:r w:rsidR="00305E31" w:rsidRPr="00305E31">
        <w:rPr>
          <w:rFonts w:ascii="Arial" w:hAnsi="Arial" w:cs="Arial"/>
          <w:sz w:val="24"/>
          <w:szCs w:val="24"/>
        </w:rPr>
        <w:t>ndereço citado, considerando possíveis interferências das atividades com corpos d’agua superficiais e subterrâneos no raio de 100 M</w:t>
      </w:r>
      <w:r w:rsidR="00305E31">
        <w:rPr>
          <w:rFonts w:ascii="Arial" w:hAnsi="Arial" w:cs="Arial"/>
          <w:sz w:val="24"/>
          <w:szCs w:val="24"/>
        </w:rPr>
        <w:t>etros.</w:t>
      </w:r>
    </w:p>
    <w:p w:rsidR="00305E31" w:rsidRPr="00305E31" w:rsidRDefault="00305E31" w:rsidP="00DD3E8A">
      <w:pPr>
        <w:jc w:val="both"/>
        <w:rPr>
          <w:rFonts w:ascii="Arial" w:hAnsi="Arial" w:cs="Arial"/>
          <w:b/>
          <w:sz w:val="24"/>
          <w:szCs w:val="24"/>
        </w:rPr>
      </w:pPr>
      <w:r w:rsidRPr="00305E31">
        <w:rPr>
          <w:rFonts w:ascii="Arial" w:hAnsi="Arial" w:cs="Arial"/>
          <w:b/>
          <w:sz w:val="24"/>
          <w:szCs w:val="24"/>
        </w:rPr>
        <w:t>B) Setores vistoriados</w:t>
      </w:r>
    </w:p>
    <w:p w:rsidR="00305E31" w:rsidRDefault="00305E31" w:rsidP="00305E3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Administrativo /Escritório, </w:t>
      </w:r>
      <w:proofErr w:type="gramStart"/>
      <w:r>
        <w:rPr>
          <w:rFonts w:ascii="Arial" w:hAnsi="Arial" w:cs="Arial"/>
          <w:sz w:val="24"/>
          <w:szCs w:val="24"/>
        </w:rPr>
        <w:t>(gerência (retaguarda);</w:t>
      </w:r>
    </w:p>
    <w:p w:rsidR="00305E31" w:rsidRDefault="00305E31" w:rsidP="00305E3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gramEnd"/>
      <w:r>
        <w:rPr>
          <w:rFonts w:ascii="Arial" w:hAnsi="Arial" w:cs="Arial"/>
          <w:sz w:val="24"/>
          <w:szCs w:val="24"/>
        </w:rPr>
        <w:t>Pista de abastecimento;</w:t>
      </w:r>
    </w:p>
    <w:p w:rsidR="00305E31" w:rsidRDefault="00305E31" w:rsidP="00305E3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Calibragem;</w:t>
      </w:r>
    </w:p>
    <w:p w:rsidR="00305E31" w:rsidRDefault="00305E31" w:rsidP="00305E3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Sanitários e Vestiários.</w:t>
      </w:r>
    </w:p>
    <w:p w:rsidR="00305E31" w:rsidRPr="00305E31" w:rsidRDefault="00305E31" w:rsidP="00305E3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305E31" w:rsidRDefault="00305E31" w:rsidP="00305E3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sz w:val="24"/>
          <w:szCs w:val="24"/>
        </w:rPr>
      </w:pPr>
      <w:r w:rsidRPr="00305E31">
        <w:rPr>
          <w:rFonts w:ascii="Arial" w:hAnsi="Arial" w:cs="Arial"/>
          <w:b/>
          <w:sz w:val="24"/>
          <w:szCs w:val="24"/>
        </w:rPr>
        <w:t>Setores de Trabalho</w:t>
      </w:r>
    </w:p>
    <w:p w:rsidR="00305E31" w:rsidRDefault="00305E31" w:rsidP="00305E31">
      <w:pPr>
        <w:jc w:val="both"/>
        <w:rPr>
          <w:rFonts w:ascii="Arial" w:hAnsi="Arial" w:cs="Arial"/>
          <w:sz w:val="24"/>
          <w:szCs w:val="24"/>
        </w:rPr>
      </w:pPr>
      <w:r w:rsidRPr="00305E31">
        <w:rPr>
          <w:rFonts w:ascii="Arial" w:hAnsi="Arial" w:cs="Arial"/>
          <w:sz w:val="24"/>
          <w:szCs w:val="24"/>
        </w:rPr>
        <w:t>A edificação é construída conforme padrão de postos de abastecimento de combustíveis, com cobertura de estrutura metálica sobre pista de abastecimento, em alvenaria nas áreas de escritório, sanitários, vestiários, etc.</w:t>
      </w:r>
    </w:p>
    <w:p w:rsidR="00305E31" w:rsidRDefault="00305E31" w:rsidP="00305E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energia é distribuída em baixa tensão, onde são alimentadas as tomadas e luminárias dos ambientes internos, providos artificialmente por luminárias de sobrepor/embutidas com lâmpadas fluorescentes, conforme local de trabalho.</w:t>
      </w:r>
    </w:p>
    <w:p w:rsidR="00305E31" w:rsidRDefault="00305E31" w:rsidP="00305E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rigor os setores de trabalho, os locais e os sérvios realizados são:</w:t>
      </w:r>
    </w:p>
    <w:p w:rsidR="00B44779" w:rsidRDefault="00B44779" w:rsidP="00B4477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Pista de Abastecimento</w:t>
      </w:r>
    </w:p>
    <w:p w:rsidR="00B44779" w:rsidRDefault="00B44779" w:rsidP="00B4477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Escritório / Gerencia</w:t>
      </w:r>
    </w:p>
    <w:p w:rsidR="00B44779" w:rsidRDefault="00B44779" w:rsidP="00B44779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  <w:r w:rsidRPr="00B44779">
        <w:rPr>
          <w:rFonts w:ascii="Arial" w:hAnsi="Arial" w:cs="Arial"/>
          <w:b/>
          <w:sz w:val="24"/>
          <w:szCs w:val="24"/>
        </w:rPr>
        <w:t>Pista de Abastecimento</w:t>
      </w: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o setor de trabalho dos frentistas e se constitui no atendimento ao cliente, onde abastece o veiculo com liquido combustível, verifica nível do óleo, agua, etc.</w:t>
      </w: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setor </w:t>
      </w:r>
      <w:proofErr w:type="gramStart"/>
      <w:r>
        <w:rPr>
          <w:rFonts w:ascii="Arial" w:hAnsi="Arial" w:cs="Arial"/>
          <w:sz w:val="24"/>
          <w:szCs w:val="24"/>
        </w:rPr>
        <w:t>esta localizado</w:t>
      </w:r>
      <w:proofErr w:type="gramEnd"/>
      <w:r>
        <w:rPr>
          <w:rFonts w:ascii="Arial" w:hAnsi="Arial" w:cs="Arial"/>
          <w:sz w:val="24"/>
          <w:szCs w:val="24"/>
        </w:rPr>
        <w:t xml:space="preserve"> em frente da edificação, conforme construção padrão dos postos de combustíveis, ou seja cobertura em construção metálica com telhado metálico e forro de PVC, onde há luminárias embutidas para iluminação artificial, </w:t>
      </w:r>
      <w:r w:rsidR="00AC2470">
        <w:rPr>
          <w:rFonts w:ascii="Arial" w:hAnsi="Arial" w:cs="Arial"/>
          <w:sz w:val="24"/>
          <w:szCs w:val="24"/>
        </w:rPr>
        <w:t>com pé direito de aproximadamen</w:t>
      </w:r>
      <w:r>
        <w:rPr>
          <w:rFonts w:ascii="Arial" w:hAnsi="Arial" w:cs="Arial"/>
          <w:sz w:val="24"/>
          <w:szCs w:val="24"/>
        </w:rPr>
        <w:t>te</w:t>
      </w:r>
      <w:r w:rsidR="00AC247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5,0 Metros, sendo o piso cimentado.</w:t>
      </w: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Quanto aos serviços realizados constituem-se em basicamente no atendimento aos clientes, isto é: abastecimento de combustíveis nos veículos, verificação de óleo, agua, calibragem dos Pneus e serviços correlatos.</w:t>
      </w:r>
    </w:p>
    <w:p w:rsidR="00B44779" w:rsidRPr="00B44779" w:rsidRDefault="00B4477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Lubrificação / Completar</w:t>
      </w:r>
      <w:r w:rsidRPr="00B44779">
        <w:rPr>
          <w:rFonts w:ascii="Arial" w:hAnsi="Arial" w:cs="Arial"/>
          <w:b/>
          <w:sz w:val="24"/>
          <w:szCs w:val="24"/>
        </w:rPr>
        <w:t xml:space="preserve"> de Óleo</w:t>
      </w:r>
      <w:r>
        <w:rPr>
          <w:rFonts w:ascii="Arial" w:hAnsi="Arial" w:cs="Arial"/>
          <w:b/>
          <w:sz w:val="24"/>
          <w:szCs w:val="24"/>
        </w:rPr>
        <w:t xml:space="preserve"> de motor</w:t>
      </w: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B44779" w:rsidRDefault="00B4477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 o setor de trabalho dos frentistas que eventualmente completam óleo de veículos, etc. trabalho é realizado na própria pista de abastecimento em local coberto</w:t>
      </w:r>
      <w:r w:rsidR="00490039">
        <w:rPr>
          <w:rFonts w:ascii="Arial" w:hAnsi="Arial" w:cs="Arial"/>
          <w:sz w:val="24"/>
          <w:szCs w:val="24"/>
        </w:rPr>
        <w:t>.</w:t>
      </w:r>
    </w:p>
    <w:p w:rsidR="00490039" w:rsidRDefault="0049003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Quanto aos serviços realizados constituem-se basicamente em completar óleo lubrificante de veículos automotores</w:t>
      </w:r>
    </w:p>
    <w:p w:rsidR="00490039" w:rsidRDefault="0049003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:rsidR="00490039" w:rsidRDefault="0049003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  <w:r w:rsidRPr="00490039">
        <w:rPr>
          <w:rFonts w:ascii="Arial" w:hAnsi="Arial" w:cs="Arial"/>
          <w:b/>
          <w:sz w:val="24"/>
          <w:szCs w:val="24"/>
        </w:rPr>
        <w:t>Escritório</w:t>
      </w:r>
      <w:r>
        <w:rPr>
          <w:rFonts w:ascii="Arial" w:hAnsi="Arial" w:cs="Arial"/>
          <w:b/>
          <w:sz w:val="24"/>
          <w:szCs w:val="24"/>
        </w:rPr>
        <w:t xml:space="preserve"> / Gerê</w:t>
      </w:r>
      <w:r w:rsidRPr="00490039">
        <w:rPr>
          <w:rFonts w:ascii="Arial" w:hAnsi="Arial" w:cs="Arial"/>
          <w:b/>
          <w:sz w:val="24"/>
          <w:szCs w:val="24"/>
        </w:rPr>
        <w:t>ncia</w:t>
      </w:r>
    </w:p>
    <w:p w:rsidR="00490039" w:rsidRDefault="0049003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90039" w:rsidRDefault="0049003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490039">
        <w:rPr>
          <w:rFonts w:ascii="Arial" w:hAnsi="Arial" w:cs="Arial"/>
          <w:sz w:val="24"/>
          <w:szCs w:val="24"/>
        </w:rPr>
        <w:t>É o</w:t>
      </w:r>
      <w:r>
        <w:rPr>
          <w:rFonts w:ascii="Arial" w:hAnsi="Arial" w:cs="Arial"/>
          <w:sz w:val="24"/>
          <w:szCs w:val="24"/>
        </w:rPr>
        <w:t xml:space="preserve"> </w:t>
      </w:r>
      <w:r w:rsidRPr="00490039">
        <w:rPr>
          <w:rFonts w:ascii="Arial" w:hAnsi="Arial" w:cs="Arial"/>
          <w:sz w:val="24"/>
          <w:szCs w:val="24"/>
        </w:rPr>
        <w:t>Setor</w:t>
      </w:r>
      <w:r>
        <w:rPr>
          <w:rFonts w:ascii="Arial" w:hAnsi="Arial" w:cs="Arial"/>
          <w:sz w:val="24"/>
          <w:szCs w:val="24"/>
        </w:rPr>
        <w:t xml:space="preserve"> de trabalho do gerente/proprietário do posto, além de outros ambientes em que transita para efetuar sua administração junto aos funcionários e </w:t>
      </w:r>
      <w:proofErr w:type="gramStart"/>
      <w:r>
        <w:rPr>
          <w:rFonts w:ascii="Arial" w:hAnsi="Arial" w:cs="Arial"/>
          <w:sz w:val="24"/>
          <w:szCs w:val="24"/>
        </w:rPr>
        <w:t>setores</w:t>
      </w:r>
      <w:proofErr w:type="gramEnd"/>
    </w:p>
    <w:p w:rsidR="00490039" w:rsidRDefault="0049003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Ambiente de trabalho constituído de mobiliário normalmente usado em escritório, escrivaninha, cadeiras com encostos, computador, telefone, etc.</w:t>
      </w:r>
    </w:p>
    <w:p w:rsidR="00E23432" w:rsidRDefault="00E23432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:rsidR="00490039" w:rsidRDefault="0049003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  <w:r w:rsidRPr="00490039">
        <w:rPr>
          <w:rFonts w:ascii="Arial" w:hAnsi="Arial" w:cs="Arial"/>
          <w:b/>
          <w:sz w:val="24"/>
          <w:szCs w:val="24"/>
        </w:rPr>
        <w:t>Pista de Abastecimento</w:t>
      </w:r>
    </w:p>
    <w:p w:rsidR="00490039" w:rsidRDefault="0049003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2550AE" w:rsidRDefault="00490039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490039">
        <w:rPr>
          <w:rFonts w:ascii="Arial" w:hAnsi="Arial" w:cs="Arial"/>
          <w:sz w:val="24"/>
          <w:szCs w:val="24"/>
        </w:rPr>
        <w:t>É o setor</w:t>
      </w:r>
      <w:r>
        <w:rPr>
          <w:rFonts w:ascii="Arial" w:hAnsi="Arial" w:cs="Arial"/>
          <w:sz w:val="24"/>
          <w:szCs w:val="24"/>
        </w:rPr>
        <w:t xml:space="preserve"> dos frentistas e se constitui no atendimento aos clientes, onde abastecem os veículos, verificam nível de óleo e agua</w:t>
      </w:r>
      <w:r w:rsidR="002550A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550AE"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 xml:space="preserve"> dos motores dos veículos automotivos</w:t>
      </w:r>
      <w:r w:rsidR="002550AE">
        <w:rPr>
          <w:rFonts w:ascii="Arial" w:hAnsi="Arial" w:cs="Arial"/>
          <w:sz w:val="24"/>
          <w:szCs w:val="24"/>
        </w:rPr>
        <w:t>.</w:t>
      </w:r>
    </w:p>
    <w:p w:rsidR="002550AE" w:rsidRDefault="002550AE" w:rsidP="00A30E9D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setor esta localizado em frente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edificação, conforme construção padrão de postos de abastecimento de combustíveis, sendo constituído de ilhas de bombas de abastecimento de combustíveis com bicos de alimentação para bombas respectivamente ligadas aos tanques, conforme a seguir</w:t>
      </w:r>
      <w:r w:rsidR="00E72848">
        <w:rPr>
          <w:rFonts w:ascii="Arial" w:hAnsi="Arial" w:cs="Arial"/>
          <w:sz w:val="24"/>
          <w:szCs w:val="24"/>
        </w:rPr>
        <w:t>:</w:t>
      </w:r>
    </w:p>
    <w:p w:rsidR="002550AE" w:rsidRDefault="002550AE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314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13"/>
        <w:gridCol w:w="1380"/>
        <w:gridCol w:w="1134"/>
        <w:gridCol w:w="1701"/>
        <w:gridCol w:w="1276"/>
        <w:gridCol w:w="1417"/>
        <w:gridCol w:w="1276"/>
        <w:gridCol w:w="661"/>
        <w:gridCol w:w="756"/>
      </w:tblGrid>
      <w:tr w:rsidR="002D44B6" w:rsidTr="002D44B6">
        <w:trPr>
          <w:trHeight w:val="613"/>
        </w:trPr>
        <w:tc>
          <w:tcPr>
            <w:tcW w:w="713" w:type="dxa"/>
            <w:vAlign w:val="center"/>
          </w:tcPr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  <w:r w:rsidRPr="002D44B6">
              <w:rPr>
                <w:b/>
                <w:sz w:val="16"/>
                <w:szCs w:val="16"/>
              </w:rPr>
              <w:t>Tanque</w:t>
            </w:r>
          </w:p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2D44B6">
              <w:rPr>
                <w:b/>
                <w:sz w:val="16"/>
                <w:szCs w:val="16"/>
              </w:rPr>
              <w:t>n°</w:t>
            </w:r>
            <w:proofErr w:type="gramEnd"/>
          </w:p>
        </w:tc>
        <w:tc>
          <w:tcPr>
            <w:tcW w:w="1380" w:type="dxa"/>
            <w:vAlign w:val="center"/>
          </w:tcPr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  <w:r w:rsidRPr="002D44B6">
              <w:rPr>
                <w:b/>
                <w:sz w:val="16"/>
                <w:szCs w:val="16"/>
              </w:rPr>
              <w:t>Combustível</w:t>
            </w:r>
          </w:p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  <w:r w:rsidRPr="002D44B6">
              <w:rPr>
                <w:b/>
                <w:sz w:val="16"/>
                <w:szCs w:val="16"/>
              </w:rPr>
              <w:t>Volume do Tanque (em litros)</w:t>
            </w:r>
          </w:p>
        </w:tc>
        <w:tc>
          <w:tcPr>
            <w:tcW w:w="1701" w:type="dxa"/>
            <w:vAlign w:val="center"/>
          </w:tcPr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  <w:r w:rsidRPr="002D44B6">
              <w:rPr>
                <w:b/>
                <w:sz w:val="16"/>
                <w:szCs w:val="16"/>
              </w:rPr>
              <w:t>Tipo de Tanque</w:t>
            </w:r>
          </w:p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  <w:r w:rsidRPr="002D44B6">
              <w:rPr>
                <w:b/>
                <w:sz w:val="16"/>
                <w:szCs w:val="16"/>
              </w:rPr>
              <w:t>Ano de instalação do tanque</w:t>
            </w:r>
          </w:p>
        </w:tc>
        <w:tc>
          <w:tcPr>
            <w:tcW w:w="1417" w:type="dxa"/>
            <w:vAlign w:val="center"/>
          </w:tcPr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  <w:r w:rsidRPr="002D44B6">
              <w:rPr>
                <w:b/>
                <w:sz w:val="16"/>
                <w:szCs w:val="16"/>
              </w:rPr>
              <w:t>Teste de estanqueidade</w:t>
            </w:r>
          </w:p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  <w:r w:rsidRPr="002D44B6">
              <w:rPr>
                <w:b/>
                <w:sz w:val="16"/>
                <w:szCs w:val="16"/>
              </w:rPr>
              <w:t>Foi verificado vazamento no tanque?</w:t>
            </w:r>
          </w:p>
        </w:tc>
        <w:tc>
          <w:tcPr>
            <w:tcW w:w="1417" w:type="dxa"/>
            <w:gridSpan w:val="2"/>
            <w:vAlign w:val="center"/>
          </w:tcPr>
          <w:p w:rsidR="002D44B6" w:rsidRPr="002D44B6" w:rsidRDefault="002D44B6" w:rsidP="002D44B6">
            <w:pPr>
              <w:jc w:val="center"/>
              <w:rPr>
                <w:b/>
                <w:sz w:val="16"/>
                <w:szCs w:val="16"/>
              </w:rPr>
            </w:pPr>
            <w:r w:rsidRPr="002D44B6">
              <w:rPr>
                <w:b/>
                <w:sz w:val="16"/>
                <w:szCs w:val="16"/>
              </w:rPr>
              <w:t>Em operação</w:t>
            </w:r>
          </w:p>
        </w:tc>
      </w:tr>
      <w:tr w:rsidR="00EF7F75" w:rsidTr="002D44B6">
        <w:tc>
          <w:tcPr>
            <w:tcW w:w="713" w:type="dxa"/>
          </w:tcPr>
          <w:p w:rsidR="00E72848" w:rsidRDefault="00E72848" w:rsidP="00F91028">
            <w:pPr>
              <w:jc w:val="center"/>
            </w:pPr>
            <w:proofErr w:type="gramStart"/>
            <w:r>
              <w:t>1</w:t>
            </w:r>
            <w:proofErr w:type="gramEnd"/>
          </w:p>
        </w:tc>
        <w:tc>
          <w:tcPr>
            <w:tcW w:w="1380" w:type="dxa"/>
          </w:tcPr>
          <w:p w:rsidR="00E72848" w:rsidRPr="002D44B6" w:rsidRDefault="00CA137C" w:rsidP="00F91028">
            <w:pPr>
              <w:jc w:val="center"/>
              <w:rPr>
                <w:sz w:val="20"/>
                <w:szCs w:val="20"/>
              </w:rPr>
            </w:pPr>
            <w:r w:rsidRPr="002D44B6">
              <w:rPr>
                <w:sz w:val="20"/>
                <w:szCs w:val="20"/>
              </w:rPr>
              <w:t>Diesel</w:t>
            </w:r>
            <w:r w:rsidR="00EF7F75" w:rsidRPr="002D44B6">
              <w:rPr>
                <w:sz w:val="20"/>
                <w:szCs w:val="20"/>
              </w:rPr>
              <w:t xml:space="preserve"> S 10</w:t>
            </w:r>
          </w:p>
        </w:tc>
        <w:tc>
          <w:tcPr>
            <w:tcW w:w="1134" w:type="dxa"/>
            <w:vAlign w:val="center"/>
          </w:tcPr>
          <w:p w:rsidR="00E72848" w:rsidRPr="002D44B6" w:rsidRDefault="00E72848" w:rsidP="00EF7F75">
            <w:pPr>
              <w:jc w:val="center"/>
              <w:rPr>
                <w:sz w:val="20"/>
              </w:rPr>
            </w:pPr>
            <w:r w:rsidRPr="002D44B6">
              <w:rPr>
                <w:sz w:val="20"/>
              </w:rPr>
              <w:t>15.000</w:t>
            </w:r>
          </w:p>
        </w:tc>
        <w:tc>
          <w:tcPr>
            <w:tcW w:w="1701" w:type="dxa"/>
            <w:vAlign w:val="center"/>
          </w:tcPr>
          <w:p w:rsidR="00E72848" w:rsidRPr="002D44B6" w:rsidRDefault="002D44B6" w:rsidP="002D44B6">
            <w:pPr>
              <w:jc w:val="center"/>
              <w:rPr>
                <w:sz w:val="20"/>
              </w:rPr>
            </w:pPr>
            <w:r w:rsidRPr="002D44B6">
              <w:rPr>
                <w:sz w:val="20"/>
              </w:rPr>
              <w:t>Bicompartilhado</w:t>
            </w:r>
          </w:p>
        </w:tc>
        <w:tc>
          <w:tcPr>
            <w:tcW w:w="1276" w:type="dxa"/>
          </w:tcPr>
          <w:p w:rsidR="00E72848" w:rsidRPr="002D44B6" w:rsidRDefault="00685A8F" w:rsidP="00F91028">
            <w:pPr>
              <w:jc w:val="center"/>
            </w:pPr>
            <w:r w:rsidRPr="002D44B6">
              <w:t>2008</w:t>
            </w:r>
          </w:p>
        </w:tc>
        <w:tc>
          <w:tcPr>
            <w:tcW w:w="1417" w:type="dxa"/>
          </w:tcPr>
          <w:p w:rsidR="00E72848" w:rsidRPr="002D44B6" w:rsidRDefault="00685A8F" w:rsidP="00685A8F">
            <w:pPr>
              <w:jc w:val="center"/>
            </w:pPr>
            <w:r w:rsidRPr="002D44B6">
              <w:t>10/12/2019</w:t>
            </w:r>
          </w:p>
        </w:tc>
        <w:tc>
          <w:tcPr>
            <w:tcW w:w="1276" w:type="dxa"/>
          </w:tcPr>
          <w:p w:rsidR="00E72848" w:rsidRPr="00C82B93" w:rsidRDefault="00E72848" w:rsidP="00F91028">
            <w:pPr>
              <w:jc w:val="center"/>
              <w:rPr>
                <w:b/>
              </w:rPr>
            </w:pPr>
            <w:r w:rsidRPr="00C82B93">
              <w:rPr>
                <w:b/>
              </w:rPr>
              <w:t>N</w:t>
            </w:r>
          </w:p>
        </w:tc>
        <w:tc>
          <w:tcPr>
            <w:tcW w:w="661" w:type="dxa"/>
            <w:vAlign w:val="center"/>
          </w:tcPr>
          <w:p w:rsidR="00E72848" w:rsidRPr="00EF7F75" w:rsidRDefault="00CA137C" w:rsidP="00EF7F75">
            <w:pPr>
              <w:jc w:val="center"/>
              <w:rPr>
                <w:b/>
              </w:rPr>
            </w:pPr>
            <w:r w:rsidRPr="00EF7F75">
              <w:rPr>
                <w:b/>
              </w:rPr>
              <w:t>S</w:t>
            </w:r>
          </w:p>
        </w:tc>
        <w:tc>
          <w:tcPr>
            <w:tcW w:w="756" w:type="dxa"/>
          </w:tcPr>
          <w:p w:rsidR="00E72848" w:rsidRPr="0058752D" w:rsidRDefault="00E72848" w:rsidP="00F91028">
            <w:pPr>
              <w:jc w:val="center"/>
              <w:rPr>
                <w:b/>
              </w:rPr>
            </w:pPr>
          </w:p>
        </w:tc>
      </w:tr>
      <w:tr w:rsidR="00EF7F75" w:rsidTr="002D44B6">
        <w:tc>
          <w:tcPr>
            <w:tcW w:w="713" w:type="dxa"/>
          </w:tcPr>
          <w:p w:rsidR="00685A8F" w:rsidRDefault="00685A8F" w:rsidP="00F91028">
            <w:pPr>
              <w:jc w:val="center"/>
            </w:pPr>
            <w:proofErr w:type="gramStart"/>
            <w:r>
              <w:t>2</w:t>
            </w:r>
            <w:proofErr w:type="gramEnd"/>
          </w:p>
        </w:tc>
        <w:tc>
          <w:tcPr>
            <w:tcW w:w="1380" w:type="dxa"/>
          </w:tcPr>
          <w:p w:rsidR="00685A8F" w:rsidRPr="002D44B6" w:rsidRDefault="00CA137C" w:rsidP="00F91028">
            <w:pPr>
              <w:jc w:val="center"/>
              <w:rPr>
                <w:sz w:val="20"/>
                <w:szCs w:val="20"/>
              </w:rPr>
            </w:pPr>
            <w:r w:rsidRPr="002D44B6">
              <w:rPr>
                <w:sz w:val="20"/>
                <w:szCs w:val="20"/>
              </w:rPr>
              <w:t>Ga</w:t>
            </w:r>
            <w:r w:rsidR="00EF7F75" w:rsidRPr="002D44B6">
              <w:rPr>
                <w:sz w:val="20"/>
                <w:szCs w:val="20"/>
              </w:rPr>
              <w:t>solina Ad.</w:t>
            </w:r>
          </w:p>
        </w:tc>
        <w:tc>
          <w:tcPr>
            <w:tcW w:w="1134" w:type="dxa"/>
            <w:vAlign w:val="center"/>
          </w:tcPr>
          <w:p w:rsidR="00685A8F" w:rsidRPr="002D44B6" w:rsidRDefault="00685A8F" w:rsidP="00EF7F75">
            <w:pPr>
              <w:jc w:val="center"/>
              <w:rPr>
                <w:sz w:val="20"/>
              </w:rPr>
            </w:pPr>
            <w:r w:rsidRPr="002D44B6">
              <w:rPr>
                <w:sz w:val="20"/>
              </w:rPr>
              <w:t>15.000</w:t>
            </w:r>
          </w:p>
        </w:tc>
        <w:tc>
          <w:tcPr>
            <w:tcW w:w="1701" w:type="dxa"/>
          </w:tcPr>
          <w:p w:rsidR="00685A8F" w:rsidRPr="002D44B6" w:rsidRDefault="002D44B6" w:rsidP="00F91028">
            <w:pPr>
              <w:jc w:val="center"/>
              <w:rPr>
                <w:sz w:val="20"/>
              </w:rPr>
            </w:pPr>
            <w:r w:rsidRPr="002D44B6">
              <w:rPr>
                <w:sz w:val="20"/>
              </w:rPr>
              <w:t>Bicompartilhado</w:t>
            </w:r>
          </w:p>
        </w:tc>
        <w:tc>
          <w:tcPr>
            <w:tcW w:w="1276" w:type="dxa"/>
          </w:tcPr>
          <w:p w:rsidR="00685A8F" w:rsidRPr="002D44B6" w:rsidRDefault="00685A8F" w:rsidP="00685A8F">
            <w:pPr>
              <w:jc w:val="center"/>
            </w:pPr>
            <w:r w:rsidRPr="002D44B6">
              <w:t>2008</w:t>
            </w:r>
          </w:p>
        </w:tc>
        <w:tc>
          <w:tcPr>
            <w:tcW w:w="1417" w:type="dxa"/>
          </w:tcPr>
          <w:p w:rsidR="00685A8F" w:rsidRPr="002D44B6" w:rsidRDefault="00685A8F" w:rsidP="00685A8F">
            <w:pPr>
              <w:jc w:val="center"/>
            </w:pPr>
            <w:r w:rsidRPr="002D44B6">
              <w:t>10/12/2019</w:t>
            </w:r>
          </w:p>
        </w:tc>
        <w:tc>
          <w:tcPr>
            <w:tcW w:w="1276" w:type="dxa"/>
          </w:tcPr>
          <w:p w:rsidR="00685A8F" w:rsidRPr="00C82B93" w:rsidRDefault="00685A8F" w:rsidP="00F91028">
            <w:pPr>
              <w:jc w:val="center"/>
              <w:rPr>
                <w:b/>
              </w:rPr>
            </w:pPr>
            <w:r w:rsidRPr="00C82B93">
              <w:rPr>
                <w:b/>
              </w:rPr>
              <w:t>N</w:t>
            </w:r>
          </w:p>
        </w:tc>
        <w:tc>
          <w:tcPr>
            <w:tcW w:w="661" w:type="dxa"/>
            <w:vAlign w:val="center"/>
          </w:tcPr>
          <w:p w:rsidR="00685A8F" w:rsidRPr="00EF7F75" w:rsidRDefault="00CA137C" w:rsidP="00EF7F75">
            <w:pPr>
              <w:jc w:val="center"/>
              <w:rPr>
                <w:b/>
              </w:rPr>
            </w:pPr>
            <w:r w:rsidRPr="00EF7F75">
              <w:rPr>
                <w:b/>
              </w:rPr>
              <w:t>S</w:t>
            </w:r>
          </w:p>
        </w:tc>
        <w:tc>
          <w:tcPr>
            <w:tcW w:w="756" w:type="dxa"/>
          </w:tcPr>
          <w:p w:rsidR="00685A8F" w:rsidRPr="0058752D" w:rsidRDefault="00685A8F" w:rsidP="00F91028">
            <w:pPr>
              <w:jc w:val="center"/>
              <w:rPr>
                <w:b/>
              </w:rPr>
            </w:pPr>
          </w:p>
        </w:tc>
      </w:tr>
      <w:tr w:rsidR="00EF7F75" w:rsidTr="002D44B6">
        <w:tc>
          <w:tcPr>
            <w:tcW w:w="713" w:type="dxa"/>
          </w:tcPr>
          <w:p w:rsidR="00685A8F" w:rsidRDefault="00685A8F" w:rsidP="00F91028">
            <w:pPr>
              <w:jc w:val="center"/>
            </w:pPr>
            <w:proofErr w:type="gramStart"/>
            <w:r>
              <w:t>3</w:t>
            </w:r>
            <w:proofErr w:type="gramEnd"/>
          </w:p>
        </w:tc>
        <w:tc>
          <w:tcPr>
            <w:tcW w:w="1380" w:type="dxa"/>
          </w:tcPr>
          <w:p w:rsidR="00685A8F" w:rsidRPr="002D44B6" w:rsidRDefault="00EF7F75" w:rsidP="00F91028">
            <w:pPr>
              <w:jc w:val="center"/>
              <w:rPr>
                <w:sz w:val="20"/>
                <w:szCs w:val="20"/>
              </w:rPr>
            </w:pPr>
            <w:r w:rsidRPr="002D44B6">
              <w:rPr>
                <w:sz w:val="20"/>
                <w:szCs w:val="20"/>
              </w:rPr>
              <w:t>Gasolina C.</w:t>
            </w:r>
          </w:p>
        </w:tc>
        <w:tc>
          <w:tcPr>
            <w:tcW w:w="1134" w:type="dxa"/>
          </w:tcPr>
          <w:p w:rsidR="00685A8F" w:rsidRPr="002D44B6" w:rsidRDefault="00CA137C" w:rsidP="00F91028">
            <w:pPr>
              <w:jc w:val="center"/>
              <w:rPr>
                <w:sz w:val="20"/>
              </w:rPr>
            </w:pPr>
            <w:r w:rsidRPr="002D44B6">
              <w:rPr>
                <w:sz w:val="20"/>
              </w:rPr>
              <w:t>30</w:t>
            </w:r>
            <w:r w:rsidR="00685A8F" w:rsidRPr="002D44B6">
              <w:rPr>
                <w:sz w:val="20"/>
              </w:rPr>
              <w:t>.000</w:t>
            </w:r>
          </w:p>
        </w:tc>
        <w:tc>
          <w:tcPr>
            <w:tcW w:w="1701" w:type="dxa"/>
          </w:tcPr>
          <w:p w:rsidR="00685A8F" w:rsidRPr="002D44B6" w:rsidRDefault="002D44B6" w:rsidP="00F91028">
            <w:pPr>
              <w:jc w:val="center"/>
            </w:pPr>
            <w:r w:rsidRPr="002D44B6">
              <w:t>Pleno</w:t>
            </w:r>
          </w:p>
        </w:tc>
        <w:tc>
          <w:tcPr>
            <w:tcW w:w="1276" w:type="dxa"/>
          </w:tcPr>
          <w:p w:rsidR="00685A8F" w:rsidRPr="002D44B6" w:rsidRDefault="00685A8F" w:rsidP="00685A8F">
            <w:pPr>
              <w:jc w:val="center"/>
            </w:pPr>
            <w:r w:rsidRPr="002D44B6">
              <w:t>2008</w:t>
            </w:r>
          </w:p>
        </w:tc>
        <w:tc>
          <w:tcPr>
            <w:tcW w:w="1417" w:type="dxa"/>
          </w:tcPr>
          <w:p w:rsidR="00685A8F" w:rsidRPr="002D44B6" w:rsidRDefault="00685A8F" w:rsidP="00685A8F">
            <w:pPr>
              <w:jc w:val="center"/>
            </w:pPr>
            <w:r w:rsidRPr="002D44B6">
              <w:t>10/12/2019</w:t>
            </w:r>
          </w:p>
        </w:tc>
        <w:tc>
          <w:tcPr>
            <w:tcW w:w="1276" w:type="dxa"/>
          </w:tcPr>
          <w:p w:rsidR="00685A8F" w:rsidRPr="00C82B93" w:rsidRDefault="00685A8F" w:rsidP="00F91028">
            <w:pPr>
              <w:jc w:val="center"/>
              <w:rPr>
                <w:b/>
              </w:rPr>
            </w:pPr>
            <w:r w:rsidRPr="00C82B93">
              <w:rPr>
                <w:b/>
              </w:rPr>
              <w:t>N</w:t>
            </w:r>
          </w:p>
        </w:tc>
        <w:tc>
          <w:tcPr>
            <w:tcW w:w="661" w:type="dxa"/>
            <w:vAlign w:val="center"/>
          </w:tcPr>
          <w:p w:rsidR="00685A8F" w:rsidRPr="00EF7F75" w:rsidRDefault="00CA137C" w:rsidP="00EF7F75">
            <w:pPr>
              <w:jc w:val="center"/>
              <w:rPr>
                <w:b/>
              </w:rPr>
            </w:pPr>
            <w:r w:rsidRPr="00EF7F75">
              <w:rPr>
                <w:b/>
              </w:rPr>
              <w:t>S</w:t>
            </w:r>
          </w:p>
        </w:tc>
        <w:tc>
          <w:tcPr>
            <w:tcW w:w="756" w:type="dxa"/>
          </w:tcPr>
          <w:p w:rsidR="00685A8F" w:rsidRPr="0058752D" w:rsidRDefault="00685A8F" w:rsidP="00F91028">
            <w:pPr>
              <w:jc w:val="center"/>
              <w:rPr>
                <w:b/>
              </w:rPr>
            </w:pPr>
          </w:p>
        </w:tc>
      </w:tr>
      <w:tr w:rsidR="00EF7F75" w:rsidTr="002D44B6">
        <w:tc>
          <w:tcPr>
            <w:tcW w:w="713" w:type="dxa"/>
          </w:tcPr>
          <w:p w:rsidR="00EF7F75" w:rsidRDefault="00EF7F75" w:rsidP="00F91028">
            <w:pPr>
              <w:jc w:val="center"/>
            </w:pPr>
            <w:proofErr w:type="gramStart"/>
            <w:r>
              <w:t>4</w:t>
            </w:r>
            <w:proofErr w:type="gramEnd"/>
          </w:p>
        </w:tc>
        <w:tc>
          <w:tcPr>
            <w:tcW w:w="1380" w:type="dxa"/>
          </w:tcPr>
          <w:p w:rsidR="00EF7F75" w:rsidRPr="002D44B6" w:rsidRDefault="00EF7F75" w:rsidP="00F91028">
            <w:pPr>
              <w:jc w:val="center"/>
              <w:rPr>
                <w:sz w:val="20"/>
                <w:szCs w:val="20"/>
              </w:rPr>
            </w:pPr>
            <w:r w:rsidRPr="002D44B6">
              <w:rPr>
                <w:sz w:val="20"/>
                <w:szCs w:val="20"/>
              </w:rPr>
              <w:t>Etanol</w:t>
            </w:r>
          </w:p>
        </w:tc>
        <w:tc>
          <w:tcPr>
            <w:tcW w:w="1134" w:type="dxa"/>
          </w:tcPr>
          <w:p w:rsidR="00EF7F75" w:rsidRPr="002D44B6" w:rsidRDefault="00791BFD" w:rsidP="00F91028">
            <w:pPr>
              <w:jc w:val="center"/>
              <w:rPr>
                <w:sz w:val="20"/>
              </w:rPr>
            </w:pPr>
            <w:r w:rsidRPr="002D44B6">
              <w:rPr>
                <w:sz w:val="20"/>
              </w:rPr>
              <w:t>30.000</w:t>
            </w:r>
          </w:p>
        </w:tc>
        <w:tc>
          <w:tcPr>
            <w:tcW w:w="1701" w:type="dxa"/>
          </w:tcPr>
          <w:p w:rsidR="00EF7F75" w:rsidRPr="002D44B6" w:rsidRDefault="002D44B6" w:rsidP="00F91028">
            <w:pPr>
              <w:jc w:val="center"/>
            </w:pPr>
            <w:r w:rsidRPr="002D44B6">
              <w:t>Pleno</w:t>
            </w:r>
          </w:p>
        </w:tc>
        <w:tc>
          <w:tcPr>
            <w:tcW w:w="1276" w:type="dxa"/>
          </w:tcPr>
          <w:p w:rsidR="00EF7F75" w:rsidRPr="002D44B6" w:rsidRDefault="00EF7F75" w:rsidP="00F91028">
            <w:pPr>
              <w:jc w:val="center"/>
            </w:pPr>
            <w:r w:rsidRPr="002D44B6">
              <w:t>2008</w:t>
            </w:r>
          </w:p>
        </w:tc>
        <w:tc>
          <w:tcPr>
            <w:tcW w:w="1417" w:type="dxa"/>
          </w:tcPr>
          <w:p w:rsidR="00EF7F75" w:rsidRPr="002D44B6" w:rsidRDefault="00EF7F75" w:rsidP="00F91028">
            <w:pPr>
              <w:jc w:val="center"/>
            </w:pPr>
            <w:r w:rsidRPr="002D44B6">
              <w:t>10/12/2019</w:t>
            </w:r>
          </w:p>
        </w:tc>
        <w:tc>
          <w:tcPr>
            <w:tcW w:w="1276" w:type="dxa"/>
          </w:tcPr>
          <w:p w:rsidR="00EF7F75" w:rsidRPr="00C82B93" w:rsidRDefault="00EF7F75" w:rsidP="00F91028">
            <w:pPr>
              <w:jc w:val="center"/>
              <w:rPr>
                <w:b/>
              </w:rPr>
            </w:pPr>
            <w:r w:rsidRPr="00C82B93">
              <w:rPr>
                <w:b/>
              </w:rPr>
              <w:t>N</w:t>
            </w:r>
          </w:p>
        </w:tc>
        <w:tc>
          <w:tcPr>
            <w:tcW w:w="661" w:type="dxa"/>
            <w:vAlign w:val="center"/>
          </w:tcPr>
          <w:p w:rsidR="00EF7F75" w:rsidRPr="00EF7F75" w:rsidRDefault="00EF7F75" w:rsidP="00F91028">
            <w:pPr>
              <w:jc w:val="center"/>
              <w:rPr>
                <w:b/>
              </w:rPr>
            </w:pPr>
            <w:r w:rsidRPr="00EF7F75">
              <w:rPr>
                <w:b/>
              </w:rPr>
              <w:t>S</w:t>
            </w:r>
          </w:p>
        </w:tc>
        <w:tc>
          <w:tcPr>
            <w:tcW w:w="756" w:type="dxa"/>
          </w:tcPr>
          <w:p w:rsidR="00EF7F75" w:rsidRPr="0058752D" w:rsidRDefault="00EF7F75" w:rsidP="00F91028">
            <w:pPr>
              <w:jc w:val="center"/>
              <w:rPr>
                <w:b/>
              </w:rPr>
            </w:pPr>
          </w:p>
        </w:tc>
      </w:tr>
    </w:tbl>
    <w:p w:rsidR="002550AE" w:rsidRDefault="002550AE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:rsidR="00E72848" w:rsidRDefault="00E72848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:rsidR="00E72848" w:rsidRDefault="00E72848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:rsidR="00E72848" w:rsidRPr="00490039" w:rsidRDefault="00E72848" w:rsidP="00B44779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:rsidR="00490039" w:rsidRDefault="00490039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266F87" w:rsidRDefault="00266F87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266F87" w:rsidRDefault="00266F87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266F87" w:rsidRPr="00490039" w:rsidRDefault="00266F87" w:rsidP="00B44779">
      <w:pPr>
        <w:pStyle w:val="Pargrafoda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E23432" w:rsidRPr="00752F5D" w:rsidRDefault="00E23432" w:rsidP="00752F5D">
      <w:pPr>
        <w:jc w:val="both"/>
        <w:rPr>
          <w:rFonts w:ascii="Arial" w:hAnsi="Arial" w:cs="Arial"/>
          <w:b/>
          <w:sz w:val="24"/>
          <w:szCs w:val="24"/>
        </w:rPr>
      </w:pPr>
    </w:p>
    <w:p w:rsidR="00E23432" w:rsidRPr="00450647" w:rsidRDefault="00450647" w:rsidP="00450647">
      <w:pPr>
        <w:pStyle w:val="PargrafodaLista"/>
        <w:numPr>
          <w:ilvl w:val="0"/>
          <w:numId w:val="22"/>
        </w:numPr>
        <w:ind w:left="426" w:hanging="42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 </w:t>
      </w:r>
      <w:r w:rsidR="00E23432" w:rsidRPr="00450647">
        <w:rPr>
          <w:rFonts w:ascii="Arial" w:hAnsi="Arial" w:cs="Arial"/>
          <w:b/>
          <w:sz w:val="24"/>
          <w:szCs w:val="24"/>
        </w:rPr>
        <w:t>PLANO DE MAN</w:t>
      </w:r>
      <w:r w:rsidRPr="00450647">
        <w:rPr>
          <w:rFonts w:ascii="Arial" w:hAnsi="Arial" w:cs="Arial"/>
          <w:b/>
          <w:sz w:val="24"/>
          <w:szCs w:val="24"/>
        </w:rPr>
        <w:t>U</w:t>
      </w:r>
      <w:r w:rsidR="00E23432" w:rsidRPr="00450647">
        <w:rPr>
          <w:rFonts w:ascii="Arial" w:hAnsi="Arial" w:cs="Arial"/>
          <w:b/>
          <w:sz w:val="24"/>
          <w:szCs w:val="24"/>
        </w:rPr>
        <w:t>T</w:t>
      </w:r>
      <w:r w:rsidRPr="00450647">
        <w:rPr>
          <w:rFonts w:ascii="Arial" w:hAnsi="Arial" w:cs="Arial"/>
          <w:b/>
          <w:sz w:val="24"/>
          <w:szCs w:val="24"/>
        </w:rPr>
        <w:t>E</w:t>
      </w:r>
      <w:r w:rsidR="00E23432" w:rsidRPr="00450647">
        <w:rPr>
          <w:rFonts w:ascii="Arial" w:hAnsi="Arial" w:cs="Arial"/>
          <w:b/>
          <w:sz w:val="24"/>
          <w:szCs w:val="24"/>
        </w:rPr>
        <w:t>NÇÃO E INSPEÇÃO PREVENTIVA</w:t>
      </w:r>
    </w:p>
    <w:p w:rsidR="00E23432" w:rsidRDefault="00E23432" w:rsidP="00E23432">
      <w:pPr>
        <w:pStyle w:val="PargrafodaLista"/>
        <w:ind w:left="76"/>
        <w:jc w:val="both"/>
        <w:rPr>
          <w:rFonts w:ascii="Arial" w:hAnsi="Arial" w:cs="Arial"/>
          <w:b/>
          <w:sz w:val="24"/>
          <w:szCs w:val="24"/>
        </w:rPr>
      </w:pPr>
    </w:p>
    <w:p w:rsidR="00E23432" w:rsidRPr="00752F5D" w:rsidRDefault="00E23432" w:rsidP="00E23432">
      <w:pPr>
        <w:pStyle w:val="PargrafodaLista"/>
        <w:ind w:left="76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52F5D">
        <w:rPr>
          <w:rFonts w:ascii="Arial" w:hAnsi="Arial" w:cs="Arial"/>
          <w:b/>
          <w:sz w:val="24"/>
          <w:szCs w:val="24"/>
          <w:u w:val="single"/>
        </w:rPr>
        <w:t>Descrição</w:t>
      </w:r>
    </w:p>
    <w:p w:rsidR="00E23432" w:rsidRDefault="00E23432" w:rsidP="00E23432">
      <w:pPr>
        <w:pStyle w:val="PargrafodaLista"/>
        <w:ind w:left="76"/>
        <w:jc w:val="both"/>
        <w:rPr>
          <w:rFonts w:ascii="Arial" w:hAnsi="Arial" w:cs="Arial"/>
          <w:sz w:val="24"/>
          <w:szCs w:val="24"/>
        </w:rPr>
      </w:pPr>
    </w:p>
    <w:p w:rsidR="00E23432" w:rsidRDefault="00E23432" w:rsidP="00E23432">
      <w:pPr>
        <w:pStyle w:val="PargrafodaLista"/>
        <w:ind w:left="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Consta de uma vistoria periódica e sistemática realizada nas bombas de abastecimento e suas instalações, verificando e substituindo as partes que apresentarem desgastes ou funcionamento irregular, objetivando eliminar os defeitos e as consequências chamadas para manutenção corretiva.</w:t>
      </w:r>
    </w:p>
    <w:p w:rsidR="00E23432" w:rsidRDefault="00E23432" w:rsidP="00E23432">
      <w:pPr>
        <w:pStyle w:val="PargrafodaLista"/>
        <w:ind w:left="76"/>
        <w:jc w:val="both"/>
        <w:rPr>
          <w:rFonts w:ascii="Arial" w:hAnsi="Arial" w:cs="Arial"/>
          <w:sz w:val="24"/>
          <w:szCs w:val="24"/>
        </w:rPr>
      </w:pPr>
    </w:p>
    <w:p w:rsidR="00E23432" w:rsidRDefault="00E23432" w:rsidP="00E23432">
      <w:pPr>
        <w:pStyle w:val="PargrafodaLista"/>
        <w:ind w:left="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serviços a serem realizados durante a manutenção preventiva devem seguir a padronização</w:t>
      </w:r>
      <w:r w:rsidR="00450647">
        <w:rPr>
          <w:rFonts w:ascii="Arial" w:hAnsi="Arial" w:cs="Arial"/>
          <w:sz w:val="24"/>
          <w:szCs w:val="24"/>
        </w:rPr>
        <w:t xml:space="preserve"> descrita a seguir, que foi def</w:t>
      </w:r>
      <w:r>
        <w:rPr>
          <w:rFonts w:ascii="Arial" w:hAnsi="Arial" w:cs="Arial"/>
          <w:sz w:val="24"/>
          <w:szCs w:val="24"/>
        </w:rPr>
        <w:t>inida viando a atender três necessidades básicas:</w:t>
      </w:r>
    </w:p>
    <w:p w:rsidR="00E23432" w:rsidRDefault="00E23432" w:rsidP="00E23432">
      <w:pPr>
        <w:pStyle w:val="PargrafodaLista"/>
        <w:ind w:left="76"/>
        <w:jc w:val="both"/>
        <w:rPr>
          <w:rFonts w:ascii="Arial" w:hAnsi="Arial" w:cs="Arial"/>
          <w:sz w:val="24"/>
          <w:szCs w:val="24"/>
        </w:rPr>
      </w:pPr>
    </w:p>
    <w:p w:rsidR="00E23432" w:rsidRDefault="00E23432" w:rsidP="00E2343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Legislação (INMETRO)</w:t>
      </w:r>
    </w:p>
    <w:p w:rsidR="00E23432" w:rsidRDefault="00E23432" w:rsidP="00E2343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Condições de Segurança exigidas por normas ABNT</w:t>
      </w:r>
    </w:p>
    <w:p w:rsidR="00E23432" w:rsidRDefault="00E23432" w:rsidP="00E2343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Padrões FECOMBUSTIVEIS de Procedimentos</w:t>
      </w:r>
    </w:p>
    <w:p w:rsidR="00752F5D" w:rsidRDefault="00752F5D" w:rsidP="00752F5D">
      <w:pPr>
        <w:pStyle w:val="PargrafodaLista"/>
        <w:ind w:left="871"/>
        <w:jc w:val="both"/>
        <w:rPr>
          <w:rFonts w:ascii="Arial" w:hAnsi="Arial" w:cs="Arial"/>
          <w:sz w:val="24"/>
          <w:szCs w:val="24"/>
        </w:rPr>
      </w:pPr>
    </w:p>
    <w:p w:rsidR="00752F5D" w:rsidRDefault="00752F5D" w:rsidP="00752F5D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752F5D">
        <w:rPr>
          <w:rFonts w:ascii="Arial" w:hAnsi="Arial" w:cs="Arial"/>
          <w:b/>
          <w:sz w:val="24"/>
          <w:szCs w:val="24"/>
          <w:u w:val="single"/>
        </w:rPr>
        <w:t>Periodicidade</w:t>
      </w:r>
    </w:p>
    <w:p w:rsidR="00752F5D" w:rsidRDefault="00752F5D" w:rsidP="00752F5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A empresa mantenedora deverá realizar </w:t>
      </w:r>
      <w:r w:rsidRPr="00752F5D">
        <w:rPr>
          <w:rFonts w:ascii="Arial" w:hAnsi="Arial" w:cs="Arial"/>
          <w:b/>
          <w:sz w:val="24"/>
          <w:szCs w:val="24"/>
          <w:u w:val="single"/>
        </w:rPr>
        <w:t>quadrimestralmente</w:t>
      </w:r>
      <w:r>
        <w:rPr>
          <w:rFonts w:ascii="Arial" w:hAnsi="Arial" w:cs="Arial"/>
          <w:sz w:val="24"/>
          <w:szCs w:val="24"/>
        </w:rPr>
        <w:t xml:space="preserve"> a manutenção preventiva em todos os equipamentos de sua área de atuação.</w:t>
      </w:r>
    </w:p>
    <w:p w:rsidR="00752F5D" w:rsidRDefault="00752F5D" w:rsidP="00752F5D">
      <w:pPr>
        <w:jc w:val="both"/>
        <w:rPr>
          <w:rFonts w:ascii="Arial" w:hAnsi="Arial" w:cs="Arial"/>
          <w:sz w:val="24"/>
          <w:szCs w:val="24"/>
        </w:rPr>
      </w:pPr>
    </w:p>
    <w:p w:rsidR="00752F5D" w:rsidRPr="009C2FA1" w:rsidRDefault="00752F5D" w:rsidP="00752F5D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52F5D">
        <w:rPr>
          <w:rFonts w:ascii="Arial" w:hAnsi="Arial" w:cs="Arial"/>
          <w:b/>
          <w:sz w:val="24"/>
          <w:szCs w:val="24"/>
          <w:u w:val="single"/>
        </w:rPr>
        <w:t>Escolpo dos serviços</w:t>
      </w:r>
    </w:p>
    <w:p w:rsidR="00752F5D" w:rsidRDefault="00752F5D" w:rsidP="00752F5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serviços a serem realizados na manutenção preventiva devem seguir o roteiro especificado abaixo:</w:t>
      </w:r>
    </w:p>
    <w:p w:rsidR="00752F5D" w:rsidRDefault="00752F5D" w:rsidP="00752F5D">
      <w:pPr>
        <w:jc w:val="both"/>
        <w:rPr>
          <w:rFonts w:ascii="Arial" w:hAnsi="Arial" w:cs="Arial"/>
          <w:sz w:val="24"/>
          <w:szCs w:val="24"/>
        </w:rPr>
      </w:pPr>
    </w:p>
    <w:p w:rsidR="00752F5D" w:rsidRPr="00450647" w:rsidRDefault="00752F5D" w:rsidP="00450647">
      <w:pPr>
        <w:pStyle w:val="PargrafodaLista"/>
        <w:numPr>
          <w:ilvl w:val="0"/>
          <w:numId w:val="23"/>
        </w:numPr>
        <w:ind w:left="426" w:hanging="426"/>
        <w:jc w:val="both"/>
        <w:rPr>
          <w:rFonts w:ascii="Arial" w:hAnsi="Arial" w:cs="Arial"/>
          <w:b/>
          <w:sz w:val="24"/>
          <w:szCs w:val="24"/>
        </w:rPr>
      </w:pPr>
      <w:r w:rsidRPr="00450647">
        <w:rPr>
          <w:rFonts w:ascii="Arial" w:hAnsi="Arial" w:cs="Arial"/>
          <w:b/>
          <w:sz w:val="24"/>
          <w:szCs w:val="24"/>
        </w:rPr>
        <w:t>AREA DE ABASTECIMENTO</w:t>
      </w:r>
    </w:p>
    <w:p w:rsidR="00752F5D" w:rsidRDefault="00752F5D" w:rsidP="00752F5D">
      <w:pPr>
        <w:pStyle w:val="PargrafodaLista"/>
        <w:ind w:left="76"/>
        <w:jc w:val="both"/>
        <w:rPr>
          <w:rFonts w:ascii="Arial" w:hAnsi="Arial" w:cs="Arial"/>
          <w:b/>
          <w:sz w:val="24"/>
          <w:szCs w:val="24"/>
        </w:rPr>
      </w:pPr>
    </w:p>
    <w:p w:rsidR="00752F5D" w:rsidRDefault="00752F5D" w:rsidP="00752F5D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Arrumação e limpeza</w:t>
      </w:r>
    </w:p>
    <w:p w:rsidR="00752F5D" w:rsidRDefault="00752F5D" w:rsidP="00752F5D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 w:rsidRPr="00752F5D">
        <w:rPr>
          <w:rFonts w:ascii="Arial" w:hAnsi="Arial" w:cs="Arial"/>
          <w:sz w:val="24"/>
          <w:szCs w:val="24"/>
        </w:rPr>
        <w:t>Definido</w:t>
      </w:r>
      <w:r>
        <w:rPr>
          <w:rFonts w:ascii="Arial" w:hAnsi="Arial" w:cs="Arial"/>
          <w:sz w:val="24"/>
          <w:szCs w:val="24"/>
        </w:rPr>
        <w:t xml:space="preserve"> pela gerencia</w:t>
      </w:r>
      <w:r w:rsidR="009C2FA1">
        <w:rPr>
          <w:rFonts w:ascii="Arial" w:hAnsi="Arial" w:cs="Arial"/>
          <w:sz w:val="24"/>
          <w:szCs w:val="24"/>
        </w:rPr>
        <w:t xml:space="preserve"> do posto, podendo </w:t>
      </w:r>
      <w:r w:rsidR="00493041">
        <w:rPr>
          <w:rFonts w:ascii="Arial" w:hAnsi="Arial" w:cs="Arial"/>
          <w:sz w:val="24"/>
          <w:szCs w:val="24"/>
        </w:rPr>
        <w:t>ser por escala.</w:t>
      </w:r>
    </w:p>
    <w:p w:rsidR="009C2FA1" w:rsidRDefault="009C2FA1" w:rsidP="009C2FA1">
      <w:pPr>
        <w:jc w:val="both"/>
        <w:rPr>
          <w:rFonts w:ascii="Arial" w:hAnsi="Arial" w:cs="Arial"/>
          <w:sz w:val="24"/>
          <w:szCs w:val="24"/>
        </w:rPr>
      </w:pPr>
    </w:p>
    <w:p w:rsidR="009C2FA1" w:rsidRPr="00493041" w:rsidRDefault="009C2FA1" w:rsidP="009C2FA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sz w:val="24"/>
          <w:szCs w:val="24"/>
        </w:rPr>
      </w:pPr>
      <w:r w:rsidRPr="00493041">
        <w:rPr>
          <w:rFonts w:ascii="Arial" w:hAnsi="Arial" w:cs="Arial"/>
          <w:b/>
          <w:sz w:val="24"/>
          <w:szCs w:val="24"/>
        </w:rPr>
        <w:t>Equipamentos de Proteção Individual (EPI)</w:t>
      </w:r>
    </w:p>
    <w:p w:rsidR="009C2FA1" w:rsidRDefault="009C2FA1" w:rsidP="009C2FA1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Calçado com solado de borracha</w:t>
      </w:r>
    </w:p>
    <w:p w:rsidR="009C2FA1" w:rsidRDefault="009C2FA1" w:rsidP="009C2FA1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Luvas de PVC</w:t>
      </w:r>
    </w:p>
    <w:p w:rsidR="009C2FA1" w:rsidRDefault="009C2FA1" w:rsidP="009C2FA1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Uniforme de Algodão</w:t>
      </w:r>
    </w:p>
    <w:p w:rsidR="00493041" w:rsidRDefault="00493041" w:rsidP="009C2FA1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</w:p>
    <w:p w:rsidR="00493041" w:rsidRDefault="00493041" w:rsidP="009C2FA1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</w:p>
    <w:p w:rsidR="00450647" w:rsidRPr="00527AE8" w:rsidRDefault="00450647" w:rsidP="00527AE8">
      <w:pPr>
        <w:jc w:val="both"/>
        <w:rPr>
          <w:rFonts w:ascii="Arial" w:hAnsi="Arial" w:cs="Arial"/>
          <w:sz w:val="24"/>
          <w:szCs w:val="24"/>
        </w:rPr>
      </w:pPr>
    </w:p>
    <w:p w:rsidR="00493041" w:rsidRDefault="00493041" w:rsidP="00493041">
      <w:pPr>
        <w:pStyle w:val="PargrafodaLista"/>
        <w:ind w:left="284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 manutenção da boa arrumação e limpeza é indispensável para que todas as operações do posto de serviços sejam conduzidas de forma segura, em caso onde sejam constatadas condições inseguras, ações imediatas sejam tomadas para eliminar as causas.</w:t>
      </w:r>
    </w:p>
    <w:p w:rsidR="00493041" w:rsidRDefault="00493041" w:rsidP="00493041">
      <w:pPr>
        <w:pStyle w:val="PargrafodaLista"/>
        <w:ind w:left="284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pronta ação da gerencia do posto quando se identificam</w:t>
      </w:r>
      <w:proofErr w:type="gramStart"/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>tarefas e procedimentos inadequados são importantes para redução de ocorrências de acidentes envolvendo funcionários e clientes, além de contribuir para a boa imagem do posto de serviços</w:t>
      </w:r>
    </w:p>
    <w:p w:rsidR="00493041" w:rsidRDefault="00493041" w:rsidP="009C2FA1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</w:p>
    <w:p w:rsidR="00493041" w:rsidRDefault="00493041" w:rsidP="00493041">
      <w:pPr>
        <w:pStyle w:val="PargrafodaLista"/>
        <w:ind w:left="796" w:hanging="370"/>
        <w:jc w:val="both"/>
        <w:rPr>
          <w:rFonts w:ascii="Arial" w:hAnsi="Arial" w:cs="Arial"/>
          <w:b/>
          <w:sz w:val="24"/>
          <w:szCs w:val="24"/>
        </w:rPr>
      </w:pPr>
      <w:r w:rsidRPr="00493041">
        <w:rPr>
          <w:rFonts w:ascii="Arial" w:hAnsi="Arial" w:cs="Arial"/>
          <w:b/>
          <w:sz w:val="24"/>
          <w:szCs w:val="24"/>
        </w:rPr>
        <w:t>Procedimento</w:t>
      </w:r>
      <w:r>
        <w:rPr>
          <w:rFonts w:ascii="Arial" w:hAnsi="Arial" w:cs="Arial"/>
          <w:b/>
          <w:sz w:val="24"/>
          <w:szCs w:val="24"/>
        </w:rPr>
        <w:t>s:</w:t>
      </w:r>
    </w:p>
    <w:p w:rsidR="00493041" w:rsidRDefault="00493041" w:rsidP="00493041">
      <w:pPr>
        <w:pStyle w:val="PargrafodaLista"/>
        <w:ind w:left="796" w:hanging="370"/>
        <w:jc w:val="both"/>
        <w:rPr>
          <w:rFonts w:ascii="Arial" w:hAnsi="Arial" w:cs="Arial"/>
          <w:b/>
          <w:sz w:val="24"/>
          <w:szCs w:val="24"/>
        </w:rPr>
      </w:pPr>
    </w:p>
    <w:p w:rsidR="00493041" w:rsidRDefault="00493041" w:rsidP="00493041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Todas as instalações do posto devem ser mantidas limpas;</w:t>
      </w:r>
    </w:p>
    <w:p w:rsidR="00493041" w:rsidRDefault="00493041" w:rsidP="00493041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 ser dada atenção para banheiros de clientes/funcionários e sala de refeições, vestiários, e demais dependências de uso comum.</w:t>
      </w:r>
    </w:p>
    <w:p w:rsidR="00493041" w:rsidRDefault="00870BFC" w:rsidP="00493041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matéria</w:t>
      </w:r>
      <w:r w:rsidR="00EF3DEF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s de limpeza e utensílios devem ser guardados em locais adequados, para não serem misturados com produtos alimentícios;</w:t>
      </w:r>
    </w:p>
    <w:p w:rsidR="00870BFC" w:rsidRDefault="00870BFC" w:rsidP="00493041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lixo deve dispor de recipiente especifico com tampa;</w:t>
      </w:r>
    </w:p>
    <w:p w:rsidR="00870BFC" w:rsidRDefault="00870BFC" w:rsidP="00870BF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acessos ao posto, </w:t>
      </w:r>
      <w:proofErr w:type="gramStart"/>
      <w:r>
        <w:rPr>
          <w:rFonts w:ascii="Arial" w:hAnsi="Arial" w:cs="Arial"/>
          <w:sz w:val="24"/>
          <w:szCs w:val="24"/>
        </w:rPr>
        <w:t>as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60716F">
        <w:rPr>
          <w:rFonts w:ascii="Arial" w:hAnsi="Arial" w:cs="Arial"/>
          <w:sz w:val="24"/>
          <w:szCs w:val="24"/>
        </w:rPr>
        <w:t>áreas</w:t>
      </w:r>
      <w:r>
        <w:rPr>
          <w:rFonts w:ascii="Arial" w:hAnsi="Arial" w:cs="Arial"/>
          <w:sz w:val="24"/>
          <w:szCs w:val="24"/>
        </w:rPr>
        <w:t xml:space="preserve"> entre o posto e prédios ou residências vizinhas e locais de circulação não podem apresentar objetos, equipamentos, caixas de papelão, 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870BFC" w:rsidRDefault="00870BFC" w:rsidP="00870BF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piso deve ser mantido isento de graxa, combustível e óleo e sua marcação (sinalização horizontal), mantida em bom estado de conservação;</w:t>
      </w:r>
    </w:p>
    <w:p w:rsidR="007D296C" w:rsidRDefault="00870BFC" w:rsidP="00870BF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adesivos de segurança</w:t>
      </w:r>
      <w:r w:rsidR="007D296C">
        <w:rPr>
          <w:rFonts w:ascii="Arial" w:hAnsi="Arial" w:cs="Arial"/>
          <w:sz w:val="24"/>
          <w:szCs w:val="24"/>
        </w:rPr>
        <w:t xml:space="preserve"> devem estar em bom estado, adesivos desbotados, rasgados devem ser substituídos imediatamente;</w:t>
      </w:r>
    </w:p>
    <w:p w:rsidR="007D296C" w:rsidRDefault="00870BFC" w:rsidP="00870BF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7D296C">
        <w:rPr>
          <w:rFonts w:ascii="Arial" w:hAnsi="Arial" w:cs="Arial"/>
          <w:sz w:val="24"/>
          <w:szCs w:val="24"/>
        </w:rPr>
        <w:t xml:space="preserve">Coberturas ou tapas de </w:t>
      </w:r>
      <w:r w:rsidR="0060716F">
        <w:rPr>
          <w:rFonts w:ascii="Arial" w:hAnsi="Arial" w:cs="Arial"/>
          <w:sz w:val="24"/>
          <w:szCs w:val="24"/>
        </w:rPr>
        <w:t>luminárias</w:t>
      </w:r>
      <w:r w:rsidR="007D296C">
        <w:rPr>
          <w:rFonts w:ascii="Arial" w:hAnsi="Arial" w:cs="Arial"/>
          <w:sz w:val="24"/>
          <w:szCs w:val="24"/>
        </w:rPr>
        <w:t xml:space="preserve"> não poderão estar quebradas ou faltando e devem estar limpas;</w:t>
      </w:r>
    </w:p>
    <w:p w:rsidR="00870BFC" w:rsidRDefault="007D296C" w:rsidP="00870BF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Lâmpadas queimadas devem ser substituídas imediatamente e quando não forem descartadas, devem ficar em local seguro.</w:t>
      </w:r>
    </w:p>
    <w:p w:rsidR="007D296C" w:rsidRDefault="007D296C" w:rsidP="00870BF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lixeiras das ilhas de abastecimento devem ser</w:t>
      </w:r>
      <w:proofErr w:type="gramStart"/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>esvaziadas,</w:t>
      </w:r>
    </w:p>
    <w:p w:rsidR="007D296C" w:rsidRDefault="007D296C" w:rsidP="00870BF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devem ter panos, flanelas, estopas espalhados sobre as bombas;</w:t>
      </w:r>
    </w:p>
    <w:p w:rsidR="007D296C" w:rsidRDefault="00825200" w:rsidP="00870BF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mangueiras devem ser recolhidas em seus locais de guarda quando não estiverem em uso;</w:t>
      </w:r>
    </w:p>
    <w:p w:rsidR="0060716F" w:rsidRPr="00C706A7" w:rsidRDefault="00825200" w:rsidP="00C706A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limpeza da pista no interior das </w:t>
      </w:r>
      <w:r w:rsidR="0060716F">
        <w:rPr>
          <w:rFonts w:ascii="Arial" w:hAnsi="Arial" w:cs="Arial"/>
          <w:sz w:val="24"/>
          <w:szCs w:val="24"/>
        </w:rPr>
        <w:t>áreas</w:t>
      </w:r>
      <w:r>
        <w:rPr>
          <w:rFonts w:ascii="Arial" w:hAnsi="Arial" w:cs="Arial"/>
          <w:sz w:val="24"/>
          <w:szCs w:val="24"/>
        </w:rPr>
        <w:t xml:space="preserve"> protegidas por canaletas de drenagem oleosa, deve-se utilizar sabão capaz de produzir o menor impacto possível no efluente da caixa separadora.</w:t>
      </w:r>
    </w:p>
    <w:p w:rsidR="0060716F" w:rsidRPr="00B935D8" w:rsidRDefault="0060716F" w:rsidP="00B935D8">
      <w:pPr>
        <w:jc w:val="both"/>
        <w:rPr>
          <w:rFonts w:ascii="Arial" w:hAnsi="Arial" w:cs="Arial"/>
          <w:b/>
          <w:sz w:val="24"/>
          <w:szCs w:val="24"/>
        </w:rPr>
      </w:pPr>
    </w:p>
    <w:p w:rsidR="0060716F" w:rsidRDefault="00450647" w:rsidP="0060716F">
      <w:pPr>
        <w:pStyle w:val="PargrafodaLista"/>
        <w:ind w:left="786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1</w:t>
      </w:r>
      <w:r w:rsidR="0060716F" w:rsidRPr="0060716F">
        <w:rPr>
          <w:rFonts w:ascii="Arial" w:hAnsi="Arial" w:cs="Arial"/>
          <w:b/>
          <w:sz w:val="24"/>
          <w:szCs w:val="24"/>
        </w:rPr>
        <w:t>.1</w:t>
      </w:r>
      <w:r w:rsidR="0060716F">
        <w:rPr>
          <w:rFonts w:ascii="Arial" w:hAnsi="Arial" w:cs="Arial"/>
          <w:b/>
          <w:sz w:val="24"/>
          <w:szCs w:val="24"/>
        </w:rPr>
        <w:t>)</w:t>
      </w:r>
      <w:proofErr w:type="gramEnd"/>
      <w:r w:rsidR="0060716F" w:rsidRPr="0060716F">
        <w:rPr>
          <w:rFonts w:ascii="Arial" w:hAnsi="Arial" w:cs="Arial"/>
          <w:b/>
          <w:sz w:val="24"/>
          <w:szCs w:val="24"/>
        </w:rPr>
        <w:t xml:space="preserve"> Canaletas do sistema de drenagem oleosa</w:t>
      </w:r>
    </w:p>
    <w:p w:rsidR="0060716F" w:rsidRDefault="0060716F" w:rsidP="0060716F">
      <w:pPr>
        <w:pStyle w:val="PargrafodaLista"/>
        <w:ind w:left="786"/>
        <w:jc w:val="both"/>
        <w:rPr>
          <w:rFonts w:ascii="Arial" w:hAnsi="Arial" w:cs="Arial"/>
          <w:b/>
          <w:sz w:val="24"/>
          <w:szCs w:val="24"/>
        </w:rPr>
      </w:pPr>
    </w:p>
    <w:p w:rsidR="0060716F" w:rsidRDefault="0060716F" w:rsidP="0060716F">
      <w:pPr>
        <w:pStyle w:val="PargrafodaLista"/>
        <w:ind w:left="78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Procedimentos de rotina</w:t>
      </w:r>
    </w:p>
    <w:p w:rsidR="0060716F" w:rsidRDefault="0060716F" w:rsidP="0060716F">
      <w:pPr>
        <w:pStyle w:val="PargrafodaLista"/>
        <w:ind w:left="786"/>
        <w:jc w:val="both"/>
        <w:rPr>
          <w:rFonts w:ascii="Arial" w:hAnsi="Arial" w:cs="Arial"/>
          <w:b/>
          <w:sz w:val="24"/>
          <w:szCs w:val="24"/>
        </w:rPr>
      </w:pPr>
    </w:p>
    <w:p w:rsidR="0060716F" w:rsidRDefault="0060716F" w:rsidP="0060716F">
      <w:pPr>
        <w:pStyle w:val="PargrafodaLista"/>
        <w:numPr>
          <w:ilvl w:val="0"/>
          <w:numId w:val="10"/>
        </w:numPr>
        <w:ind w:left="993"/>
        <w:jc w:val="both"/>
        <w:rPr>
          <w:rFonts w:ascii="Arial" w:hAnsi="Arial" w:cs="Arial"/>
          <w:sz w:val="24"/>
          <w:szCs w:val="24"/>
        </w:rPr>
      </w:pPr>
      <w:r w:rsidRPr="0060716F">
        <w:rPr>
          <w:rFonts w:ascii="Arial" w:hAnsi="Arial" w:cs="Arial"/>
          <w:sz w:val="24"/>
          <w:szCs w:val="24"/>
        </w:rPr>
        <w:t>Limpeza dos ralos, canaletas e caixas de passagem, retirando todos os detritos que possam provocar a obstrução do sistema</w:t>
      </w:r>
      <w:r>
        <w:rPr>
          <w:rFonts w:ascii="Arial" w:hAnsi="Arial" w:cs="Arial"/>
          <w:sz w:val="24"/>
          <w:szCs w:val="24"/>
        </w:rPr>
        <w:t>;</w:t>
      </w:r>
    </w:p>
    <w:p w:rsidR="0060716F" w:rsidRDefault="0060716F" w:rsidP="0060716F">
      <w:pPr>
        <w:pStyle w:val="PargrafodaLista"/>
        <w:ind w:left="993"/>
        <w:jc w:val="both"/>
        <w:rPr>
          <w:rFonts w:ascii="Arial" w:hAnsi="Arial" w:cs="Arial"/>
          <w:sz w:val="24"/>
          <w:szCs w:val="24"/>
        </w:rPr>
      </w:pPr>
    </w:p>
    <w:p w:rsidR="0060716F" w:rsidRPr="00C706A7" w:rsidRDefault="0060716F" w:rsidP="008727BB">
      <w:pPr>
        <w:pStyle w:val="PargrafodaLista"/>
        <w:ind w:left="993"/>
        <w:jc w:val="both"/>
        <w:rPr>
          <w:rFonts w:ascii="Arial" w:hAnsi="Arial" w:cs="Arial"/>
          <w:sz w:val="24"/>
          <w:szCs w:val="24"/>
        </w:rPr>
      </w:pPr>
      <w:r w:rsidRPr="0060716F">
        <w:rPr>
          <w:rFonts w:ascii="Arial" w:hAnsi="Arial" w:cs="Arial"/>
          <w:b/>
          <w:sz w:val="24"/>
          <w:szCs w:val="24"/>
        </w:rPr>
        <w:t>Frequência:</w:t>
      </w:r>
      <w:proofErr w:type="gramStart"/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>Diária</w:t>
      </w:r>
    </w:p>
    <w:p w:rsidR="0060716F" w:rsidRPr="00450647" w:rsidRDefault="00450647" w:rsidP="00450647">
      <w:pPr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lastRenderedPageBreak/>
        <w:t>2</w:t>
      </w:r>
      <w:proofErr w:type="gramEnd"/>
      <w:r>
        <w:rPr>
          <w:rFonts w:ascii="Arial" w:hAnsi="Arial" w:cs="Arial"/>
          <w:b/>
          <w:sz w:val="24"/>
          <w:szCs w:val="24"/>
        </w:rPr>
        <w:t>)</w:t>
      </w:r>
      <w:r w:rsidR="00286958" w:rsidRPr="00450647">
        <w:rPr>
          <w:rFonts w:ascii="Arial" w:hAnsi="Arial" w:cs="Arial"/>
          <w:b/>
          <w:sz w:val="24"/>
          <w:szCs w:val="24"/>
        </w:rPr>
        <w:t xml:space="preserve">  </w:t>
      </w:r>
      <w:r w:rsidR="0060716F" w:rsidRPr="00450647">
        <w:rPr>
          <w:rFonts w:ascii="Arial" w:hAnsi="Arial" w:cs="Arial"/>
          <w:b/>
          <w:sz w:val="24"/>
          <w:szCs w:val="24"/>
        </w:rPr>
        <w:t>UNIDADES DE ABASTECIMENTO</w:t>
      </w:r>
    </w:p>
    <w:p w:rsidR="00286958" w:rsidRDefault="00286958" w:rsidP="00286958">
      <w:pPr>
        <w:pStyle w:val="PargrafodaLista"/>
        <w:ind w:left="76"/>
        <w:jc w:val="both"/>
        <w:rPr>
          <w:rFonts w:ascii="Arial" w:hAnsi="Arial" w:cs="Arial"/>
          <w:b/>
          <w:sz w:val="24"/>
          <w:szCs w:val="24"/>
        </w:rPr>
      </w:pPr>
    </w:p>
    <w:p w:rsidR="00286958" w:rsidRDefault="00286958" w:rsidP="00286958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Manutenção e inspeção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 w:rsidRPr="00752F5D">
        <w:rPr>
          <w:rFonts w:ascii="Arial" w:hAnsi="Arial" w:cs="Arial"/>
          <w:sz w:val="24"/>
          <w:szCs w:val="24"/>
        </w:rPr>
        <w:t>Definido</w:t>
      </w:r>
      <w:r>
        <w:rPr>
          <w:rFonts w:ascii="Arial" w:hAnsi="Arial" w:cs="Arial"/>
          <w:sz w:val="24"/>
          <w:szCs w:val="24"/>
        </w:rPr>
        <w:t xml:space="preserve"> pela gerencia do posto, podendo ser por escala;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Empresa de manutenção especializada;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</w:p>
    <w:p w:rsidR="00286958" w:rsidRPr="00493041" w:rsidRDefault="00286958" w:rsidP="00286958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sz w:val="24"/>
          <w:szCs w:val="24"/>
        </w:rPr>
      </w:pPr>
      <w:r w:rsidRPr="00493041">
        <w:rPr>
          <w:rFonts w:ascii="Arial" w:hAnsi="Arial" w:cs="Arial"/>
          <w:b/>
          <w:sz w:val="24"/>
          <w:szCs w:val="24"/>
        </w:rPr>
        <w:t>Equipamentos de Proteção Individual</w:t>
      </w:r>
      <w:r>
        <w:rPr>
          <w:rFonts w:ascii="Arial" w:hAnsi="Arial" w:cs="Arial"/>
          <w:b/>
          <w:sz w:val="24"/>
          <w:szCs w:val="24"/>
        </w:rPr>
        <w:t xml:space="preserve"> e Coletiva</w:t>
      </w:r>
      <w:r w:rsidRPr="00493041">
        <w:rPr>
          <w:rFonts w:ascii="Arial" w:hAnsi="Arial" w:cs="Arial"/>
          <w:b/>
          <w:sz w:val="24"/>
          <w:szCs w:val="24"/>
        </w:rPr>
        <w:t xml:space="preserve"> (EPI</w:t>
      </w:r>
      <w:r>
        <w:rPr>
          <w:rFonts w:ascii="Arial" w:hAnsi="Arial" w:cs="Arial"/>
          <w:b/>
          <w:sz w:val="24"/>
          <w:szCs w:val="24"/>
        </w:rPr>
        <w:t>/ EPC</w:t>
      </w:r>
      <w:r w:rsidRPr="00493041">
        <w:rPr>
          <w:rFonts w:ascii="Arial" w:hAnsi="Arial" w:cs="Arial"/>
          <w:b/>
          <w:sz w:val="24"/>
          <w:szCs w:val="24"/>
        </w:rPr>
        <w:t>)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Calçado com solado de borracha;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Luvas de PVC;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Uniforme de Algodão;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Cones de sinalização;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Ferramentas manuais;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Placas de aviso “NÃO </w:t>
      </w:r>
      <w:proofErr w:type="gramStart"/>
      <w:r>
        <w:rPr>
          <w:rFonts w:ascii="Arial" w:hAnsi="Arial" w:cs="Arial"/>
          <w:sz w:val="24"/>
          <w:szCs w:val="24"/>
        </w:rPr>
        <w:t>FUME</w:t>
      </w:r>
      <w:proofErr w:type="gramEnd"/>
      <w:r>
        <w:rPr>
          <w:rFonts w:ascii="Arial" w:hAnsi="Arial" w:cs="Arial"/>
          <w:sz w:val="24"/>
          <w:szCs w:val="24"/>
        </w:rPr>
        <w:t>”;</w:t>
      </w:r>
    </w:p>
    <w:p w:rsidR="00286958" w:rsidRDefault="00286958" w:rsidP="00286958">
      <w:pPr>
        <w:pStyle w:val="PargrafodaLista"/>
        <w:ind w:left="796"/>
        <w:jc w:val="both"/>
        <w:rPr>
          <w:rFonts w:ascii="Arial" w:hAnsi="Arial" w:cs="Arial"/>
          <w:sz w:val="24"/>
          <w:szCs w:val="24"/>
        </w:rPr>
      </w:pPr>
    </w:p>
    <w:p w:rsidR="00286958" w:rsidRDefault="00286958" w:rsidP="00286958">
      <w:pPr>
        <w:pStyle w:val="PargrafodaLista"/>
        <w:ind w:left="796" w:hanging="796"/>
        <w:jc w:val="both"/>
        <w:rPr>
          <w:rFonts w:ascii="Arial" w:hAnsi="Arial" w:cs="Arial"/>
          <w:b/>
          <w:sz w:val="24"/>
          <w:szCs w:val="24"/>
        </w:rPr>
      </w:pPr>
      <w:r w:rsidRPr="00286958">
        <w:rPr>
          <w:rFonts w:ascii="Arial" w:hAnsi="Arial" w:cs="Arial"/>
          <w:b/>
          <w:sz w:val="24"/>
          <w:szCs w:val="24"/>
        </w:rPr>
        <w:t>Informações Gerais:</w:t>
      </w:r>
    </w:p>
    <w:p w:rsidR="00286958" w:rsidRPr="00286958" w:rsidRDefault="00286958" w:rsidP="00286958">
      <w:pPr>
        <w:pStyle w:val="PargrafodaLista"/>
        <w:ind w:left="796" w:hanging="796"/>
        <w:jc w:val="both"/>
        <w:rPr>
          <w:rFonts w:ascii="Arial" w:hAnsi="Arial" w:cs="Arial"/>
          <w:sz w:val="24"/>
          <w:szCs w:val="24"/>
        </w:rPr>
      </w:pPr>
    </w:p>
    <w:p w:rsidR="00286958" w:rsidRDefault="00286958" w:rsidP="00286958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286958">
        <w:rPr>
          <w:rFonts w:ascii="Arial" w:hAnsi="Arial" w:cs="Arial"/>
          <w:sz w:val="24"/>
          <w:szCs w:val="24"/>
        </w:rPr>
        <w:t>Os serviços de manutenção</w:t>
      </w:r>
      <w:r>
        <w:rPr>
          <w:rFonts w:ascii="Arial" w:hAnsi="Arial" w:cs="Arial"/>
          <w:sz w:val="24"/>
          <w:szCs w:val="24"/>
        </w:rPr>
        <w:t xml:space="preserve"> preventiva e corretiva devem ser realizados somente por empresas contratadas, certificadas pelo INMETRO, ANP ou IPEM.</w:t>
      </w:r>
    </w:p>
    <w:p w:rsidR="00286958" w:rsidRDefault="003166EF" w:rsidP="00286958">
      <w:pPr>
        <w:jc w:val="both"/>
        <w:rPr>
          <w:rFonts w:ascii="Arial" w:hAnsi="Arial" w:cs="Arial"/>
          <w:b/>
          <w:sz w:val="24"/>
          <w:szCs w:val="24"/>
        </w:rPr>
      </w:pPr>
      <w:r w:rsidRPr="003166EF">
        <w:rPr>
          <w:rFonts w:ascii="Arial" w:hAnsi="Arial" w:cs="Arial"/>
          <w:b/>
          <w:sz w:val="24"/>
          <w:szCs w:val="24"/>
        </w:rPr>
        <w:t>Procedimentos de Segurança</w:t>
      </w:r>
      <w:r>
        <w:rPr>
          <w:rFonts w:ascii="Arial" w:hAnsi="Arial" w:cs="Arial"/>
          <w:b/>
          <w:sz w:val="24"/>
          <w:szCs w:val="24"/>
        </w:rPr>
        <w:t>:</w:t>
      </w:r>
    </w:p>
    <w:p w:rsidR="003166EF" w:rsidRDefault="003166EF" w:rsidP="003166E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local de trabalho deste serviço é classificado como área de risco</w:t>
      </w:r>
      <w:r w:rsidR="00BA6E4F">
        <w:rPr>
          <w:rFonts w:ascii="Arial" w:hAnsi="Arial" w:cs="Arial"/>
          <w:sz w:val="24"/>
          <w:szCs w:val="24"/>
        </w:rPr>
        <w:t>.</w:t>
      </w:r>
    </w:p>
    <w:p w:rsidR="00BA6E4F" w:rsidRDefault="00BA6E4F" w:rsidP="00BA6E4F">
      <w:pPr>
        <w:pStyle w:val="PargrafodaLista"/>
        <w:ind w:left="8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Podendo ser usado apenas equipamentos a prova de explosão ou intrinsecamente seguros.</w:t>
      </w:r>
    </w:p>
    <w:p w:rsidR="00BA6E4F" w:rsidRDefault="00BA6E4F" w:rsidP="00BA6E4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A6E4F">
        <w:rPr>
          <w:rFonts w:ascii="Arial" w:hAnsi="Arial" w:cs="Arial"/>
          <w:sz w:val="24"/>
          <w:szCs w:val="24"/>
        </w:rPr>
        <w:t>Não</w:t>
      </w:r>
      <w:r>
        <w:rPr>
          <w:rFonts w:ascii="Arial" w:hAnsi="Arial" w:cs="Arial"/>
          <w:sz w:val="24"/>
          <w:szCs w:val="24"/>
        </w:rPr>
        <w:t xml:space="preserve"> realizar procedimentos de manutenção </w:t>
      </w:r>
      <w:proofErr w:type="gramStart"/>
      <w:r>
        <w:rPr>
          <w:rFonts w:ascii="Arial" w:hAnsi="Arial" w:cs="Arial"/>
          <w:sz w:val="24"/>
          <w:szCs w:val="24"/>
        </w:rPr>
        <w:t>ao mesmo tempo que</w:t>
      </w:r>
      <w:proofErr w:type="gramEnd"/>
      <w:r>
        <w:rPr>
          <w:rFonts w:ascii="Arial" w:hAnsi="Arial" w:cs="Arial"/>
          <w:sz w:val="24"/>
          <w:szCs w:val="24"/>
        </w:rPr>
        <w:t xml:space="preserve"> houver recebimento de produto por Caminhão Tanque.</w:t>
      </w:r>
    </w:p>
    <w:p w:rsidR="00BA6E4F" w:rsidRDefault="00BA6E4F" w:rsidP="00BA6E4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Certificar-se de que nenhum serviço com potencial geração de calor esteja acontecendo próximo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bomba (soldagem, quebra de piso, 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:rsidR="00BA6E4F" w:rsidRDefault="00BA6E4F" w:rsidP="00BA6E4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Funcionários envolvidos diretamente nos serviços não devem usar nenhum material condutor de eletricidade (anéis, relógios, 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:rsidR="00BA6E4F" w:rsidRDefault="00BA6E4F" w:rsidP="00BA6E4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Veículos de carga da empresa de manutenção devem ficar estacionados fora da pista de abastecimento.</w:t>
      </w:r>
    </w:p>
    <w:p w:rsidR="00B935D8" w:rsidRPr="00B935D8" w:rsidRDefault="00B935D8" w:rsidP="00B935D8">
      <w:pPr>
        <w:pStyle w:val="PargrafodaLista"/>
        <w:ind w:left="825"/>
        <w:jc w:val="both"/>
        <w:rPr>
          <w:rFonts w:ascii="Arial" w:hAnsi="Arial" w:cs="Arial"/>
          <w:sz w:val="24"/>
          <w:szCs w:val="24"/>
        </w:rPr>
      </w:pPr>
    </w:p>
    <w:p w:rsidR="00BA6E4F" w:rsidRDefault="00BA6E4F" w:rsidP="00BA6E4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Pr="00BA6E4F">
        <w:rPr>
          <w:rFonts w:ascii="Arial" w:hAnsi="Arial" w:cs="Arial"/>
          <w:b/>
          <w:sz w:val="24"/>
          <w:szCs w:val="24"/>
        </w:rPr>
        <w:t>Procedimento Manutenção Inspeção:</w:t>
      </w:r>
    </w:p>
    <w:p w:rsidR="00BA6E4F" w:rsidRDefault="00BA6E4F" w:rsidP="00BA6E4F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A6E4F">
        <w:rPr>
          <w:rFonts w:ascii="Arial" w:hAnsi="Arial" w:cs="Arial"/>
          <w:sz w:val="24"/>
          <w:szCs w:val="24"/>
        </w:rPr>
        <w:t>Identificar a bomba</w:t>
      </w:r>
      <w:r>
        <w:rPr>
          <w:rFonts w:ascii="Arial" w:hAnsi="Arial" w:cs="Arial"/>
          <w:sz w:val="24"/>
          <w:szCs w:val="24"/>
        </w:rPr>
        <w:t xml:space="preserve"> que necessita de manutenção, isolar a</w:t>
      </w:r>
      <w:r w:rsidR="009D231D">
        <w:rPr>
          <w:rFonts w:ascii="Arial" w:hAnsi="Arial" w:cs="Arial"/>
          <w:sz w:val="24"/>
          <w:szCs w:val="24"/>
        </w:rPr>
        <w:t xml:space="preserve"> ilha de bombas</w:t>
      </w:r>
      <w:r>
        <w:rPr>
          <w:rFonts w:ascii="Arial" w:hAnsi="Arial" w:cs="Arial"/>
          <w:sz w:val="24"/>
          <w:szCs w:val="24"/>
        </w:rPr>
        <w:t xml:space="preserve"> </w:t>
      </w:r>
      <w:r w:rsidR="009D231D">
        <w:rPr>
          <w:rFonts w:ascii="Arial" w:hAnsi="Arial" w:cs="Arial"/>
          <w:sz w:val="24"/>
          <w:szCs w:val="24"/>
        </w:rPr>
        <w:t>com cones de sinalização, garantindo a circulação segura de todos;</w:t>
      </w:r>
    </w:p>
    <w:p w:rsidR="009D231D" w:rsidRDefault="009D231D" w:rsidP="00BA6E4F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Posicionar extintor de PQS, próximo ao local, avaliar fluxo de veículos;</w:t>
      </w:r>
    </w:p>
    <w:p w:rsidR="009D231D" w:rsidRDefault="009D231D" w:rsidP="009D231D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Desligar temporariamente os circuito</w:t>
      </w:r>
      <w:r w:rsidR="003D023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elétricos da bomba localizadas na ilha, colocar etiquetas de advertência:” Não Fume – MANUTENÇÃO” nos disjuntores de cada circuito e na porta do quadro elétrico;</w:t>
      </w:r>
    </w:p>
    <w:p w:rsidR="009D231D" w:rsidRDefault="009D231D" w:rsidP="009D231D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Abrir as tampas de proteção da bomba com cuidado para não danificar os cantos e bordas;</w:t>
      </w:r>
    </w:p>
    <w:p w:rsidR="003D0232" w:rsidRPr="00044F7A" w:rsidRDefault="009D231D" w:rsidP="00044F7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serviços que não necessitam de energia elétrica, tais como:</w:t>
      </w:r>
    </w:p>
    <w:p w:rsidR="009D231D" w:rsidRDefault="009D231D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Verificar as instalações elétricas, como circuitos internos, conectores a existência de todos os parafusos nas caixas de passagem, o estado dos eletrodutos e unidade seladora;</w:t>
      </w:r>
    </w:p>
    <w:p w:rsidR="009D231D" w:rsidRDefault="009D231D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as alterações de preço nos computadores quando anuncio oficial;</w:t>
      </w:r>
    </w:p>
    <w:p w:rsidR="009D231D" w:rsidRDefault="009D231D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Inspecionar os lacres das bombas, se os mesmos estão de acordo com o plano de selagem</w:t>
      </w:r>
      <w:r w:rsidR="003D0232">
        <w:rPr>
          <w:rFonts w:ascii="Arial" w:hAnsi="Arial" w:cs="Arial"/>
          <w:sz w:val="24"/>
          <w:szCs w:val="24"/>
        </w:rPr>
        <w:t xml:space="preserve"> estabelecido pelo INMETRO;</w:t>
      </w:r>
    </w:p>
    <w:p w:rsidR="003D0232" w:rsidRDefault="003D0232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Lubrificar todas as partes necessárias do equipamentos;</w:t>
      </w:r>
    </w:p>
    <w:p w:rsidR="00044F7A" w:rsidRDefault="00044F7A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Inspecionar Mangueiras, fazendo ajustes cabíveis ou substituição, s necessário reduzir o comprimento da mangueira até o limite permitido pelo INMETRO;</w:t>
      </w:r>
    </w:p>
    <w:p w:rsidR="00044F7A" w:rsidRDefault="00044F7A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Fazer a limpeza das partes internas e externas (painéis, visores, mostradores, vidros, computadores, filtros rotativos e outros);</w:t>
      </w:r>
    </w:p>
    <w:p w:rsidR="00044F7A" w:rsidRDefault="00044F7A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Limpar as conexões com spray especifico;</w:t>
      </w:r>
    </w:p>
    <w:p w:rsidR="00044F7A" w:rsidRDefault="00044F7A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o estado dos termo-densimetros das bombas de Etanol;</w:t>
      </w:r>
    </w:p>
    <w:p w:rsidR="003D0232" w:rsidRDefault="00044F7A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Drenar as caixas de passagem de fiação subterrânea, enchendo-as de areia ate o nível das manilhas, se necessário;</w:t>
      </w:r>
    </w:p>
    <w:p w:rsidR="00044F7A" w:rsidRDefault="00044F7A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a base da bomba de abastecimento. Encher com areia o local ao redor da bomba da tuba de sucção, sempre</w:t>
      </w:r>
      <w:r w:rsidR="00B33648">
        <w:rPr>
          <w:rFonts w:ascii="Arial" w:hAnsi="Arial" w:cs="Arial"/>
          <w:sz w:val="24"/>
          <w:szCs w:val="24"/>
        </w:rPr>
        <w:t xml:space="preserve"> que necessária;</w:t>
      </w:r>
    </w:p>
    <w:p w:rsidR="00B33648" w:rsidRDefault="00B33648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Regular a correia de transmissão do motor e a corrente do dispositivo manual;</w:t>
      </w:r>
    </w:p>
    <w:p w:rsidR="00B33648" w:rsidRDefault="00B33648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a correta fixação da bomba ao solo para chumbadores ou parafusos;</w:t>
      </w:r>
    </w:p>
    <w:p w:rsidR="00B33648" w:rsidRDefault="00B33648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Verificar anualmente a resistência ôhmica do aterramento da bomba, o valor máximo não deve ultrapassar </w:t>
      </w:r>
      <w:proofErr w:type="gramStart"/>
      <w:r>
        <w:rPr>
          <w:rFonts w:ascii="Arial" w:hAnsi="Arial" w:cs="Arial"/>
          <w:sz w:val="24"/>
          <w:szCs w:val="24"/>
        </w:rPr>
        <w:t>4</w:t>
      </w:r>
      <w:proofErr w:type="gramEnd"/>
      <w:r>
        <w:rPr>
          <w:rFonts w:ascii="Arial" w:hAnsi="Arial" w:cs="Arial"/>
          <w:sz w:val="24"/>
          <w:szCs w:val="24"/>
        </w:rPr>
        <w:t xml:space="preserve"> ohm;</w:t>
      </w:r>
    </w:p>
    <w:p w:rsidR="00B33648" w:rsidRDefault="00B33648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Retirar as etiquetas de advertência e bloqueio do painel elétrico e religar o disjuntor da bomba em manutenção;</w:t>
      </w:r>
    </w:p>
    <w:p w:rsidR="00B33648" w:rsidRPr="00450647" w:rsidRDefault="00B33648" w:rsidP="00450647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Checar a manutenção com a bomba energizada, não acionar a bomba sem produto, aferir a bomba conforme legislação vigente, verificar interruptores, sinais luminosos, reatores e lâmpadas;</w:t>
      </w:r>
    </w:p>
    <w:p w:rsidR="004B3DF3" w:rsidRPr="004B3DF3" w:rsidRDefault="00B33648" w:rsidP="004B3DF3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e testar o funcionamento dos computadores, blocos medidores, alavancas de acionamento, motores elétricos, rotativas, bicos de abastecimento</w:t>
      </w:r>
      <w:r w:rsidR="004B3DF3">
        <w:rPr>
          <w:rFonts w:ascii="Arial" w:hAnsi="Arial" w:cs="Arial"/>
          <w:sz w:val="24"/>
          <w:szCs w:val="24"/>
        </w:rPr>
        <w:t xml:space="preserve"> e demais acessórios da bomba, reparar se necessário;</w:t>
      </w:r>
    </w:p>
    <w:p w:rsidR="004B3DF3" w:rsidRPr="004B3DF3" w:rsidRDefault="004B3DF3" w:rsidP="004B3DF3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partes mecânicas das bombas, identificando vazamentos, uniões e retentores, reparar se necessário.</w:t>
      </w:r>
    </w:p>
    <w:p w:rsidR="004B3DF3" w:rsidRDefault="004B3DF3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o funcionamento dos componentes elétricos (Display, teclado, válvulas solenoide). Reparar se necessário</w:t>
      </w:r>
    </w:p>
    <w:p w:rsidR="004B3DF3" w:rsidRDefault="004B3DF3" w:rsidP="00044F7A">
      <w:pPr>
        <w:pStyle w:val="PargrafodaLista"/>
        <w:numPr>
          <w:ilvl w:val="0"/>
          <w:numId w:val="1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e assegurar o funcionamento do contactor elétrico.</w:t>
      </w:r>
    </w:p>
    <w:p w:rsidR="00527AE8" w:rsidRDefault="00527AE8" w:rsidP="00527AE8">
      <w:pPr>
        <w:pStyle w:val="PargrafodaLista"/>
        <w:ind w:left="993"/>
        <w:jc w:val="both"/>
        <w:rPr>
          <w:rFonts w:ascii="Arial" w:hAnsi="Arial" w:cs="Arial"/>
          <w:sz w:val="24"/>
          <w:szCs w:val="24"/>
        </w:rPr>
      </w:pPr>
    </w:p>
    <w:p w:rsidR="004B3DF3" w:rsidRDefault="004B3DF3" w:rsidP="004B3DF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Conclusão dos S</w:t>
      </w:r>
      <w:r w:rsidRPr="004B3DF3">
        <w:rPr>
          <w:rFonts w:ascii="Arial" w:hAnsi="Arial" w:cs="Arial"/>
          <w:b/>
          <w:sz w:val="24"/>
          <w:szCs w:val="24"/>
        </w:rPr>
        <w:t>erviços</w:t>
      </w:r>
    </w:p>
    <w:p w:rsidR="004B3DF3" w:rsidRDefault="004B3DF3" w:rsidP="004B3DF3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B3DF3">
        <w:rPr>
          <w:rFonts w:ascii="Arial" w:hAnsi="Arial" w:cs="Arial"/>
          <w:sz w:val="24"/>
          <w:szCs w:val="24"/>
        </w:rPr>
        <w:t>Após concluir o serviço de manutenção, recolher os cones de sinalização e fechar as tampas de proteção da bomba</w:t>
      </w:r>
      <w:r>
        <w:rPr>
          <w:rFonts w:ascii="Arial" w:hAnsi="Arial" w:cs="Arial"/>
          <w:sz w:val="24"/>
          <w:szCs w:val="24"/>
        </w:rPr>
        <w:t>;</w:t>
      </w:r>
    </w:p>
    <w:p w:rsidR="004B3DF3" w:rsidRDefault="004B3DF3" w:rsidP="004B3DF3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Retirar as etiquetas de advertência</w:t>
      </w:r>
      <w:proofErr w:type="gramStart"/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>e bloqueio do quadro elétrico;</w:t>
      </w:r>
    </w:p>
    <w:p w:rsidR="004B3DF3" w:rsidRDefault="004B3DF3" w:rsidP="004B3DF3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Religar os disjuntores, acompanhar o abastecimento de alguns veículos para constatar o perfeito funcionamento das bombas.</w:t>
      </w:r>
    </w:p>
    <w:p w:rsidR="00683A0F" w:rsidRDefault="00450647" w:rsidP="00683A0F">
      <w:pPr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lastRenderedPageBreak/>
        <w:t>2</w:t>
      </w:r>
      <w:r w:rsidR="00683A0F" w:rsidRPr="00683A0F">
        <w:rPr>
          <w:rFonts w:ascii="Arial" w:hAnsi="Arial" w:cs="Arial"/>
          <w:b/>
          <w:sz w:val="24"/>
          <w:szCs w:val="24"/>
        </w:rPr>
        <w:t>.1)</w:t>
      </w:r>
      <w:proofErr w:type="gramEnd"/>
      <w:r w:rsidR="00683A0F" w:rsidRPr="00683A0F">
        <w:rPr>
          <w:rFonts w:ascii="Arial" w:hAnsi="Arial" w:cs="Arial"/>
          <w:sz w:val="24"/>
          <w:szCs w:val="24"/>
        </w:rPr>
        <w:t xml:space="preserve"> </w:t>
      </w:r>
      <w:r w:rsidR="00683A0F" w:rsidRPr="00683A0F">
        <w:rPr>
          <w:rFonts w:ascii="Arial" w:hAnsi="Arial" w:cs="Arial"/>
          <w:b/>
          <w:sz w:val="24"/>
          <w:szCs w:val="24"/>
        </w:rPr>
        <w:t>Exame do bico de descarga</w:t>
      </w:r>
    </w:p>
    <w:p w:rsidR="00683A0F" w:rsidRDefault="00683A0F" w:rsidP="00683A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1. Ligar a bomba medidora para pressurizar o circuito hidráulico e observar durante 10 segundos se não há vazamentos pelo bico de descarga em seguida;</w:t>
      </w:r>
    </w:p>
    <w:p w:rsidR="004B3DF3" w:rsidRDefault="00683A0F" w:rsidP="00683A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2. Desligar a boba medidora e estender completamente a mangueira do chão;</w:t>
      </w:r>
    </w:p>
    <w:p w:rsidR="00683A0F" w:rsidRDefault="00683A0F" w:rsidP="00683A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3. Acionar </w:t>
      </w:r>
      <w:proofErr w:type="gramStart"/>
      <w:r>
        <w:rPr>
          <w:rFonts w:ascii="Arial" w:hAnsi="Arial" w:cs="Arial"/>
          <w:sz w:val="24"/>
          <w:szCs w:val="24"/>
        </w:rPr>
        <w:t>4</w:t>
      </w:r>
      <w:proofErr w:type="gramEnd"/>
      <w:r>
        <w:rPr>
          <w:rFonts w:ascii="Arial" w:hAnsi="Arial" w:cs="Arial"/>
          <w:sz w:val="24"/>
          <w:szCs w:val="24"/>
        </w:rPr>
        <w:t xml:space="preserve"> vezes seguidas o gatilho, com a ponteira do bico direcionada para dentro da proveta;</w:t>
      </w:r>
    </w:p>
    <w:p w:rsidR="00683A0F" w:rsidRDefault="00683A0F" w:rsidP="00683A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4. O vazamento máximo permitido é de </w:t>
      </w:r>
      <w:proofErr w:type="gramStart"/>
      <w:r>
        <w:rPr>
          <w:rFonts w:ascii="Arial" w:hAnsi="Arial" w:cs="Arial"/>
          <w:sz w:val="24"/>
          <w:szCs w:val="24"/>
        </w:rPr>
        <w:t>40ml</w:t>
      </w:r>
      <w:proofErr w:type="gramEnd"/>
      <w:r>
        <w:rPr>
          <w:rFonts w:ascii="Arial" w:hAnsi="Arial" w:cs="Arial"/>
          <w:sz w:val="24"/>
          <w:szCs w:val="24"/>
        </w:rPr>
        <w:t>. Caso de vazamento superior deve realizar a troca do reparo do bico;</w:t>
      </w:r>
    </w:p>
    <w:p w:rsidR="00683A0F" w:rsidRDefault="00683A0F" w:rsidP="00683A0F">
      <w:pPr>
        <w:jc w:val="both"/>
        <w:rPr>
          <w:rFonts w:ascii="Arial" w:hAnsi="Arial" w:cs="Arial"/>
          <w:sz w:val="24"/>
          <w:szCs w:val="24"/>
        </w:rPr>
      </w:pPr>
    </w:p>
    <w:p w:rsidR="00683A0F" w:rsidRPr="00683A0F" w:rsidRDefault="00450647" w:rsidP="00683A0F">
      <w:pPr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2</w:t>
      </w:r>
      <w:r w:rsidR="00683A0F" w:rsidRPr="00683A0F">
        <w:rPr>
          <w:rFonts w:ascii="Arial" w:hAnsi="Arial" w:cs="Arial"/>
          <w:b/>
          <w:sz w:val="24"/>
          <w:szCs w:val="24"/>
        </w:rPr>
        <w:t>.2)</w:t>
      </w:r>
      <w:proofErr w:type="gramEnd"/>
      <w:r w:rsidR="00683A0F">
        <w:rPr>
          <w:rFonts w:ascii="Arial" w:hAnsi="Arial" w:cs="Arial"/>
          <w:sz w:val="24"/>
          <w:szCs w:val="24"/>
        </w:rPr>
        <w:t xml:space="preserve"> </w:t>
      </w:r>
      <w:r w:rsidR="00683A0F" w:rsidRPr="00683A0F">
        <w:rPr>
          <w:rFonts w:ascii="Arial" w:hAnsi="Arial" w:cs="Arial"/>
          <w:b/>
          <w:sz w:val="24"/>
          <w:szCs w:val="24"/>
        </w:rPr>
        <w:t>Verificação d</w:t>
      </w:r>
      <w:r w:rsidR="005412A8">
        <w:rPr>
          <w:rFonts w:ascii="Arial" w:hAnsi="Arial" w:cs="Arial"/>
          <w:b/>
          <w:sz w:val="24"/>
          <w:szCs w:val="24"/>
        </w:rPr>
        <w:t>a</w:t>
      </w:r>
      <w:r w:rsidR="00683A0F" w:rsidRPr="00683A0F">
        <w:rPr>
          <w:rFonts w:ascii="Arial" w:hAnsi="Arial" w:cs="Arial"/>
          <w:b/>
          <w:sz w:val="24"/>
          <w:szCs w:val="24"/>
        </w:rPr>
        <w:t xml:space="preserve"> vazão da bomba</w:t>
      </w:r>
    </w:p>
    <w:p w:rsidR="00683A0F" w:rsidRDefault="00683A0F" w:rsidP="00683A0F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83A0F">
        <w:rPr>
          <w:rFonts w:ascii="Arial" w:hAnsi="Arial" w:cs="Arial"/>
          <w:sz w:val="24"/>
          <w:szCs w:val="24"/>
        </w:rPr>
        <w:t>Verificar a vazão máxima da bomba, medindo-se o volume abastecido na unidade de tempo, fazer ajuste necessário no by-pass, observando</w:t>
      </w:r>
      <w:r>
        <w:rPr>
          <w:rFonts w:ascii="Arial" w:hAnsi="Arial" w:cs="Arial"/>
          <w:sz w:val="24"/>
          <w:szCs w:val="24"/>
        </w:rPr>
        <w:t xml:space="preserve"> que:</w:t>
      </w:r>
    </w:p>
    <w:p w:rsidR="005412A8" w:rsidRDefault="005412A8" w:rsidP="005412A8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683A0F" w:rsidRDefault="005412A8" w:rsidP="005412A8">
      <w:pPr>
        <w:pStyle w:val="PargrafodaLista"/>
        <w:numPr>
          <w:ilvl w:val="0"/>
          <w:numId w:val="17"/>
        </w:numPr>
        <w:ind w:left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vazão máxima da bomba deve ser no mínimo 70% da vazão máxima de placa (limite inferior);</w:t>
      </w:r>
    </w:p>
    <w:p w:rsidR="000608EC" w:rsidRDefault="005412A8" w:rsidP="000608EC">
      <w:pPr>
        <w:pStyle w:val="PargrafodaLista"/>
        <w:numPr>
          <w:ilvl w:val="0"/>
          <w:numId w:val="17"/>
        </w:numPr>
        <w:ind w:left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amperagem de alimentação do motor não deve exceder a amperagem de placa do motor (limite superior);</w:t>
      </w:r>
    </w:p>
    <w:p w:rsidR="00450647" w:rsidRDefault="00450647" w:rsidP="00450647">
      <w:pPr>
        <w:pStyle w:val="PargrafodaLista"/>
        <w:ind w:left="1134"/>
        <w:jc w:val="both"/>
        <w:rPr>
          <w:rFonts w:ascii="Arial" w:hAnsi="Arial" w:cs="Arial"/>
          <w:sz w:val="24"/>
          <w:szCs w:val="24"/>
        </w:rPr>
      </w:pPr>
    </w:p>
    <w:p w:rsidR="000608EC" w:rsidRDefault="00450647" w:rsidP="000608EC">
      <w:pPr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2</w:t>
      </w:r>
      <w:r w:rsidR="000608EC" w:rsidRPr="000608EC">
        <w:rPr>
          <w:rFonts w:ascii="Arial" w:hAnsi="Arial" w:cs="Arial"/>
          <w:b/>
          <w:sz w:val="24"/>
          <w:szCs w:val="24"/>
        </w:rPr>
        <w:t>.</w:t>
      </w:r>
      <w:r w:rsidR="000608EC">
        <w:rPr>
          <w:rFonts w:ascii="Arial" w:hAnsi="Arial" w:cs="Arial"/>
          <w:b/>
          <w:sz w:val="24"/>
          <w:szCs w:val="24"/>
        </w:rPr>
        <w:t>3</w:t>
      </w:r>
      <w:r w:rsidR="000608EC" w:rsidRPr="000608EC">
        <w:rPr>
          <w:rFonts w:ascii="Arial" w:hAnsi="Arial" w:cs="Arial"/>
          <w:b/>
          <w:sz w:val="24"/>
          <w:szCs w:val="24"/>
        </w:rPr>
        <w:t>)</w:t>
      </w:r>
      <w:proofErr w:type="gramEnd"/>
      <w:r w:rsidR="000608EC" w:rsidRPr="000608EC">
        <w:rPr>
          <w:rFonts w:ascii="Arial" w:hAnsi="Arial" w:cs="Arial"/>
          <w:sz w:val="24"/>
          <w:szCs w:val="24"/>
        </w:rPr>
        <w:t xml:space="preserve"> </w:t>
      </w:r>
      <w:r w:rsidR="000608EC" w:rsidRPr="000608EC">
        <w:rPr>
          <w:rFonts w:ascii="Arial" w:hAnsi="Arial" w:cs="Arial"/>
          <w:b/>
          <w:sz w:val="24"/>
          <w:szCs w:val="24"/>
        </w:rPr>
        <w:t xml:space="preserve">Verificação </w:t>
      </w:r>
      <w:r w:rsidR="00EF3DEF">
        <w:rPr>
          <w:rFonts w:ascii="Arial" w:hAnsi="Arial" w:cs="Arial"/>
          <w:b/>
          <w:sz w:val="24"/>
          <w:szCs w:val="24"/>
        </w:rPr>
        <w:t>d</w:t>
      </w:r>
      <w:r w:rsidR="000608EC">
        <w:rPr>
          <w:rFonts w:ascii="Arial" w:hAnsi="Arial" w:cs="Arial"/>
          <w:b/>
          <w:sz w:val="24"/>
          <w:szCs w:val="24"/>
        </w:rPr>
        <w:t>os sistemas de filtragem</w:t>
      </w:r>
    </w:p>
    <w:p w:rsidR="000608EC" w:rsidRDefault="00487FFD" w:rsidP="000608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608EC" w:rsidRPr="000608EC">
        <w:rPr>
          <w:rFonts w:ascii="Arial" w:hAnsi="Arial" w:cs="Arial"/>
          <w:sz w:val="24"/>
          <w:szCs w:val="24"/>
        </w:rPr>
        <w:t xml:space="preserve">1. Verificar e limpar (ou trocar se necessário) os elementos filtrantes; </w:t>
      </w:r>
    </w:p>
    <w:p w:rsidR="000608EC" w:rsidRDefault="00487FFD" w:rsidP="000608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0608EC">
        <w:rPr>
          <w:rFonts w:ascii="Arial" w:hAnsi="Arial" w:cs="Arial"/>
          <w:sz w:val="24"/>
          <w:szCs w:val="24"/>
        </w:rPr>
        <w:t>2. Ver</w:t>
      </w:r>
      <w:r>
        <w:rPr>
          <w:rFonts w:ascii="Arial" w:hAnsi="Arial" w:cs="Arial"/>
          <w:sz w:val="24"/>
          <w:szCs w:val="24"/>
        </w:rPr>
        <w:t>ificar a tensão da correia e alinhamento das polias;</w:t>
      </w:r>
    </w:p>
    <w:p w:rsidR="00487FFD" w:rsidRDefault="00487FFD" w:rsidP="00487FFD">
      <w:pPr>
        <w:jc w:val="both"/>
        <w:rPr>
          <w:rFonts w:ascii="Arial" w:hAnsi="Arial" w:cs="Arial"/>
          <w:b/>
          <w:sz w:val="24"/>
          <w:szCs w:val="24"/>
        </w:rPr>
      </w:pPr>
    </w:p>
    <w:p w:rsidR="00487FFD" w:rsidRDefault="00450647" w:rsidP="00487FFD">
      <w:pPr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2</w:t>
      </w:r>
      <w:r w:rsidR="00487FFD" w:rsidRPr="000608EC">
        <w:rPr>
          <w:rFonts w:ascii="Arial" w:hAnsi="Arial" w:cs="Arial"/>
          <w:b/>
          <w:sz w:val="24"/>
          <w:szCs w:val="24"/>
        </w:rPr>
        <w:t>.</w:t>
      </w:r>
      <w:r w:rsidR="00487FFD">
        <w:rPr>
          <w:rFonts w:ascii="Arial" w:hAnsi="Arial" w:cs="Arial"/>
          <w:b/>
          <w:sz w:val="24"/>
          <w:szCs w:val="24"/>
        </w:rPr>
        <w:t>4</w:t>
      </w:r>
      <w:r w:rsidR="00487FFD" w:rsidRPr="000608EC">
        <w:rPr>
          <w:rFonts w:ascii="Arial" w:hAnsi="Arial" w:cs="Arial"/>
          <w:b/>
          <w:sz w:val="24"/>
          <w:szCs w:val="24"/>
        </w:rPr>
        <w:t>)</w:t>
      </w:r>
      <w:proofErr w:type="gramEnd"/>
      <w:r w:rsidR="00487FFD" w:rsidRPr="000608EC">
        <w:rPr>
          <w:rFonts w:ascii="Arial" w:hAnsi="Arial" w:cs="Arial"/>
          <w:sz w:val="24"/>
          <w:szCs w:val="24"/>
        </w:rPr>
        <w:t xml:space="preserve"> </w:t>
      </w:r>
      <w:r w:rsidR="00487FFD" w:rsidRPr="000608EC">
        <w:rPr>
          <w:rFonts w:ascii="Arial" w:hAnsi="Arial" w:cs="Arial"/>
          <w:b/>
          <w:sz w:val="24"/>
          <w:szCs w:val="24"/>
        </w:rPr>
        <w:t xml:space="preserve">Verificação </w:t>
      </w:r>
      <w:r w:rsidR="00487FFD">
        <w:rPr>
          <w:rFonts w:ascii="Arial" w:hAnsi="Arial" w:cs="Arial"/>
          <w:b/>
          <w:sz w:val="24"/>
          <w:szCs w:val="24"/>
        </w:rPr>
        <w:t>das registradoras</w:t>
      </w:r>
    </w:p>
    <w:p w:rsidR="00487FFD" w:rsidRDefault="00487FFD" w:rsidP="00487FFD">
      <w:pPr>
        <w:jc w:val="both"/>
        <w:rPr>
          <w:rFonts w:ascii="Arial" w:hAnsi="Arial" w:cs="Arial"/>
          <w:sz w:val="24"/>
          <w:szCs w:val="24"/>
        </w:rPr>
      </w:pPr>
      <w:r w:rsidRPr="00487FFD">
        <w:rPr>
          <w:rFonts w:ascii="Arial" w:hAnsi="Arial" w:cs="Arial"/>
          <w:sz w:val="24"/>
          <w:szCs w:val="24"/>
        </w:rPr>
        <w:t>1. Limpar e lubrificar os mecanismos das registradoras;</w:t>
      </w:r>
    </w:p>
    <w:p w:rsidR="00527AE8" w:rsidRPr="00487FFD" w:rsidRDefault="00527AE8" w:rsidP="00487FFD">
      <w:pPr>
        <w:jc w:val="both"/>
        <w:rPr>
          <w:rFonts w:ascii="Arial" w:hAnsi="Arial" w:cs="Arial"/>
          <w:sz w:val="24"/>
          <w:szCs w:val="24"/>
        </w:rPr>
      </w:pPr>
    </w:p>
    <w:p w:rsidR="00487FFD" w:rsidRDefault="00450647" w:rsidP="00487FFD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  <w:r w:rsidR="00487FFD">
        <w:rPr>
          <w:rFonts w:ascii="Arial" w:hAnsi="Arial" w:cs="Arial"/>
          <w:b/>
          <w:sz w:val="24"/>
          <w:szCs w:val="24"/>
        </w:rPr>
        <w:t>.5</w:t>
      </w:r>
      <w:proofErr w:type="gramStart"/>
      <w:r w:rsidR="00487FFD">
        <w:rPr>
          <w:rFonts w:ascii="Arial" w:hAnsi="Arial" w:cs="Arial"/>
          <w:b/>
          <w:sz w:val="24"/>
          <w:szCs w:val="24"/>
        </w:rPr>
        <w:t xml:space="preserve">  </w:t>
      </w:r>
      <w:proofErr w:type="gramEnd"/>
      <w:r w:rsidR="00487FFD">
        <w:rPr>
          <w:rFonts w:ascii="Arial" w:hAnsi="Arial" w:cs="Arial"/>
          <w:b/>
          <w:sz w:val="24"/>
          <w:szCs w:val="24"/>
        </w:rPr>
        <w:t>Conservação de bomba medidora</w:t>
      </w:r>
    </w:p>
    <w:p w:rsidR="00487FFD" w:rsidRDefault="00487FFD" w:rsidP="00487FFD">
      <w:pPr>
        <w:jc w:val="both"/>
        <w:rPr>
          <w:rFonts w:ascii="Arial" w:hAnsi="Arial" w:cs="Arial"/>
          <w:sz w:val="24"/>
          <w:szCs w:val="24"/>
        </w:rPr>
      </w:pPr>
      <w:r w:rsidRPr="00487FFD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. </w:t>
      </w:r>
      <w:r w:rsidRPr="00487FFD">
        <w:rPr>
          <w:rFonts w:ascii="Arial" w:hAnsi="Arial" w:cs="Arial"/>
          <w:sz w:val="24"/>
          <w:szCs w:val="24"/>
        </w:rPr>
        <w:t>Verificar se o estado de conservação da bomba medidora oferece condições de operação, principalmente no que se refere a Segurança</w:t>
      </w:r>
      <w:r>
        <w:rPr>
          <w:rFonts w:ascii="Arial" w:hAnsi="Arial" w:cs="Arial"/>
          <w:sz w:val="24"/>
          <w:szCs w:val="24"/>
        </w:rPr>
        <w:t>;</w:t>
      </w:r>
    </w:p>
    <w:p w:rsidR="00487FFD" w:rsidRDefault="00487FFD" w:rsidP="00487FF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Checar configurações dos painéis, </w:t>
      </w:r>
      <w:proofErr w:type="gramStart"/>
      <w:r>
        <w:rPr>
          <w:rFonts w:ascii="Arial" w:hAnsi="Arial" w:cs="Arial"/>
          <w:sz w:val="24"/>
          <w:szCs w:val="24"/>
        </w:rPr>
        <w:t>tarjas</w:t>
      </w:r>
      <w:proofErr w:type="gramEnd"/>
      <w:r>
        <w:rPr>
          <w:rFonts w:ascii="Arial" w:hAnsi="Arial" w:cs="Arial"/>
          <w:sz w:val="24"/>
          <w:szCs w:val="24"/>
        </w:rPr>
        <w:t xml:space="preserve"> de produtos;</w:t>
      </w:r>
    </w:p>
    <w:p w:rsidR="00487FFD" w:rsidRDefault="00487FFD" w:rsidP="00487FF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Verificar a fixação do quebra luz;</w:t>
      </w:r>
    </w:p>
    <w:p w:rsidR="00487FFD" w:rsidRDefault="00487FFD" w:rsidP="00487FF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Limpar as superfícies externas, inclusive vidros e mostradores;</w:t>
      </w:r>
    </w:p>
    <w:p w:rsidR="00487FFD" w:rsidRDefault="00487FFD" w:rsidP="00487FF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5. Polir com cera adequada;</w:t>
      </w:r>
    </w:p>
    <w:p w:rsidR="00487FFD" w:rsidRDefault="00487FFD" w:rsidP="00487FF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Fixar e substituir fechaduras das portas;</w:t>
      </w:r>
    </w:p>
    <w:p w:rsidR="00487FFD" w:rsidRDefault="00487FFD" w:rsidP="00487FFD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7.</w:t>
      </w:r>
      <w:proofErr w:type="gramEnd"/>
      <w:r>
        <w:rPr>
          <w:rFonts w:ascii="Arial" w:hAnsi="Arial" w:cs="Arial"/>
          <w:sz w:val="24"/>
          <w:szCs w:val="24"/>
        </w:rPr>
        <w:t>Lavar internamente os componentes hidráulicos, sem afetar a parte elétrica / eletrônica da bomba.</w:t>
      </w:r>
    </w:p>
    <w:p w:rsidR="00EF3DEF" w:rsidRDefault="00EF3DEF" w:rsidP="00487FFD">
      <w:pPr>
        <w:jc w:val="both"/>
        <w:rPr>
          <w:rFonts w:ascii="Arial" w:hAnsi="Arial" w:cs="Arial"/>
          <w:sz w:val="24"/>
          <w:szCs w:val="24"/>
        </w:rPr>
      </w:pPr>
    </w:p>
    <w:p w:rsidR="00EF3DEF" w:rsidRPr="004E7738" w:rsidRDefault="00450647" w:rsidP="00EF3DEF">
      <w:pPr>
        <w:widowControl w:val="0"/>
        <w:autoSpaceDE w:val="0"/>
        <w:autoSpaceDN w:val="0"/>
        <w:adjustRightInd w:val="0"/>
        <w:spacing w:before="37" w:after="0" w:line="240" w:lineRule="auto"/>
        <w:ind w:left="178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3</w:t>
      </w:r>
      <w:proofErr w:type="gramEnd"/>
      <w:r w:rsidR="00EF3DEF" w:rsidRPr="004E7738">
        <w:rPr>
          <w:rFonts w:ascii="Arial" w:hAnsi="Arial" w:cs="Arial"/>
          <w:b/>
          <w:bCs/>
          <w:sz w:val="24"/>
          <w:szCs w:val="24"/>
        </w:rPr>
        <w:t>)  SISTEMA DE</w:t>
      </w:r>
      <w:r w:rsidR="00EF3DEF" w:rsidRPr="004E7738">
        <w:rPr>
          <w:rFonts w:ascii="Arial" w:hAnsi="Arial" w:cs="Arial"/>
          <w:b/>
          <w:bCs/>
          <w:spacing w:val="32"/>
          <w:sz w:val="24"/>
          <w:szCs w:val="24"/>
        </w:rPr>
        <w:t xml:space="preserve"> </w:t>
      </w:r>
      <w:r w:rsidR="00EF3DEF" w:rsidRPr="004E7738">
        <w:rPr>
          <w:rFonts w:ascii="Arial" w:hAnsi="Arial" w:cs="Arial"/>
          <w:b/>
          <w:bCs/>
          <w:w w:val="96"/>
          <w:sz w:val="24"/>
          <w:szCs w:val="24"/>
        </w:rPr>
        <w:t>FIL</w:t>
      </w:r>
      <w:r w:rsidR="00EF3DEF" w:rsidRPr="004E7738">
        <w:rPr>
          <w:rFonts w:ascii="Arial" w:hAnsi="Arial" w:cs="Arial"/>
          <w:b/>
          <w:bCs/>
          <w:sz w:val="24"/>
          <w:szCs w:val="24"/>
        </w:rPr>
        <w:t>TRAGEM</w:t>
      </w:r>
      <w:r w:rsidR="00EF3DEF" w:rsidRPr="004E7738"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 w:rsidR="00EF3DEF" w:rsidRPr="004E7738">
        <w:rPr>
          <w:rFonts w:ascii="Arial" w:hAnsi="Arial" w:cs="Arial"/>
          <w:b/>
          <w:bCs/>
          <w:sz w:val="24"/>
          <w:szCs w:val="24"/>
        </w:rPr>
        <w:t>DE</w:t>
      </w:r>
      <w:r w:rsidR="00EF3DEF" w:rsidRPr="004E7738">
        <w:rPr>
          <w:rFonts w:ascii="Arial" w:hAnsi="Arial" w:cs="Arial"/>
          <w:b/>
          <w:bCs/>
          <w:spacing w:val="32"/>
          <w:sz w:val="24"/>
          <w:szCs w:val="24"/>
        </w:rPr>
        <w:t xml:space="preserve"> </w:t>
      </w:r>
      <w:r w:rsidR="00EF3DEF" w:rsidRPr="004E7738">
        <w:rPr>
          <w:rFonts w:ascii="Arial" w:hAnsi="Arial" w:cs="Arial"/>
          <w:b/>
          <w:bCs/>
          <w:sz w:val="24"/>
          <w:szCs w:val="24"/>
        </w:rPr>
        <w:t>DIESEL</w:t>
      </w: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Arial" w:hAnsi="Arial" w:cs="Arial"/>
          <w:sz w:val="24"/>
          <w:szCs w:val="24"/>
        </w:rPr>
      </w:pPr>
    </w:p>
    <w:p w:rsidR="00EF3DEF" w:rsidRPr="004E7738" w:rsidRDefault="00450647" w:rsidP="00EF3DEF">
      <w:pPr>
        <w:widowControl w:val="0"/>
        <w:autoSpaceDE w:val="0"/>
        <w:autoSpaceDN w:val="0"/>
        <w:adjustRightInd w:val="0"/>
        <w:spacing w:after="0" w:line="240" w:lineRule="auto"/>
        <w:ind w:left="178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3</w:t>
      </w:r>
      <w:r w:rsidR="00EF3DEF">
        <w:rPr>
          <w:rFonts w:ascii="Arial" w:hAnsi="Arial" w:cs="Arial"/>
          <w:b/>
          <w:bCs/>
          <w:sz w:val="24"/>
          <w:szCs w:val="24"/>
        </w:rPr>
        <w:t>.</w:t>
      </w:r>
      <w:r w:rsidR="00EF3DEF" w:rsidRPr="004E7738">
        <w:rPr>
          <w:rFonts w:ascii="Arial" w:hAnsi="Arial" w:cs="Arial"/>
          <w:b/>
          <w:bCs/>
          <w:sz w:val="24"/>
          <w:szCs w:val="24"/>
        </w:rPr>
        <w:t>1)</w:t>
      </w:r>
      <w:proofErr w:type="gramEnd"/>
      <w:r w:rsidR="00EF3DEF" w:rsidRPr="004E7738">
        <w:rPr>
          <w:rFonts w:ascii="Arial" w:hAnsi="Arial" w:cs="Arial"/>
          <w:b/>
          <w:bCs/>
          <w:sz w:val="24"/>
          <w:szCs w:val="24"/>
        </w:rPr>
        <w:t xml:space="preserve"> </w:t>
      </w:r>
      <w:r w:rsidR="00EF3DEF" w:rsidRPr="004E7738"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 w:rsidR="00EF3DEF" w:rsidRPr="004E7738">
        <w:rPr>
          <w:rFonts w:ascii="Arial" w:hAnsi="Arial" w:cs="Arial"/>
          <w:b/>
          <w:bCs/>
          <w:sz w:val="24"/>
          <w:szCs w:val="24"/>
        </w:rPr>
        <w:t>Manutenção</w:t>
      </w:r>
      <w:r w:rsidR="00EF3DEF" w:rsidRPr="004E7738">
        <w:rPr>
          <w:rFonts w:ascii="Arial" w:hAnsi="Arial" w:cs="Arial"/>
          <w:b/>
          <w:bCs/>
          <w:spacing w:val="42"/>
          <w:sz w:val="24"/>
          <w:szCs w:val="24"/>
        </w:rPr>
        <w:t xml:space="preserve"> </w:t>
      </w:r>
      <w:r w:rsidR="00EF3DEF" w:rsidRPr="004E7738">
        <w:rPr>
          <w:rFonts w:ascii="Arial" w:hAnsi="Arial" w:cs="Arial"/>
          <w:b/>
          <w:bCs/>
          <w:sz w:val="24"/>
          <w:szCs w:val="24"/>
        </w:rPr>
        <w:t>de</w:t>
      </w:r>
      <w:r w:rsidR="00EF3DEF" w:rsidRPr="004E7738">
        <w:rPr>
          <w:rFonts w:ascii="Arial" w:hAnsi="Arial" w:cs="Arial"/>
          <w:b/>
          <w:bCs/>
          <w:spacing w:val="27"/>
          <w:sz w:val="24"/>
          <w:szCs w:val="24"/>
        </w:rPr>
        <w:t xml:space="preserve"> </w:t>
      </w:r>
      <w:r w:rsidR="00EF3DEF" w:rsidRPr="004E7738">
        <w:rPr>
          <w:rFonts w:ascii="Arial" w:hAnsi="Arial" w:cs="Arial"/>
          <w:b/>
          <w:bCs/>
          <w:sz w:val="24"/>
          <w:szCs w:val="24"/>
        </w:rPr>
        <w:t xml:space="preserve">Filtro </w:t>
      </w:r>
      <w:r w:rsidR="00EF3DEF" w:rsidRPr="004E7738">
        <w:rPr>
          <w:rFonts w:ascii="Arial" w:hAnsi="Arial" w:cs="Arial"/>
          <w:b/>
          <w:bCs/>
          <w:spacing w:val="8"/>
          <w:sz w:val="24"/>
          <w:szCs w:val="24"/>
        </w:rPr>
        <w:t xml:space="preserve"> </w:t>
      </w:r>
      <w:r w:rsidR="00EF3DEF" w:rsidRPr="004E7738">
        <w:rPr>
          <w:rFonts w:ascii="Arial" w:hAnsi="Arial" w:cs="Arial"/>
          <w:b/>
          <w:bCs/>
          <w:sz w:val="24"/>
          <w:szCs w:val="24"/>
        </w:rPr>
        <w:t>Prensa</w:t>
      </w: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1" w:after="0" w:line="260" w:lineRule="exact"/>
        <w:rPr>
          <w:rFonts w:ascii="Arial" w:hAnsi="Arial" w:cs="Arial"/>
          <w:sz w:val="24"/>
          <w:szCs w:val="24"/>
        </w:rPr>
      </w:pP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after="0" w:line="240" w:lineRule="auto"/>
        <w:ind w:left="422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sz w:val="24"/>
          <w:szCs w:val="24"/>
        </w:rPr>
        <w:t xml:space="preserve">  </w:t>
      </w:r>
      <w:r w:rsidRPr="004E7738">
        <w:rPr>
          <w:rFonts w:ascii="Arial" w:hAnsi="Arial" w:cs="Arial"/>
          <w:spacing w:val="19"/>
          <w:sz w:val="24"/>
          <w:szCs w:val="24"/>
        </w:rPr>
        <w:t xml:space="preserve"> </w:t>
      </w:r>
      <w:r w:rsidRPr="004E7738">
        <w:rPr>
          <w:rFonts w:ascii="Arial" w:hAnsi="Arial" w:cs="Arial"/>
          <w:b/>
          <w:w w:val="108"/>
          <w:sz w:val="24"/>
          <w:szCs w:val="24"/>
        </w:rPr>
        <w:t xml:space="preserve">Responsável </w:t>
      </w:r>
      <w:r w:rsidRPr="004E7738">
        <w:rPr>
          <w:rFonts w:ascii="Arial" w:hAnsi="Arial" w:cs="Arial"/>
          <w:b/>
          <w:bCs/>
          <w:sz w:val="24"/>
          <w:szCs w:val="24"/>
        </w:rPr>
        <w:t>Autorizado para</w:t>
      </w:r>
      <w:r w:rsidRPr="004E7738">
        <w:rPr>
          <w:rFonts w:ascii="Arial" w:hAnsi="Arial" w:cs="Arial"/>
          <w:b/>
          <w:bCs/>
          <w:spacing w:val="42"/>
          <w:sz w:val="24"/>
          <w:szCs w:val="24"/>
        </w:rPr>
        <w:t xml:space="preserve"> </w:t>
      </w:r>
      <w:r w:rsidRPr="004E7738">
        <w:rPr>
          <w:rFonts w:ascii="Arial" w:hAnsi="Arial" w:cs="Arial"/>
          <w:b/>
          <w:bCs/>
          <w:sz w:val="24"/>
          <w:szCs w:val="24"/>
        </w:rPr>
        <w:t>Realizar a</w:t>
      </w:r>
      <w:r w:rsidRPr="004E7738"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 w:rsidRPr="004E7738">
        <w:rPr>
          <w:rFonts w:ascii="Arial" w:hAnsi="Arial" w:cs="Arial"/>
          <w:b/>
          <w:w w:val="108"/>
          <w:sz w:val="24"/>
          <w:szCs w:val="24"/>
        </w:rPr>
        <w:t>Operação</w:t>
      </w:r>
      <w:r w:rsidRPr="004E7738">
        <w:rPr>
          <w:rFonts w:ascii="Arial" w:hAnsi="Arial" w:cs="Arial"/>
          <w:w w:val="108"/>
          <w:sz w:val="24"/>
          <w:szCs w:val="24"/>
        </w:rPr>
        <w:t>:</w:t>
      </w: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30" w:after="0" w:line="240" w:lineRule="auto"/>
        <w:ind w:left="1128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sz w:val="24"/>
          <w:szCs w:val="24"/>
        </w:rPr>
        <w:t xml:space="preserve">•    </w:t>
      </w:r>
      <w:r w:rsidRPr="004E7738">
        <w:rPr>
          <w:rFonts w:ascii="Arial" w:hAnsi="Arial" w:cs="Arial"/>
          <w:spacing w:val="5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Operador do</w:t>
      </w:r>
      <w:r w:rsidRPr="004E7738">
        <w:rPr>
          <w:rFonts w:ascii="Arial" w:hAnsi="Arial" w:cs="Arial"/>
          <w:spacing w:val="38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posto</w:t>
      </w:r>
      <w:r w:rsidRPr="004E7738">
        <w:rPr>
          <w:rFonts w:ascii="Arial" w:hAnsi="Arial" w:cs="Arial"/>
          <w:spacing w:val="43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e</w:t>
      </w:r>
      <w:r w:rsidRPr="004E7738">
        <w:rPr>
          <w:rFonts w:ascii="Arial" w:hAnsi="Arial" w:cs="Arial"/>
          <w:spacing w:val="23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Gerente;</w:t>
      </w: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16" w:after="0" w:line="240" w:lineRule="auto"/>
        <w:ind w:left="1128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sz w:val="24"/>
          <w:szCs w:val="24"/>
        </w:rPr>
        <w:t xml:space="preserve">•    </w:t>
      </w:r>
      <w:r w:rsidRPr="004E7738">
        <w:rPr>
          <w:rFonts w:ascii="Arial" w:hAnsi="Arial" w:cs="Arial"/>
          <w:spacing w:val="12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Representante legal</w:t>
      </w:r>
      <w:r w:rsidRPr="004E7738">
        <w:rPr>
          <w:rFonts w:ascii="Arial" w:hAnsi="Arial" w:cs="Arial"/>
          <w:spacing w:val="45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do</w:t>
      </w:r>
      <w:r w:rsidRPr="004E7738">
        <w:rPr>
          <w:rFonts w:ascii="Arial" w:hAnsi="Arial" w:cs="Arial"/>
          <w:spacing w:val="9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fabricante.</w:t>
      </w: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Arial" w:hAnsi="Arial" w:cs="Arial"/>
          <w:sz w:val="24"/>
          <w:szCs w:val="24"/>
        </w:rPr>
      </w:pP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after="0" w:line="240" w:lineRule="auto"/>
        <w:ind w:left="42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pacing w:val="19"/>
          <w:sz w:val="24"/>
          <w:szCs w:val="24"/>
        </w:rPr>
        <w:t xml:space="preserve">   </w:t>
      </w:r>
      <w:r w:rsidRPr="004E7738">
        <w:rPr>
          <w:rFonts w:ascii="Arial" w:hAnsi="Arial" w:cs="Arial"/>
          <w:b/>
          <w:bCs/>
          <w:sz w:val="24"/>
          <w:szCs w:val="24"/>
        </w:rPr>
        <w:t>Equipamentos de</w:t>
      </w:r>
      <w:r w:rsidRPr="004E7738">
        <w:rPr>
          <w:rFonts w:ascii="Arial" w:hAnsi="Arial" w:cs="Arial"/>
          <w:b/>
          <w:bCs/>
          <w:spacing w:val="27"/>
          <w:sz w:val="24"/>
          <w:szCs w:val="24"/>
        </w:rPr>
        <w:t xml:space="preserve"> </w:t>
      </w:r>
      <w:r w:rsidRPr="004E7738">
        <w:rPr>
          <w:rFonts w:ascii="Arial" w:hAnsi="Arial" w:cs="Arial"/>
          <w:b/>
          <w:sz w:val="24"/>
          <w:szCs w:val="24"/>
        </w:rPr>
        <w:t xml:space="preserve">Proteção </w:t>
      </w:r>
      <w:r w:rsidRPr="004E7738">
        <w:rPr>
          <w:rFonts w:ascii="Arial" w:hAnsi="Arial" w:cs="Arial"/>
          <w:b/>
          <w:bCs/>
          <w:sz w:val="24"/>
          <w:szCs w:val="24"/>
        </w:rPr>
        <w:t>Individual (EPI) recomendados:</w:t>
      </w: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6" w:after="0" w:line="240" w:lineRule="auto"/>
        <w:ind w:left="1128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sz w:val="24"/>
          <w:szCs w:val="24"/>
        </w:rPr>
        <w:t xml:space="preserve">•    </w:t>
      </w:r>
      <w:r w:rsidRPr="004E7738">
        <w:rPr>
          <w:rFonts w:ascii="Arial" w:hAnsi="Arial" w:cs="Arial"/>
          <w:spacing w:val="5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Calcado</w:t>
      </w:r>
      <w:r>
        <w:rPr>
          <w:rFonts w:ascii="Arial" w:hAnsi="Arial" w:cs="Arial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com</w:t>
      </w:r>
      <w:r w:rsidRPr="004E7738">
        <w:rPr>
          <w:rFonts w:ascii="Arial" w:hAnsi="Arial" w:cs="Arial"/>
          <w:spacing w:val="42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solado de</w:t>
      </w:r>
      <w:r w:rsidRPr="004E7738">
        <w:rPr>
          <w:rFonts w:ascii="Arial" w:hAnsi="Arial" w:cs="Arial"/>
          <w:spacing w:val="38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borracha:</w:t>
      </w: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30" w:after="0" w:line="240" w:lineRule="auto"/>
        <w:ind w:left="1128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sz w:val="24"/>
          <w:szCs w:val="24"/>
        </w:rPr>
        <w:t xml:space="preserve">•    </w:t>
      </w:r>
      <w:r w:rsidRPr="004E7738">
        <w:rPr>
          <w:rFonts w:ascii="Arial" w:hAnsi="Arial" w:cs="Arial"/>
          <w:spacing w:val="12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Uniforme de</w:t>
      </w:r>
      <w:r w:rsidRPr="004E7738">
        <w:rPr>
          <w:rFonts w:ascii="Arial" w:hAnsi="Arial" w:cs="Arial"/>
          <w:spacing w:val="24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algodão</w:t>
      </w:r>
      <w:r>
        <w:rPr>
          <w:rFonts w:ascii="Arial" w:hAnsi="Arial" w:cs="Arial"/>
          <w:sz w:val="24"/>
          <w:szCs w:val="24"/>
        </w:rPr>
        <w:t>.</w:t>
      </w:r>
    </w:p>
    <w:p w:rsidR="00EF3DEF" w:rsidRDefault="00EF3DEF" w:rsidP="00EF3DEF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37" w:after="0" w:line="240" w:lineRule="auto"/>
        <w:ind w:left="42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4E7738">
        <w:rPr>
          <w:rFonts w:ascii="Arial" w:hAnsi="Arial" w:cs="Arial"/>
          <w:b/>
          <w:w w:val="108"/>
          <w:sz w:val="24"/>
          <w:szCs w:val="24"/>
        </w:rPr>
        <w:t xml:space="preserve">Equipamentos </w:t>
      </w:r>
      <w:r w:rsidRPr="004E7738">
        <w:rPr>
          <w:rFonts w:ascii="Arial" w:hAnsi="Arial" w:cs="Arial"/>
          <w:b/>
          <w:sz w:val="24"/>
          <w:szCs w:val="24"/>
        </w:rPr>
        <w:t>e</w:t>
      </w:r>
      <w:r w:rsidRPr="004E7738">
        <w:rPr>
          <w:rFonts w:ascii="Arial" w:hAnsi="Arial" w:cs="Arial"/>
          <w:b/>
          <w:spacing w:val="30"/>
          <w:sz w:val="24"/>
          <w:szCs w:val="24"/>
        </w:rPr>
        <w:t xml:space="preserve"> </w:t>
      </w:r>
      <w:r w:rsidRPr="004E7738">
        <w:rPr>
          <w:rFonts w:ascii="Arial" w:hAnsi="Arial" w:cs="Arial"/>
          <w:b/>
          <w:w w:val="108"/>
          <w:sz w:val="24"/>
          <w:szCs w:val="24"/>
        </w:rPr>
        <w:t>Ferramentas:</w:t>
      </w: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38" w:after="0" w:line="240" w:lineRule="auto"/>
        <w:ind w:left="1128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sz w:val="24"/>
          <w:szCs w:val="24"/>
        </w:rPr>
        <w:t xml:space="preserve">•    </w:t>
      </w:r>
      <w:r w:rsidRPr="004E7738">
        <w:rPr>
          <w:rFonts w:ascii="Arial" w:hAnsi="Arial" w:cs="Arial"/>
          <w:spacing w:val="12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Ferramentas manuais;</w:t>
      </w:r>
    </w:p>
    <w:p w:rsidR="00EF3DEF" w:rsidRPr="004E7738" w:rsidRDefault="00EF3DEF" w:rsidP="00EF3DEF">
      <w:pPr>
        <w:widowControl w:val="0"/>
        <w:autoSpaceDE w:val="0"/>
        <w:autoSpaceDN w:val="0"/>
        <w:adjustRightInd w:val="0"/>
        <w:spacing w:before="16" w:after="0" w:line="240" w:lineRule="auto"/>
        <w:ind w:left="1095" w:right="4284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sz w:val="24"/>
          <w:szCs w:val="24"/>
        </w:rPr>
        <w:t xml:space="preserve">•    </w:t>
      </w:r>
      <w:r w:rsidRPr="004E7738">
        <w:rPr>
          <w:rFonts w:ascii="Arial" w:hAnsi="Arial" w:cs="Arial"/>
          <w:spacing w:val="5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Cones de</w:t>
      </w:r>
      <w:r w:rsidRPr="004E7738">
        <w:rPr>
          <w:rFonts w:ascii="Arial" w:hAnsi="Arial" w:cs="Arial"/>
          <w:spacing w:val="24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sinalização:</w:t>
      </w:r>
    </w:p>
    <w:p w:rsidR="00B935D8" w:rsidRDefault="00EF3DEF" w:rsidP="00C706A7">
      <w:pPr>
        <w:widowControl w:val="0"/>
        <w:autoSpaceDE w:val="0"/>
        <w:autoSpaceDN w:val="0"/>
        <w:adjustRightInd w:val="0"/>
        <w:spacing w:before="23" w:after="0" w:line="525" w:lineRule="auto"/>
        <w:ind w:left="170" w:right="3575" w:firstLine="958"/>
        <w:rPr>
          <w:rFonts w:ascii="Arial" w:hAnsi="Arial" w:cs="Arial"/>
          <w:sz w:val="18"/>
          <w:szCs w:val="18"/>
        </w:rPr>
      </w:pPr>
      <w:r w:rsidRPr="004E7738">
        <w:rPr>
          <w:rFonts w:ascii="Arial" w:hAnsi="Arial" w:cs="Arial"/>
          <w:sz w:val="24"/>
          <w:szCs w:val="24"/>
        </w:rPr>
        <w:t xml:space="preserve">•    </w:t>
      </w:r>
      <w:r w:rsidRPr="004E7738">
        <w:rPr>
          <w:rFonts w:ascii="Arial" w:hAnsi="Arial" w:cs="Arial"/>
          <w:spacing w:val="12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Placa com</w:t>
      </w:r>
      <w:r w:rsidRPr="004E7738">
        <w:rPr>
          <w:rFonts w:ascii="Arial" w:hAnsi="Arial" w:cs="Arial"/>
          <w:spacing w:val="35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aviso:</w:t>
      </w:r>
      <w:r w:rsidRPr="004E7738">
        <w:rPr>
          <w:rFonts w:ascii="Arial" w:hAnsi="Arial" w:cs="Arial"/>
          <w:spacing w:val="49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"Não</w:t>
      </w:r>
      <w:r>
        <w:rPr>
          <w:rFonts w:ascii="Arial" w:hAnsi="Arial" w:cs="Arial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Fume".</w:t>
      </w:r>
      <w:r>
        <w:rPr>
          <w:rFonts w:ascii="Arial" w:hAnsi="Arial" w:cs="Arial"/>
          <w:sz w:val="18"/>
          <w:szCs w:val="18"/>
        </w:rPr>
        <w:t xml:space="preserve"> </w:t>
      </w:r>
    </w:p>
    <w:p w:rsidR="0080217F" w:rsidRPr="004E7738" w:rsidRDefault="0080217F" w:rsidP="002751C0">
      <w:pPr>
        <w:widowControl w:val="0"/>
        <w:autoSpaceDE w:val="0"/>
        <w:autoSpaceDN w:val="0"/>
        <w:adjustRightInd w:val="0"/>
        <w:spacing w:before="23" w:after="0" w:line="525" w:lineRule="auto"/>
        <w:ind w:left="170" w:right="4711" w:hanging="170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b/>
          <w:w w:val="108"/>
          <w:sz w:val="24"/>
          <w:szCs w:val="24"/>
        </w:rPr>
        <w:t>Informações Gerais:</w:t>
      </w:r>
    </w:p>
    <w:p w:rsidR="0080217F" w:rsidRPr="004E7738" w:rsidRDefault="0080217F" w:rsidP="002751C0">
      <w:pPr>
        <w:widowControl w:val="0"/>
        <w:autoSpaceDE w:val="0"/>
        <w:autoSpaceDN w:val="0"/>
        <w:adjustRightInd w:val="0"/>
        <w:spacing w:before="50" w:after="0" w:line="263" w:lineRule="auto"/>
        <w:ind w:right="73"/>
        <w:jc w:val="both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sz w:val="24"/>
          <w:szCs w:val="24"/>
        </w:rPr>
        <w:t>Os postos</w:t>
      </w:r>
      <w:r>
        <w:rPr>
          <w:rFonts w:ascii="Arial" w:hAnsi="Arial" w:cs="Arial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de serviços que optarem pela instalação de</w:t>
      </w:r>
      <w:r w:rsidRPr="004E7738">
        <w:rPr>
          <w:rFonts w:ascii="Arial" w:hAnsi="Arial" w:cs="Arial"/>
          <w:spacing w:val="35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equipamento de</w:t>
      </w:r>
      <w:r w:rsidRPr="004E7738">
        <w:rPr>
          <w:rFonts w:ascii="Arial" w:hAnsi="Arial" w:cs="Arial"/>
          <w:spacing w:val="4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filtragem de </w:t>
      </w:r>
      <w:r w:rsidRPr="004E7738">
        <w:rPr>
          <w:rFonts w:ascii="Arial" w:hAnsi="Arial" w:cs="Arial"/>
          <w:sz w:val="24"/>
          <w:szCs w:val="24"/>
        </w:rPr>
        <w:t>óleo diesel devem consultar</w:t>
      </w:r>
      <w:proofErr w:type="gramStart"/>
      <w:r w:rsidRPr="004E7738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4E7738">
        <w:rPr>
          <w:rFonts w:ascii="Arial" w:hAnsi="Arial" w:cs="Arial"/>
          <w:sz w:val="24"/>
          <w:szCs w:val="24"/>
        </w:rPr>
        <w:t>as</w:t>
      </w:r>
      <w:r w:rsidRPr="004E7738">
        <w:rPr>
          <w:rFonts w:ascii="Arial" w:hAnsi="Arial" w:cs="Arial"/>
          <w:spacing w:val="47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 xml:space="preserve">normas do </w:t>
      </w:r>
      <w:r w:rsidRPr="004E7738">
        <w:rPr>
          <w:rFonts w:ascii="Arial" w:hAnsi="Arial" w:cs="Arial"/>
          <w:spacing w:val="16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 xml:space="preserve">INMETRO  antes </w:t>
      </w:r>
      <w:r w:rsidRPr="004E7738">
        <w:rPr>
          <w:rFonts w:ascii="Arial" w:hAnsi="Arial" w:cs="Arial"/>
          <w:spacing w:val="21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 xml:space="preserve">de </w:t>
      </w:r>
      <w:r w:rsidRPr="004E7738">
        <w:rPr>
          <w:rFonts w:ascii="Arial" w:hAnsi="Arial" w:cs="Arial"/>
          <w:spacing w:val="2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 xml:space="preserve">adquirir </w:t>
      </w:r>
      <w:r w:rsidRPr="004E7738">
        <w:rPr>
          <w:rFonts w:ascii="Arial" w:hAnsi="Arial" w:cs="Arial"/>
          <w:spacing w:val="41"/>
          <w:sz w:val="24"/>
          <w:szCs w:val="24"/>
        </w:rPr>
        <w:t xml:space="preserve"> </w:t>
      </w:r>
      <w:r>
        <w:rPr>
          <w:rFonts w:ascii="Arial" w:hAnsi="Arial" w:cs="Arial"/>
          <w:w w:val="139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 xml:space="preserve">equipamento.  De </w:t>
      </w:r>
      <w:r w:rsidRPr="004E7738">
        <w:rPr>
          <w:rFonts w:ascii="Arial" w:hAnsi="Arial" w:cs="Arial"/>
          <w:sz w:val="24"/>
          <w:szCs w:val="24"/>
        </w:rPr>
        <w:t xml:space="preserve">acordo com </w:t>
      </w:r>
      <w:r>
        <w:rPr>
          <w:rFonts w:ascii="Arial" w:hAnsi="Arial" w:cs="Arial"/>
          <w:sz w:val="24"/>
          <w:szCs w:val="24"/>
        </w:rPr>
        <w:t xml:space="preserve">a portaria </w:t>
      </w:r>
      <w:r w:rsidRPr="004E7738">
        <w:rPr>
          <w:rFonts w:ascii="Arial" w:hAnsi="Arial" w:cs="Arial"/>
          <w:sz w:val="24"/>
          <w:szCs w:val="24"/>
        </w:rPr>
        <w:t xml:space="preserve">23/85 </w:t>
      </w:r>
      <w:r>
        <w:rPr>
          <w:rFonts w:ascii="Arial" w:hAnsi="Arial" w:cs="Arial"/>
          <w:sz w:val="24"/>
          <w:szCs w:val="24"/>
        </w:rPr>
        <w:t xml:space="preserve">artigo 531combinada </w:t>
      </w:r>
      <w:r w:rsidRPr="004E7738">
        <w:rPr>
          <w:rFonts w:ascii="Arial" w:hAnsi="Arial" w:cs="Arial"/>
          <w:sz w:val="24"/>
          <w:szCs w:val="24"/>
        </w:rPr>
        <w:t>com a resolução</w:t>
      </w:r>
      <w:r>
        <w:rPr>
          <w:rFonts w:ascii="Arial" w:hAnsi="Arial" w:cs="Arial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11/88</w:t>
      </w:r>
      <w:proofErr w:type="gramStart"/>
      <w:r w:rsidRPr="004E7738">
        <w:rPr>
          <w:rFonts w:ascii="Arial" w:hAnsi="Arial" w:cs="Arial"/>
          <w:sz w:val="24"/>
          <w:szCs w:val="24"/>
        </w:rPr>
        <w:t xml:space="preserve"> </w:t>
      </w:r>
      <w:r w:rsidRPr="004E7738">
        <w:rPr>
          <w:rFonts w:ascii="Arial" w:hAnsi="Arial" w:cs="Arial"/>
          <w:spacing w:val="33"/>
          <w:sz w:val="24"/>
          <w:szCs w:val="24"/>
        </w:rPr>
        <w:t xml:space="preserve"> </w:t>
      </w:r>
      <w:proofErr w:type="gramEnd"/>
      <w:r w:rsidRPr="004E7738">
        <w:rPr>
          <w:rFonts w:ascii="Arial" w:hAnsi="Arial" w:cs="Arial"/>
          <w:sz w:val="24"/>
          <w:szCs w:val="24"/>
        </w:rPr>
        <w:t xml:space="preserve">do </w:t>
      </w:r>
      <w:r w:rsidRPr="004E7738">
        <w:rPr>
          <w:rFonts w:ascii="Arial" w:hAnsi="Arial" w:cs="Arial"/>
          <w:spacing w:val="24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 xml:space="preserve">METRO, </w:t>
      </w:r>
      <w:r w:rsidRPr="004E7738">
        <w:rPr>
          <w:rFonts w:ascii="Arial" w:hAnsi="Arial" w:cs="Arial"/>
          <w:sz w:val="24"/>
          <w:szCs w:val="24"/>
        </w:rPr>
        <w:t>os equipamentos</w:t>
      </w:r>
      <w:r>
        <w:rPr>
          <w:rFonts w:ascii="Arial" w:hAnsi="Arial" w:cs="Arial"/>
          <w:sz w:val="24"/>
          <w:szCs w:val="24"/>
        </w:rPr>
        <w:t xml:space="preserve"> </w:t>
      </w:r>
      <w:r w:rsidRPr="004E7738">
        <w:rPr>
          <w:rFonts w:ascii="Arial" w:hAnsi="Arial" w:cs="Arial"/>
          <w:position w:val="1"/>
          <w:sz w:val="24"/>
          <w:szCs w:val="24"/>
        </w:rPr>
        <w:t xml:space="preserve">deverão </w:t>
      </w:r>
      <w:r>
        <w:rPr>
          <w:rFonts w:ascii="Arial" w:hAnsi="Arial" w:cs="Arial"/>
          <w:position w:val="1"/>
          <w:sz w:val="24"/>
          <w:szCs w:val="24"/>
        </w:rPr>
        <w:t>ter</w:t>
      </w:r>
      <w:r w:rsidRPr="004E7738">
        <w:rPr>
          <w:rFonts w:ascii="Arial" w:hAnsi="Arial" w:cs="Arial"/>
          <w:spacing w:val="14"/>
          <w:position w:val="1"/>
          <w:sz w:val="24"/>
          <w:szCs w:val="24"/>
        </w:rPr>
        <w:t xml:space="preserve"> </w:t>
      </w:r>
      <w:r>
        <w:rPr>
          <w:rFonts w:ascii="Arial" w:hAnsi="Arial" w:cs="Arial"/>
          <w:position w:val="1"/>
          <w:sz w:val="24"/>
          <w:szCs w:val="24"/>
        </w:rPr>
        <w:t xml:space="preserve">certificado </w:t>
      </w:r>
      <w:r w:rsidRPr="004E7738">
        <w:rPr>
          <w:rFonts w:ascii="Arial" w:hAnsi="Arial" w:cs="Arial"/>
          <w:position w:val="1"/>
          <w:sz w:val="24"/>
          <w:szCs w:val="24"/>
        </w:rPr>
        <w:t xml:space="preserve">de </w:t>
      </w:r>
      <w:r w:rsidRPr="004E7738">
        <w:rPr>
          <w:rFonts w:ascii="Arial" w:hAnsi="Arial" w:cs="Arial"/>
          <w:spacing w:val="3"/>
          <w:position w:val="1"/>
          <w:sz w:val="24"/>
          <w:szCs w:val="24"/>
        </w:rPr>
        <w:t xml:space="preserve"> </w:t>
      </w:r>
      <w:r w:rsidRPr="004E7738">
        <w:rPr>
          <w:rFonts w:ascii="Arial" w:hAnsi="Arial" w:cs="Arial"/>
          <w:position w:val="1"/>
          <w:sz w:val="24"/>
          <w:szCs w:val="24"/>
        </w:rPr>
        <w:t>aprovação</w:t>
      </w:r>
      <w:r>
        <w:rPr>
          <w:rFonts w:ascii="Arial" w:hAnsi="Arial" w:cs="Arial"/>
          <w:position w:val="1"/>
          <w:sz w:val="24"/>
          <w:szCs w:val="24"/>
        </w:rPr>
        <w:t xml:space="preserve"> </w:t>
      </w:r>
      <w:r w:rsidRPr="004E7738">
        <w:rPr>
          <w:rFonts w:ascii="Arial" w:hAnsi="Arial" w:cs="Arial"/>
          <w:position w:val="1"/>
          <w:sz w:val="24"/>
          <w:szCs w:val="24"/>
        </w:rPr>
        <w:t xml:space="preserve">previa </w:t>
      </w:r>
      <w:r w:rsidRPr="004E7738">
        <w:rPr>
          <w:rFonts w:ascii="Arial" w:hAnsi="Arial" w:cs="Arial"/>
          <w:spacing w:val="29"/>
          <w:position w:val="1"/>
          <w:sz w:val="24"/>
          <w:szCs w:val="24"/>
        </w:rPr>
        <w:t xml:space="preserve"> </w:t>
      </w:r>
      <w:r w:rsidRPr="004E7738">
        <w:rPr>
          <w:rFonts w:ascii="Arial" w:hAnsi="Arial" w:cs="Arial"/>
          <w:position w:val="1"/>
          <w:sz w:val="24"/>
          <w:szCs w:val="24"/>
        </w:rPr>
        <w:t xml:space="preserve">naquele  órgão </w:t>
      </w:r>
      <w:r w:rsidRPr="004E7738">
        <w:rPr>
          <w:rFonts w:ascii="Arial" w:hAnsi="Arial" w:cs="Arial"/>
          <w:spacing w:val="31"/>
          <w:position w:val="1"/>
          <w:sz w:val="24"/>
          <w:szCs w:val="24"/>
        </w:rPr>
        <w:t xml:space="preserve"> </w:t>
      </w:r>
      <w:r w:rsidRPr="004E7738">
        <w:rPr>
          <w:rFonts w:ascii="Arial" w:hAnsi="Arial" w:cs="Arial"/>
          <w:position w:val="1"/>
          <w:sz w:val="24"/>
          <w:szCs w:val="24"/>
        </w:rPr>
        <w:t>e</w:t>
      </w:r>
      <w:r w:rsidRPr="004E7738">
        <w:rPr>
          <w:rFonts w:ascii="Arial" w:hAnsi="Arial" w:cs="Arial"/>
          <w:spacing w:val="37"/>
          <w:position w:val="1"/>
          <w:sz w:val="24"/>
          <w:szCs w:val="24"/>
        </w:rPr>
        <w:t xml:space="preserve"> </w:t>
      </w:r>
      <w:r w:rsidRPr="004E7738">
        <w:rPr>
          <w:rFonts w:ascii="Arial" w:hAnsi="Arial" w:cs="Arial"/>
          <w:position w:val="1"/>
          <w:sz w:val="24"/>
          <w:szCs w:val="24"/>
        </w:rPr>
        <w:t xml:space="preserve">serem </w:t>
      </w:r>
      <w:r>
        <w:rPr>
          <w:rFonts w:ascii="Arial" w:hAnsi="Arial" w:cs="Arial"/>
          <w:spacing w:val="34"/>
          <w:position w:val="1"/>
          <w:sz w:val="24"/>
          <w:szCs w:val="24"/>
        </w:rPr>
        <w:t>a</w:t>
      </w:r>
      <w:r w:rsidRPr="004E7738">
        <w:rPr>
          <w:rFonts w:ascii="Arial" w:hAnsi="Arial" w:cs="Arial"/>
          <w:spacing w:val="52"/>
          <w:w w:val="77"/>
          <w:position w:val="1"/>
          <w:sz w:val="24"/>
          <w:szCs w:val="24"/>
        </w:rPr>
        <w:t xml:space="preserve"> </w:t>
      </w:r>
      <w:r w:rsidRPr="004E7738">
        <w:rPr>
          <w:rFonts w:ascii="Arial" w:hAnsi="Arial" w:cs="Arial"/>
          <w:position w:val="1"/>
          <w:sz w:val="24"/>
          <w:szCs w:val="24"/>
        </w:rPr>
        <w:t xml:space="preserve">prova </w:t>
      </w:r>
      <w:r w:rsidRPr="004E7738">
        <w:rPr>
          <w:rFonts w:ascii="Arial" w:hAnsi="Arial" w:cs="Arial"/>
          <w:spacing w:val="12"/>
          <w:position w:val="1"/>
          <w:sz w:val="24"/>
          <w:szCs w:val="24"/>
        </w:rPr>
        <w:t xml:space="preserve"> </w:t>
      </w:r>
      <w:r w:rsidRPr="004E7738">
        <w:rPr>
          <w:rFonts w:ascii="Arial" w:hAnsi="Arial" w:cs="Arial"/>
          <w:position w:val="1"/>
          <w:sz w:val="24"/>
          <w:szCs w:val="24"/>
        </w:rPr>
        <w:t xml:space="preserve">de </w:t>
      </w:r>
      <w:r w:rsidRPr="004E7738">
        <w:rPr>
          <w:rFonts w:ascii="Arial" w:hAnsi="Arial" w:cs="Arial"/>
          <w:spacing w:val="3"/>
          <w:position w:val="1"/>
          <w:sz w:val="24"/>
          <w:szCs w:val="24"/>
        </w:rPr>
        <w:t xml:space="preserve"> </w:t>
      </w:r>
      <w:r w:rsidRPr="004E7738">
        <w:rPr>
          <w:rFonts w:ascii="Arial" w:hAnsi="Arial" w:cs="Arial"/>
          <w:position w:val="1"/>
          <w:sz w:val="24"/>
          <w:szCs w:val="24"/>
        </w:rPr>
        <w:t>explosão;  sua</w:t>
      </w:r>
      <w:r>
        <w:rPr>
          <w:rFonts w:ascii="Arial" w:hAnsi="Arial" w:cs="Arial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instalação deve</w:t>
      </w:r>
      <w:r w:rsidRPr="004E7738">
        <w:rPr>
          <w:rFonts w:ascii="Arial" w:hAnsi="Arial" w:cs="Arial"/>
          <w:spacing w:val="50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 xml:space="preserve">assegurar </w:t>
      </w:r>
      <w:r w:rsidRPr="004E7738">
        <w:rPr>
          <w:rFonts w:ascii="Arial" w:hAnsi="Arial" w:cs="Arial"/>
          <w:spacing w:val="36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esta</w:t>
      </w:r>
      <w:r w:rsidRPr="004E7738">
        <w:rPr>
          <w:rFonts w:ascii="Arial" w:hAnsi="Arial" w:cs="Arial"/>
          <w:spacing w:val="49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característica</w:t>
      </w:r>
      <w:r>
        <w:rPr>
          <w:rFonts w:ascii="Arial" w:hAnsi="Arial" w:cs="Arial"/>
          <w:sz w:val="24"/>
          <w:szCs w:val="24"/>
        </w:rPr>
        <w:t>:</w:t>
      </w:r>
    </w:p>
    <w:p w:rsidR="0080217F" w:rsidRPr="004E7738" w:rsidRDefault="0080217F" w:rsidP="0080217F">
      <w:pPr>
        <w:widowControl w:val="0"/>
        <w:autoSpaceDE w:val="0"/>
        <w:autoSpaceDN w:val="0"/>
        <w:adjustRightInd w:val="0"/>
        <w:spacing w:before="2" w:after="0" w:line="220" w:lineRule="exact"/>
        <w:jc w:val="both"/>
        <w:rPr>
          <w:rFonts w:ascii="Arial" w:hAnsi="Arial" w:cs="Arial"/>
          <w:sz w:val="24"/>
          <w:szCs w:val="24"/>
        </w:rPr>
      </w:pPr>
    </w:p>
    <w:p w:rsidR="0080217F" w:rsidRDefault="0080217F" w:rsidP="0080217F">
      <w:pPr>
        <w:widowControl w:val="0"/>
        <w:autoSpaceDE w:val="0"/>
        <w:autoSpaceDN w:val="0"/>
        <w:adjustRightInd w:val="0"/>
        <w:spacing w:after="0" w:line="254" w:lineRule="auto"/>
        <w:ind w:left="178" w:right="65" w:hanging="14"/>
        <w:rPr>
          <w:rFonts w:ascii="Arial" w:hAnsi="Arial" w:cs="Arial"/>
          <w:sz w:val="24"/>
          <w:szCs w:val="24"/>
        </w:rPr>
      </w:pPr>
    </w:p>
    <w:p w:rsidR="0080217F" w:rsidRDefault="0080217F" w:rsidP="002751C0">
      <w:pPr>
        <w:widowControl w:val="0"/>
        <w:autoSpaceDE w:val="0"/>
        <w:autoSpaceDN w:val="0"/>
        <w:adjustRightInd w:val="0"/>
        <w:spacing w:after="0" w:line="254" w:lineRule="auto"/>
        <w:ind w:right="65"/>
        <w:jc w:val="both"/>
        <w:rPr>
          <w:rFonts w:ascii="Arial" w:hAnsi="Arial" w:cs="Arial"/>
          <w:sz w:val="24"/>
          <w:szCs w:val="24"/>
        </w:rPr>
      </w:pPr>
      <w:r w:rsidRPr="004E7738">
        <w:rPr>
          <w:rFonts w:ascii="Arial" w:hAnsi="Arial" w:cs="Arial"/>
          <w:sz w:val="24"/>
          <w:szCs w:val="24"/>
        </w:rPr>
        <w:t>O equipamento deve possuir placa de identificação, de fácil visibilidade,</w:t>
      </w:r>
      <w:proofErr w:type="gramStart"/>
      <w:r w:rsidRPr="004E7738">
        <w:rPr>
          <w:rFonts w:ascii="Arial" w:hAnsi="Arial" w:cs="Arial"/>
          <w:sz w:val="24"/>
          <w:szCs w:val="24"/>
        </w:rPr>
        <w:t xml:space="preserve"> </w:t>
      </w:r>
      <w:r w:rsidRPr="004E7738">
        <w:rPr>
          <w:rFonts w:ascii="Arial" w:hAnsi="Arial" w:cs="Arial"/>
          <w:spacing w:val="5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indicando: </w:t>
      </w:r>
      <w:r w:rsidRPr="004E7738">
        <w:rPr>
          <w:rFonts w:ascii="Arial" w:hAnsi="Arial" w:cs="Arial"/>
          <w:sz w:val="24"/>
          <w:szCs w:val="24"/>
        </w:rPr>
        <w:t>Nome e Endereço</w:t>
      </w:r>
      <w:r>
        <w:rPr>
          <w:rFonts w:ascii="Arial" w:hAnsi="Arial" w:cs="Arial"/>
          <w:sz w:val="24"/>
          <w:szCs w:val="24"/>
        </w:rPr>
        <w:t xml:space="preserve"> do Fabricante, </w:t>
      </w:r>
      <w:r w:rsidRPr="004E7738">
        <w:rPr>
          <w:rFonts w:ascii="Arial" w:hAnsi="Arial" w:cs="Arial"/>
          <w:sz w:val="24"/>
          <w:szCs w:val="24"/>
        </w:rPr>
        <w:t xml:space="preserve">Marca </w:t>
      </w:r>
      <w:r>
        <w:rPr>
          <w:rFonts w:ascii="Arial" w:hAnsi="Arial" w:cs="Arial"/>
          <w:sz w:val="24"/>
          <w:szCs w:val="24"/>
        </w:rPr>
        <w:t xml:space="preserve">do </w:t>
      </w:r>
      <w:r w:rsidRPr="004E7738">
        <w:rPr>
          <w:rFonts w:ascii="Arial" w:hAnsi="Arial" w:cs="Arial"/>
          <w:sz w:val="24"/>
          <w:szCs w:val="24"/>
        </w:rPr>
        <w:t xml:space="preserve">Equipamento, Designação do </w:t>
      </w:r>
      <w:r>
        <w:rPr>
          <w:rFonts w:ascii="Arial" w:hAnsi="Arial" w:cs="Arial"/>
          <w:sz w:val="24"/>
          <w:szCs w:val="24"/>
        </w:rPr>
        <w:t xml:space="preserve">Modelo,  Capacidade de Filtragem expressa </w:t>
      </w:r>
      <w:r w:rsidRPr="004E7738">
        <w:rPr>
          <w:rFonts w:ascii="Arial" w:hAnsi="Arial" w:cs="Arial"/>
          <w:sz w:val="24"/>
          <w:szCs w:val="24"/>
        </w:rPr>
        <w:t xml:space="preserve">em litros  por minuto, Número da </w:t>
      </w:r>
      <w:r w:rsidRPr="004E7738">
        <w:rPr>
          <w:rFonts w:ascii="Arial" w:hAnsi="Arial" w:cs="Arial"/>
          <w:spacing w:val="3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Portaria </w:t>
      </w:r>
      <w:r w:rsidRPr="004E7738">
        <w:rPr>
          <w:rFonts w:ascii="Arial" w:hAnsi="Arial" w:cs="Arial"/>
          <w:sz w:val="24"/>
          <w:szCs w:val="24"/>
        </w:rPr>
        <w:t xml:space="preserve">Reguladora do </w:t>
      </w:r>
      <w:r>
        <w:rPr>
          <w:rFonts w:ascii="Arial" w:hAnsi="Arial" w:cs="Arial"/>
          <w:sz w:val="24"/>
          <w:szCs w:val="24"/>
        </w:rPr>
        <w:t>INMETRO e n</w:t>
      </w:r>
      <w:r w:rsidRPr="004E7738">
        <w:rPr>
          <w:rFonts w:ascii="Arial" w:hAnsi="Arial" w:cs="Arial"/>
          <w:sz w:val="24"/>
          <w:szCs w:val="24"/>
        </w:rPr>
        <w:t xml:space="preserve">úmero </w:t>
      </w:r>
      <w:r>
        <w:rPr>
          <w:rFonts w:ascii="Arial" w:hAnsi="Arial" w:cs="Arial"/>
          <w:sz w:val="24"/>
          <w:szCs w:val="24"/>
        </w:rPr>
        <w:t>m</w:t>
      </w:r>
      <w:r w:rsidRPr="004E7738">
        <w:rPr>
          <w:rFonts w:ascii="Arial" w:hAnsi="Arial" w:cs="Arial"/>
          <w:sz w:val="24"/>
          <w:szCs w:val="24"/>
        </w:rPr>
        <w:t>áximo de</w:t>
      </w:r>
      <w:r w:rsidRPr="004E7738">
        <w:rPr>
          <w:rFonts w:ascii="Arial" w:hAnsi="Arial" w:cs="Arial"/>
          <w:spacing w:val="3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</w:t>
      </w:r>
      <w:r w:rsidRPr="004E7738">
        <w:rPr>
          <w:rFonts w:ascii="Arial" w:hAnsi="Arial" w:cs="Arial"/>
          <w:sz w:val="24"/>
          <w:szCs w:val="24"/>
        </w:rPr>
        <w:t>ombas por</w:t>
      </w:r>
      <w:r w:rsidRPr="004E7738">
        <w:rPr>
          <w:rFonts w:ascii="Arial" w:hAnsi="Arial" w:cs="Arial"/>
          <w:spacing w:val="29"/>
          <w:sz w:val="24"/>
          <w:szCs w:val="24"/>
        </w:rPr>
        <w:t xml:space="preserve"> </w:t>
      </w:r>
      <w:r w:rsidRPr="004E7738">
        <w:rPr>
          <w:rFonts w:ascii="Arial" w:hAnsi="Arial" w:cs="Arial"/>
          <w:sz w:val="24"/>
          <w:szCs w:val="24"/>
        </w:rPr>
        <w:t>Equipamento.</w:t>
      </w:r>
    </w:p>
    <w:p w:rsidR="0080217F" w:rsidRDefault="0080217F" w:rsidP="002751C0">
      <w:pPr>
        <w:widowControl w:val="0"/>
        <w:autoSpaceDE w:val="0"/>
        <w:autoSpaceDN w:val="0"/>
        <w:adjustRightInd w:val="0"/>
        <w:spacing w:after="0" w:line="254" w:lineRule="auto"/>
        <w:ind w:right="65"/>
        <w:jc w:val="both"/>
        <w:rPr>
          <w:rFonts w:ascii="Arial" w:hAnsi="Arial" w:cs="Arial"/>
          <w:sz w:val="24"/>
          <w:szCs w:val="24"/>
        </w:rPr>
      </w:pPr>
    </w:p>
    <w:p w:rsidR="002751C0" w:rsidRDefault="0080217F" w:rsidP="002751C0">
      <w:pPr>
        <w:widowControl w:val="0"/>
        <w:autoSpaceDE w:val="0"/>
        <w:autoSpaceDN w:val="0"/>
        <w:adjustRightInd w:val="0"/>
        <w:spacing w:after="0" w:line="254" w:lineRule="auto"/>
        <w:ind w:right="6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80217F" w:rsidRDefault="0080217F" w:rsidP="002751C0">
      <w:pPr>
        <w:widowControl w:val="0"/>
        <w:autoSpaceDE w:val="0"/>
        <w:autoSpaceDN w:val="0"/>
        <w:adjustRightInd w:val="0"/>
        <w:spacing w:after="0" w:line="254" w:lineRule="auto"/>
        <w:ind w:right="6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Outro aspecto importante na definição do equipamento é a verificação de componentes como: motor, painel de comando, eletrobóia e circuitos elétricos             e circuitos elétricos devem ser a prova de explosão.</w:t>
      </w:r>
    </w:p>
    <w:p w:rsidR="0080217F" w:rsidRDefault="0080217F" w:rsidP="0080217F">
      <w:pPr>
        <w:widowControl w:val="0"/>
        <w:autoSpaceDE w:val="0"/>
        <w:autoSpaceDN w:val="0"/>
        <w:adjustRightInd w:val="0"/>
        <w:spacing w:after="0" w:line="254" w:lineRule="auto"/>
        <w:ind w:right="6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Atentar para o fato que o Diesel é inflamável, a instalação de qualquer reservatório em paralelo é extremamente proibido</w:t>
      </w:r>
    </w:p>
    <w:p w:rsidR="0080217F" w:rsidRDefault="0080217F" w:rsidP="0080217F">
      <w:pPr>
        <w:widowControl w:val="0"/>
        <w:autoSpaceDE w:val="0"/>
        <w:autoSpaceDN w:val="0"/>
        <w:adjustRightInd w:val="0"/>
        <w:spacing w:before="5" w:after="0" w:line="240" w:lineRule="exact"/>
        <w:jc w:val="both"/>
        <w:rPr>
          <w:rFonts w:ascii="Arial" w:hAnsi="Arial" w:cs="Arial"/>
          <w:sz w:val="24"/>
          <w:szCs w:val="24"/>
        </w:rPr>
      </w:pPr>
    </w:p>
    <w:p w:rsidR="0080217F" w:rsidRDefault="0080217F" w:rsidP="0080217F">
      <w:pPr>
        <w:widowControl w:val="0"/>
        <w:autoSpaceDE w:val="0"/>
        <w:autoSpaceDN w:val="0"/>
        <w:adjustRightInd w:val="0"/>
        <w:spacing w:before="5" w:after="0" w:line="240" w:lineRule="exact"/>
        <w:jc w:val="both"/>
        <w:rPr>
          <w:rFonts w:ascii="Arial" w:hAnsi="Arial" w:cs="Arial"/>
          <w:sz w:val="24"/>
          <w:szCs w:val="24"/>
        </w:rPr>
      </w:pPr>
    </w:p>
    <w:p w:rsidR="0080217F" w:rsidRDefault="0080217F" w:rsidP="0080217F">
      <w:pPr>
        <w:widowControl w:val="0"/>
        <w:tabs>
          <w:tab w:val="left" w:pos="6663"/>
        </w:tabs>
        <w:autoSpaceDE w:val="0"/>
        <w:autoSpaceDN w:val="0"/>
        <w:adjustRightInd w:val="0"/>
        <w:spacing w:after="0" w:line="240" w:lineRule="auto"/>
        <w:ind w:right="1418"/>
        <w:rPr>
          <w:rFonts w:ascii="Arial" w:hAnsi="Arial" w:cs="Arial"/>
          <w:b/>
          <w:w w:val="108"/>
          <w:sz w:val="24"/>
          <w:szCs w:val="24"/>
        </w:rPr>
      </w:pPr>
      <w:r w:rsidRPr="0080217F">
        <w:rPr>
          <w:rFonts w:ascii="Arial" w:hAnsi="Arial" w:cs="Arial"/>
          <w:b/>
          <w:w w:val="108"/>
          <w:sz w:val="24"/>
          <w:szCs w:val="24"/>
        </w:rPr>
        <w:lastRenderedPageBreak/>
        <w:t>Procedimentos</w:t>
      </w:r>
      <w:r>
        <w:rPr>
          <w:rFonts w:ascii="Arial" w:hAnsi="Arial" w:cs="Arial"/>
          <w:b/>
          <w:w w:val="108"/>
          <w:sz w:val="24"/>
          <w:szCs w:val="24"/>
        </w:rPr>
        <w:t xml:space="preserve"> Inspeção</w:t>
      </w:r>
      <w:r w:rsidRPr="0080217F">
        <w:rPr>
          <w:rFonts w:ascii="Arial" w:hAnsi="Arial" w:cs="Arial"/>
          <w:b/>
          <w:w w:val="108"/>
          <w:sz w:val="24"/>
          <w:szCs w:val="24"/>
        </w:rPr>
        <w:t>:</w:t>
      </w:r>
    </w:p>
    <w:p w:rsidR="0080217F" w:rsidRDefault="0080217F" w:rsidP="0080217F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 w:rsidRPr="0080217F">
        <w:rPr>
          <w:rFonts w:ascii="Arial" w:hAnsi="Arial" w:cs="Arial"/>
          <w:w w:val="108"/>
          <w:sz w:val="24"/>
          <w:szCs w:val="24"/>
        </w:rPr>
        <w:t>O local</w:t>
      </w:r>
      <w:r>
        <w:rPr>
          <w:rFonts w:ascii="Arial" w:hAnsi="Arial" w:cs="Arial"/>
          <w:w w:val="108"/>
          <w:sz w:val="24"/>
          <w:szCs w:val="24"/>
        </w:rPr>
        <w:t xml:space="preserve"> de trabalho deste serviço é classificado área </w:t>
      </w:r>
      <w:r w:rsidR="00A947F1">
        <w:rPr>
          <w:rFonts w:ascii="Arial" w:hAnsi="Arial" w:cs="Arial"/>
          <w:w w:val="108"/>
          <w:sz w:val="24"/>
          <w:szCs w:val="24"/>
        </w:rPr>
        <w:t xml:space="preserve">de risco, nesta área só pode ser </w:t>
      </w:r>
      <w:proofErr w:type="gramStart"/>
      <w:r w:rsidR="00A947F1">
        <w:rPr>
          <w:rFonts w:ascii="Arial" w:hAnsi="Arial" w:cs="Arial"/>
          <w:w w:val="108"/>
          <w:sz w:val="24"/>
          <w:szCs w:val="24"/>
        </w:rPr>
        <w:t>usado</w:t>
      </w:r>
      <w:proofErr w:type="gramEnd"/>
      <w:r w:rsidR="00A947F1">
        <w:rPr>
          <w:rFonts w:ascii="Arial" w:hAnsi="Arial" w:cs="Arial"/>
          <w:w w:val="108"/>
          <w:sz w:val="24"/>
          <w:szCs w:val="24"/>
        </w:rPr>
        <w:t xml:space="preserve"> equipamentos a prova de explosão;</w:t>
      </w:r>
    </w:p>
    <w:p w:rsidR="00A947F1" w:rsidRDefault="00A947F1" w:rsidP="0080217F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Certificar-se que não há pessoas fumando próximas ao local e que todas as fontes de ignição foram eliminadas;</w:t>
      </w:r>
    </w:p>
    <w:p w:rsidR="00A947F1" w:rsidRDefault="00A947F1" w:rsidP="0080217F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Verificar o volume de Diesel no tanque pulmão pelo visor transparente de medição de nível quando este existir.</w:t>
      </w:r>
    </w:p>
    <w:p w:rsidR="00A947F1" w:rsidRDefault="00A947F1" w:rsidP="0080217F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 xml:space="preserve">Pressionar o botão de rearme da caixa elétrica se </w:t>
      </w:r>
      <w:proofErr w:type="spellStart"/>
      <w:r>
        <w:rPr>
          <w:rFonts w:ascii="Arial" w:hAnsi="Arial" w:cs="Arial"/>
          <w:w w:val="108"/>
          <w:sz w:val="24"/>
          <w:szCs w:val="24"/>
        </w:rPr>
        <w:t>exixtir</w:t>
      </w:r>
      <w:proofErr w:type="spellEnd"/>
      <w:r>
        <w:rPr>
          <w:rFonts w:ascii="Arial" w:hAnsi="Arial" w:cs="Arial"/>
          <w:w w:val="108"/>
          <w:sz w:val="24"/>
          <w:szCs w:val="24"/>
        </w:rPr>
        <w:t>, coloque a chave seletora na posição AUTOM. (automático);</w:t>
      </w:r>
    </w:p>
    <w:p w:rsidR="00A947F1" w:rsidRDefault="00A947F1" w:rsidP="0080217F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Iniciar a operação do filtro verificando se há vazamentos de diesel nas conexões e válvulas de registro;</w:t>
      </w:r>
    </w:p>
    <w:p w:rsidR="00A947F1" w:rsidRDefault="00A947F1" w:rsidP="0080217F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 xml:space="preserve">Verificar se o motor elétrico entra em funcionamento, </w:t>
      </w:r>
      <w:proofErr w:type="gramStart"/>
      <w:r>
        <w:rPr>
          <w:rFonts w:ascii="Arial" w:hAnsi="Arial" w:cs="Arial"/>
          <w:w w:val="108"/>
          <w:sz w:val="24"/>
          <w:szCs w:val="24"/>
        </w:rPr>
        <w:t>ver</w:t>
      </w:r>
      <w:proofErr w:type="gramEnd"/>
      <w:r>
        <w:rPr>
          <w:rFonts w:ascii="Arial" w:hAnsi="Arial" w:cs="Arial"/>
          <w:w w:val="108"/>
          <w:sz w:val="24"/>
          <w:szCs w:val="24"/>
        </w:rPr>
        <w:t xml:space="preserve"> pelo visor transparente se o nível do tanque pulmão esta aumentando;</w:t>
      </w:r>
    </w:p>
    <w:p w:rsidR="00A947F1" w:rsidRDefault="00A947F1" w:rsidP="0080217F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Se o motor elétrico não funcionar imediatamente, abastecer alguns veículos e verificar se o motor começa funcionar.</w:t>
      </w:r>
    </w:p>
    <w:p w:rsidR="00A947F1" w:rsidRDefault="00A947F1" w:rsidP="0080217F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Fazer novas vistorias nas conexões, tubulações e válvulas de registro verificando se há vazamentos;</w:t>
      </w:r>
    </w:p>
    <w:p w:rsidR="0080217F" w:rsidRDefault="00A947F1" w:rsidP="00A947F1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Com o motor elétrico do filtro e a bomba funcionando, verificar através do visor transparente de nível se o volume aumentou;</w:t>
      </w:r>
    </w:p>
    <w:p w:rsidR="00633209" w:rsidRDefault="00A947F1" w:rsidP="00A947F1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 xml:space="preserve">Verificar se a pressão do </w:t>
      </w:r>
      <w:r w:rsidR="00633209">
        <w:rPr>
          <w:rFonts w:ascii="Arial" w:hAnsi="Arial" w:cs="Arial"/>
          <w:w w:val="108"/>
          <w:sz w:val="24"/>
          <w:szCs w:val="24"/>
        </w:rPr>
        <w:t>manômetro</w:t>
      </w:r>
      <w:r>
        <w:rPr>
          <w:rFonts w:ascii="Arial" w:hAnsi="Arial" w:cs="Arial"/>
          <w:w w:val="108"/>
          <w:sz w:val="24"/>
          <w:szCs w:val="24"/>
        </w:rPr>
        <w:t xml:space="preserve"> do filtro prensa, se ultrapassar 30 libras substituir</w:t>
      </w:r>
      <w:r w:rsidR="00633209">
        <w:rPr>
          <w:rFonts w:ascii="Arial" w:hAnsi="Arial" w:cs="Arial"/>
          <w:w w:val="108"/>
          <w:sz w:val="24"/>
          <w:szCs w:val="24"/>
        </w:rPr>
        <w:t xml:space="preserve"> os filtros de papel;</w:t>
      </w:r>
    </w:p>
    <w:p w:rsidR="00A947F1" w:rsidRDefault="00633209" w:rsidP="00A947F1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Verificar os estados dos lacres de proteção do tanque pulmão</w:t>
      </w:r>
      <w:r w:rsidR="00A947F1">
        <w:rPr>
          <w:rFonts w:ascii="Arial" w:hAnsi="Arial" w:cs="Arial"/>
          <w:w w:val="108"/>
          <w:sz w:val="24"/>
          <w:szCs w:val="24"/>
        </w:rPr>
        <w:t xml:space="preserve"> </w:t>
      </w:r>
      <w:r>
        <w:rPr>
          <w:rFonts w:ascii="Arial" w:hAnsi="Arial" w:cs="Arial"/>
          <w:w w:val="108"/>
          <w:sz w:val="24"/>
          <w:szCs w:val="24"/>
        </w:rPr>
        <w:t>e do dispositivo de retorno de ar e gazes;</w:t>
      </w:r>
    </w:p>
    <w:p w:rsidR="00633209" w:rsidRDefault="00633209" w:rsidP="00633209">
      <w:pPr>
        <w:pStyle w:val="PargrafodaLista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Caso o filtro não esteja funcionando o abastecimento poderá continuar sendo feito da seguinte forma: Fechar o registro de alimentação do filtro para a bomba a abra a válvula “</w:t>
      </w:r>
      <w:proofErr w:type="spellStart"/>
      <w:r>
        <w:rPr>
          <w:rFonts w:ascii="Arial" w:hAnsi="Arial" w:cs="Arial"/>
          <w:w w:val="108"/>
          <w:sz w:val="24"/>
          <w:szCs w:val="24"/>
        </w:rPr>
        <w:t>by</w:t>
      </w:r>
      <w:proofErr w:type="spellEnd"/>
      <w:r>
        <w:rPr>
          <w:rFonts w:ascii="Arial" w:hAnsi="Arial" w:cs="Arial"/>
          <w:w w:val="108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w w:val="108"/>
          <w:sz w:val="24"/>
          <w:szCs w:val="24"/>
        </w:rPr>
        <w:t>pass</w:t>
      </w:r>
      <w:proofErr w:type="spellEnd"/>
      <w:r>
        <w:rPr>
          <w:rFonts w:ascii="Arial" w:hAnsi="Arial" w:cs="Arial"/>
          <w:w w:val="108"/>
          <w:sz w:val="24"/>
          <w:szCs w:val="24"/>
        </w:rPr>
        <w:t>”.</w:t>
      </w:r>
    </w:p>
    <w:p w:rsidR="00633209" w:rsidRDefault="00633209" w:rsidP="00633209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633209" w:rsidRDefault="00633209" w:rsidP="006332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</w:t>
      </w:r>
      <w:r w:rsidRPr="00633209">
        <w:rPr>
          <w:rFonts w:ascii="Arial" w:hAnsi="Arial" w:cs="Arial"/>
          <w:b/>
          <w:sz w:val="24"/>
          <w:szCs w:val="24"/>
        </w:rPr>
        <w:t xml:space="preserve">Frequência: </w:t>
      </w:r>
      <w:r w:rsidRPr="00633209">
        <w:rPr>
          <w:rFonts w:ascii="Arial" w:hAnsi="Arial" w:cs="Arial"/>
          <w:sz w:val="24"/>
          <w:szCs w:val="24"/>
        </w:rPr>
        <w:t xml:space="preserve">É recomendado a cada </w:t>
      </w:r>
      <w:r w:rsidRPr="00633209">
        <w:rPr>
          <w:rFonts w:ascii="Arial" w:hAnsi="Arial" w:cs="Arial"/>
          <w:b/>
          <w:sz w:val="24"/>
          <w:szCs w:val="24"/>
        </w:rPr>
        <w:t>50m</w:t>
      </w:r>
      <w:proofErr w:type="gramStart"/>
      <w:r w:rsidRPr="00633209">
        <w:rPr>
          <w:rFonts w:ascii="Arial" w:hAnsi="Arial" w:cs="Arial"/>
          <w:b/>
          <w:sz w:val="24"/>
          <w:szCs w:val="24"/>
        </w:rPr>
        <w:t>³</w:t>
      </w:r>
      <w:proofErr w:type="gramEnd"/>
      <w:r w:rsidRPr="00633209">
        <w:rPr>
          <w:rFonts w:ascii="Arial" w:hAnsi="Arial" w:cs="Arial"/>
          <w:sz w:val="24"/>
          <w:szCs w:val="24"/>
        </w:rPr>
        <w:t xml:space="preserve"> de óleo diesel passados pelo filtro</w:t>
      </w:r>
    </w:p>
    <w:p w:rsidR="0071191F" w:rsidRDefault="0071191F" w:rsidP="006332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3209" w:rsidRDefault="00633209" w:rsidP="006332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3209" w:rsidRDefault="00633209" w:rsidP="006332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33209">
        <w:rPr>
          <w:rFonts w:ascii="Arial" w:hAnsi="Arial" w:cs="Arial"/>
          <w:b/>
          <w:sz w:val="24"/>
          <w:szCs w:val="24"/>
        </w:rPr>
        <w:t>Procedimentos de Segurança</w:t>
      </w:r>
    </w:p>
    <w:p w:rsidR="00F87603" w:rsidRDefault="00F87603" w:rsidP="006332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633209" w:rsidRDefault="00F87603" w:rsidP="00633209">
      <w:pPr>
        <w:pStyle w:val="PargrafodaLista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 w:rsidRPr="00F87603">
        <w:rPr>
          <w:rFonts w:ascii="Arial" w:hAnsi="Arial" w:cs="Arial"/>
          <w:w w:val="108"/>
          <w:sz w:val="24"/>
          <w:szCs w:val="24"/>
        </w:rPr>
        <w:t>Isolar</w:t>
      </w:r>
      <w:r>
        <w:rPr>
          <w:rFonts w:ascii="Arial" w:hAnsi="Arial" w:cs="Arial"/>
          <w:w w:val="108"/>
          <w:sz w:val="24"/>
          <w:szCs w:val="24"/>
        </w:rPr>
        <w:t xml:space="preserve"> a bomba de Diesel e filtro em um raio de no mínimo </w:t>
      </w:r>
      <w:proofErr w:type="gramStart"/>
      <w:r>
        <w:rPr>
          <w:rFonts w:ascii="Arial" w:hAnsi="Arial" w:cs="Arial"/>
          <w:w w:val="108"/>
          <w:sz w:val="24"/>
          <w:szCs w:val="24"/>
        </w:rPr>
        <w:t xml:space="preserve">7 </w:t>
      </w:r>
      <w:proofErr w:type="spellStart"/>
      <w:r>
        <w:rPr>
          <w:rFonts w:ascii="Arial" w:hAnsi="Arial" w:cs="Arial"/>
          <w:w w:val="108"/>
          <w:sz w:val="24"/>
          <w:szCs w:val="24"/>
        </w:rPr>
        <w:t>Mts</w:t>
      </w:r>
      <w:proofErr w:type="spellEnd"/>
      <w:proofErr w:type="gramEnd"/>
      <w:r>
        <w:rPr>
          <w:rFonts w:ascii="Arial" w:hAnsi="Arial" w:cs="Arial"/>
          <w:w w:val="108"/>
          <w:sz w:val="24"/>
          <w:szCs w:val="24"/>
        </w:rPr>
        <w:t>, utilizando cones de sinalização;</w:t>
      </w:r>
    </w:p>
    <w:p w:rsidR="00F87603" w:rsidRDefault="00F87603" w:rsidP="00633209">
      <w:pPr>
        <w:pStyle w:val="PargrafodaLista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Manter um extintor próximo aos cones de sinalização;</w:t>
      </w:r>
    </w:p>
    <w:p w:rsidR="005653FC" w:rsidRPr="00450647" w:rsidRDefault="00F87603" w:rsidP="00450647">
      <w:pPr>
        <w:pStyle w:val="PargrafodaLista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Desligar a bomba de Diesel no quadro elétrico antes de iniciar a operação;</w:t>
      </w:r>
    </w:p>
    <w:p w:rsidR="00F87603" w:rsidRDefault="00F87603" w:rsidP="00633209">
      <w:pPr>
        <w:pStyle w:val="PargrafodaLista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Não abrir o filtro antes de esvazia-lo;</w:t>
      </w:r>
    </w:p>
    <w:p w:rsidR="00F87603" w:rsidRDefault="005653FC" w:rsidP="00633209">
      <w:pPr>
        <w:pStyle w:val="PargrafodaLista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Ter cuidado para não transbordar o balde de dreno;</w:t>
      </w:r>
    </w:p>
    <w:p w:rsidR="005653FC" w:rsidRDefault="005653FC" w:rsidP="00633209">
      <w:pPr>
        <w:pStyle w:val="PargrafodaLista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Ficar atento a pessoas fumando ou utilizando os equipamentos elétricos ou eletrônicos nas proximidades;</w:t>
      </w:r>
    </w:p>
    <w:p w:rsidR="005653FC" w:rsidRDefault="00450647" w:rsidP="00633209">
      <w:pPr>
        <w:pStyle w:val="PargrafodaLista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  <w:r>
        <w:rPr>
          <w:rFonts w:ascii="Arial" w:hAnsi="Arial" w:cs="Arial"/>
          <w:w w:val="108"/>
          <w:sz w:val="24"/>
          <w:szCs w:val="24"/>
        </w:rPr>
        <w:t>Nunca tocar em</w:t>
      </w:r>
      <w:r w:rsidR="005653FC">
        <w:rPr>
          <w:rFonts w:ascii="Arial" w:hAnsi="Arial" w:cs="Arial"/>
          <w:w w:val="108"/>
          <w:sz w:val="24"/>
          <w:szCs w:val="24"/>
        </w:rPr>
        <w:t xml:space="preserve"> peça do interior do filtro sem utilizar as luvas de PVC.</w:t>
      </w:r>
    </w:p>
    <w:p w:rsidR="005653FC" w:rsidRPr="00450647" w:rsidRDefault="005653FC" w:rsidP="00450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w w:val="108"/>
          <w:sz w:val="24"/>
          <w:szCs w:val="24"/>
        </w:rPr>
      </w:pPr>
    </w:p>
    <w:p w:rsidR="005653FC" w:rsidRDefault="005653FC" w:rsidP="005653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Procedimentos de Manutenção:</w:t>
      </w:r>
    </w:p>
    <w:p w:rsidR="005653FC" w:rsidRDefault="005653FC" w:rsidP="005653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5653FC" w:rsidRDefault="005653FC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 w:rsidRPr="005653FC">
        <w:rPr>
          <w:rFonts w:ascii="Arial" w:hAnsi="Arial" w:cs="Arial"/>
          <w:sz w:val="24"/>
          <w:szCs w:val="24"/>
        </w:rPr>
        <w:t>Posicionar um balde metálico</w:t>
      </w:r>
      <w:r>
        <w:rPr>
          <w:rFonts w:ascii="Arial" w:hAnsi="Arial" w:cs="Arial"/>
          <w:sz w:val="24"/>
          <w:szCs w:val="24"/>
        </w:rPr>
        <w:t xml:space="preserve"> com um fio anti-estatico abaixo do ponto de dreno da carcaça do filtro;</w:t>
      </w:r>
    </w:p>
    <w:p w:rsidR="005653FC" w:rsidRDefault="005653FC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Conectar o fio anti-estatico ao filtro prensa;</w:t>
      </w:r>
    </w:p>
    <w:p w:rsidR="005653FC" w:rsidRDefault="005653FC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Abrir o registro do dreno;</w:t>
      </w:r>
    </w:p>
    <w:p w:rsidR="005653FC" w:rsidRDefault="005653FC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Retirar todo o produto existente no interior do filtro;</w:t>
      </w:r>
    </w:p>
    <w:p w:rsidR="005653FC" w:rsidRDefault="005653FC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Fechar o registro do dreno;</w:t>
      </w:r>
    </w:p>
    <w:p w:rsidR="005653FC" w:rsidRDefault="005653FC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Afrouxar o parafuso central, utilizando ferramentas adequadas;</w:t>
      </w:r>
    </w:p>
    <w:p w:rsidR="005653FC" w:rsidRDefault="005653FC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Retirar a tampa do filtro;</w:t>
      </w:r>
    </w:p>
    <w:p w:rsidR="005653FC" w:rsidRDefault="005653FC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Descolar as placas filtrantes;</w:t>
      </w:r>
    </w:p>
    <w:p w:rsidR="005653FC" w:rsidRDefault="00900BD3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Retirar os papé</w:t>
      </w:r>
      <w:r w:rsidR="005653FC">
        <w:rPr>
          <w:rFonts w:ascii="Arial" w:hAnsi="Arial" w:cs="Arial"/>
          <w:sz w:val="24"/>
          <w:szCs w:val="24"/>
        </w:rPr>
        <w:t>is e as placas, colocando-os sobre uma bandeja para que algum produtor remanescente escorra;</w:t>
      </w:r>
    </w:p>
    <w:p w:rsidR="005653FC" w:rsidRDefault="005653FC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o interior da carcaça esteja sujo, efetuar a limpeza;</w:t>
      </w:r>
    </w:p>
    <w:p w:rsidR="005653FC" w:rsidRDefault="000322C7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final da limpeza, abrir o dreno e deixar escorrer o todo o conteúdo em seu interior;</w:t>
      </w:r>
    </w:p>
    <w:p w:rsidR="000322C7" w:rsidRDefault="000322C7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Limpar as placas comum pano limpo e verificar seu estado;</w:t>
      </w:r>
    </w:p>
    <w:p w:rsidR="000322C7" w:rsidRDefault="000322C7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Montar as placas observando a posição correta dentro da carcaça do filtro;</w:t>
      </w:r>
    </w:p>
    <w:p w:rsidR="000322C7" w:rsidRDefault="00900BD3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Colocar os papé</w:t>
      </w:r>
      <w:r w:rsidR="000322C7">
        <w:rPr>
          <w:rFonts w:ascii="Arial" w:hAnsi="Arial" w:cs="Arial"/>
          <w:sz w:val="24"/>
          <w:szCs w:val="24"/>
        </w:rPr>
        <w:t>is filtrantes na posição correta e com os furos alinhados com os furos das placas;</w:t>
      </w:r>
    </w:p>
    <w:p w:rsidR="000322C7" w:rsidRDefault="000322C7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Certificar-se que o registro do dreno esteja fechado;</w:t>
      </w:r>
    </w:p>
    <w:p w:rsidR="000322C7" w:rsidRDefault="000322C7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Fechar a tampa do filtro, certificando-se que a mesma esta firme e apertada;</w:t>
      </w:r>
    </w:p>
    <w:p w:rsidR="000322C7" w:rsidRDefault="000322C7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Encher a carcaça do filtro com produto, a baixa vazão, observando se há sinais de vazamento.</w:t>
      </w:r>
    </w:p>
    <w:p w:rsidR="000322C7" w:rsidRDefault="00900BD3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Desacoplar o fio anti-estatico e retirar o balde de dreno;</w:t>
      </w:r>
    </w:p>
    <w:p w:rsidR="00900BD3" w:rsidRDefault="00900BD3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Escorrer o produto do balde de dreno para o interior do tanque que diesel, com um funil de alumínio;</w:t>
      </w:r>
    </w:p>
    <w:p w:rsidR="00900BD3" w:rsidRDefault="00900BD3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Escorrer todo o produto da bandeja metálica para o balde de dreno utilizado;</w:t>
      </w:r>
    </w:p>
    <w:p w:rsidR="005653FC" w:rsidRDefault="00900BD3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local bem ventilado e restrito ao transito de pessoas, deixe a bandeja ao sol para que o combustível retido nos papeis do filtro possa evaporar, esse local não pode ter nem uma fonte de ignição num raio de </w:t>
      </w:r>
      <w:proofErr w:type="gramStart"/>
      <w:r>
        <w:rPr>
          <w:rFonts w:ascii="Arial" w:hAnsi="Arial" w:cs="Arial"/>
          <w:sz w:val="24"/>
          <w:szCs w:val="24"/>
        </w:rPr>
        <w:t>5 Mts</w:t>
      </w:r>
      <w:proofErr w:type="gramEnd"/>
      <w:r w:rsidR="00BE78E1">
        <w:rPr>
          <w:rFonts w:ascii="Arial" w:hAnsi="Arial" w:cs="Arial"/>
          <w:sz w:val="24"/>
          <w:szCs w:val="24"/>
        </w:rPr>
        <w:t>, e pessoas que não sejam funcionários do posto terão a circulação proibida.</w:t>
      </w:r>
    </w:p>
    <w:p w:rsidR="00BE78E1" w:rsidRDefault="00BE78E1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Colocar papel já seco em um recipiente adequado</w:t>
      </w:r>
      <w:r w:rsidR="00152F2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(metálico ou de polietileno com tampa, com identificação do seu conteúdo), manter </w:t>
      </w:r>
      <w:proofErr w:type="gramStart"/>
      <w:r>
        <w:rPr>
          <w:rFonts w:ascii="Arial" w:hAnsi="Arial" w:cs="Arial"/>
          <w:sz w:val="24"/>
          <w:szCs w:val="24"/>
        </w:rPr>
        <w:t>fechado</w:t>
      </w:r>
      <w:proofErr w:type="gramEnd"/>
    </w:p>
    <w:p w:rsidR="00BE78E1" w:rsidRDefault="00BE78E1" w:rsidP="00152F25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Estocar o recipiente, aguardando o descarte do conteúdo, em local</w:t>
      </w:r>
      <w:r w:rsidR="00152F25">
        <w:rPr>
          <w:rFonts w:ascii="Arial" w:hAnsi="Arial" w:cs="Arial"/>
          <w:sz w:val="24"/>
          <w:szCs w:val="24"/>
        </w:rPr>
        <w:t xml:space="preserve"> onde pessoas não autorizadas</w:t>
      </w:r>
      <w:r>
        <w:rPr>
          <w:rFonts w:ascii="Arial" w:hAnsi="Arial" w:cs="Arial"/>
          <w:sz w:val="24"/>
          <w:szCs w:val="24"/>
        </w:rPr>
        <w:t>, não tenham acesso</w:t>
      </w:r>
      <w:r w:rsidR="00641E05">
        <w:rPr>
          <w:rFonts w:ascii="Arial" w:hAnsi="Arial" w:cs="Arial"/>
          <w:sz w:val="24"/>
          <w:szCs w:val="24"/>
        </w:rPr>
        <w:t xml:space="preserve">, (sala de uso do posto, almoxarifado, </w:t>
      </w:r>
      <w:proofErr w:type="spellStart"/>
      <w:r w:rsidR="00641E05">
        <w:rPr>
          <w:rFonts w:ascii="Arial" w:hAnsi="Arial" w:cs="Arial"/>
          <w:sz w:val="24"/>
          <w:szCs w:val="24"/>
        </w:rPr>
        <w:t>etc</w:t>
      </w:r>
      <w:proofErr w:type="spellEnd"/>
      <w:r w:rsidR="00641E05">
        <w:rPr>
          <w:rFonts w:ascii="Arial" w:hAnsi="Arial" w:cs="Arial"/>
          <w:sz w:val="24"/>
          <w:szCs w:val="24"/>
        </w:rPr>
        <w:t>).</w:t>
      </w:r>
    </w:p>
    <w:p w:rsidR="00B935D8" w:rsidRDefault="00641E05" w:rsidP="0071191F">
      <w:pPr>
        <w:pStyle w:val="Pargrafoda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descarte devera ser efetuado o mais rápido possível. </w:t>
      </w:r>
    </w:p>
    <w:p w:rsidR="0071191F" w:rsidRDefault="0071191F" w:rsidP="0071191F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1191F" w:rsidRDefault="0071191F" w:rsidP="0071191F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1191F" w:rsidRDefault="0071191F" w:rsidP="008727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727BB" w:rsidRPr="008727BB" w:rsidRDefault="008727BB" w:rsidP="008727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1191F" w:rsidRDefault="0071191F" w:rsidP="0071191F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0217F" w:rsidRPr="003227FB" w:rsidRDefault="003227FB" w:rsidP="003227FB">
      <w:pPr>
        <w:widowControl w:val="0"/>
        <w:autoSpaceDE w:val="0"/>
        <w:autoSpaceDN w:val="0"/>
        <w:adjustRightInd w:val="0"/>
        <w:spacing w:before="23" w:after="0" w:line="525" w:lineRule="auto"/>
        <w:ind w:right="3575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4</w:t>
      </w:r>
      <w:proofErr w:type="gramEnd"/>
      <w:r>
        <w:rPr>
          <w:rFonts w:ascii="Arial" w:hAnsi="Arial" w:cs="Arial"/>
          <w:b/>
          <w:sz w:val="24"/>
          <w:szCs w:val="24"/>
        </w:rPr>
        <w:t>)</w:t>
      </w:r>
      <w:r w:rsidR="00B935D8">
        <w:rPr>
          <w:rFonts w:ascii="Arial" w:hAnsi="Arial" w:cs="Arial"/>
          <w:b/>
          <w:sz w:val="24"/>
          <w:szCs w:val="24"/>
        </w:rPr>
        <w:t xml:space="preserve"> </w:t>
      </w:r>
      <w:r w:rsidR="00641E05" w:rsidRPr="003227FB">
        <w:rPr>
          <w:rFonts w:ascii="Arial" w:hAnsi="Arial" w:cs="Arial"/>
          <w:b/>
          <w:sz w:val="24"/>
          <w:szCs w:val="24"/>
        </w:rPr>
        <w:t>TANQUES E LINHAS</w:t>
      </w:r>
    </w:p>
    <w:p w:rsidR="00641E05" w:rsidRPr="009D4817" w:rsidRDefault="003227FB" w:rsidP="009D4817">
      <w:pPr>
        <w:widowControl w:val="0"/>
        <w:autoSpaceDE w:val="0"/>
        <w:autoSpaceDN w:val="0"/>
        <w:adjustRightInd w:val="0"/>
        <w:spacing w:before="23" w:after="0" w:line="525" w:lineRule="auto"/>
        <w:ind w:right="3575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4</w:t>
      </w:r>
      <w:r w:rsidR="00641E05" w:rsidRPr="009D4817">
        <w:rPr>
          <w:rFonts w:ascii="Arial" w:hAnsi="Arial" w:cs="Arial"/>
          <w:b/>
          <w:sz w:val="24"/>
          <w:szCs w:val="24"/>
        </w:rPr>
        <w:t>.1)</w:t>
      </w:r>
      <w:proofErr w:type="gramEnd"/>
      <w:r w:rsidR="00641E05" w:rsidRPr="009D4817">
        <w:rPr>
          <w:rFonts w:ascii="Arial" w:hAnsi="Arial" w:cs="Arial"/>
          <w:b/>
          <w:sz w:val="24"/>
          <w:szCs w:val="24"/>
        </w:rPr>
        <w:t xml:space="preserve"> Válvula de Pé</w:t>
      </w:r>
    </w:p>
    <w:p w:rsidR="00152F25" w:rsidRPr="00152F25" w:rsidRDefault="00641E05" w:rsidP="00152F25">
      <w:pPr>
        <w:rPr>
          <w:rFonts w:ascii="Arial" w:hAnsi="Arial" w:cs="Arial"/>
          <w:sz w:val="24"/>
          <w:szCs w:val="24"/>
        </w:rPr>
      </w:pPr>
      <w:r w:rsidRPr="00152F25">
        <w:rPr>
          <w:rFonts w:ascii="Arial" w:hAnsi="Arial" w:cs="Arial"/>
          <w:sz w:val="24"/>
          <w:szCs w:val="24"/>
        </w:rPr>
        <w:t>1.</w:t>
      </w:r>
      <w:r w:rsidRPr="00152F25">
        <w:rPr>
          <w:rFonts w:ascii="Arial" w:hAnsi="Arial" w:cs="Arial"/>
          <w:b/>
          <w:sz w:val="24"/>
          <w:szCs w:val="24"/>
        </w:rPr>
        <w:t xml:space="preserve"> </w:t>
      </w:r>
      <w:r w:rsidRPr="00152F25">
        <w:rPr>
          <w:rFonts w:ascii="Arial" w:hAnsi="Arial" w:cs="Arial"/>
          <w:sz w:val="24"/>
          <w:szCs w:val="24"/>
        </w:rPr>
        <w:t xml:space="preserve">Desmontar, inspecionar e limpar a válvula de pé. Caso seja constatado </w:t>
      </w:r>
      <w:r w:rsidR="00152F25" w:rsidRPr="00152F25">
        <w:rPr>
          <w:rFonts w:ascii="Arial" w:hAnsi="Arial" w:cs="Arial"/>
          <w:sz w:val="24"/>
          <w:szCs w:val="24"/>
        </w:rPr>
        <w:t xml:space="preserve">algum </w:t>
      </w:r>
      <w:r w:rsidRPr="00152F25">
        <w:rPr>
          <w:rFonts w:ascii="Arial" w:hAnsi="Arial" w:cs="Arial"/>
          <w:sz w:val="24"/>
          <w:szCs w:val="24"/>
        </w:rPr>
        <w:t xml:space="preserve">defeito de funcionamento, esta deverá ser substituída. </w:t>
      </w:r>
    </w:p>
    <w:p w:rsidR="00152F25" w:rsidRPr="009D4817" w:rsidRDefault="003227FB" w:rsidP="009D4817">
      <w:pPr>
        <w:widowControl w:val="0"/>
        <w:autoSpaceDE w:val="0"/>
        <w:autoSpaceDN w:val="0"/>
        <w:adjustRightInd w:val="0"/>
        <w:spacing w:before="23" w:after="0" w:line="525" w:lineRule="auto"/>
        <w:ind w:right="3575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4</w:t>
      </w:r>
      <w:r w:rsidR="00152F25" w:rsidRPr="009D4817">
        <w:rPr>
          <w:rFonts w:ascii="Arial" w:hAnsi="Arial" w:cs="Arial"/>
          <w:b/>
          <w:sz w:val="24"/>
          <w:szCs w:val="24"/>
        </w:rPr>
        <w:t>.2)</w:t>
      </w:r>
      <w:proofErr w:type="gramEnd"/>
      <w:r w:rsidR="00152F25" w:rsidRPr="009D4817">
        <w:rPr>
          <w:rFonts w:ascii="Arial" w:hAnsi="Arial" w:cs="Arial"/>
          <w:b/>
          <w:sz w:val="24"/>
          <w:szCs w:val="24"/>
        </w:rPr>
        <w:t xml:space="preserve"> Extrator</w:t>
      </w:r>
    </w:p>
    <w:p w:rsidR="00152F25" w:rsidRPr="009D4817" w:rsidRDefault="00152F25" w:rsidP="009D4817">
      <w:pPr>
        <w:widowControl w:val="0"/>
        <w:autoSpaceDE w:val="0"/>
        <w:autoSpaceDN w:val="0"/>
        <w:adjustRightInd w:val="0"/>
        <w:spacing w:before="23" w:after="0" w:line="525" w:lineRule="auto"/>
        <w:jc w:val="both"/>
        <w:rPr>
          <w:rFonts w:ascii="Arial" w:hAnsi="Arial" w:cs="Arial"/>
          <w:sz w:val="24"/>
          <w:szCs w:val="24"/>
        </w:rPr>
      </w:pPr>
      <w:r w:rsidRPr="009D4817">
        <w:rPr>
          <w:rFonts w:ascii="Arial" w:hAnsi="Arial" w:cs="Arial"/>
          <w:sz w:val="24"/>
          <w:szCs w:val="24"/>
        </w:rPr>
        <w:t>1. Verificar, identificar e corrigir eventuais vazamentos na vedação do extrator.</w:t>
      </w:r>
    </w:p>
    <w:p w:rsidR="009D4817" w:rsidRDefault="003227FB" w:rsidP="009D4817">
      <w:proofErr w:type="gramStart"/>
      <w:r>
        <w:rPr>
          <w:rFonts w:ascii="Arial" w:hAnsi="Arial" w:cs="Arial"/>
          <w:b/>
          <w:sz w:val="24"/>
          <w:szCs w:val="24"/>
        </w:rPr>
        <w:lastRenderedPageBreak/>
        <w:t>4</w:t>
      </w:r>
      <w:r w:rsidR="00152F25" w:rsidRPr="00152F25">
        <w:rPr>
          <w:rFonts w:ascii="Arial" w:hAnsi="Arial" w:cs="Arial"/>
          <w:b/>
          <w:sz w:val="24"/>
          <w:szCs w:val="24"/>
        </w:rPr>
        <w:t>.3)</w:t>
      </w:r>
      <w:proofErr w:type="gramEnd"/>
      <w:r w:rsidR="00152F25">
        <w:t xml:space="preserve"> </w:t>
      </w:r>
      <w:r w:rsidR="00152F25" w:rsidRPr="00152F25">
        <w:rPr>
          <w:rFonts w:ascii="Arial" w:hAnsi="Arial" w:cs="Arial"/>
          <w:b/>
          <w:sz w:val="24"/>
          <w:szCs w:val="24"/>
        </w:rPr>
        <w:t>Check valve ou válvula de retenção</w:t>
      </w:r>
    </w:p>
    <w:p w:rsidR="00152F25" w:rsidRPr="009D4817" w:rsidRDefault="00152F25" w:rsidP="009D4817">
      <w:r w:rsidRPr="00152F25">
        <w:rPr>
          <w:rFonts w:ascii="Arial" w:hAnsi="Arial" w:cs="Arial"/>
          <w:sz w:val="24"/>
          <w:szCs w:val="24"/>
        </w:rPr>
        <w:t xml:space="preserve">1. Verificar, identificar e corrigir a não estanqueidade da check valve ou válvula de </w:t>
      </w:r>
      <w:r w:rsidR="005617F1">
        <w:rPr>
          <w:rFonts w:ascii="Arial" w:hAnsi="Arial" w:cs="Arial"/>
          <w:sz w:val="24"/>
          <w:szCs w:val="24"/>
        </w:rPr>
        <w:t xml:space="preserve">       </w:t>
      </w:r>
      <w:r w:rsidRPr="00152F25">
        <w:rPr>
          <w:rFonts w:ascii="Arial" w:hAnsi="Arial" w:cs="Arial"/>
          <w:sz w:val="24"/>
          <w:szCs w:val="24"/>
        </w:rPr>
        <w:t>retenção, desmontando-a sempre que a instalação permita que isto seja feito sem retirar a bomba.</w:t>
      </w:r>
    </w:p>
    <w:p w:rsidR="005617F1" w:rsidRDefault="003227FB" w:rsidP="005617F1">
      <w:pPr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4.4</w:t>
      </w:r>
      <w:r w:rsidR="005617F1" w:rsidRPr="00152F25">
        <w:rPr>
          <w:rFonts w:ascii="Arial" w:hAnsi="Arial" w:cs="Arial"/>
          <w:b/>
          <w:sz w:val="24"/>
          <w:szCs w:val="24"/>
        </w:rPr>
        <w:t>)</w:t>
      </w:r>
      <w:proofErr w:type="gramEnd"/>
      <w:r w:rsidR="005617F1">
        <w:t xml:space="preserve"> </w:t>
      </w:r>
      <w:r w:rsidR="005617F1">
        <w:rPr>
          <w:rFonts w:ascii="Arial" w:hAnsi="Arial" w:cs="Arial"/>
          <w:b/>
          <w:sz w:val="24"/>
          <w:szCs w:val="24"/>
        </w:rPr>
        <w:t>Agua no tanque</w:t>
      </w:r>
    </w:p>
    <w:p w:rsidR="009D4817" w:rsidRDefault="005617F1" w:rsidP="005617F1">
      <w:pPr>
        <w:jc w:val="both"/>
        <w:rPr>
          <w:rFonts w:ascii="Arial" w:hAnsi="Arial" w:cs="Arial"/>
          <w:sz w:val="24"/>
          <w:szCs w:val="24"/>
        </w:rPr>
      </w:pPr>
      <w:r w:rsidRPr="005617F1">
        <w:rPr>
          <w:rFonts w:ascii="Arial" w:hAnsi="Arial" w:cs="Arial"/>
          <w:sz w:val="24"/>
          <w:szCs w:val="24"/>
        </w:rPr>
        <w:t>1. Verificar a existência</w:t>
      </w:r>
      <w:r>
        <w:rPr>
          <w:rFonts w:ascii="Arial" w:hAnsi="Arial" w:cs="Arial"/>
          <w:sz w:val="24"/>
          <w:szCs w:val="24"/>
        </w:rPr>
        <w:t xml:space="preserve"> de á</w:t>
      </w:r>
      <w:r w:rsidRPr="005617F1">
        <w:rPr>
          <w:rFonts w:ascii="Arial" w:hAnsi="Arial" w:cs="Arial"/>
          <w:sz w:val="24"/>
          <w:szCs w:val="24"/>
        </w:rPr>
        <w:t xml:space="preserve">gua no fundo do tanque, utilizando a régua e pasta d’agua. Caso seja constatada a existência de agua, esta deve ser retirada e jogada na caixa separadora de agua e óleo. Drenar, sempre que possível, em mais de um ponto do tanque, para evitar que um eventual desnível do tanque impeça a </w:t>
      </w:r>
      <w:r>
        <w:rPr>
          <w:rFonts w:ascii="Arial" w:hAnsi="Arial" w:cs="Arial"/>
          <w:sz w:val="24"/>
          <w:szCs w:val="24"/>
        </w:rPr>
        <w:t>total retirada da á</w:t>
      </w:r>
      <w:r w:rsidRPr="005617F1">
        <w:rPr>
          <w:rFonts w:ascii="Arial" w:hAnsi="Arial" w:cs="Arial"/>
          <w:sz w:val="24"/>
          <w:szCs w:val="24"/>
        </w:rPr>
        <w:t>gua.</w:t>
      </w:r>
    </w:p>
    <w:p w:rsidR="005617F1" w:rsidRPr="009D4817" w:rsidRDefault="003227FB" w:rsidP="005617F1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4</w:t>
      </w:r>
      <w:r w:rsidR="005617F1">
        <w:rPr>
          <w:rFonts w:ascii="Arial" w:hAnsi="Arial" w:cs="Arial"/>
          <w:b/>
          <w:sz w:val="24"/>
          <w:szCs w:val="24"/>
        </w:rPr>
        <w:t>.5</w:t>
      </w:r>
      <w:r w:rsidR="005617F1" w:rsidRPr="00152F25">
        <w:rPr>
          <w:rFonts w:ascii="Arial" w:hAnsi="Arial" w:cs="Arial"/>
          <w:b/>
          <w:sz w:val="24"/>
          <w:szCs w:val="24"/>
        </w:rPr>
        <w:t>)</w:t>
      </w:r>
      <w:proofErr w:type="gramEnd"/>
      <w:r w:rsidR="005617F1">
        <w:t xml:space="preserve"> </w:t>
      </w:r>
      <w:r w:rsidR="005617F1">
        <w:rPr>
          <w:rFonts w:ascii="Arial" w:hAnsi="Arial" w:cs="Arial"/>
          <w:b/>
          <w:sz w:val="24"/>
          <w:szCs w:val="24"/>
        </w:rPr>
        <w:t>Respiros</w:t>
      </w:r>
    </w:p>
    <w:p w:rsidR="005617F1" w:rsidRDefault="005617F1" w:rsidP="005617F1">
      <w:pPr>
        <w:jc w:val="both"/>
        <w:rPr>
          <w:rFonts w:ascii="Arial" w:hAnsi="Arial" w:cs="Arial"/>
          <w:sz w:val="24"/>
          <w:szCs w:val="24"/>
        </w:rPr>
      </w:pPr>
      <w:r w:rsidRPr="002751C0">
        <w:rPr>
          <w:rFonts w:ascii="Arial" w:hAnsi="Arial" w:cs="Arial"/>
          <w:sz w:val="24"/>
          <w:szCs w:val="24"/>
        </w:rPr>
        <w:t xml:space="preserve">1. Inspecionar a </w:t>
      </w:r>
      <w:r w:rsidR="002751C0" w:rsidRPr="002751C0">
        <w:rPr>
          <w:rFonts w:ascii="Arial" w:hAnsi="Arial" w:cs="Arial"/>
          <w:sz w:val="24"/>
          <w:szCs w:val="24"/>
        </w:rPr>
        <w:t>extremidade</w:t>
      </w:r>
      <w:r w:rsidRPr="002751C0">
        <w:rPr>
          <w:rFonts w:ascii="Arial" w:hAnsi="Arial" w:cs="Arial"/>
          <w:sz w:val="24"/>
          <w:szCs w:val="24"/>
        </w:rPr>
        <w:t xml:space="preserve"> da tubulação de respiro, observando qualquer corpo </w:t>
      </w:r>
      <w:r w:rsidR="002751C0">
        <w:rPr>
          <w:rFonts w:ascii="Arial" w:hAnsi="Arial" w:cs="Arial"/>
          <w:sz w:val="24"/>
          <w:szCs w:val="24"/>
        </w:rPr>
        <w:t xml:space="preserve">    </w:t>
      </w:r>
      <w:r w:rsidR="009D4817">
        <w:rPr>
          <w:rFonts w:ascii="Arial" w:hAnsi="Arial" w:cs="Arial"/>
          <w:sz w:val="24"/>
          <w:szCs w:val="24"/>
        </w:rPr>
        <w:t xml:space="preserve">  </w:t>
      </w:r>
      <w:r w:rsidRPr="002751C0">
        <w:rPr>
          <w:rFonts w:ascii="Arial" w:hAnsi="Arial" w:cs="Arial"/>
          <w:sz w:val="24"/>
          <w:szCs w:val="24"/>
        </w:rPr>
        <w:t>estranho que cause obstrução</w:t>
      </w:r>
      <w:r w:rsidR="002751C0" w:rsidRPr="002751C0">
        <w:rPr>
          <w:rFonts w:ascii="Arial" w:hAnsi="Arial" w:cs="Arial"/>
          <w:sz w:val="24"/>
          <w:szCs w:val="24"/>
        </w:rPr>
        <w:t xml:space="preserve"> do mesmo.</w:t>
      </w:r>
    </w:p>
    <w:p w:rsidR="002751C0" w:rsidRDefault="003227FB" w:rsidP="005617F1">
      <w:pPr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4</w:t>
      </w:r>
      <w:r w:rsidR="002751C0" w:rsidRPr="002751C0">
        <w:rPr>
          <w:rFonts w:ascii="Arial" w:hAnsi="Arial" w:cs="Arial"/>
          <w:b/>
          <w:sz w:val="24"/>
          <w:szCs w:val="24"/>
        </w:rPr>
        <w:t>.6)</w:t>
      </w:r>
      <w:proofErr w:type="gramEnd"/>
      <w:r w:rsidR="002751C0" w:rsidRPr="002751C0">
        <w:rPr>
          <w:rFonts w:ascii="Arial" w:hAnsi="Arial" w:cs="Arial"/>
          <w:b/>
          <w:sz w:val="24"/>
          <w:szCs w:val="24"/>
        </w:rPr>
        <w:t xml:space="preserve"> Câmaras de calçadas</w:t>
      </w:r>
    </w:p>
    <w:p w:rsidR="002751C0" w:rsidRDefault="002751C0" w:rsidP="005617F1">
      <w:pPr>
        <w:jc w:val="both"/>
        <w:rPr>
          <w:rFonts w:ascii="Arial" w:hAnsi="Arial" w:cs="Arial"/>
          <w:sz w:val="24"/>
          <w:szCs w:val="24"/>
        </w:rPr>
      </w:pPr>
      <w:r w:rsidRPr="002751C0">
        <w:rPr>
          <w:rFonts w:ascii="Arial" w:hAnsi="Arial" w:cs="Arial"/>
          <w:sz w:val="24"/>
          <w:szCs w:val="24"/>
        </w:rPr>
        <w:t>1. Verificar</w:t>
      </w:r>
      <w:r>
        <w:rPr>
          <w:rFonts w:ascii="Arial" w:hAnsi="Arial" w:cs="Arial"/>
          <w:sz w:val="24"/>
          <w:szCs w:val="24"/>
        </w:rPr>
        <w:t xml:space="preserve"> o estado de conservação do quadro de bombas. Caso seja constatado que as condições não são adequadas, registrar no </w:t>
      </w:r>
      <w:proofErr w:type="gramStart"/>
      <w:r>
        <w:rPr>
          <w:rFonts w:ascii="Arial" w:hAnsi="Arial" w:cs="Arial"/>
          <w:sz w:val="24"/>
          <w:szCs w:val="24"/>
        </w:rPr>
        <w:t>relatório</w:t>
      </w:r>
      <w:proofErr w:type="gramEnd"/>
    </w:p>
    <w:p w:rsidR="002751C0" w:rsidRDefault="002751C0" w:rsidP="005617F1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</w:t>
      </w:r>
      <w:proofErr w:type="gramEnd"/>
      <w:r w:rsidR="009D4817">
        <w:rPr>
          <w:rFonts w:ascii="Arial" w:hAnsi="Arial" w:cs="Arial"/>
          <w:sz w:val="24"/>
          <w:szCs w:val="24"/>
        </w:rPr>
        <w:t xml:space="preserve"> Após o termino da manutenção o tanque deve ser fechado, sendo tal fato registrado em livro ou relatório especifico</w:t>
      </w:r>
      <w:r>
        <w:rPr>
          <w:rFonts w:ascii="Arial" w:hAnsi="Arial" w:cs="Arial"/>
          <w:sz w:val="24"/>
          <w:szCs w:val="24"/>
        </w:rPr>
        <w:t>.</w:t>
      </w:r>
    </w:p>
    <w:p w:rsidR="00527AE8" w:rsidRDefault="00527AE8" w:rsidP="005617F1">
      <w:pPr>
        <w:jc w:val="both"/>
        <w:rPr>
          <w:rFonts w:ascii="Arial" w:hAnsi="Arial" w:cs="Arial"/>
          <w:sz w:val="24"/>
          <w:szCs w:val="24"/>
        </w:rPr>
      </w:pPr>
    </w:p>
    <w:p w:rsidR="009D4817" w:rsidRDefault="003227FB" w:rsidP="005617F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</w:t>
      </w:r>
      <w:r w:rsidR="009D4817" w:rsidRPr="009D4817">
        <w:rPr>
          <w:rFonts w:ascii="Arial" w:hAnsi="Arial" w:cs="Arial"/>
          <w:b/>
          <w:sz w:val="24"/>
          <w:szCs w:val="24"/>
        </w:rPr>
        <w:t>. INSTALAÇÕES ELETRICAS</w:t>
      </w:r>
    </w:p>
    <w:p w:rsidR="0055320D" w:rsidRDefault="0055320D" w:rsidP="005617F1">
      <w:pPr>
        <w:jc w:val="both"/>
        <w:rPr>
          <w:rFonts w:ascii="Arial" w:hAnsi="Arial" w:cs="Arial"/>
          <w:sz w:val="24"/>
          <w:szCs w:val="24"/>
        </w:rPr>
      </w:pPr>
      <w:r w:rsidRPr="0055320D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Verificar o estado de conservação do quadro de bombas, caso seja constatado que as condições não são adequadas, registrar em relatório;</w:t>
      </w:r>
    </w:p>
    <w:p w:rsidR="0055320D" w:rsidRDefault="0055320D" w:rsidP="005617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Remover conexões e terminais elétricos com folgas ou que apresentam sinais de oxidação, limpar e aplicar spray decapante para remoção de impurezas e oxidação.</w:t>
      </w:r>
    </w:p>
    <w:p w:rsidR="0055320D" w:rsidRDefault="0055320D" w:rsidP="005617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Verificar se a tensão de barramento esta correta e se a distribuição de cargas esta equilibrada.</w:t>
      </w:r>
    </w:p>
    <w:p w:rsidR="0055320D" w:rsidRDefault="0055320D" w:rsidP="005617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São aceitas diferenças de no máximo 5%. Caso seja observada anormalidade, registrar em livro especifico;</w:t>
      </w:r>
    </w:p>
    <w:p w:rsidR="0055320D" w:rsidRDefault="0055320D" w:rsidP="005617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Vistoriar os disjuntores de força e de iluminação das bombas. Checar a amperagem e reapertar os terminais, observando se as pontas dos cabos conectados aos disjuntores estão “recozidos” (flexibilidade e coloração de condutor alteradas).</w:t>
      </w:r>
    </w:p>
    <w:p w:rsidR="0055320D" w:rsidRDefault="0055320D" w:rsidP="00C326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estejam, cortar o cabo eliminando a parte danificada e adaptar novamente ao terminal, se o comprimento não for suficiente para ser cortado, registrar tal fato em relatório / </w:t>
      </w:r>
      <w:proofErr w:type="gramStart"/>
      <w:r w:rsidR="00C3267B">
        <w:rPr>
          <w:rFonts w:ascii="Arial" w:hAnsi="Arial" w:cs="Arial"/>
          <w:sz w:val="24"/>
          <w:szCs w:val="24"/>
        </w:rPr>
        <w:t>livro especifico</w:t>
      </w:r>
      <w:proofErr w:type="gramEnd"/>
      <w:r w:rsidR="00C3267B">
        <w:rPr>
          <w:rFonts w:ascii="Arial" w:hAnsi="Arial" w:cs="Arial"/>
          <w:sz w:val="24"/>
          <w:szCs w:val="24"/>
        </w:rPr>
        <w:t>;</w:t>
      </w:r>
    </w:p>
    <w:p w:rsidR="00C3267B" w:rsidRDefault="00C3267B" w:rsidP="00C3267B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>6.</w:t>
      </w:r>
      <w:proofErr w:type="gramEnd"/>
      <w:r>
        <w:rPr>
          <w:rFonts w:ascii="Arial" w:hAnsi="Arial" w:cs="Arial"/>
          <w:sz w:val="24"/>
          <w:szCs w:val="24"/>
        </w:rPr>
        <w:t>Não substituir disjuntores tripolares por unipolares ou chaves do tipo “faca”.</w:t>
      </w:r>
    </w:p>
    <w:p w:rsidR="00C3267B" w:rsidRDefault="00C3267B" w:rsidP="00C326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Verificar, na área classificada, as caixas de passagem a prova de explosão e as caixas de ligação de bombas;</w:t>
      </w:r>
    </w:p>
    <w:p w:rsidR="00C3267B" w:rsidRDefault="00C3267B" w:rsidP="00C326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Verificar se a cordoalha de aterramento dos cabos de comunicação esta aterrada;</w:t>
      </w:r>
    </w:p>
    <w:p w:rsidR="00C3267B" w:rsidRDefault="00C3267B" w:rsidP="00C326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 Verificar e registrar a existência de ligações de outros equipamentos /aparelhos elétricos junto com a bomba, ou de maneira indevida no quadro elétrico.</w:t>
      </w:r>
    </w:p>
    <w:p w:rsidR="00EC0CCD" w:rsidRDefault="00EC0CCD" w:rsidP="00C3267B">
      <w:pPr>
        <w:jc w:val="both"/>
        <w:rPr>
          <w:rFonts w:ascii="Arial" w:hAnsi="Arial" w:cs="Arial"/>
          <w:sz w:val="24"/>
          <w:szCs w:val="24"/>
        </w:rPr>
      </w:pPr>
    </w:p>
    <w:p w:rsidR="00EC0CCD" w:rsidRDefault="00EC0CCD" w:rsidP="00C3267B">
      <w:pPr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EC0CCD">
        <w:rPr>
          <w:rFonts w:ascii="Arial" w:hAnsi="Arial" w:cs="Arial"/>
          <w:b/>
          <w:sz w:val="24"/>
          <w:szCs w:val="24"/>
        </w:rPr>
        <w:t>6</w:t>
      </w:r>
      <w:proofErr w:type="gramEnd"/>
      <w:r w:rsidRPr="00EC0CCD">
        <w:rPr>
          <w:rFonts w:ascii="Arial" w:hAnsi="Arial" w:cs="Arial"/>
          <w:b/>
          <w:sz w:val="24"/>
          <w:szCs w:val="24"/>
        </w:rPr>
        <w:t>) EQUIPAMENTOS DE PAGAMENTOS ELETRONICOS</w:t>
      </w:r>
    </w:p>
    <w:p w:rsidR="00EC0CCD" w:rsidRDefault="00EC0CCD" w:rsidP="00C3267B">
      <w:pPr>
        <w:jc w:val="both"/>
        <w:rPr>
          <w:rFonts w:ascii="Arial" w:hAnsi="Arial" w:cs="Arial"/>
          <w:sz w:val="24"/>
          <w:szCs w:val="24"/>
        </w:rPr>
      </w:pPr>
      <w:r w:rsidRPr="00EC0CCD">
        <w:rPr>
          <w:rFonts w:ascii="Arial" w:hAnsi="Arial" w:cs="Arial"/>
          <w:sz w:val="24"/>
          <w:szCs w:val="24"/>
        </w:rPr>
        <w:t>O gerente</w:t>
      </w:r>
      <w:r>
        <w:rPr>
          <w:rFonts w:ascii="Arial" w:hAnsi="Arial" w:cs="Arial"/>
          <w:sz w:val="24"/>
          <w:szCs w:val="24"/>
        </w:rPr>
        <w:t xml:space="preserve"> do posto deve providenciar contrato de manutenção com os fabricantes dos periféricos necessários para o pagamento eletrônico:</w:t>
      </w:r>
    </w:p>
    <w:p w:rsidR="00EC0CCD" w:rsidRDefault="00EC0CCD" w:rsidP="00EC0CCD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Impressora Fiscal</w:t>
      </w:r>
    </w:p>
    <w:p w:rsidR="00EC0CCD" w:rsidRDefault="00EC0CCD" w:rsidP="00EC0CCD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Maquinas de pagamentos de cartões de crédito e débito.</w:t>
      </w:r>
    </w:p>
    <w:p w:rsidR="002943B4" w:rsidRPr="008727BB" w:rsidRDefault="00EC0CCD" w:rsidP="00C3267B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Leitores de código de barra.</w:t>
      </w:r>
    </w:p>
    <w:p w:rsidR="0071191F" w:rsidRDefault="0071191F" w:rsidP="00487FFD">
      <w:pPr>
        <w:jc w:val="both"/>
        <w:rPr>
          <w:rFonts w:ascii="Arial" w:hAnsi="Arial" w:cs="Arial"/>
          <w:b/>
          <w:sz w:val="24"/>
          <w:szCs w:val="24"/>
        </w:rPr>
      </w:pPr>
    </w:p>
    <w:p w:rsidR="00487FFD" w:rsidRDefault="00E1055C" w:rsidP="000608EC">
      <w:pPr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E1055C">
        <w:rPr>
          <w:rFonts w:ascii="Arial" w:hAnsi="Arial" w:cs="Arial"/>
          <w:b/>
          <w:sz w:val="24"/>
          <w:szCs w:val="24"/>
        </w:rPr>
        <w:t>7</w:t>
      </w:r>
      <w:proofErr w:type="gramEnd"/>
      <w:r w:rsidRPr="00E1055C">
        <w:rPr>
          <w:rFonts w:ascii="Arial" w:hAnsi="Arial" w:cs="Arial"/>
          <w:b/>
          <w:sz w:val="24"/>
          <w:szCs w:val="24"/>
        </w:rPr>
        <w:t>) ENCERRAMENTO</w:t>
      </w:r>
    </w:p>
    <w:p w:rsidR="00E1055C" w:rsidRDefault="00E1055C" w:rsidP="000608EC">
      <w:pPr>
        <w:jc w:val="both"/>
        <w:rPr>
          <w:rFonts w:ascii="Arial" w:hAnsi="Arial" w:cs="Arial"/>
          <w:sz w:val="24"/>
          <w:szCs w:val="24"/>
        </w:rPr>
      </w:pPr>
      <w:r w:rsidRPr="00E1055C">
        <w:rPr>
          <w:rFonts w:ascii="Arial" w:hAnsi="Arial" w:cs="Arial"/>
          <w:sz w:val="24"/>
          <w:szCs w:val="24"/>
        </w:rPr>
        <w:t>Após o levantamento, conforme o presente Plano de Manutenção Preventiva de Equipamentos</w:t>
      </w:r>
      <w:r>
        <w:rPr>
          <w:rFonts w:ascii="Arial" w:hAnsi="Arial" w:cs="Arial"/>
          <w:sz w:val="24"/>
          <w:szCs w:val="24"/>
        </w:rPr>
        <w:t xml:space="preserve">, que descreve a situação atual do empreendimento quanto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manutenção de equipamentos e em especial, prevenção contra incêndios, explosão e incidentes ambientais,</w:t>
      </w:r>
      <w:r w:rsidR="00F37E72">
        <w:rPr>
          <w:rFonts w:ascii="Arial" w:hAnsi="Arial" w:cs="Arial"/>
          <w:sz w:val="24"/>
          <w:szCs w:val="24"/>
        </w:rPr>
        <w:t xml:space="preserve"> perante a legislação ambiental e zelando pela saúde e segurança dos profissionais envolvidos no posto de serviço.</w:t>
      </w:r>
    </w:p>
    <w:p w:rsidR="00E1055C" w:rsidRDefault="00E1055C" w:rsidP="000608EC">
      <w:pPr>
        <w:jc w:val="both"/>
        <w:rPr>
          <w:rFonts w:ascii="Arial" w:hAnsi="Arial" w:cs="Arial"/>
          <w:sz w:val="24"/>
          <w:szCs w:val="24"/>
        </w:rPr>
      </w:pPr>
    </w:p>
    <w:p w:rsidR="001B7DC6" w:rsidRDefault="001B7DC6" w:rsidP="000608EC">
      <w:pPr>
        <w:jc w:val="both"/>
        <w:rPr>
          <w:rFonts w:ascii="Arial" w:hAnsi="Arial" w:cs="Arial"/>
          <w:sz w:val="24"/>
          <w:szCs w:val="24"/>
        </w:rPr>
      </w:pPr>
    </w:p>
    <w:p w:rsidR="009876F8" w:rsidRDefault="009876F8" w:rsidP="009876F8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2"/>
        <w:gridCol w:w="6693"/>
      </w:tblGrid>
      <w:tr w:rsidR="009876F8" w:rsidTr="009876F8">
        <w:tc>
          <w:tcPr>
            <w:tcW w:w="2802" w:type="dxa"/>
          </w:tcPr>
          <w:p w:rsidR="009876F8" w:rsidRDefault="009876F8" w:rsidP="009876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Responsável Técnico</w:t>
            </w:r>
          </w:p>
        </w:tc>
        <w:tc>
          <w:tcPr>
            <w:tcW w:w="6693" w:type="dxa"/>
          </w:tcPr>
          <w:p w:rsidR="009876F8" w:rsidRDefault="00E07FBC" w:rsidP="009876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Marcelo Uema</w:t>
            </w:r>
          </w:p>
        </w:tc>
      </w:tr>
      <w:tr w:rsidR="009876F8" w:rsidTr="009876F8">
        <w:tc>
          <w:tcPr>
            <w:tcW w:w="2802" w:type="dxa"/>
          </w:tcPr>
          <w:p w:rsidR="009876F8" w:rsidRDefault="009876F8" w:rsidP="009876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Titulo</w:t>
            </w:r>
          </w:p>
        </w:tc>
        <w:tc>
          <w:tcPr>
            <w:tcW w:w="6693" w:type="dxa"/>
          </w:tcPr>
          <w:p w:rsidR="009876F8" w:rsidRDefault="009876F8" w:rsidP="009876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Engenheiro Civil</w:t>
            </w:r>
            <w:r w:rsidR="00E07FBC">
              <w:rPr>
                <w:rFonts w:ascii="Arial" w:hAnsi="Arial" w:cs="Arial"/>
                <w:sz w:val="24"/>
                <w:szCs w:val="24"/>
              </w:rPr>
              <w:t xml:space="preserve"> / Segurança do Trabalho</w:t>
            </w:r>
          </w:p>
        </w:tc>
      </w:tr>
      <w:tr w:rsidR="009876F8" w:rsidTr="009876F8">
        <w:tc>
          <w:tcPr>
            <w:tcW w:w="2802" w:type="dxa"/>
          </w:tcPr>
          <w:p w:rsidR="009876F8" w:rsidRDefault="009876F8" w:rsidP="009876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CREA</w:t>
            </w:r>
          </w:p>
        </w:tc>
        <w:tc>
          <w:tcPr>
            <w:tcW w:w="6693" w:type="dxa"/>
          </w:tcPr>
          <w:p w:rsidR="009876F8" w:rsidRDefault="00E07FBC" w:rsidP="009876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 – 28651</w:t>
            </w:r>
            <w:r w:rsidR="009876F8">
              <w:rPr>
                <w:rFonts w:ascii="Arial" w:hAnsi="Arial" w:cs="Arial"/>
                <w:sz w:val="24"/>
                <w:szCs w:val="24"/>
              </w:rPr>
              <w:t>/D</w:t>
            </w:r>
          </w:p>
        </w:tc>
      </w:tr>
    </w:tbl>
    <w:p w:rsidR="009876F8" w:rsidRPr="009876F8" w:rsidRDefault="00F52BA3" w:rsidP="009876F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 w:rsidR="009876F8" w:rsidRPr="009876F8">
        <w:rPr>
          <w:rFonts w:ascii="Arial" w:hAnsi="Arial" w:cs="Arial"/>
          <w:b/>
          <w:sz w:val="24"/>
          <w:szCs w:val="24"/>
        </w:rPr>
        <w:t>Anotação de Responsabilidade Técnica em anexo</w:t>
      </w:r>
    </w:p>
    <w:p w:rsidR="009876F8" w:rsidRDefault="009876F8" w:rsidP="009876F8">
      <w:pPr>
        <w:jc w:val="center"/>
        <w:rPr>
          <w:rFonts w:ascii="Arial" w:hAnsi="Arial" w:cs="Arial"/>
          <w:sz w:val="24"/>
          <w:szCs w:val="24"/>
        </w:rPr>
      </w:pPr>
    </w:p>
    <w:p w:rsidR="009876F8" w:rsidRDefault="009876F8" w:rsidP="009876F8">
      <w:pPr>
        <w:jc w:val="center"/>
        <w:rPr>
          <w:rFonts w:ascii="Arial" w:hAnsi="Arial" w:cs="Arial"/>
          <w:sz w:val="24"/>
          <w:szCs w:val="24"/>
        </w:rPr>
      </w:pPr>
    </w:p>
    <w:p w:rsidR="009876F8" w:rsidRDefault="00E07FBC" w:rsidP="009876F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Curitiba 13 de Dezembro de 2019</w:t>
      </w:r>
    </w:p>
    <w:p w:rsidR="00441280" w:rsidRDefault="00441280" w:rsidP="00F37E72">
      <w:pPr>
        <w:rPr>
          <w:rFonts w:ascii="Arial" w:hAnsi="Arial" w:cs="Arial"/>
          <w:sz w:val="24"/>
          <w:szCs w:val="24"/>
        </w:rPr>
      </w:pPr>
    </w:p>
    <w:p w:rsidR="00441280" w:rsidRDefault="00441280" w:rsidP="00F37E72">
      <w:pPr>
        <w:rPr>
          <w:rFonts w:ascii="Arial" w:hAnsi="Arial" w:cs="Arial"/>
          <w:sz w:val="24"/>
          <w:szCs w:val="24"/>
        </w:rPr>
      </w:pPr>
    </w:p>
    <w:p w:rsidR="00F37E72" w:rsidRDefault="00F37E72" w:rsidP="00F37E72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37E72">
        <w:rPr>
          <w:rFonts w:ascii="Arial" w:hAnsi="Arial" w:cs="Arial"/>
          <w:b/>
          <w:sz w:val="24"/>
          <w:szCs w:val="24"/>
          <w:u w:val="single"/>
        </w:rPr>
        <w:lastRenderedPageBreak/>
        <w:t>Observações complementares: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95"/>
      </w:tblGrid>
      <w:tr w:rsidR="00F37E72" w:rsidTr="00AE531D">
        <w:tc>
          <w:tcPr>
            <w:tcW w:w="9495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F37E72" w:rsidRDefault="00F37E72" w:rsidP="00F37E72">
            <w:pPr>
              <w:jc w:val="both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F37E72" w:rsidRDefault="0001004E" w:rsidP="00F37E72">
            <w:pPr>
              <w:pStyle w:val="Pargrafoda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com 16</w:t>
            </w:r>
            <w:r w:rsidR="00F37E72">
              <w:rPr>
                <w:rFonts w:ascii="Arial" w:hAnsi="Arial" w:cs="Arial"/>
                <w:sz w:val="24"/>
                <w:szCs w:val="24"/>
              </w:rPr>
              <w:t xml:space="preserve"> páginas originais, valido para fins de adequação do empreendimento e equipamentos e orientação dos funcionários bem como para comprovação junto aos órgãos competentes atendendo a RESOLUÇÃO CONAMA N°273 de 29 de Novembro de 2000.</w:t>
            </w:r>
          </w:p>
          <w:p w:rsidR="00F37E72" w:rsidRDefault="00F37E72" w:rsidP="00F37E72">
            <w:pPr>
              <w:pStyle w:val="PargrafodaLista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37E72" w:rsidRDefault="00F37E72" w:rsidP="00AE531D">
            <w:pPr>
              <w:pStyle w:val="Pargrafoda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empregador deve manter este documento base atualizado, revalidando-o em qual quer caso de alteração das características do imóvel ou atividades.</w:t>
            </w:r>
          </w:p>
          <w:p w:rsidR="00F37E72" w:rsidRPr="00F37E72" w:rsidRDefault="00F37E72" w:rsidP="00AE531D">
            <w:pPr>
              <w:pStyle w:val="PargrafodaLista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37E72" w:rsidRDefault="00F37E72" w:rsidP="00F37E72">
            <w:pPr>
              <w:pStyle w:val="PargrafodaLista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37E72" w:rsidRPr="00F37E72" w:rsidRDefault="00F37E72" w:rsidP="00AE531D">
            <w:pPr>
              <w:pStyle w:val="Pargrafoda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observação do cumprimento deste plano de manutenção é de responsabilidade exclusiva do empregador (Responsável pela empresa) ou preposto.</w:t>
            </w:r>
          </w:p>
          <w:p w:rsidR="00F37E72" w:rsidRPr="000608EC" w:rsidRDefault="00F37E72" w:rsidP="00AE531D">
            <w:pPr>
              <w:pStyle w:val="PargrafodaLista"/>
              <w:ind w:left="1134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37E72" w:rsidRDefault="00F37E72" w:rsidP="00F37E72">
            <w:pPr>
              <w:jc w:val="both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</w:tc>
      </w:tr>
    </w:tbl>
    <w:p w:rsidR="00F37E72" w:rsidRDefault="00F37E72" w:rsidP="00F37E7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286958" w:rsidRPr="00441280" w:rsidRDefault="00286958" w:rsidP="00441280">
      <w:pPr>
        <w:jc w:val="both"/>
        <w:rPr>
          <w:rFonts w:ascii="Arial" w:hAnsi="Arial" w:cs="Arial"/>
          <w:sz w:val="24"/>
          <w:szCs w:val="24"/>
        </w:rPr>
      </w:pPr>
    </w:p>
    <w:sectPr w:rsidR="00286958" w:rsidRPr="00441280" w:rsidSect="00527AE8">
      <w:headerReference w:type="default" r:id="rId10"/>
      <w:footerReference w:type="default" r:id="rId11"/>
      <w:pgSz w:w="11906" w:h="16838"/>
      <w:pgMar w:top="1427" w:right="991" w:bottom="851" w:left="1560" w:header="568" w:footer="4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4F82" w:rsidRDefault="00734F82" w:rsidP="00C37178">
      <w:pPr>
        <w:spacing w:after="0" w:line="240" w:lineRule="auto"/>
      </w:pPr>
      <w:r>
        <w:separator/>
      </w:r>
    </w:p>
  </w:endnote>
  <w:endnote w:type="continuationSeparator" w:id="0">
    <w:p w:rsidR="00734F82" w:rsidRDefault="00734F82" w:rsidP="00C3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7528281"/>
      <w:docPartObj>
        <w:docPartGallery w:val="Page Numbers (Bottom of Page)"/>
        <w:docPartUnique/>
      </w:docPartObj>
    </w:sdtPr>
    <w:sdtContent>
      <w:p w:rsidR="00F91028" w:rsidRDefault="00F9102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770D">
          <w:rPr>
            <w:noProof/>
          </w:rPr>
          <w:t>1</w:t>
        </w:r>
        <w:r>
          <w:fldChar w:fldCharType="end"/>
        </w:r>
      </w:p>
    </w:sdtContent>
  </w:sdt>
  <w:p w:rsidR="00F91028" w:rsidRPr="0071191F" w:rsidRDefault="00F91028" w:rsidP="00B935D8">
    <w:pPr>
      <w:pStyle w:val="Rodap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sz w:val="18"/>
        <w:szCs w:val="18"/>
      </w:rPr>
      <w:t xml:space="preserve"> </w:t>
    </w:r>
    <w:r w:rsidRPr="0071191F">
      <w:rPr>
        <w:rFonts w:ascii="Arial" w:hAnsi="Arial" w:cs="Arial"/>
        <w:b/>
        <w:sz w:val="20"/>
        <w:szCs w:val="20"/>
      </w:rPr>
      <w:t>www.maxsegnr.com.br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4F82" w:rsidRDefault="00734F82" w:rsidP="00C37178">
      <w:pPr>
        <w:spacing w:after="0" w:line="240" w:lineRule="auto"/>
      </w:pPr>
      <w:r>
        <w:separator/>
      </w:r>
    </w:p>
  </w:footnote>
  <w:footnote w:type="continuationSeparator" w:id="0">
    <w:p w:rsidR="00734F82" w:rsidRDefault="00734F82" w:rsidP="00C37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174"/>
      <w:gridCol w:w="7298"/>
      <w:gridCol w:w="1244"/>
    </w:tblGrid>
    <w:tr w:rsidR="00F91028" w:rsidRPr="001C52F8" w:rsidTr="00D102E8">
      <w:trPr>
        <w:trHeight w:val="419"/>
      </w:trPr>
      <w:tc>
        <w:tcPr>
          <w:tcW w:w="1174" w:type="dxa"/>
          <w:vMerge w:val="restart"/>
          <w:shd w:val="clear" w:color="auto" w:fill="auto"/>
          <w:vAlign w:val="center"/>
        </w:tcPr>
        <w:p w:rsidR="00F91028" w:rsidRPr="001C52F8" w:rsidRDefault="00F91028" w:rsidP="00E1055C">
          <w:pPr>
            <w:widowControl w:val="0"/>
            <w:tabs>
              <w:tab w:val="center" w:pos="4252"/>
              <w:tab w:val="right" w:pos="8504"/>
            </w:tabs>
            <w:kinsoku w:val="0"/>
            <w:spacing w:after="0" w:line="240" w:lineRule="auto"/>
            <w:jc w:val="center"/>
            <w:rPr>
              <w:rFonts w:eastAsia="Calibri"/>
            </w:rPr>
          </w:pPr>
          <w:r>
            <w:rPr>
              <w:noProof/>
              <w:sz w:val="28"/>
              <w:szCs w:val="28"/>
              <w:lang w:eastAsia="pt-BR"/>
            </w:rPr>
            <w:drawing>
              <wp:inline distT="0" distB="0" distL="0" distR="0" wp14:anchorId="04A232F7" wp14:editId="5D89DAD6">
                <wp:extent cx="605678" cy="447675"/>
                <wp:effectExtent l="0" t="0" r="4445" b="0"/>
                <wp:docPr id="5" name="Imagem 5" descr="Descrição: C:\Users\user\Pictures\maxseg segurança do trabalh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ção: C:\Users\user\Pictures\maxseg segurança do trabalh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678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8" w:type="dxa"/>
          <w:tcBorders>
            <w:right w:val="single" w:sz="4" w:space="0" w:color="auto"/>
          </w:tcBorders>
          <w:shd w:val="clear" w:color="auto" w:fill="auto"/>
          <w:vAlign w:val="center"/>
        </w:tcPr>
        <w:p w:rsidR="00F91028" w:rsidRPr="001C52F8" w:rsidRDefault="00F91028" w:rsidP="00E07FBC">
          <w:pPr>
            <w:widowControl w:val="0"/>
            <w:tabs>
              <w:tab w:val="center" w:pos="4252"/>
              <w:tab w:val="right" w:pos="8504"/>
            </w:tabs>
            <w:kinsoku w:val="0"/>
            <w:spacing w:after="0" w:line="240" w:lineRule="auto"/>
            <w:ind w:left="851" w:hanging="749"/>
            <w:jc w:val="center"/>
            <w:rPr>
              <w:rFonts w:eastAsia="Calibri"/>
              <w:sz w:val="36"/>
              <w:szCs w:val="36"/>
            </w:rPr>
          </w:pPr>
          <w:r w:rsidRPr="00D102E8">
            <w:rPr>
              <w:b/>
              <w:sz w:val="28"/>
            </w:rPr>
            <w:t>PLANO DE MANUTENÇÃO PREVENTIVA DE EQUIPAMENTOS</w:t>
          </w:r>
        </w:p>
      </w:tc>
      <w:tc>
        <w:tcPr>
          <w:tcW w:w="1244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:rsidR="00F91028" w:rsidRPr="00FE5FCA" w:rsidRDefault="00F91028" w:rsidP="00D102E8">
          <w:pPr>
            <w:widowControl w:val="0"/>
            <w:tabs>
              <w:tab w:val="center" w:pos="4252"/>
              <w:tab w:val="right" w:pos="8504"/>
            </w:tabs>
            <w:kinsoku w:val="0"/>
            <w:spacing w:after="0" w:line="240" w:lineRule="auto"/>
            <w:ind w:left="851" w:hanging="851"/>
            <w:jc w:val="center"/>
            <w:rPr>
              <w:rFonts w:eastAsia="Calibri"/>
              <w:b/>
            </w:rPr>
          </w:pPr>
          <w:r w:rsidRPr="002943B4">
            <w:rPr>
              <w:rFonts w:eastAsia="Calibri"/>
              <w:b/>
              <w:sz w:val="20"/>
            </w:rPr>
            <w:t>Revisão</w:t>
          </w:r>
          <w:r>
            <w:rPr>
              <w:rFonts w:eastAsia="Calibri"/>
              <w:b/>
              <w:sz w:val="20"/>
            </w:rPr>
            <w:t>: 00</w:t>
          </w:r>
        </w:p>
      </w:tc>
    </w:tr>
    <w:tr w:rsidR="00F91028" w:rsidRPr="001C52F8" w:rsidTr="00D102E8">
      <w:tc>
        <w:tcPr>
          <w:tcW w:w="1174" w:type="dxa"/>
          <w:vMerge/>
          <w:shd w:val="clear" w:color="auto" w:fill="auto"/>
        </w:tcPr>
        <w:p w:rsidR="00F91028" w:rsidRPr="001C52F8" w:rsidRDefault="00F91028" w:rsidP="00044F7A">
          <w:pPr>
            <w:widowControl w:val="0"/>
            <w:tabs>
              <w:tab w:val="center" w:pos="4252"/>
              <w:tab w:val="right" w:pos="8504"/>
            </w:tabs>
            <w:kinsoku w:val="0"/>
            <w:spacing w:after="0" w:line="240" w:lineRule="auto"/>
            <w:ind w:left="851" w:hanging="284"/>
            <w:rPr>
              <w:rFonts w:eastAsia="Calibri"/>
            </w:rPr>
          </w:pPr>
        </w:p>
      </w:tc>
      <w:tc>
        <w:tcPr>
          <w:tcW w:w="7298" w:type="dxa"/>
          <w:shd w:val="clear" w:color="auto" w:fill="auto"/>
          <w:vAlign w:val="center"/>
        </w:tcPr>
        <w:p w:rsidR="00F91028" w:rsidRPr="00D102E8" w:rsidRDefault="00F91028" w:rsidP="00D102E8">
          <w:pPr>
            <w:widowControl w:val="0"/>
            <w:tabs>
              <w:tab w:val="center" w:pos="7082"/>
              <w:tab w:val="left" w:pos="7190"/>
            </w:tabs>
            <w:kinsoku w:val="0"/>
            <w:spacing w:after="0" w:line="240" w:lineRule="auto"/>
            <w:jc w:val="center"/>
            <w:rPr>
              <w:rFonts w:eastAsia="Calibri" w:cstheme="minorHAnsi"/>
              <w:b/>
              <w:sz w:val="32"/>
            </w:rPr>
          </w:pPr>
          <w:r w:rsidRPr="00D102E8">
            <w:rPr>
              <w:rFonts w:cstheme="minorHAnsi"/>
              <w:b/>
              <w:bCs/>
              <w:color w:val="333333"/>
              <w:sz w:val="32"/>
              <w:szCs w:val="23"/>
              <w:shd w:val="clear" w:color="auto" w:fill="FFFFFF"/>
            </w:rPr>
            <w:t>Auto Posto Jave Ltda</w:t>
          </w:r>
        </w:p>
      </w:tc>
      <w:tc>
        <w:tcPr>
          <w:tcW w:w="1244" w:type="dxa"/>
          <w:shd w:val="clear" w:color="auto" w:fill="auto"/>
        </w:tcPr>
        <w:p w:rsidR="00F91028" w:rsidRPr="00D102E8" w:rsidRDefault="00F91028" w:rsidP="00044F7A">
          <w:pPr>
            <w:widowControl w:val="0"/>
            <w:tabs>
              <w:tab w:val="center" w:pos="4252"/>
              <w:tab w:val="right" w:pos="8504"/>
            </w:tabs>
            <w:kinsoku w:val="0"/>
            <w:spacing w:after="0" w:line="240" w:lineRule="auto"/>
            <w:jc w:val="both"/>
            <w:rPr>
              <w:rFonts w:eastAsia="Calibri"/>
              <w:b/>
              <w:sz w:val="18"/>
            </w:rPr>
          </w:pPr>
          <w:r w:rsidRPr="00D102E8">
            <w:rPr>
              <w:rFonts w:eastAsia="Calibri"/>
              <w:b/>
              <w:sz w:val="18"/>
            </w:rPr>
            <w:t>Elaboração</w:t>
          </w:r>
        </w:p>
        <w:p w:rsidR="00F91028" w:rsidRPr="00E07FBC" w:rsidRDefault="00F91028" w:rsidP="00044F7A">
          <w:pPr>
            <w:widowControl w:val="0"/>
            <w:tabs>
              <w:tab w:val="center" w:pos="4252"/>
              <w:tab w:val="right" w:pos="8504"/>
            </w:tabs>
            <w:kinsoku w:val="0"/>
            <w:spacing w:after="0" w:line="240" w:lineRule="auto"/>
            <w:jc w:val="center"/>
            <w:rPr>
              <w:rFonts w:eastAsia="Calibri"/>
              <w:b/>
            </w:rPr>
          </w:pPr>
          <w:r w:rsidRPr="00E07FBC">
            <w:rPr>
              <w:rFonts w:eastAsia="Calibri"/>
              <w:b/>
              <w:sz w:val="20"/>
            </w:rPr>
            <w:t>13/12/2019</w:t>
          </w:r>
        </w:p>
      </w:tc>
    </w:tr>
  </w:tbl>
  <w:p w:rsidR="00F91028" w:rsidRDefault="00F9102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854F8"/>
    <w:multiLevelType w:val="hybridMultilevel"/>
    <w:tmpl w:val="DB68C1F4"/>
    <w:lvl w:ilvl="0" w:tplc="0416000D">
      <w:start w:val="1"/>
      <w:numFmt w:val="bullet"/>
      <w:lvlText w:val=""/>
      <w:lvlJc w:val="left"/>
      <w:pPr>
        <w:ind w:left="8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">
    <w:nsid w:val="02DA1C0C"/>
    <w:multiLevelType w:val="hybridMultilevel"/>
    <w:tmpl w:val="40A43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D41CFF"/>
    <w:multiLevelType w:val="hybridMultilevel"/>
    <w:tmpl w:val="385475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5355E1"/>
    <w:multiLevelType w:val="hybridMultilevel"/>
    <w:tmpl w:val="62DCE9E4"/>
    <w:lvl w:ilvl="0" w:tplc="CC047150">
      <w:start w:val="1"/>
      <w:numFmt w:val="decimal"/>
      <w:lvlText w:val="%1."/>
      <w:lvlJc w:val="left"/>
      <w:pPr>
        <w:ind w:left="13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4">
    <w:nsid w:val="10067061"/>
    <w:multiLevelType w:val="hybridMultilevel"/>
    <w:tmpl w:val="9A78844A"/>
    <w:lvl w:ilvl="0" w:tplc="E0166C84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D01B98"/>
    <w:multiLevelType w:val="hybridMultilevel"/>
    <w:tmpl w:val="B8C4B2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226397"/>
    <w:multiLevelType w:val="hybridMultilevel"/>
    <w:tmpl w:val="8C7CEFC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0801E3"/>
    <w:multiLevelType w:val="hybridMultilevel"/>
    <w:tmpl w:val="DC80CEC6"/>
    <w:lvl w:ilvl="0" w:tplc="2CA4E99E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45" w:hanging="360"/>
      </w:pPr>
    </w:lvl>
    <w:lvl w:ilvl="2" w:tplc="0416001B" w:tentative="1">
      <w:start w:val="1"/>
      <w:numFmt w:val="lowerRoman"/>
      <w:lvlText w:val="%3."/>
      <w:lvlJc w:val="right"/>
      <w:pPr>
        <w:ind w:left="2265" w:hanging="180"/>
      </w:pPr>
    </w:lvl>
    <w:lvl w:ilvl="3" w:tplc="0416000F" w:tentative="1">
      <w:start w:val="1"/>
      <w:numFmt w:val="decimal"/>
      <w:lvlText w:val="%4."/>
      <w:lvlJc w:val="left"/>
      <w:pPr>
        <w:ind w:left="2985" w:hanging="360"/>
      </w:pPr>
    </w:lvl>
    <w:lvl w:ilvl="4" w:tplc="04160019" w:tentative="1">
      <w:start w:val="1"/>
      <w:numFmt w:val="lowerLetter"/>
      <w:lvlText w:val="%5."/>
      <w:lvlJc w:val="left"/>
      <w:pPr>
        <w:ind w:left="3705" w:hanging="360"/>
      </w:pPr>
    </w:lvl>
    <w:lvl w:ilvl="5" w:tplc="0416001B" w:tentative="1">
      <w:start w:val="1"/>
      <w:numFmt w:val="lowerRoman"/>
      <w:lvlText w:val="%6."/>
      <w:lvlJc w:val="right"/>
      <w:pPr>
        <w:ind w:left="4425" w:hanging="180"/>
      </w:pPr>
    </w:lvl>
    <w:lvl w:ilvl="6" w:tplc="0416000F" w:tentative="1">
      <w:start w:val="1"/>
      <w:numFmt w:val="decimal"/>
      <w:lvlText w:val="%7."/>
      <w:lvlJc w:val="left"/>
      <w:pPr>
        <w:ind w:left="5145" w:hanging="360"/>
      </w:pPr>
    </w:lvl>
    <w:lvl w:ilvl="7" w:tplc="04160019" w:tentative="1">
      <w:start w:val="1"/>
      <w:numFmt w:val="lowerLetter"/>
      <w:lvlText w:val="%8."/>
      <w:lvlJc w:val="left"/>
      <w:pPr>
        <w:ind w:left="5865" w:hanging="360"/>
      </w:pPr>
    </w:lvl>
    <w:lvl w:ilvl="8" w:tplc="0416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8">
    <w:nsid w:val="28253AEA"/>
    <w:multiLevelType w:val="hybridMultilevel"/>
    <w:tmpl w:val="798C841E"/>
    <w:lvl w:ilvl="0" w:tplc="B46AF2F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CA6588"/>
    <w:multiLevelType w:val="hybridMultilevel"/>
    <w:tmpl w:val="4AC8492E"/>
    <w:lvl w:ilvl="0" w:tplc="7A2C540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2BB031E4"/>
    <w:multiLevelType w:val="hybridMultilevel"/>
    <w:tmpl w:val="43A0BD34"/>
    <w:lvl w:ilvl="0" w:tplc="6F7C8B1C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C54B49"/>
    <w:multiLevelType w:val="hybridMultilevel"/>
    <w:tmpl w:val="0B90D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BB225F"/>
    <w:multiLevelType w:val="hybridMultilevel"/>
    <w:tmpl w:val="922060B2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43056522"/>
    <w:multiLevelType w:val="hybridMultilevel"/>
    <w:tmpl w:val="33884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D15FB1"/>
    <w:multiLevelType w:val="hybridMultilevel"/>
    <w:tmpl w:val="8A043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ED394F"/>
    <w:multiLevelType w:val="hybridMultilevel"/>
    <w:tmpl w:val="30D60584"/>
    <w:lvl w:ilvl="0" w:tplc="2D6AB08A">
      <w:start w:val="1"/>
      <w:numFmt w:val="upperLetter"/>
      <w:lvlText w:val="%1)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6">
    <w:nsid w:val="54D12A91"/>
    <w:multiLevelType w:val="hybridMultilevel"/>
    <w:tmpl w:val="3F2CC41A"/>
    <w:lvl w:ilvl="0" w:tplc="9C1EA27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10" w:hanging="360"/>
      </w:pPr>
    </w:lvl>
    <w:lvl w:ilvl="2" w:tplc="0416001B" w:tentative="1">
      <w:start w:val="1"/>
      <w:numFmt w:val="lowerRoman"/>
      <w:lvlText w:val="%3."/>
      <w:lvlJc w:val="right"/>
      <w:pPr>
        <w:ind w:left="2130" w:hanging="180"/>
      </w:pPr>
    </w:lvl>
    <w:lvl w:ilvl="3" w:tplc="0416000F" w:tentative="1">
      <w:start w:val="1"/>
      <w:numFmt w:val="decimal"/>
      <w:lvlText w:val="%4."/>
      <w:lvlJc w:val="left"/>
      <w:pPr>
        <w:ind w:left="2850" w:hanging="360"/>
      </w:pPr>
    </w:lvl>
    <w:lvl w:ilvl="4" w:tplc="04160019" w:tentative="1">
      <w:start w:val="1"/>
      <w:numFmt w:val="lowerLetter"/>
      <w:lvlText w:val="%5."/>
      <w:lvlJc w:val="left"/>
      <w:pPr>
        <w:ind w:left="3570" w:hanging="360"/>
      </w:pPr>
    </w:lvl>
    <w:lvl w:ilvl="5" w:tplc="0416001B" w:tentative="1">
      <w:start w:val="1"/>
      <w:numFmt w:val="lowerRoman"/>
      <w:lvlText w:val="%6."/>
      <w:lvlJc w:val="right"/>
      <w:pPr>
        <w:ind w:left="4290" w:hanging="180"/>
      </w:pPr>
    </w:lvl>
    <w:lvl w:ilvl="6" w:tplc="0416000F" w:tentative="1">
      <w:start w:val="1"/>
      <w:numFmt w:val="decimal"/>
      <w:lvlText w:val="%7."/>
      <w:lvlJc w:val="left"/>
      <w:pPr>
        <w:ind w:left="5010" w:hanging="360"/>
      </w:pPr>
    </w:lvl>
    <w:lvl w:ilvl="7" w:tplc="04160019" w:tentative="1">
      <w:start w:val="1"/>
      <w:numFmt w:val="lowerLetter"/>
      <w:lvlText w:val="%8."/>
      <w:lvlJc w:val="left"/>
      <w:pPr>
        <w:ind w:left="5730" w:hanging="360"/>
      </w:pPr>
    </w:lvl>
    <w:lvl w:ilvl="8" w:tplc="0416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7">
    <w:nsid w:val="587F51F6"/>
    <w:multiLevelType w:val="hybridMultilevel"/>
    <w:tmpl w:val="A5227C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2708A6"/>
    <w:multiLevelType w:val="hybridMultilevel"/>
    <w:tmpl w:val="B1E2D0B4"/>
    <w:lvl w:ilvl="0" w:tplc="0416000F">
      <w:start w:val="1"/>
      <w:numFmt w:val="decimal"/>
      <w:lvlText w:val="%1."/>
      <w:lvlJc w:val="left"/>
      <w:pPr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9">
    <w:nsid w:val="5D1D703D"/>
    <w:multiLevelType w:val="hybridMultilevel"/>
    <w:tmpl w:val="CA3E5C80"/>
    <w:lvl w:ilvl="0" w:tplc="0416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0">
    <w:nsid w:val="6A1567ED"/>
    <w:multiLevelType w:val="hybridMultilevel"/>
    <w:tmpl w:val="993E62DC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>
    <w:nsid w:val="72D77AD4"/>
    <w:multiLevelType w:val="hybridMultilevel"/>
    <w:tmpl w:val="BB08913C"/>
    <w:lvl w:ilvl="0" w:tplc="64C42542">
      <w:start w:val="3"/>
      <w:numFmt w:val="upperLetter"/>
      <w:lvlText w:val="%1)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>
    <w:nsid w:val="7A596AB0"/>
    <w:multiLevelType w:val="hybridMultilevel"/>
    <w:tmpl w:val="5C408516"/>
    <w:lvl w:ilvl="0" w:tplc="0416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3">
    <w:nsid w:val="7D575817"/>
    <w:multiLevelType w:val="hybridMultilevel"/>
    <w:tmpl w:val="5EB0D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CF0423"/>
    <w:multiLevelType w:val="hybridMultilevel"/>
    <w:tmpl w:val="9098A316"/>
    <w:lvl w:ilvl="0" w:tplc="5AF86B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24"/>
  </w:num>
  <w:num w:numId="2">
    <w:abstractNumId w:val="15"/>
  </w:num>
  <w:num w:numId="3">
    <w:abstractNumId w:val="20"/>
  </w:num>
  <w:num w:numId="4">
    <w:abstractNumId w:val="11"/>
  </w:num>
  <w:num w:numId="5">
    <w:abstractNumId w:val="21"/>
  </w:num>
  <w:num w:numId="6">
    <w:abstractNumId w:val="1"/>
  </w:num>
  <w:num w:numId="7">
    <w:abstractNumId w:val="0"/>
  </w:num>
  <w:num w:numId="8">
    <w:abstractNumId w:val="19"/>
  </w:num>
  <w:num w:numId="9">
    <w:abstractNumId w:val="9"/>
  </w:num>
  <w:num w:numId="10">
    <w:abstractNumId w:val="18"/>
  </w:num>
  <w:num w:numId="11">
    <w:abstractNumId w:val="3"/>
  </w:num>
  <w:num w:numId="12">
    <w:abstractNumId w:val="22"/>
  </w:num>
  <w:num w:numId="13">
    <w:abstractNumId w:val="7"/>
  </w:num>
  <w:num w:numId="14">
    <w:abstractNumId w:val="2"/>
  </w:num>
  <w:num w:numId="15">
    <w:abstractNumId w:val="16"/>
  </w:num>
  <w:num w:numId="16">
    <w:abstractNumId w:val="17"/>
  </w:num>
  <w:num w:numId="17">
    <w:abstractNumId w:val="5"/>
  </w:num>
  <w:num w:numId="18">
    <w:abstractNumId w:val="23"/>
  </w:num>
  <w:num w:numId="19">
    <w:abstractNumId w:val="12"/>
  </w:num>
  <w:num w:numId="20">
    <w:abstractNumId w:val="14"/>
  </w:num>
  <w:num w:numId="21">
    <w:abstractNumId w:val="4"/>
  </w:num>
  <w:num w:numId="22">
    <w:abstractNumId w:val="10"/>
  </w:num>
  <w:num w:numId="23">
    <w:abstractNumId w:val="8"/>
  </w:num>
  <w:num w:numId="24">
    <w:abstractNumId w:val="13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178"/>
    <w:rsid w:val="0001004E"/>
    <w:rsid w:val="000322C7"/>
    <w:rsid w:val="00044F7A"/>
    <w:rsid w:val="000608EC"/>
    <w:rsid w:val="00152F25"/>
    <w:rsid w:val="001B7DC6"/>
    <w:rsid w:val="002550AE"/>
    <w:rsid w:val="00266F87"/>
    <w:rsid w:val="002751C0"/>
    <w:rsid w:val="00286958"/>
    <w:rsid w:val="002943B4"/>
    <w:rsid w:val="002A212A"/>
    <w:rsid w:val="002D44B6"/>
    <w:rsid w:val="00305E31"/>
    <w:rsid w:val="003166EF"/>
    <w:rsid w:val="003227FB"/>
    <w:rsid w:val="00331991"/>
    <w:rsid w:val="0037052D"/>
    <w:rsid w:val="003D0232"/>
    <w:rsid w:val="00441280"/>
    <w:rsid w:val="00450647"/>
    <w:rsid w:val="00487FFD"/>
    <w:rsid w:val="00490039"/>
    <w:rsid w:val="00493041"/>
    <w:rsid w:val="004B3DF3"/>
    <w:rsid w:val="00527AE8"/>
    <w:rsid w:val="005412A8"/>
    <w:rsid w:val="0055320D"/>
    <w:rsid w:val="005617F1"/>
    <w:rsid w:val="005653FC"/>
    <w:rsid w:val="0057653C"/>
    <w:rsid w:val="005977D2"/>
    <w:rsid w:val="005E78FB"/>
    <w:rsid w:val="0060716F"/>
    <w:rsid w:val="006218DF"/>
    <w:rsid w:val="00633209"/>
    <w:rsid w:val="00641E05"/>
    <w:rsid w:val="006574C6"/>
    <w:rsid w:val="00683A0F"/>
    <w:rsid w:val="00685A8F"/>
    <w:rsid w:val="006A5FF4"/>
    <w:rsid w:val="00707661"/>
    <w:rsid w:val="0071191F"/>
    <w:rsid w:val="00734F82"/>
    <w:rsid w:val="00752F5D"/>
    <w:rsid w:val="00791BFD"/>
    <w:rsid w:val="007D296C"/>
    <w:rsid w:val="007F7EC9"/>
    <w:rsid w:val="0080217F"/>
    <w:rsid w:val="008138C4"/>
    <w:rsid w:val="00825200"/>
    <w:rsid w:val="008670C9"/>
    <w:rsid w:val="00870BFC"/>
    <w:rsid w:val="008727BB"/>
    <w:rsid w:val="00900BD3"/>
    <w:rsid w:val="00932830"/>
    <w:rsid w:val="009876F8"/>
    <w:rsid w:val="00993A82"/>
    <w:rsid w:val="009C0049"/>
    <w:rsid w:val="009C2FA1"/>
    <w:rsid w:val="009D231D"/>
    <w:rsid w:val="009D4817"/>
    <w:rsid w:val="009D783D"/>
    <w:rsid w:val="009E2BC5"/>
    <w:rsid w:val="00A30E9D"/>
    <w:rsid w:val="00A43C87"/>
    <w:rsid w:val="00A563E9"/>
    <w:rsid w:val="00A947F1"/>
    <w:rsid w:val="00AC2470"/>
    <w:rsid w:val="00AE531D"/>
    <w:rsid w:val="00AF3438"/>
    <w:rsid w:val="00AF3669"/>
    <w:rsid w:val="00B33648"/>
    <w:rsid w:val="00B44779"/>
    <w:rsid w:val="00B935D8"/>
    <w:rsid w:val="00BA6E4F"/>
    <w:rsid w:val="00BE78E1"/>
    <w:rsid w:val="00C1205D"/>
    <w:rsid w:val="00C21ABD"/>
    <w:rsid w:val="00C3267B"/>
    <w:rsid w:val="00C37178"/>
    <w:rsid w:val="00C4770D"/>
    <w:rsid w:val="00C706A7"/>
    <w:rsid w:val="00CA137C"/>
    <w:rsid w:val="00D102E8"/>
    <w:rsid w:val="00D808A5"/>
    <w:rsid w:val="00DA6556"/>
    <w:rsid w:val="00DD3E8A"/>
    <w:rsid w:val="00DF6FB1"/>
    <w:rsid w:val="00E07FBC"/>
    <w:rsid w:val="00E1055C"/>
    <w:rsid w:val="00E23432"/>
    <w:rsid w:val="00E54116"/>
    <w:rsid w:val="00E72848"/>
    <w:rsid w:val="00E77444"/>
    <w:rsid w:val="00E82787"/>
    <w:rsid w:val="00EC0CCD"/>
    <w:rsid w:val="00EF3DEF"/>
    <w:rsid w:val="00EF7F75"/>
    <w:rsid w:val="00F37E72"/>
    <w:rsid w:val="00F52BA3"/>
    <w:rsid w:val="00F87603"/>
    <w:rsid w:val="00F91028"/>
    <w:rsid w:val="00FB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71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7178"/>
  </w:style>
  <w:style w:type="paragraph" w:styleId="Rodap">
    <w:name w:val="footer"/>
    <w:basedOn w:val="Normal"/>
    <w:link w:val="RodapChar"/>
    <w:uiPriority w:val="99"/>
    <w:unhideWhenUsed/>
    <w:rsid w:val="00C371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7178"/>
  </w:style>
  <w:style w:type="paragraph" w:styleId="Textodebalo">
    <w:name w:val="Balloon Text"/>
    <w:basedOn w:val="Normal"/>
    <w:link w:val="TextodebaloChar"/>
    <w:uiPriority w:val="99"/>
    <w:semiHidden/>
    <w:unhideWhenUsed/>
    <w:rsid w:val="00C371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717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7052D"/>
    <w:pPr>
      <w:ind w:left="720"/>
      <w:contextualSpacing/>
    </w:pPr>
  </w:style>
  <w:style w:type="table" w:styleId="Tabelacomgrade">
    <w:name w:val="Table Grid"/>
    <w:basedOn w:val="Tabelanormal"/>
    <w:uiPriority w:val="59"/>
    <w:rsid w:val="003705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DF6FB1"/>
    <w:pPr>
      <w:spacing w:after="0" w:line="240" w:lineRule="auto"/>
    </w:pPr>
  </w:style>
  <w:style w:type="character" w:styleId="Hyperlink">
    <w:name w:val="Hyperlink"/>
    <w:basedOn w:val="Fontepargpadro"/>
    <w:uiPriority w:val="99"/>
    <w:semiHidden/>
    <w:unhideWhenUsed/>
    <w:rsid w:val="0070766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71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7178"/>
  </w:style>
  <w:style w:type="paragraph" w:styleId="Rodap">
    <w:name w:val="footer"/>
    <w:basedOn w:val="Normal"/>
    <w:link w:val="RodapChar"/>
    <w:uiPriority w:val="99"/>
    <w:unhideWhenUsed/>
    <w:rsid w:val="00C371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7178"/>
  </w:style>
  <w:style w:type="paragraph" w:styleId="Textodebalo">
    <w:name w:val="Balloon Text"/>
    <w:basedOn w:val="Normal"/>
    <w:link w:val="TextodebaloChar"/>
    <w:uiPriority w:val="99"/>
    <w:semiHidden/>
    <w:unhideWhenUsed/>
    <w:rsid w:val="00C371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717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7052D"/>
    <w:pPr>
      <w:ind w:left="720"/>
      <w:contextualSpacing/>
    </w:pPr>
  </w:style>
  <w:style w:type="table" w:styleId="Tabelacomgrade">
    <w:name w:val="Table Grid"/>
    <w:basedOn w:val="Tabelanormal"/>
    <w:uiPriority w:val="59"/>
    <w:rsid w:val="003705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DF6FB1"/>
    <w:pPr>
      <w:spacing w:after="0" w:line="240" w:lineRule="auto"/>
    </w:pPr>
  </w:style>
  <w:style w:type="character" w:styleId="Hyperlink">
    <w:name w:val="Hyperlink"/>
    <w:basedOn w:val="Fontepargpadro"/>
    <w:uiPriority w:val="99"/>
    <w:semiHidden/>
    <w:unhideWhenUsed/>
    <w:rsid w:val="007076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presascnpj.com/s/socio/gilciloni-amori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empresascnpj.com/s/socio/jonival-amori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4365</Words>
  <Characters>23573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Giuliano</dc:creator>
  <cp:lastModifiedBy>Giuliano</cp:lastModifiedBy>
  <cp:revision>2</cp:revision>
  <cp:lastPrinted>2019-12-16T15:46:00Z</cp:lastPrinted>
  <dcterms:created xsi:type="dcterms:W3CDTF">2019-12-16T16:59:00Z</dcterms:created>
  <dcterms:modified xsi:type="dcterms:W3CDTF">2019-12-16T16:59:00Z</dcterms:modified>
</cp:coreProperties>
</file>