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/>
          <w:sz w:val="23"/>
          <w:szCs w:val="23"/>
        </w:rPr>
        <w:t>CONTRATO DE LOCAÇÃO COMERCIAL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Por este instrumento particular de Contrato de Locação Comercial e na melhor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forma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 direito, de um lado como LOCADOR, </w:t>
      </w:r>
      <w:r>
        <w:rPr>
          <w:rFonts w:ascii="Arial" w:hAnsi="Arial" w:cs="Arial"/>
          <w:b/>
          <w:bCs/>
          <w:color w:val="000000"/>
          <w:sz w:val="23"/>
          <w:szCs w:val="23"/>
        </w:rPr>
        <w:t>.......................</w:t>
      </w:r>
      <w:r>
        <w:rPr>
          <w:rFonts w:ascii="Arial" w:hAnsi="Arial" w:cs="Arial"/>
          <w:color w:val="000000"/>
          <w:sz w:val="23"/>
          <w:szCs w:val="23"/>
        </w:rPr>
        <w:t>, brasileiro, casado, aposentado,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residente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e domiciliado na rua .............................., em ........................., portador do CPF nº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............................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, proprietário do imóvel sito na </w:t>
      </w:r>
      <w:r>
        <w:rPr>
          <w:rFonts w:ascii="Arial" w:hAnsi="Arial" w:cs="Arial"/>
          <w:b/>
          <w:bCs/>
          <w:color w:val="000000"/>
          <w:sz w:val="23"/>
          <w:szCs w:val="23"/>
        </w:rPr>
        <w:t>rua ..........................., na cidade de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.......................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, de outro lado, como LOCATÁRIA,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......................................, </w:t>
      </w:r>
      <w:r>
        <w:rPr>
          <w:rFonts w:ascii="Arial" w:hAnsi="Arial" w:cs="Arial"/>
          <w:color w:val="000000"/>
          <w:sz w:val="23"/>
          <w:szCs w:val="23"/>
        </w:rPr>
        <w:t>pessoa jurídica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de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direito privado interno, sediada na rua ......................................., nesta cidade, devidamente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inscrita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no MF, com CGC nº ..............................., neste ato representada por seu sócio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gerente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..........................., </w:t>
      </w:r>
      <w:r>
        <w:rPr>
          <w:rFonts w:ascii="Arial" w:hAnsi="Arial" w:cs="Arial"/>
          <w:color w:val="000000"/>
          <w:sz w:val="23"/>
          <w:szCs w:val="23"/>
        </w:rPr>
        <w:t>brasileiro, separado judicialmente, representante comercial,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residente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e domiciliado nesta cidade, na rua .................................., portador do CPF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nº.</w:t>
      </w:r>
      <w:proofErr w:type="gramEnd"/>
      <w:r>
        <w:rPr>
          <w:rFonts w:ascii="Arial" w:hAnsi="Arial" w:cs="Arial"/>
          <w:color w:val="000000"/>
          <w:sz w:val="23"/>
          <w:szCs w:val="23"/>
        </w:rPr>
        <w:t>.........................., têm entre si, justo e contratado, o que mutuamente aceitam e outorgam,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mediante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as cláusulas e condições seguintes: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1 - O presente contrato tem por </w:t>
      </w:r>
      <w:r>
        <w:rPr>
          <w:rFonts w:ascii="Arial" w:hAnsi="Arial" w:cs="Arial"/>
          <w:b/>
          <w:bCs/>
          <w:color w:val="000000"/>
          <w:sz w:val="23"/>
          <w:szCs w:val="23"/>
        </w:rPr>
        <w:t>objeto a cessão do uso e gozo da loja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situada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 na rua ...................................., na cidade de ............................., </w:t>
      </w:r>
      <w:r>
        <w:rPr>
          <w:rFonts w:ascii="Arial" w:hAnsi="Arial" w:cs="Arial"/>
          <w:color w:val="000000"/>
          <w:sz w:val="23"/>
          <w:szCs w:val="23"/>
        </w:rPr>
        <w:t>por parte do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LOCADOR, na qualidade de proprietário do referido imóvel, à LOCATÁRIA, para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fins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específicos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comerciais, não podendo sua destinação ser mudada, no todo ou em parte,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sendo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que o imóvel é entregue em perfeitas condições de uso e conservação.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Parágrafo Único: Fica estabelecido que a LOCATÁRIA somente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poderá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exercer no imóvel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objeto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deste contrato, atividades comerciais de .......................................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ou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 quaisquer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outros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produtos afins.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2 - O prazo do presente contrato é de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12 (doze) meses, iniciando-se </w:t>
      </w: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na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data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 de ................. </w:t>
      </w: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e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 terminando em ..................., </w:t>
      </w:r>
      <w:r>
        <w:rPr>
          <w:rFonts w:ascii="Arial" w:hAnsi="Arial" w:cs="Arial"/>
          <w:color w:val="000000"/>
          <w:sz w:val="23"/>
          <w:szCs w:val="23"/>
        </w:rPr>
        <w:t>data em que o LOCATÁRIO se obriga 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restituir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o imóvel completamente desocupado, o que se dará com a entrega real e efetiva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das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chaves, nas condições previstas neste contrato, independente de qualquer interpelação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judicial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ou extrajudicial, nos termos da legislação vigente.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3 - O aluguel convencionado é de </w:t>
      </w: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R$ ...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</w:rPr>
        <w:t>............. (por extenso) mensais</w:t>
      </w:r>
      <w:r>
        <w:rPr>
          <w:rFonts w:ascii="Arial" w:hAnsi="Arial" w:cs="Arial"/>
          <w:color w:val="000000"/>
          <w:sz w:val="23"/>
          <w:szCs w:val="23"/>
        </w:rPr>
        <w:t>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que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deverá ser pago em moeda corrente, mediante recibo, até o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dia 05 </w:t>
      </w:r>
      <w:r>
        <w:rPr>
          <w:rFonts w:ascii="Arial" w:hAnsi="Arial" w:cs="Arial"/>
          <w:color w:val="000000"/>
          <w:sz w:val="23"/>
          <w:szCs w:val="23"/>
        </w:rPr>
        <w:t>de cada mês vencido,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no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domicílio do LOCADOR, na </w:t>
      </w:r>
      <w:r>
        <w:rPr>
          <w:rFonts w:ascii="Arial" w:hAnsi="Arial" w:cs="Arial"/>
          <w:b/>
          <w:bCs/>
          <w:color w:val="000000"/>
          <w:sz w:val="23"/>
          <w:szCs w:val="23"/>
        </w:rPr>
        <w:t>rua ..........................</w:t>
      </w:r>
      <w:r>
        <w:rPr>
          <w:rFonts w:ascii="Arial" w:hAnsi="Arial" w:cs="Arial"/>
          <w:color w:val="000000"/>
          <w:sz w:val="23"/>
          <w:szCs w:val="23"/>
        </w:rPr>
        <w:t>, nesta cidade ou em lugar por este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indicado</w:t>
      </w:r>
      <w:proofErr w:type="gramEnd"/>
      <w:r>
        <w:rPr>
          <w:rFonts w:ascii="Arial" w:hAnsi="Arial" w:cs="Arial"/>
          <w:color w:val="000000"/>
          <w:sz w:val="23"/>
          <w:szCs w:val="23"/>
        </w:rPr>
        <w:t>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4 - Os consumos de água, luz e todos que incidam ou venham a incidir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sobre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lastRenderedPageBreak/>
        <w:t>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imóvel, bem como o seguro contra fogo, imposto predial e outros decorrentes de lei, bem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como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suas majorações, ficam a cargo da LOCATÁRIA. Os encargos mencionados serão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cobrados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junto com o respectivo aluguel, no dia do seu vencimento e o não pagamento na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época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devida acarretará a rescisão deste instrumento, ficando a LOCATÁRIA sujeita ao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disposto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no art. </w:t>
      </w:r>
      <w:r>
        <w:rPr>
          <w:rFonts w:ascii="Arial" w:hAnsi="Arial" w:cs="Arial"/>
          <w:b/>
          <w:bCs/>
          <w:color w:val="000000"/>
          <w:sz w:val="23"/>
          <w:szCs w:val="23"/>
        </w:rPr>
        <w:t>9º, II e III da Lei 8.245/91.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5 - O aluguel será reajustado trimestralmente pelo IGPM, ficando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estabelecido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que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o aluguel não pago até a data de seu vencimento sujeitará o LOCATÁRIO à multa de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bCs/>
          <w:color w:val="000000"/>
          <w:sz w:val="23"/>
          <w:szCs w:val="23"/>
        </w:rPr>
        <w:t>10% (dez por cento)</w:t>
      </w:r>
      <w:r>
        <w:rPr>
          <w:rFonts w:ascii="Arial" w:hAnsi="Arial" w:cs="Arial"/>
          <w:color w:val="000000"/>
          <w:sz w:val="23"/>
          <w:szCs w:val="23"/>
        </w:rPr>
        <w:t>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6 - A LOCATÁRIA se obriga por todas as obras, salvo as que impliquem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na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segurança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do imóvel, devendo zelar pelo mesmo, trazendo-o em perfeitas condições de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uso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e conservação, obrigando-se a restituí-lo nestas condições, quando findo ou rescindido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este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contrato, sem direito a retenção ou indenização por qualquer benfeitoria, quer seja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necessária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ou útil, mesmo que autorizada pelo LOCADOR, a qual ficará desde logo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incorporada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ao imóvel.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7 - Nenhuma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intimação do serviço público e sanitário será motivo para 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LOCATÁRIA abandonar o imóvel ou pedir rescisão deste instrumento, salvo procedendo-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se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vistoria judicial que apure estar a construção ameaçada.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8 - Não é permitida a transferência deste contrato, nem a </w:t>
      </w:r>
      <w:proofErr w:type="spellStart"/>
      <w:proofErr w:type="gramStart"/>
      <w:r>
        <w:rPr>
          <w:rFonts w:ascii="Arial" w:hAnsi="Arial" w:cs="Arial"/>
          <w:color w:val="000000"/>
          <w:sz w:val="23"/>
          <w:szCs w:val="23"/>
        </w:rPr>
        <w:t>sub-locação</w:t>
      </w:r>
      <w:proofErr w:type="spellEnd"/>
      <w:proofErr w:type="gramEnd"/>
      <w:r>
        <w:rPr>
          <w:rFonts w:ascii="Arial" w:hAnsi="Arial" w:cs="Arial"/>
          <w:color w:val="000000"/>
          <w:sz w:val="23"/>
          <w:szCs w:val="23"/>
        </w:rPr>
        <w:t>, cessão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ou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empréstimo, total ou parcial do imóvel, ainda que gratuitamente e, desde já a LOCATÁRIA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se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compromete a permitir ao LOCADOR, examinar ou vistoriar o imóvel, quando este achar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conveniente</w:t>
      </w:r>
      <w:proofErr w:type="gramEnd"/>
      <w:r>
        <w:rPr>
          <w:rFonts w:ascii="Arial" w:hAnsi="Arial" w:cs="Arial"/>
          <w:color w:val="000000"/>
          <w:sz w:val="23"/>
          <w:szCs w:val="23"/>
        </w:rPr>
        <w:t>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9 - Fica estabelecida a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MULTA EQUIVALENTE A </w:t>
      </w:r>
      <w:proofErr w:type="gramStart"/>
      <w:r>
        <w:rPr>
          <w:rFonts w:ascii="Arial" w:hAnsi="Arial" w:cs="Arial"/>
          <w:b/>
          <w:bCs/>
          <w:color w:val="000000"/>
          <w:sz w:val="23"/>
          <w:szCs w:val="23"/>
        </w:rPr>
        <w:t>3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 (TRÊS) MESES DO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ALUGUEL VIGENTE, </w:t>
      </w:r>
      <w:r>
        <w:rPr>
          <w:rFonts w:ascii="Arial" w:hAnsi="Arial" w:cs="Arial"/>
          <w:color w:val="000000"/>
          <w:sz w:val="23"/>
          <w:szCs w:val="23"/>
        </w:rPr>
        <w:t xml:space="preserve">na qual incorrerá a parte que infringir qualquer das cláusulas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deste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contrato</w:t>
      </w:r>
      <w:proofErr w:type="gramEnd"/>
      <w:r>
        <w:rPr>
          <w:rFonts w:ascii="Arial" w:hAnsi="Arial" w:cs="Arial"/>
          <w:color w:val="000000"/>
          <w:sz w:val="23"/>
          <w:szCs w:val="23"/>
        </w:rPr>
        <w:t>, ficando a parte inocente com a faculdade de considerar rescindida a locação,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independente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 qualquer formalidade judicial ou extrajudicial.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10 -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Assina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, também, como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FIADORES </w:t>
      </w:r>
      <w:r>
        <w:rPr>
          <w:rFonts w:ascii="Arial" w:hAnsi="Arial" w:cs="Arial"/>
          <w:color w:val="000000"/>
          <w:sz w:val="23"/>
          <w:szCs w:val="23"/>
        </w:rPr>
        <w:t>solidários com a LOCATÁRIA, em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todas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as obrigações deste contrato, o senhor ................................., portador CPF nº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.....................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sua mulher ..........................., portadora do CPF nº ........................, ambos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brasileiros</w:t>
      </w:r>
      <w:proofErr w:type="gramEnd"/>
      <w:r>
        <w:rPr>
          <w:rFonts w:ascii="Arial" w:hAnsi="Arial" w:cs="Arial"/>
          <w:color w:val="000000"/>
          <w:sz w:val="23"/>
          <w:szCs w:val="23"/>
        </w:rPr>
        <w:t>, casados, ele (profissão), ela (profissão), residentes e domiciliados na cidade de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.............................</w:t>
      </w:r>
      <w:proofErr w:type="gramEnd"/>
      <w:r>
        <w:rPr>
          <w:rFonts w:ascii="Arial" w:hAnsi="Arial" w:cs="Arial"/>
          <w:color w:val="000000"/>
          <w:sz w:val="23"/>
          <w:szCs w:val="23"/>
        </w:rPr>
        <w:t>, cujas responsabilidades perdurarão até a entrega em devolução real e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objetiva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das chaves do imóvel locado, mesmo que ultrapasse o prazo contratual e haja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reajustamento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dos alugueis.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11 -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Fica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estabelecido que no caso de divergências entre as partes, havendo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lastRenderedPageBreak/>
        <w:t>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necessidade de ajuizamento de qualquer ação, cujo objeto seja a locação, os contratantes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concordam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desde já, que, tanto a notificação premonitória, quanto a citação na ação principal,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sejam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feitas através de carta registrada, com aviso de recebimento (AR), para fins de direito,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obrigando</w:t>
      </w:r>
      <w:proofErr w:type="gramEnd"/>
      <w:r>
        <w:rPr>
          <w:rFonts w:ascii="Arial" w:hAnsi="Arial" w:cs="Arial"/>
          <w:color w:val="000000"/>
          <w:sz w:val="23"/>
          <w:szCs w:val="23"/>
        </w:rPr>
        <w:t>-se a parte vencida ao pagamento dos honorários advocatícios, devidos à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sucumbência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na razão de 20% </w:t>
      </w:r>
      <w:r>
        <w:rPr>
          <w:rFonts w:ascii="Arial" w:hAnsi="Arial" w:cs="Arial"/>
          <w:color w:val="000000"/>
          <w:sz w:val="23"/>
          <w:szCs w:val="23"/>
        </w:rPr>
        <w:t xml:space="preserve">(vinte por cento) do correspondente a </w:t>
      </w:r>
      <w:r>
        <w:rPr>
          <w:rFonts w:ascii="Arial" w:hAnsi="Arial" w:cs="Arial"/>
          <w:b/>
          <w:bCs/>
          <w:color w:val="000000"/>
          <w:sz w:val="23"/>
          <w:szCs w:val="23"/>
        </w:rPr>
        <w:t xml:space="preserve">12 (doze) </w:t>
      </w:r>
      <w:r>
        <w:rPr>
          <w:rFonts w:ascii="Arial" w:hAnsi="Arial" w:cs="Arial"/>
          <w:color w:val="000000"/>
          <w:sz w:val="23"/>
          <w:szCs w:val="23"/>
        </w:rPr>
        <w:t>meses do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aluguel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vigente.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12 - Fica eleito o Foro da Comarca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de ...</w:t>
      </w:r>
      <w:proofErr w:type="gramEnd"/>
      <w:r>
        <w:rPr>
          <w:rFonts w:ascii="Arial" w:hAnsi="Arial" w:cs="Arial"/>
          <w:color w:val="000000"/>
          <w:sz w:val="23"/>
          <w:szCs w:val="23"/>
        </w:rPr>
        <w:t>........................, para dirimir quaisquer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dúvidas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oriundas deste contrato, renunciando as partes a qualquer outro por mais privilegiado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que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seja.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E, por estarem, assim, justos e contratados, firmam o presente contrato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em</w:t>
      </w:r>
      <w:proofErr w:type="gramEnd"/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duas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vias, de igual teor e forma para um só efeito, na presença das testemunhas abaixo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>
        <w:rPr>
          <w:rFonts w:ascii="Arial" w:hAnsi="Arial" w:cs="Arial"/>
          <w:color w:val="000000"/>
          <w:sz w:val="23"/>
          <w:szCs w:val="23"/>
        </w:rPr>
        <w:t>assinadas</w:t>
      </w:r>
      <w:proofErr w:type="gramEnd"/>
      <w:r>
        <w:rPr>
          <w:rFonts w:ascii="Arial" w:hAnsi="Arial" w:cs="Arial"/>
          <w:color w:val="000000"/>
          <w:sz w:val="23"/>
          <w:szCs w:val="23"/>
        </w:rPr>
        <w:t>, que a tudo assistem.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Local e data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Locador Locatário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Fiador e Fiadora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TESTEMUNHAS: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Nome: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Fonts w:ascii="Arial" w:hAnsi="Arial" w:cs="Arial"/>
          <w:color w:val="000000"/>
          <w:sz w:val="23"/>
          <w:szCs w:val="23"/>
        </w:rPr>
        <w:t>Endreço</w:t>
      </w:r>
      <w:proofErr w:type="spellEnd"/>
      <w:r>
        <w:rPr>
          <w:rFonts w:ascii="Arial" w:hAnsi="Arial" w:cs="Arial"/>
          <w:color w:val="000000"/>
          <w:sz w:val="23"/>
          <w:szCs w:val="23"/>
        </w:rPr>
        <w:t>:</w:t>
      </w:r>
    </w:p>
    <w:p w:rsidR="00586984" w:rsidRDefault="00586984" w:rsidP="005869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Nome:</w:t>
      </w:r>
    </w:p>
    <w:p w:rsidR="00A25BE3" w:rsidRDefault="00586984" w:rsidP="00586984">
      <w:r>
        <w:rPr>
          <w:rFonts w:ascii="Arial" w:hAnsi="Arial" w:cs="Arial"/>
          <w:color w:val="000000"/>
          <w:sz w:val="23"/>
          <w:szCs w:val="23"/>
        </w:rPr>
        <w:t>Endereço:</w:t>
      </w:r>
    </w:p>
    <w:sectPr w:rsidR="00A25B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984"/>
    <w:rsid w:val="00586984"/>
    <w:rsid w:val="007563CF"/>
    <w:rsid w:val="00A2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2018-03-20T11:29:00Z</dcterms:created>
  <dcterms:modified xsi:type="dcterms:W3CDTF">2018-03-20T11:29:00Z</dcterms:modified>
</cp:coreProperties>
</file>