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freesider.com.br/author/rafinhasoareswebgmail-com/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https://freesider.com.br/produtividade-e-gestao/como-ganhar-dinheiro-rapido-na-internet/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https://freesider.com.br/produtividade-e-gestao/gerenciador-de-tarefas-10-otimos/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https://freesider.com.br/qualidade-de-vida/melhorar-sua-organizacao-pessoal/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https://freesider.com.br/qualidade-de-vida/4-passos-para-voce-descobrir-como-ser-mais-criativo-em-2017/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https://freesider.com.br/produtividade-e-gestao/descubra-o-que-e-empreendedorismo-digital/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https://freesider.com.br/produtividade-e-gestao/como-desenvolver-o-habito-de-ler/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https://freesider.com.br/produtividade-e-gestao/descubra-qual-a-importancia-do-desenvolvimento-pessoal/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https://freesider.com.br/produtividade-e-gestao/como-aprender-mais-rapido/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https://freesider.com.br/qualidade-de-vida/descubra-dicas-de-desenvolvimento-profissional/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https://freesider.com.br/tempo/5-dicas-sobre-fazer-leitura-dinamica/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https://freesider.com.br/dinheiro/juntar-dinheiro-ganhando-pouco-e-possivel/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https://freesider.com.br/trabalhar-pela-internet/trabalhos-online-para-comecar-ja/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https://freesider.com.br/produtividade-e-gestao/descubra-o-que-e-empreendedorismo-digital/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