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703E" w:rsidRPr="00054B92" w:rsidRDefault="0068703E" w:rsidP="006C4D57">
      <w:pPr>
        <w:ind w:left="4820"/>
        <w:jc w:val="both"/>
        <w:rPr>
          <w:rFonts w:ascii="Century Gothic" w:hAnsi="Century Gothic"/>
          <w:b/>
          <w:sz w:val="24"/>
          <w:szCs w:val="24"/>
        </w:rPr>
      </w:pPr>
      <w:r w:rsidRPr="00054B92">
        <w:rPr>
          <w:rFonts w:ascii="Century Gothic" w:hAnsi="Century Gothic"/>
          <w:b/>
          <w:sz w:val="24"/>
          <w:szCs w:val="24"/>
        </w:rPr>
        <w:t xml:space="preserve">CONTRATO DE PARCEIRA ENTRE SALÃO-PARCEIRO E PROFISSIONAL PARCEIRO PARA OS FINS QUE ESPECIFICA. </w:t>
      </w:r>
    </w:p>
    <w:p w:rsidR="0068703E" w:rsidRPr="00054B92" w:rsidRDefault="0068703E" w:rsidP="006C4D57">
      <w:pPr>
        <w:jc w:val="both"/>
        <w:rPr>
          <w:rFonts w:ascii="Century Gothic" w:hAnsi="Century Gothic"/>
          <w:sz w:val="24"/>
          <w:szCs w:val="24"/>
        </w:rPr>
      </w:pPr>
      <w:r w:rsidRPr="00054B92">
        <w:rPr>
          <w:rFonts w:ascii="Century Gothic" w:hAnsi="Century Gothic"/>
          <w:sz w:val="24"/>
          <w:szCs w:val="24"/>
        </w:rPr>
        <w:t>São partes integrantes do presente instrumento particular de CONTRATO DE PARCERIA, os signatários qualificados a seguir:</w:t>
      </w:r>
    </w:p>
    <w:p w:rsidR="0068703E" w:rsidRPr="00054B92" w:rsidRDefault="0068703E" w:rsidP="00922843">
      <w:pPr>
        <w:spacing w:after="0" w:line="360" w:lineRule="auto"/>
        <w:jc w:val="both"/>
        <w:rPr>
          <w:rFonts w:ascii="Century Gothic" w:hAnsi="Century Gothic"/>
          <w:sz w:val="24"/>
          <w:szCs w:val="24"/>
        </w:rPr>
      </w:pPr>
      <w:r w:rsidRPr="00054B92">
        <w:rPr>
          <w:rFonts w:ascii="Century Gothic" w:hAnsi="Century Gothic"/>
          <w:sz w:val="24"/>
          <w:szCs w:val="24"/>
        </w:rPr>
        <w:t xml:space="preserve">I - DAS PARTES: </w:t>
      </w:r>
      <w:r w:rsidR="00922843" w:rsidRPr="00054B92">
        <w:rPr>
          <w:rFonts w:ascii="Century Gothic" w:hAnsi="Century Gothic"/>
          <w:b/>
          <w:sz w:val="24"/>
          <w:szCs w:val="24"/>
        </w:rPr>
        <w:t>CARLOTA ESMALTERIA LTDA</w:t>
      </w:r>
      <w:r w:rsidRPr="00054B92">
        <w:rPr>
          <w:rFonts w:ascii="Century Gothic" w:hAnsi="Century Gothic"/>
          <w:sz w:val="24"/>
          <w:szCs w:val="24"/>
        </w:rPr>
        <w:t>, pessoa jurídica de direito privado, inscrita no Cadastro Nacional de Pe</w:t>
      </w:r>
      <w:r w:rsidR="00FF6717" w:rsidRPr="00054B92">
        <w:rPr>
          <w:rFonts w:ascii="Century Gothic" w:hAnsi="Century Gothic"/>
          <w:sz w:val="24"/>
          <w:szCs w:val="24"/>
        </w:rPr>
        <w:t xml:space="preserve">ssoas Jurídicas CNPJ/MF sob nº </w:t>
      </w:r>
      <w:r w:rsidR="00922843" w:rsidRPr="00054B92">
        <w:rPr>
          <w:rFonts w:ascii="Century Gothic" w:hAnsi="Century Gothic"/>
          <w:sz w:val="24"/>
          <w:szCs w:val="24"/>
        </w:rPr>
        <w:t>31.173.973/0001-56</w:t>
      </w:r>
      <w:r w:rsidR="00FF6717" w:rsidRPr="00054B92">
        <w:rPr>
          <w:rFonts w:ascii="Century Gothic" w:hAnsi="Century Gothic"/>
          <w:sz w:val="24"/>
          <w:szCs w:val="24"/>
        </w:rPr>
        <w:t xml:space="preserve">, </w:t>
      </w:r>
      <w:r w:rsidRPr="00054B92">
        <w:rPr>
          <w:rFonts w:ascii="Century Gothic" w:hAnsi="Century Gothic"/>
          <w:sz w:val="24"/>
          <w:szCs w:val="24"/>
        </w:rPr>
        <w:t xml:space="preserve">situada </w:t>
      </w:r>
      <w:r w:rsidR="00922843" w:rsidRPr="00054B92">
        <w:rPr>
          <w:rFonts w:ascii="Century Gothic" w:hAnsi="Century Gothic"/>
          <w:sz w:val="24"/>
          <w:szCs w:val="24"/>
        </w:rPr>
        <w:t>o Largo do Machado, 29, Sobreloja 245 - Largo do Machado</w:t>
      </w:r>
      <w:r w:rsidR="00FF6717" w:rsidRPr="00054B92">
        <w:rPr>
          <w:rFonts w:ascii="Century Gothic" w:hAnsi="Century Gothic"/>
          <w:sz w:val="24"/>
          <w:szCs w:val="24"/>
        </w:rPr>
        <w:t>/RJ,</w:t>
      </w:r>
      <w:r w:rsidRPr="00054B92">
        <w:rPr>
          <w:rFonts w:ascii="Century Gothic" w:hAnsi="Century Gothic"/>
          <w:sz w:val="24"/>
          <w:szCs w:val="24"/>
        </w:rPr>
        <w:t xml:space="preserve"> neste ato representada por </w:t>
      </w:r>
      <w:r w:rsidR="00922843" w:rsidRPr="00054B92">
        <w:rPr>
          <w:rFonts w:ascii="Century Gothic" w:eastAsia="Calibri" w:hAnsi="Century Gothic" w:cs="Times New Roman"/>
          <w:sz w:val="24"/>
          <w:szCs w:val="24"/>
        </w:rPr>
        <w:t>CARLOS AUGUSTO HYPOLITO DA SILVA, brasileiro, empresário, natural do Rio de Janeiro, divorciado, portador da identidade nº 040684847, expedida pelo IFP/RJ, e do CPF nº 337.491.837-91</w:t>
      </w:r>
      <w:r w:rsidRPr="00054B92">
        <w:rPr>
          <w:rFonts w:ascii="Century Gothic" w:hAnsi="Century Gothic"/>
          <w:sz w:val="24"/>
          <w:szCs w:val="24"/>
        </w:rPr>
        <w:t xml:space="preserve">, doravante denominada SALÃO-PARCEIRO, e, </w:t>
      </w:r>
      <w:r w:rsidR="00922843" w:rsidRPr="00054B92">
        <w:rPr>
          <w:rFonts w:ascii="Century Gothic" w:hAnsi="Century Gothic"/>
          <w:b/>
          <w:sz w:val="24"/>
          <w:szCs w:val="24"/>
        </w:rPr>
        <w:t>________________________________________</w:t>
      </w:r>
      <w:r w:rsidR="009F539F" w:rsidRPr="00054B92">
        <w:rPr>
          <w:rFonts w:ascii="Century Gothic" w:hAnsi="Century Gothic"/>
          <w:sz w:val="24"/>
          <w:szCs w:val="24"/>
        </w:rPr>
        <w:t>________________, inscrita no CNPJ nº _______</w:t>
      </w:r>
      <w:r w:rsidR="00054B92">
        <w:rPr>
          <w:rFonts w:ascii="Century Gothic" w:hAnsi="Century Gothic"/>
          <w:sz w:val="24"/>
          <w:szCs w:val="24"/>
        </w:rPr>
        <w:t>____</w:t>
      </w:r>
      <w:r w:rsidR="009F539F" w:rsidRPr="00054B92">
        <w:rPr>
          <w:rFonts w:ascii="Century Gothic" w:hAnsi="Century Gothic"/>
          <w:sz w:val="24"/>
          <w:szCs w:val="24"/>
        </w:rPr>
        <w:t>___________________,</w:t>
      </w:r>
      <w:r w:rsidRPr="00054B92">
        <w:rPr>
          <w:rFonts w:ascii="Century Gothic" w:hAnsi="Century Gothic"/>
          <w:sz w:val="24"/>
          <w:szCs w:val="24"/>
        </w:rPr>
        <w:t xml:space="preserve"> </w:t>
      </w:r>
      <w:r w:rsidR="00054B92">
        <w:rPr>
          <w:rFonts w:ascii="Century Gothic" w:hAnsi="Century Gothic"/>
          <w:sz w:val="24"/>
          <w:szCs w:val="24"/>
        </w:rPr>
        <w:t>no endereço ______________________________________________________________________,</w:t>
      </w:r>
      <w:r w:rsidRPr="00054B92">
        <w:rPr>
          <w:rFonts w:ascii="Century Gothic" w:hAnsi="Century Gothic"/>
          <w:sz w:val="24"/>
          <w:szCs w:val="24"/>
        </w:rPr>
        <w:t xml:space="preserve">doravante denominada PROFISSIONAL PARCEIRO. </w:t>
      </w:r>
    </w:p>
    <w:p w:rsidR="009F539F" w:rsidRPr="00054B92" w:rsidRDefault="009F539F" w:rsidP="00922843">
      <w:pPr>
        <w:spacing w:after="0" w:line="360" w:lineRule="auto"/>
        <w:jc w:val="both"/>
        <w:rPr>
          <w:rFonts w:ascii="Century Gothic" w:hAnsi="Century Gothic"/>
          <w:sz w:val="24"/>
          <w:szCs w:val="24"/>
        </w:rPr>
      </w:pPr>
    </w:p>
    <w:p w:rsidR="0068703E" w:rsidRPr="00054B92" w:rsidRDefault="0068703E" w:rsidP="006C4D57">
      <w:pPr>
        <w:jc w:val="both"/>
        <w:rPr>
          <w:rFonts w:ascii="Century Gothic" w:hAnsi="Century Gothic"/>
          <w:b/>
          <w:sz w:val="24"/>
          <w:szCs w:val="24"/>
        </w:rPr>
      </w:pPr>
      <w:r w:rsidRPr="00054B92">
        <w:rPr>
          <w:rFonts w:ascii="Century Gothic" w:hAnsi="Century Gothic"/>
          <w:b/>
          <w:sz w:val="24"/>
          <w:szCs w:val="24"/>
        </w:rPr>
        <w:t xml:space="preserve">CLÁUSULA PRIMEIRA – DO OBJETO </w:t>
      </w:r>
    </w:p>
    <w:p w:rsidR="009F539F" w:rsidRPr="00054B92" w:rsidRDefault="0068703E" w:rsidP="009F539F">
      <w:pPr>
        <w:spacing w:after="0" w:line="360" w:lineRule="auto"/>
        <w:jc w:val="both"/>
        <w:rPr>
          <w:rFonts w:ascii="Century Gothic" w:hAnsi="Century Gothic"/>
          <w:sz w:val="24"/>
          <w:szCs w:val="24"/>
        </w:rPr>
      </w:pPr>
      <w:r w:rsidRPr="00054B92">
        <w:rPr>
          <w:rFonts w:ascii="Century Gothic" w:hAnsi="Century Gothic"/>
          <w:sz w:val="24"/>
          <w:szCs w:val="24"/>
        </w:rPr>
        <w:t xml:space="preserve">É objeto do presente CONTRATO DE PARCERIA de espaço e instalações apropriadas à prestação dos serviços </w:t>
      </w:r>
      <w:r w:rsidR="009F539F" w:rsidRPr="00054B92">
        <w:rPr>
          <w:rFonts w:ascii="Century Gothic" w:hAnsi="Century Gothic"/>
          <w:sz w:val="24"/>
          <w:szCs w:val="24"/>
        </w:rPr>
        <w:t>de ______________________________</w:t>
      </w:r>
      <w:r w:rsidRPr="00054B92">
        <w:rPr>
          <w:rFonts w:ascii="Century Gothic" w:hAnsi="Century Gothic"/>
          <w:sz w:val="24"/>
          <w:szCs w:val="24"/>
        </w:rPr>
        <w:t>, atividade profissional do PROFISSIONAL PARCEIRO, incluindo</w:t>
      </w:r>
      <w:r w:rsidR="009F539F" w:rsidRPr="00054B92">
        <w:rPr>
          <w:rFonts w:ascii="Century Gothic" w:hAnsi="Century Gothic"/>
          <w:sz w:val="24"/>
          <w:szCs w:val="24"/>
        </w:rPr>
        <w:t>____________________________________________</w:t>
      </w:r>
    </w:p>
    <w:p w:rsidR="0068703E" w:rsidRPr="00054B92" w:rsidRDefault="009F539F" w:rsidP="009F539F">
      <w:pPr>
        <w:spacing w:after="0" w:line="360" w:lineRule="auto"/>
        <w:jc w:val="both"/>
        <w:rPr>
          <w:rFonts w:ascii="Century Gothic" w:hAnsi="Century Gothic"/>
          <w:sz w:val="24"/>
          <w:szCs w:val="24"/>
        </w:rPr>
      </w:pPr>
      <w:r w:rsidRPr="00054B92">
        <w:rPr>
          <w:rFonts w:ascii="Century Gothic" w:hAnsi="Century Gothic"/>
          <w:sz w:val="24"/>
          <w:szCs w:val="24"/>
        </w:rPr>
        <w:t>_______________________________________________________________ para atend</w:t>
      </w:r>
      <w:r w:rsidR="0068703E" w:rsidRPr="00054B92">
        <w:rPr>
          <w:rFonts w:ascii="Century Gothic" w:hAnsi="Century Gothic"/>
          <w:sz w:val="24"/>
          <w:szCs w:val="24"/>
        </w:rPr>
        <w:t>imento de seus clientes, exceto direito de</w:t>
      </w:r>
      <w:r w:rsidRPr="00054B92">
        <w:rPr>
          <w:rFonts w:ascii="Century Gothic" w:hAnsi="Century Gothic"/>
          <w:sz w:val="24"/>
          <w:szCs w:val="24"/>
        </w:rPr>
        <w:t xml:space="preserve"> fundo de comércio, localizado no Largo do Machado, 29, Sobreloja 245 - Largo do Machado/RJ,</w:t>
      </w:r>
      <w:r w:rsidR="0068703E" w:rsidRPr="00054B92">
        <w:rPr>
          <w:rFonts w:ascii="Century Gothic" w:hAnsi="Century Gothic"/>
          <w:sz w:val="24"/>
          <w:szCs w:val="24"/>
        </w:rPr>
        <w:t xml:space="preserve"> ENDEREÇO DO SALÃO-PARCEIRO. </w:t>
      </w:r>
    </w:p>
    <w:p w:rsidR="009F539F" w:rsidRPr="00054B92" w:rsidRDefault="009F539F" w:rsidP="009F539F">
      <w:pPr>
        <w:spacing w:after="0" w:line="360" w:lineRule="auto"/>
        <w:jc w:val="both"/>
        <w:rPr>
          <w:rFonts w:ascii="Century Gothic" w:hAnsi="Century Gothic"/>
          <w:sz w:val="24"/>
          <w:szCs w:val="24"/>
        </w:rPr>
      </w:pPr>
    </w:p>
    <w:p w:rsidR="0068703E" w:rsidRPr="00054B92" w:rsidRDefault="0068703E" w:rsidP="009F539F">
      <w:pPr>
        <w:spacing w:after="0" w:line="360" w:lineRule="auto"/>
        <w:jc w:val="both"/>
        <w:rPr>
          <w:rFonts w:ascii="Century Gothic" w:hAnsi="Century Gothic"/>
          <w:sz w:val="24"/>
          <w:szCs w:val="24"/>
        </w:rPr>
      </w:pPr>
      <w:r w:rsidRPr="00054B92">
        <w:rPr>
          <w:rFonts w:ascii="Century Gothic" w:hAnsi="Century Gothic"/>
          <w:sz w:val="24"/>
          <w:szCs w:val="24"/>
        </w:rPr>
        <w:t xml:space="preserve">Parágrafo único. É vedado ao PROFISSIONAL PARCEIRO utilizar as instalações para qualquer outro fim que não para a prestação dos serviços objeto do presente contrato. </w:t>
      </w:r>
    </w:p>
    <w:p w:rsidR="009F539F" w:rsidRPr="00054B92" w:rsidRDefault="009F539F" w:rsidP="009F539F">
      <w:pPr>
        <w:spacing w:after="0" w:line="360" w:lineRule="auto"/>
        <w:jc w:val="both"/>
        <w:rPr>
          <w:rFonts w:ascii="Century Gothic" w:hAnsi="Century Gothic"/>
          <w:sz w:val="24"/>
          <w:szCs w:val="24"/>
        </w:rPr>
      </w:pPr>
    </w:p>
    <w:p w:rsidR="0068703E" w:rsidRPr="00054B92" w:rsidRDefault="0068703E" w:rsidP="006C4D57">
      <w:pPr>
        <w:jc w:val="both"/>
        <w:rPr>
          <w:rFonts w:ascii="Century Gothic" w:hAnsi="Century Gothic"/>
          <w:b/>
          <w:sz w:val="24"/>
          <w:szCs w:val="24"/>
        </w:rPr>
      </w:pPr>
      <w:r w:rsidRPr="00054B92">
        <w:rPr>
          <w:rFonts w:ascii="Century Gothic" w:hAnsi="Century Gothic"/>
          <w:b/>
          <w:sz w:val="24"/>
          <w:szCs w:val="24"/>
        </w:rPr>
        <w:lastRenderedPageBreak/>
        <w:t xml:space="preserve">CLÁUSULA SEGUNDA – DA ADMINISTRAÇÃO E DAS PORCENTAGENS </w:t>
      </w:r>
    </w:p>
    <w:p w:rsidR="0068703E" w:rsidRPr="00054B92" w:rsidRDefault="0068703E" w:rsidP="006C4D57">
      <w:pPr>
        <w:jc w:val="both"/>
        <w:rPr>
          <w:rFonts w:ascii="Century Gothic" w:hAnsi="Century Gothic"/>
          <w:sz w:val="24"/>
          <w:szCs w:val="24"/>
        </w:rPr>
      </w:pPr>
      <w:r w:rsidRPr="00054B92">
        <w:rPr>
          <w:rFonts w:ascii="Century Gothic" w:hAnsi="Century Gothic"/>
          <w:sz w:val="24"/>
          <w:szCs w:val="24"/>
        </w:rPr>
        <w:t xml:space="preserve">Parágrafo primeiro. O salão-parceiro será responsável pela centralização dos pagamentos e recebimentos decorrentes das atividades de prestação de serviços de beleza realizadas pelo PROFISSIONAL-PARCEIRO na forma da parceria prevista neste contrato. </w:t>
      </w:r>
    </w:p>
    <w:p w:rsidR="00BA0C23" w:rsidRPr="00054B92" w:rsidRDefault="0068703E" w:rsidP="006C4D57">
      <w:pPr>
        <w:jc w:val="both"/>
        <w:rPr>
          <w:rFonts w:ascii="Century Gothic" w:hAnsi="Century Gothic"/>
          <w:sz w:val="24"/>
          <w:szCs w:val="24"/>
        </w:rPr>
      </w:pPr>
      <w:r w:rsidRPr="00054B92">
        <w:rPr>
          <w:rFonts w:ascii="Century Gothic" w:hAnsi="Century Gothic"/>
          <w:sz w:val="24"/>
          <w:szCs w:val="24"/>
        </w:rPr>
        <w:t xml:space="preserve">Parágrafo segundo. </w:t>
      </w:r>
      <w:r w:rsidR="00BA0C23" w:rsidRPr="00054B92">
        <w:rPr>
          <w:rFonts w:ascii="Century Gothic" w:hAnsi="Century Gothic"/>
          <w:sz w:val="24"/>
          <w:szCs w:val="24"/>
        </w:rPr>
        <w:t xml:space="preserve">A cota parte do Salão parceiro será de </w:t>
      </w:r>
      <w:r w:rsidR="006E09F1" w:rsidRPr="00054B92">
        <w:rPr>
          <w:rFonts w:ascii="Century Gothic" w:hAnsi="Century Gothic"/>
          <w:sz w:val="24"/>
          <w:szCs w:val="24"/>
        </w:rPr>
        <w:t>____</w:t>
      </w:r>
      <w:r w:rsidR="00BA0C23" w:rsidRPr="00054B92">
        <w:rPr>
          <w:rFonts w:ascii="Century Gothic" w:hAnsi="Century Gothic"/>
          <w:sz w:val="24"/>
          <w:szCs w:val="24"/>
        </w:rPr>
        <w:t>% (</w:t>
      </w:r>
      <w:r w:rsidR="006E09F1" w:rsidRPr="00054B92">
        <w:rPr>
          <w:rFonts w:ascii="Century Gothic" w:hAnsi="Century Gothic"/>
          <w:sz w:val="24"/>
          <w:szCs w:val="24"/>
        </w:rPr>
        <w:t>______________________</w:t>
      </w:r>
      <w:r w:rsidR="00BA0C23" w:rsidRPr="00054B92">
        <w:rPr>
          <w:rFonts w:ascii="Century Gothic" w:hAnsi="Century Gothic"/>
          <w:sz w:val="24"/>
          <w:szCs w:val="24"/>
        </w:rPr>
        <w:t>). Conseqüentemente a cota parte do Profissional Parceiro, será de</w:t>
      </w:r>
      <w:r w:rsidR="00054B92">
        <w:rPr>
          <w:rFonts w:ascii="Century Gothic" w:hAnsi="Century Gothic"/>
          <w:sz w:val="24"/>
          <w:szCs w:val="24"/>
        </w:rPr>
        <w:t xml:space="preserve"> </w:t>
      </w:r>
      <w:r w:rsidR="006E09F1" w:rsidRPr="00054B92">
        <w:rPr>
          <w:rFonts w:ascii="Century Gothic" w:hAnsi="Century Gothic"/>
          <w:sz w:val="24"/>
          <w:szCs w:val="24"/>
        </w:rPr>
        <w:t>____% (______________________).</w:t>
      </w:r>
    </w:p>
    <w:p w:rsidR="00D97E6E" w:rsidRPr="00054B92" w:rsidRDefault="00BA0C23" w:rsidP="006C4D57">
      <w:pPr>
        <w:jc w:val="both"/>
        <w:rPr>
          <w:rFonts w:ascii="Century Gothic" w:hAnsi="Century Gothic"/>
          <w:sz w:val="24"/>
          <w:szCs w:val="24"/>
        </w:rPr>
      </w:pPr>
      <w:r w:rsidRPr="00054B92">
        <w:rPr>
          <w:rFonts w:ascii="Century Gothic" w:hAnsi="Century Gothic"/>
          <w:sz w:val="24"/>
          <w:szCs w:val="24"/>
        </w:rPr>
        <w:t xml:space="preserve">Parágrafo terceiro. </w:t>
      </w:r>
      <w:r w:rsidR="0068703E" w:rsidRPr="00054B92">
        <w:rPr>
          <w:rFonts w:ascii="Century Gothic" w:hAnsi="Century Gothic"/>
          <w:sz w:val="24"/>
          <w:szCs w:val="24"/>
        </w:rPr>
        <w:t>O SALÃO-PARCEIRO realiz</w:t>
      </w:r>
      <w:bookmarkStart w:id="0" w:name="_GoBack"/>
      <w:bookmarkEnd w:id="0"/>
      <w:r w:rsidR="0068703E" w:rsidRPr="00054B92">
        <w:rPr>
          <w:rFonts w:ascii="Century Gothic" w:hAnsi="Century Gothic"/>
          <w:sz w:val="24"/>
          <w:szCs w:val="24"/>
        </w:rPr>
        <w:t>ará a retenção de sua cotaparte percentual, fi</w:t>
      </w:r>
      <w:r w:rsidR="00D97E6E" w:rsidRPr="00054B92">
        <w:rPr>
          <w:rFonts w:ascii="Century Gothic" w:hAnsi="Century Gothic"/>
          <w:sz w:val="24"/>
          <w:szCs w:val="24"/>
        </w:rPr>
        <w:t>xada neste contrato de parceria</w:t>
      </w:r>
      <w:r w:rsidR="00FB696F" w:rsidRPr="00054B92">
        <w:rPr>
          <w:rFonts w:ascii="Century Gothic" w:hAnsi="Century Gothic"/>
          <w:sz w:val="24"/>
          <w:szCs w:val="24"/>
        </w:rPr>
        <w:t xml:space="preserve">, </w:t>
      </w:r>
      <w:r w:rsidR="00FB696F" w:rsidRPr="00054B92">
        <w:rPr>
          <w:rFonts w:ascii="Century Gothic" w:hAnsi="Century Gothic" w:cs="Arial"/>
          <w:sz w:val="24"/>
          <w:szCs w:val="24"/>
          <w:shd w:val="clear" w:color="auto" w:fill="FFFFFF"/>
        </w:rPr>
        <w:t>bem como dos valores de recolhimento de tributos e contribuições sociais e previdenciárias devidos pelo profissional-</w:t>
      </w:r>
      <w:r w:rsidR="00FB696F" w:rsidRPr="00054B92">
        <w:rPr>
          <w:rStyle w:val="il"/>
          <w:rFonts w:ascii="Century Gothic" w:hAnsi="Century Gothic" w:cs="Arial"/>
          <w:sz w:val="24"/>
          <w:szCs w:val="24"/>
          <w:shd w:val="clear" w:color="auto" w:fill="FFFFFF"/>
        </w:rPr>
        <w:t>parceiro</w:t>
      </w:r>
      <w:r w:rsidR="00FB696F" w:rsidRPr="00054B92">
        <w:rPr>
          <w:rFonts w:ascii="Century Gothic" w:hAnsi="Century Gothic" w:cs="Arial"/>
          <w:sz w:val="24"/>
          <w:szCs w:val="24"/>
          <w:shd w:val="clear" w:color="auto" w:fill="FFFFFF"/>
        </w:rPr>
        <w:t> incidentes sobre a cota-parte que a este couber na parceria. </w:t>
      </w:r>
    </w:p>
    <w:p w:rsidR="00D44632" w:rsidRPr="00054B92" w:rsidRDefault="00BA0C23" w:rsidP="006C4D57">
      <w:pPr>
        <w:jc w:val="both"/>
        <w:rPr>
          <w:rFonts w:ascii="Century Gothic" w:hAnsi="Century Gothic"/>
          <w:sz w:val="24"/>
          <w:szCs w:val="24"/>
        </w:rPr>
      </w:pPr>
      <w:r w:rsidRPr="00054B92">
        <w:rPr>
          <w:rFonts w:ascii="Century Gothic" w:hAnsi="Century Gothic"/>
          <w:sz w:val="24"/>
          <w:szCs w:val="24"/>
        </w:rPr>
        <w:t xml:space="preserve">Parágrafo quarto. </w:t>
      </w:r>
      <w:r w:rsidR="0068703E" w:rsidRPr="00054B92">
        <w:rPr>
          <w:rFonts w:ascii="Century Gothic" w:hAnsi="Century Gothic"/>
          <w:sz w:val="24"/>
          <w:szCs w:val="24"/>
        </w:rPr>
        <w:t xml:space="preserve"> A cota-parte retida pelo SALÃO-PARCEIRO ocorrerá a título de atividade de aluguel de bens móveis e de utensílios para o desempenho das atividades de serviços de beleza e/ou a título de serviços de gestão, de apoio administrativo, de escritório, de cobrança e de recebimentos de valores transitórios recebidos de clientes das atividades de serviços de beleza, e a cota-parte destinada ao PROFISSIONAL-PARCEIRO ocorrerá a título de atividades de prestação de serviços de beleza. </w:t>
      </w:r>
    </w:p>
    <w:p w:rsidR="00BA0C23" w:rsidRPr="00054B92" w:rsidRDefault="0068703E" w:rsidP="00BA0C23">
      <w:pPr>
        <w:jc w:val="both"/>
        <w:rPr>
          <w:rFonts w:ascii="Century Gothic" w:hAnsi="Century Gothic"/>
          <w:sz w:val="24"/>
          <w:szCs w:val="24"/>
        </w:rPr>
      </w:pPr>
      <w:r w:rsidRPr="00054B92">
        <w:rPr>
          <w:rFonts w:ascii="Century Gothic" w:hAnsi="Century Gothic"/>
          <w:sz w:val="24"/>
          <w:szCs w:val="24"/>
        </w:rPr>
        <w:t xml:space="preserve">Parágrafo </w:t>
      </w:r>
      <w:r w:rsidR="00C92D87" w:rsidRPr="00054B92">
        <w:rPr>
          <w:rFonts w:ascii="Century Gothic" w:hAnsi="Century Gothic"/>
          <w:sz w:val="24"/>
          <w:szCs w:val="24"/>
        </w:rPr>
        <w:t>quint</w:t>
      </w:r>
      <w:r w:rsidRPr="00054B92">
        <w:rPr>
          <w:rFonts w:ascii="Century Gothic" w:hAnsi="Century Gothic"/>
          <w:sz w:val="24"/>
          <w:szCs w:val="24"/>
        </w:rPr>
        <w:t xml:space="preserve">o. </w:t>
      </w:r>
      <w:r w:rsidR="00BA0C23" w:rsidRPr="00054B92">
        <w:rPr>
          <w:rFonts w:ascii="Century Gothic" w:hAnsi="Century Gothic"/>
          <w:sz w:val="24"/>
          <w:szCs w:val="24"/>
        </w:rPr>
        <w:t xml:space="preserve">A recepção aos clientes será de obrigação do SALÃO-PARCEIRO, que deverá manter pessoa capacitada para exercer tal mister, sendo que as obrigações trabalhistas e salariais decorrentes desta pessoa são tão-somente do SALÃO-PARCEIRO. </w:t>
      </w:r>
    </w:p>
    <w:p w:rsidR="00AC3401" w:rsidRPr="00054B92" w:rsidRDefault="00BA0C23" w:rsidP="006C4D57">
      <w:pPr>
        <w:jc w:val="both"/>
        <w:rPr>
          <w:rFonts w:ascii="Century Gothic" w:hAnsi="Century Gothic"/>
          <w:sz w:val="24"/>
          <w:szCs w:val="24"/>
        </w:rPr>
      </w:pPr>
      <w:r w:rsidRPr="00054B92">
        <w:rPr>
          <w:rFonts w:ascii="Century Gothic" w:hAnsi="Century Gothic"/>
          <w:sz w:val="24"/>
          <w:szCs w:val="24"/>
        </w:rPr>
        <w:t xml:space="preserve">Parágrafo sétimo. </w:t>
      </w:r>
      <w:r w:rsidR="0068703E" w:rsidRPr="00054B92">
        <w:rPr>
          <w:rFonts w:ascii="Century Gothic" w:hAnsi="Century Gothic"/>
          <w:sz w:val="24"/>
          <w:szCs w:val="24"/>
        </w:rPr>
        <w:t>O SALÃO-PARCEIRO manterá e gerenciará</w:t>
      </w:r>
      <w:r w:rsidR="00AC3401" w:rsidRPr="00054B92">
        <w:rPr>
          <w:rFonts w:ascii="Century Gothic" w:hAnsi="Century Gothic"/>
          <w:sz w:val="24"/>
          <w:szCs w:val="24"/>
        </w:rPr>
        <w:t xml:space="preserve"> o</w:t>
      </w:r>
      <w:r w:rsidR="0068703E" w:rsidRPr="00054B92">
        <w:rPr>
          <w:rFonts w:ascii="Century Gothic" w:hAnsi="Century Gothic"/>
          <w:sz w:val="24"/>
          <w:szCs w:val="24"/>
        </w:rPr>
        <w:t xml:space="preserve"> caixa no estabelecimento para recebimento dos serviços prestados pelo PROFISSIONAL PARCEIRO, sendo que os custos destes serviços estão incluídos na taxa de administração, </w:t>
      </w:r>
      <w:r w:rsidR="006E09F1" w:rsidRPr="00054B92">
        <w:rPr>
          <w:rFonts w:ascii="Century Gothic" w:hAnsi="Century Gothic"/>
          <w:sz w:val="24"/>
          <w:szCs w:val="24"/>
        </w:rPr>
        <w:t>e</w:t>
      </w:r>
      <w:r w:rsidR="0068703E" w:rsidRPr="00054B92">
        <w:rPr>
          <w:rFonts w:ascii="Century Gothic" w:hAnsi="Century Gothic"/>
          <w:sz w:val="24"/>
          <w:szCs w:val="24"/>
        </w:rPr>
        <w:t xml:space="preserve"> todos os pagamentos serão efetuados na recepção, na sua integralidade. </w:t>
      </w:r>
      <w:r w:rsidR="00AC3401" w:rsidRPr="00054B92">
        <w:rPr>
          <w:rFonts w:ascii="Century Gothic" w:hAnsi="Century Gothic"/>
          <w:sz w:val="24"/>
          <w:szCs w:val="24"/>
        </w:rPr>
        <w:t>No dia 05 de cada mês,</w:t>
      </w:r>
      <w:r w:rsidR="0068703E" w:rsidRPr="00054B92">
        <w:rPr>
          <w:rFonts w:ascii="Century Gothic" w:hAnsi="Century Gothic"/>
          <w:sz w:val="24"/>
          <w:szCs w:val="24"/>
        </w:rPr>
        <w:t xml:space="preserve"> será repassado ao PROFISSIONAL PARCEIRO pela administração do SALÃO-PARCEIRO, o valor do seu faturamento líquido </w:t>
      </w:r>
      <w:r w:rsidR="00AC3401" w:rsidRPr="00054B92">
        <w:rPr>
          <w:rFonts w:ascii="Century Gothic" w:hAnsi="Century Gothic"/>
          <w:sz w:val="24"/>
          <w:szCs w:val="24"/>
        </w:rPr>
        <w:t>do mês anterior</w:t>
      </w:r>
      <w:r w:rsidR="0068703E" w:rsidRPr="00054B92">
        <w:rPr>
          <w:rFonts w:ascii="Century Gothic" w:hAnsi="Century Gothic"/>
          <w:sz w:val="24"/>
          <w:szCs w:val="24"/>
        </w:rPr>
        <w:t xml:space="preserve">. </w:t>
      </w:r>
    </w:p>
    <w:p w:rsidR="00AC3401" w:rsidRPr="00054B92" w:rsidRDefault="00BA0C23" w:rsidP="006C4D57">
      <w:pPr>
        <w:jc w:val="both"/>
        <w:rPr>
          <w:rFonts w:ascii="Century Gothic" w:hAnsi="Century Gothic"/>
          <w:color w:val="FF0000"/>
          <w:sz w:val="24"/>
          <w:szCs w:val="24"/>
        </w:rPr>
      </w:pPr>
      <w:r w:rsidRPr="00054B92">
        <w:rPr>
          <w:rFonts w:ascii="Century Gothic" w:hAnsi="Century Gothic"/>
          <w:sz w:val="24"/>
          <w:szCs w:val="24"/>
        </w:rPr>
        <w:t xml:space="preserve">Parágrafo oitavo. </w:t>
      </w:r>
      <w:r w:rsidR="0068703E" w:rsidRPr="00054B92">
        <w:rPr>
          <w:rFonts w:ascii="Century Gothic" w:hAnsi="Century Gothic"/>
          <w:sz w:val="24"/>
          <w:szCs w:val="24"/>
        </w:rPr>
        <w:t>O PROFISSONAL PARCEIRO pode e deve utilizar produtos e insumos inerentes para a prestação do serviço, fornecidos pela SALÃO-PARCEIRO no âmbito da empre</w:t>
      </w:r>
      <w:r w:rsidR="00AC3401" w:rsidRPr="00054B92">
        <w:rPr>
          <w:rFonts w:ascii="Century Gothic" w:hAnsi="Century Gothic"/>
          <w:sz w:val="24"/>
          <w:szCs w:val="24"/>
        </w:rPr>
        <w:t>sa a seus clientes</w:t>
      </w:r>
      <w:r w:rsidR="006E09F1" w:rsidRPr="00054B92">
        <w:rPr>
          <w:rFonts w:ascii="Century Gothic" w:hAnsi="Century Gothic"/>
          <w:sz w:val="24"/>
          <w:szCs w:val="24"/>
        </w:rPr>
        <w:t>.</w:t>
      </w:r>
    </w:p>
    <w:p w:rsidR="00664CB6" w:rsidRPr="00054B92" w:rsidRDefault="00BA0C23" w:rsidP="006C4D57">
      <w:pPr>
        <w:jc w:val="both"/>
        <w:rPr>
          <w:rFonts w:ascii="Century Gothic" w:hAnsi="Century Gothic"/>
          <w:sz w:val="24"/>
          <w:szCs w:val="24"/>
        </w:rPr>
      </w:pPr>
      <w:r w:rsidRPr="00054B92">
        <w:rPr>
          <w:rFonts w:ascii="Century Gothic" w:hAnsi="Century Gothic"/>
          <w:sz w:val="24"/>
          <w:szCs w:val="24"/>
        </w:rPr>
        <w:t xml:space="preserve">Parágrafo nono. </w:t>
      </w:r>
      <w:r w:rsidR="0068703E" w:rsidRPr="00054B92">
        <w:rPr>
          <w:rFonts w:ascii="Century Gothic" w:hAnsi="Century Gothic"/>
          <w:sz w:val="24"/>
          <w:szCs w:val="24"/>
        </w:rPr>
        <w:t xml:space="preserve">O PROFISSIONAL PARCEIRO é o único responsável pelo agendamento de seus clientes comprometendo-se, entretanto, a informar os horários que fará seus atendimentos ao SALÃO-PARCEIRO, possibilitando agenda coletiva para dar um maior número de informações aos clientes. </w:t>
      </w:r>
    </w:p>
    <w:p w:rsidR="00874F14" w:rsidRPr="00054B92" w:rsidRDefault="00BA0C23" w:rsidP="006C4D57">
      <w:pPr>
        <w:jc w:val="both"/>
        <w:rPr>
          <w:rFonts w:ascii="Century Gothic" w:hAnsi="Century Gothic"/>
          <w:sz w:val="24"/>
          <w:szCs w:val="24"/>
        </w:rPr>
      </w:pPr>
      <w:r w:rsidRPr="00054B92">
        <w:rPr>
          <w:rFonts w:ascii="Century Gothic" w:hAnsi="Century Gothic"/>
          <w:sz w:val="24"/>
          <w:szCs w:val="24"/>
        </w:rPr>
        <w:lastRenderedPageBreak/>
        <w:t xml:space="preserve">Parágrafo décimo. </w:t>
      </w:r>
      <w:r w:rsidR="0068703E" w:rsidRPr="00054B92">
        <w:rPr>
          <w:rFonts w:ascii="Century Gothic" w:hAnsi="Century Gothic"/>
          <w:sz w:val="24"/>
          <w:szCs w:val="24"/>
        </w:rPr>
        <w:t xml:space="preserve">O SALÃO-PARCEIRO compromete-se a manter agenda coletiva para organização e controle dos clientes, que deverá ser utilizada pelo PROFISSIONAL PARCEIRO, ficando à disposição na recepção. </w:t>
      </w:r>
    </w:p>
    <w:p w:rsidR="00F61B4A" w:rsidRPr="00054B92" w:rsidRDefault="00BA0C23" w:rsidP="006C4D57">
      <w:pPr>
        <w:jc w:val="both"/>
        <w:rPr>
          <w:rFonts w:ascii="Century Gothic" w:hAnsi="Century Gothic"/>
          <w:sz w:val="24"/>
          <w:szCs w:val="24"/>
        </w:rPr>
      </w:pPr>
      <w:r w:rsidRPr="00054B92">
        <w:rPr>
          <w:rFonts w:ascii="Century Gothic" w:hAnsi="Century Gothic"/>
          <w:sz w:val="24"/>
          <w:szCs w:val="24"/>
        </w:rPr>
        <w:t xml:space="preserve">Parágrafo </w:t>
      </w:r>
      <w:proofErr w:type="spellStart"/>
      <w:r w:rsidRPr="00054B92">
        <w:rPr>
          <w:rFonts w:ascii="Century Gothic" w:hAnsi="Century Gothic"/>
          <w:sz w:val="24"/>
          <w:szCs w:val="24"/>
        </w:rPr>
        <w:t>décimo-primeiro</w:t>
      </w:r>
      <w:proofErr w:type="spellEnd"/>
      <w:r w:rsidRPr="00054B92">
        <w:rPr>
          <w:rFonts w:ascii="Century Gothic" w:hAnsi="Century Gothic"/>
          <w:sz w:val="24"/>
          <w:szCs w:val="24"/>
        </w:rPr>
        <w:t xml:space="preserve">. </w:t>
      </w:r>
      <w:r w:rsidR="0068703E" w:rsidRPr="00054B92">
        <w:rPr>
          <w:rFonts w:ascii="Century Gothic" w:hAnsi="Century Gothic"/>
          <w:sz w:val="24"/>
          <w:szCs w:val="24"/>
        </w:rPr>
        <w:t xml:space="preserve">Os preços praticados pelo PROFISSIONAL PARCEIRO não poderão ser inferiores aos preços estabelecidos pelo SALÃO-PARCEIRO, constantes da tabela afixada no estabelecimento. </w:t>
      </w:r>
    </w:p>
    <w:p w:rsidR="00F61B4A" w:rsidRPr="00054B92" w:rsidRDefault="00BA0C23" w:rsidP="006C4D57">
      <w:pPr>
        <w:jc w:val="both"/>
        <w:rPr>
          <w:rFonts w:ascii="Century Gothic" w:hAnsi="Century Gothic"/>
          <w:sz w:val="24"/>
          <w:szCs w:val="24"/>
        </w:rPr>
      </w:pPr>
      <w:r w:rsidRPr="00054B92">
        <w:rPr>
          <w:rFonts w:ascii="Century Gothic" w:hAnsi="Century Gothic"/>
          <w:sz w:val="24"/>
          <w:szCs w:val="24"/>
        </w:rPr>
        <w:t xml:space="preserve">Parágrafo </w:t>
      </w:r>
      <w:proofErr w:type="spellStart"/>
      <w:r w:rsidRPr="00054B92">
        <w:rPr>
          <w:rFonts w:ascii="Century Gothic" w:hAnsi="Century Gothic"/>
          <w:sz w:val="24"/>
          <w:szCs w:val="24"/>
        </w:rPr>
        <w:t>décimo-segundo</w:t>
      </w:r>
      <w:proofErr w:type="spellEnd"/>
      <w:r w:rsidRPr="00054B92">
        <w:rPr>
          <w:rFonts w:ascii="Century Gothic" w:hAnsi="Century Gothic"/>
          <w:sz w:val="24"/>
          <w:szCs w:val="24"/>
        </w:rPr>
        <w:t xml:space="preserve">. </w:t>
      </w:r>
      <w:r w:rsidR="0068703E" w:rsidRPr="00054B92">
        <w:rPr>
          <w:rFonts w:ascii="Century Gothic" w:hAnsi="Century Gothic"/>
          <w:sz w:val="24"/>
          <w:szCs w:val="24"/>
        </w:rPr>
        <w:t xml:space="preserve">Ao passo que houver modificação na tabela de valores apresentada pelo SALÃO-PARCEIRO, afixada no estabelecimento, o valor reajustado será automaticamente base para que o PROFISSIONAL PARCEIRO pratique seus preços, observado o disposto no parágrafo anterior. </w:t>
      </w:r>
    </w:p>
    <w:p w:rsidR="00F61B4A" w:rsidRPr="00054B92" w:rsidRDefault="00BA0C23" w:rsidP="006C4D57">
      <w:pPr>
        <w:jc w:val="both"/>
        <w:rPr>
          <w:rFonts w:ascii="Century Gothic" w:hAnsi="Century Gothic"/>
          <w:sz w:val="24"/>
          <w:szCs w:val="24"/>
        </w:rPr>
      </w:pPr>
      <w:r w:rsidRPr="00054B92">
        <w:rPr>
          <w:rFonts w:ascii="Century Gothic" w:hAnsi="Century Gothic"/>
          <w:sz w:val="24"/>
          <w:szCs w:val="24"/>
        </w:rPr>
        <w:t xml:space="preserve">Parágrafo </w:t>
      </w:r>
      <w:proofErr w:type="spellStart"/>
      <w:r w:rsidRPr="00054B92">
        <w:rPr>
          <w:rFonts w:ascii="Century Gothic" w:hAnsi="Century Gothic"/>
          <w:sz w:val="24"/>
          <w:szCs w:val="24"/>
        </w:rPr>
        <w:t>décimo-terceiro</w:t>
      </w:r>
      <w:proofErr w:type="spellEnd"/>
      <w:r w:rsidRPr="00054B92">
        <w:rPr>
          <w:rFonts w:ascii="Century Gothic" w:hAnsi="Century Gothic"/>
          <w:sz w:val="24"/>
          <w:szCs w:val="24"/>
        </w:rPr>
        <w:t xml:space="preserve">. </w:t>
      </w:r>
      <w:r w:rsidR="00F61B4A" w:rsidRPr="00054B92">
        <w:rPr>
          <w:rFonts w:ascii="Century Gothic" w:hAnsi="Century Gothic"/>
          <w:sz w:val="24"/>
          <w:szCs w:val="24"/>
        </w:rPr>
        <w:t>Q</w:t>
      </w:r>
      <w:r w:rsidR="0068703E" w:rsidRPr="00054B92">
        <w:rPr>
          <w:rFonts w:ascii="Century Gothic" w:hAnsi="Century Gothic"/>
          <w:sz w:val="24"/>
          <w:szCs w:val="24"/>
        </w:rPr>
        <w:t xml:space="preserve">uinzenalmente, conforme conveniência das partes, será repassado ao PROFISSIONAL PARCEIRO pela administração do SALÃO-PARCEIRO, o valor do seu faturamento líquido e o pagamento da locação de acordo com o parágrafo primeiro. </w:t>
      </w:r>
    </w:p>
    <w:p w:rsidR="00F61B4A" w:rsidRPr="00054B92" w:rsidRDefault="0068703E" w:rsidP="006C4D57">
      <w:pPr>
        <w:jc w:val="both"/>
        <w:rPr>
          <w:rFonts w:ascii="Century Gothic" w:hAnsi="Century Gothic"/>
          <w:b/>
          <w:sz w:val="24"/>
          <w:szCs w:val="24"/>
        </w:rPr>
      </w:pPr>
      <w:r w:rsidRPr="00054B92">
        <w:rPr>
          <w:rFonts w:ascii="Century Gothic" w:hAnsi="Century Gothic"/>
          <w:b/>
          <w:sz w:val="24"/>
          <w:szCs w:val="24"/>
        </w:rPr>
        <w:t>CLÁUSULA TERCEIRA – DO PRAZO</w:t>
      </w:r>
    </w:p>
    <w:p w:rsidR="006E09F1" w:rsidRPr="00054B92" w:rsidRDefault="0068703E" w:rsidP="006C4D57">
      <w:pPr>
        <w:jc w:val="both"/>
        <w:rPr>
          <w:rFonts w:ascii="Century Gothic" w:hAnsi="Century Gothic"/>
          <w:b/>
          <w:sz w:val="24"/>
          <w:szCs w:val="24"/>
        </w:rPr>
      </w:pPr>
      <w:r w:rsidRPr="00054B92">
        <w:rPr>
          <w:rFonts w:ascii="Century Gothic" w:hAnsi="Century Gothic"/>
          <w:sz w:val="24"/>
          <w:szCs w:val="24"/>
        </w:rPr>
        <w:t>O prazo de vigência deste contrato é por prazo indeterminado, e sua rescisão é possível a qualquer das partes, com aviso por escrito com antecedência de 30 (trinta) dias</w:t>
      </w:r>
      <w:r w:rsidR="006E09F1" w:rsidRPr="00054B92">
        <w:rPr>
          <w:rFonts w:ascii="Century Gothic" w:hAnsi="Century Gothic"/>
          <w:sz w:val="24"/>
          <w:szCs w:val="24"/>
        </w:rPr>
        <w:t>.</w:t>
      </w:r>
    </w:p>
    <w:p w:rsidR="00500037" w:rsidRPr="00054B92" w:rsidRDefault="0068703E" w:rsidP="006C4D57">
      <w:pPr>
        <w:jc w:val="both"/>
        <w:rPr>
          <w:rFonts w:ascii="Century Gothic" w:hAnsi="Century Gothic"/>
          <w:b/>
          <w:sz w:val="24"/>
          <w:szCs w:val="24"/>
        </w:rPr>
      </w:pPr>
      <w:r w:rsidRPr="00054B92">
        <w:rPr>
          <w:rFonts w:ascii="Century Gothic" w:hAnsi="Century Gothic"/>
          <w:b/>
          <w:sz w:val="24"/>
          <w:szCs w:val="24"/>
        </w:rPr>
        <w:t xml:space="preserve">CLÁUSULA QUARTA - DAS PENALIDADES </w:t>
      </w:r>
    </w:p>
    <w:p w:rsidR="00500037" w:rsidRPr="00054B92" w:rsidRDefault="0068703E" w:rsidP="006C4D57">
      <w:pPr>
        <w:jc w:val="both"/>
        <w:rPr>
          <w:rFonts w:ascii="Century Gothic" w:hAnsi="Century Gothic"/>
          <w:sz w:val="24"/>
          <w:szCs w:val="24"/>
        </w:rPr>
      </w:pPr>
      <w:r w:rsidRPr="00054B92">
        <w:rPr>
          <w:rFonts w:ascii="Century Gothic" w:hAnsi="Century Gothic"/>
          <w:sz w:val="24"/>
          <w:szCs w:val="24"/>
        </w:rPr>
        <w:t>Poderá o PROFISSIONAL PARCEIRO se ausentar de acordo com suas necessidades e vontade, em qualquer época do ano e durante o número de dias que julgar necessário, desde que avise com antecedência</w:t>
      </w:r>
      <w:r w:rsidR="006E09F1" w:rsidRPr="00054B92">
        <w:rPr>
          <w:rFonts w:ascii="Century Gothic" w:hAnsi="Century Gothic"/>
          <w:sz w:val="24"/>
          <w:szCs w:val="24"/>
        </w:rPr>
        <w:t xml:space="preserve"> de 2 (dois) dias úteis</w:t>
      </w:r>
      <w:r w:rsidRPr="00054B92">
        <w:rPr>
          <w:rFonts w:ascii="Century Gothic" w:hAnsi="Century Gothic"/>
          <w:sz w:val="24"/>
          <w:szCs w:val="24"/>
        </w:rPr>
        <w:t>, no sentido de que o SALÃO-PARCEIRO possa comunicar a ausência aos clientes do PROFISSIONAL PARCEIRO, de forma a que o bom nome do SALÃO</w:t>
      </w:r>
      <w:r w:rsidR="006E09F1" w:rsidRPr="00054B92">
        <w:rPr>
          <w:rFonts w:ascii="Century Gothic" w:hAnsi="Century Gothic"/>
          <w:sz w:val="24"/>
          <w:szCs w:val="24"/>
        </w:rPr>
        <w:t xml:space="preserve"> </w:t>
      </w:r>
      <w:r w:rsidRPr="00054B92">
        <w:rPr>
          <w:rFonts w:ascii="Century Gothic" w:hAnsi="Century Gothic"/>
          <w:sz w:val="24"/>
          <w:szCs w:val="24"/>
        </w:rPr>
        <w:t>PARCEIRO e também do PROFISSIONAL PARCEIRO, não sejam prejudicados.</w:t>
      </w:r>
    </w:p>
    <w:p w:rsidR="006E09F1" w:rsidRPr="00054B92" w:rsidRDefault="0068703E" w:rsidP="006C4D57">
      <w:pPr>
        <w:jc w:val="both"/>
        <w:rPr>
          <w:rFonts w:ascii="Century Gothic" w:hAnsi="Century Gothic"/>
          <w:b/>
          <w:sz w:val="24"/>
          <w:szCs w:val="24"/>
        </w:rPr>
      </w:pPr>
      <w:r w:rsidRPr="00054B92">
        <w:rPr>
          <w:rFonts w:ascii="Century Gothic" w:hAnsi="Century Gothic"/>
          <w:b/>
          <w:sz w:val="24"/>
          <w:szCs w:val="24"/>
        </w:rPr>
        <w:t xml:space="preserve">CLAUSULA QUINTA – DA INEXECUÇÃO E DA RESCISÃO DO CONTRATO </w:t>
      </w:r>
    </w:p>
    <w:p w:rsidR="00521DEE" w:rsidRPr="00054B92" w:rsidRDefault="0068703E" w:rsidP="006C4D57">
      <w:pPr>
        <w:jc w:val="both"/>
        <w:rPr>
          <w:rFonts w:ascii="Century Gothic" w:hAnsi="Century Gothic"/>
          <w:sz w:val="24"/>
          <w:szCs w:val="24"/>
        </w:rPr>
      </w:pPr>
      <w:r w:rsidRPr="00054B92">
        <w:rPr>
          <w:rFonts w:ascii="Century Gothic" w:hAnsi="Century Gothic"/>
          <w:sz w:val="24"/>
          <w:szCs w:val="24"/>
        </w:rPr>
        <w:t xml:space="preserve">Havendo o desejo de rescindir este contrato, a parte interessada na rescisão, informará por escrito a outra parte, com antecedência mínima de 30 (trinta) dias, </w:t>
      </w:r>
      <w:r w:rsidR="00054B92" w:rsidRPr="00054B92">
        <w:rPr>
          <w:rFonts w:ascii="Century Gothic" w:hAnsi="Century Gothic"/>
          <w:sz w:val="24"/>
          <w:szCs w:val="24"/>
        </w:rPr>
        <w:t>sob pena de incidência de multa de R$700,00 (Setecentos Reais)</w:t>
      </w:r>
      <w:r w:rsidRPr="00054B92">
        <w:rPr>
          <w:rFonts w:ascii="Century Gothic" w:hAnsi="Century Gothic"/>
          <w:sz w:val="24"/>
          <w:szCs w:val="24"/>
        </w:rPr>
        <w:t xml:space="preserve">. </w:t>
      </w:r>
    </w:p>
    <w:p w:rsidR="00521DEE" w:rsidRPr="00054B92" w:rsidRDefault="0068703E" w:rsidP="006C4D57">
      <w:pPr>
        <w:jc w:val="both"/>
        <w:rPr>
          <w:rFonts w:ascii="Century Gothic" w:hAnsi="Century Gothic"/>
          <w:sz w:val="24"/>
          <w:szCs w:val="24"/>
        </w:rPr>
      </w:pPr>
      <w:r w:rsidRPr="00054B92">
        <w:rPr>
          <w:rFonts w:ascii="Century Gothic" w:hAnsi="Century Gothic"/>
          <w:sz w:val="24"/>
          <w:szCs w:val="24"/>
        </w:rPr>
        <w:t>Parágrafo primeiro. Por ocasião da rescisão do presente contrato, compromete</w:t>
      </w:r>
      <w:r w:rsidR="00521DEE" w:rsidRPr="00054B92">
        <w:rPr>
          <w:rFonts w:ascii="Century Gothic" w:hAnsi="Century Gothic"/>
          <w:sz w:val="24"/>
          <w:szCs w:val="24"/>
        </w:rPr>
        <w:t>-</w:t>
      </w:r>
      <w:r w:rsidRPr="00054B92">
        <w:rPr>
          <w:rFonts w:ascii="Century Gothic" w:hAnsi="Century Gothic"/>
          <w:sz w:val="24"/>
          <w:szCs w:val="24"/>
        </w:rPr>
        <w:t xml:space="preserve">se o PROFISSIONAL PARCEIRO a entregar as instalações no mesmo estado em que as recebeu, responsabilizando-se por qualquer dano que porventura venha a dar causa pelo uso inadequado das mesmas, autorizando desde já o SALÃO-PARCEIRO a proceder ao bloqueio de possíveis créditos seus, como forma de garantia do </w:t>
      </w:r>
      <w:r w:rsidRPr="00054B92">
        <w:rPr>
          <w:rFonts w:ascii="Century Gothic" w:hAnsi="Century Gothic"/>
          <w:sz w:val="24"/>
          <w:szCs w:val="24"/>
        </w:rPr>
        <w:lastRenderedPageBreak/>
        <w:t xml:space="preserve">ressarcimento dos danos causados, ressalvada as despesas decorrentes do desgaste natural das instalações, que serão de responsabilidade do SALÃO-PARCEIRO. </w:t>
      </w:r>
    </w:p>
    <w:p w:rsidR="009C531C" w:rsidRPr="00054B92" w:rsidRDefault="0068703E" w:rsidP="006C4D57">
      <w:pPr>
        <w:jc w:val="both"/>
        <w:rPr>
          <w:rFonts w:ascii="Century Gothic" w:hAnsi="Century Gothic"/>
          <w:sz w:val="24"/>
          <w:szCs w:val="24"/>
        </w:rPr>
      </w:pPr>
      <w:r w:rsidRPr="00054B92">
        <w:rPr>
          <w:rFonts w:ascii="Century Gothic" w:hAnsi="Century Gothic"/>
          <w:sz w:val="24"/>
          <w:szCs w:val="24"/>
        </w:rPr>
        <w:t xml:space="preserve">Parágrafo segundo. É facultado ao SALÃO-PARCEIRO o direito de rescindir este contrato, de imediato, sem qualquer custo indenizatório, ressalvado o disposto no parágrafo terceiro abaixo, ou prévia notificação, quando: </w:t>
      </w:r>
    </w:p>
    <w:p w:rsidR="009C531C" w:rsidRPr="00054B92" w:rsidRDefault="0068703E" w:rsidP="006C4D57">
      <w:pPr>
        <w:jc w:val="both"/>
        <w:rPr>
          <w:rFonts w:ascii="Century Gothic" w:hAnsi="Century Gothic"/>
          <w:sz w:val="24"/>
          <w:szCs w:val="24"/>
        </w:rPr>
      </w:pPr>
      <w:r w:rsidRPr="00054B92">
        <w:rPr>
          <w:rFonts w:ascii="Century Gothic" w:hAnsi="Century Gothic"/>
          <w:sz w:val="24"/>
          <w:szCs w:val="24"/>
        </w:rPr>
        <w:t xml:space="preserve">a) houver descumprimento, por parte do PROFISSIONAL PARCEIRO, de quaisquer das cláusulas deste contrato; </w:t>
      </w:r>
    </w:p>
    <w:p w:rsidR="009C531C" w:rsidRPr="00054B92" w:rsidRDefault="0068703E" w:rsidP="006C4D57">
      <w:pPr>
        <w:jc w:val="both"/>
        <w:rPr>
          <w:rFonts w:ascii="Century Gothic" w:hAnsi="Century Gothic"/>
          <w:sz w:val="24"/>
          <w:szCs w:val="24"/>
        </w:rPr>
      </w:pPr>
      <w:r w:rsidRPr="00054B92">
        <w:rPr>
          <w:rFonts w:ascii="Century Gothic" w:hAnsi="Century Gothic"/>
          <w:sz w:val="24"/>
          <w:szCs w:val="24"/>
        </w:rPr>
        <w:t>b) houver danos físicos, morais ou patrimoniais, praticado pelo PROFISSIONAL PARCEIRO ao SALÃO-PARCEIRO, ao estabelecimento, aos clientes ou a outrem;</w:t>
      </w:r>
    </w:p>
    <w:p w:rsidR="009C531C" w:rsidRPr="00054B92" w:rsidRDefault="0068703E" w:rsidP="006C4D57">
      <w:pPr>
        <w:jc w:val="both"/>
        <w:rPr>
          <w:rFonts w:ascii="Century Gothic" w:hAnsi="Century Gothic"/>
          <w:sz w:val="24"/>
          <w:szCs w:val="24"/>
        </w:rPr>
      </w:pPr>
      <w:r w:rsidRPr="00054B92">
        <w:rPr>
          <w:rFonts w:ascii="Century Gothic" w:hAnsi="Century Gothic"/>
          <w:sz w:val="24"/>
          <w:szCs w:val="24"/>
        </w:rPr>
        <w:t xml:space="preserve">c) for comprovada a prática de qualquer ato ilícito, civil ou penal, ou qualquer tipo de constrangimento físico ou moral grave aos clientes, que venha a comprometer o nome do estabelecimento, pela imprudência, imperícia ou negligência por parte do PROFISSIONAL PARCEIRO, incluindo nesta alínea o descaso e desídia do PROFISSIONAL PARCEIRO para com seus clientes. </w:t>
      </w:r>
    </w:p>
    <w:p w:rsidR="007450E1" w:rsidRPr="00054B92" w:rsidRDefault="0068703E" w:rsidP="006C4D57">
      <w:pPr>
        <w:jc w:val="both"/>
        <w:rPr>
          <w:rFonts w:ascii="Century Gothic" w:hAnsi="Century Gothic"/>
          <w:sz w:val="24"/>
          <w:szCs w:val="24"/>
        </w:rPr>
      </w:pPr>
      <w:r w:rsidRPr="00054B92">
        <w:rPr>
          <w:rFonts w:ascii="Century Gothic" w:hAnsi="Century Gothic"/>
          <w:sz w:val="24"/>
          <w:szCs w:val="24"/>
        </w:rPr>
        <w:t>Parágrafo terceiro. Ocorrendo as hipóteses do item “b” e “c” do parágrafo anterior, o PROFISSIONAL PARCEIRO ficará sujeito a multa indeniz</w:t>
      </w:r>
      <w:r w:rsidR="007450E1" w:rsidRPr="00054B92">
        <w:rPr>
          <w:rFonts w:ascii="Century Gothic" w:hAnsi="Century Gothic"/>
          <w:sz w:val="24"/>
          <w:szCs w:val="24"/>
        </w:rPr>
        <w:t xml:space="preserve">atória de </w:t>
      </w:r>
      <w:r w:rsidRPr="00054B92">
        <w:rPr>
          <w:rFonts w:ascii="Century Gothic" w:hAnsi="Century Gothic"/>
          <w:sz w:val="24"/>
          <w:szCs w:val="24"/>
        </w:rPr>
        <w:t xml:space="preserve">R$ </w:t>
      </w:r>
      <w:r w:rsidR="006E09F1" w:rsidRPr="00054B92">
        <w:rPr>
          <w:rFonts w:ascii="Century Gothic" w:hAnsi="Century Gothic"/>
          <w:sz w:val="24"/>
          <w:szCs w:val="24"/>
        </w:rPr>
        <w:t>1</w:t>
      </w:r>
      <w:r w:rsidR="00720C59" w:rsidRPr="00054B92">
        <w:rPr>
          <w:rFonts w:ascii="Century Gothic" w:hAnsi="Century Gothic"/>
          <w:sz w:val="24"/>
          <w:szCs w:val="24"/>
        </w:rPr>
        <w:t>.000,00</w:t>
      </w:r>
      <w:r w:rsidRPr="00054B92">
        <w:rPr>
          <w:rFonts w:ascii="Century Gothic" w:hAnsi="Century Gothic"/>
          <w:sz w:val="24"/>
          <w:szCs w:val="24"/>
        </w:rPr>
        <w:t xml:space="preserve"> (</w:t>
      </w:r>
      <w:r w:rsidR="00720C59" w:rsidRPr="00054B92">
        <w:rPr>
          <w:rFonts w:ascii="Century Gothic" w:hAnsi="Century Gothic"/>
          <w:sz w:val="24"/>
          <w:szCs w:val="24"/>
        </w:rPr>
        <w:t>Mil Reais</w:t>
      </w:r>
      <w:r w:rsidRPr="00054B92">
        <w:rPr>
          <w:rFonts w:ascii="Century Gothic" w:hAnsi="Century Gothic"/>
          <w:sz w:val="24"/>
          <w:szCs w:val="24"/>
        </w:rPr>
        <w:t>) em moeda vigente do País, que deverá ser paga ao SALÃO</w:t>
      </w:r>
      <w:r w:rsidR="006E09F1" w:rsidRPr="00054B92">
        <w:rPr>
          <w:rFonts w:ascii="Century Gothic" w:hAnsi="Century Gothic"/>
          <w:sz w:val="24"/>
          <w:szCs w:val="24"/>
        </w:rPr>
        <w:t xml:space="preserve"> </w:t>
      </w:r>
      <w:r w:rsidRPr="00054B92">
        <w:rPr>
          <w:rFonts w:ascii="Century Gothic" w:hAnsi="Century Gothic"/>
          <w:sz w:val="24"/>
          <w:szCs w:val="24"/>
        </w:rPr>
        <w:t xml:space="preserve">PARCEIRO, e ainda ser responsabilizado civil e criminalmente. </w:t>
      </w:r>
    </w:p>
    <w:p w:rsidR="0015219E" w:rsidRPr="00054B92" w:rsidRDefault="0068703E" w:rsidP="006C4D57">
      <w:pPr>
        <w:jc w:val="both"/>
        <w:rPr>
          <w:rFonts w:ascii="Century Gothic" w:hAnsi="Century Gothic"/>
          <w:b/>
          <w:sz w:val="24"/>
          <w:szCs w:val="24"/>
        </w:rPr>
      </w:pPr>
      <w:r w:rsidRPr="00054B92">
        <w:rPr>
          <w:rFonts w:ascii="Century Gothic" w:hAnsi="Century Gothic"/>
          <w:b/>
          <w:sz w:val="24"/>
          <w:szCs w:val="24"/>
        </w:rPr>
        <w:t xml:space="preserve">CLÁUSULA SEXTA - DAS OBRIGAÇÕES DAS PARTES </w:t>
      </w:r>
    </w:p>
    <w:p w:rsidR="0015219E" w:rsidRPr="00054B92" w:rsidRDefault="0068703E" w:rsidP="006C4D57">
      <w:pPr>
        <w:jc w:val="both"/>
        <w:rPr>
          <w:rFonts w:ascii="Century Gothic" w:hAnsi="Century Gothic"/>
          <w:sz w:val="24"/>
          <w:szCs w:val="24"/>
        </w:rPr>
      </w:pPr>
      <w:r w:rsidRPr="00054B92">
        <w:rPr>
          <w:rFonts w:ascii="Century Gothic" w:hAnsi="Century Gothic"/>
          <w:sz w:val="24"/>
          <w:szCs w:val="24"/>
        </w:rPr>
        <w:t xml:space="preserve">Os serviços que o PROFISSIONAL PARCEIRO se propõe a realizar, utilizando-se do equipamento e do espaço objetos deste contrato, são de sua inteira e exclusiva responsabilidade. O PROFISSIONAL PARCEIRO responderá perante seus clientes e terceiros, por quaisquer danos inerentes aos serviços executados, eximindo integralmente o SALÃO-PARCEIRO e o seu estabelecimento de quaisquer ônus. </w:t>
      </w:r>
    </w:p>
    <w:p w:rsidR="0015219E" w:rsidRPr="00054B92" w:rsidRDefault="0068703E" w:rsidP="006C4D57">
      <w:pPr>
        <w:jc w:val="both"/>
        <w:rPr>
          <w:rFonts w:ascii="Century Gothic" w:hAnsi="Century Gothic"/>
          <w:sz w:val="24"/>
          <w:szCs w:val="24"/>
        </w:rPr>
      </w:pPr>
      <w:r w:rsidRPr="00054B92">
        <w:rPr>
          <w:rFonts w:ascii="Century Gothic" w:hAnsi="Century Gothic"/>
          <w:sz w:val="24"/>
          <w:szCs w:val="24"/>
        </w:rPr>
        <w:t>Parágrafo primeiro. Cabe exclusivamente ao SALÃO-PARCEIRO o pagamento das despesas do imóvel, bem como com propaganda, energia, água, telefone, taxas e impostos e manutenção e conservação das instalações, fornecendo excelentes condições de trab</w:t>
      </w:r>
      <w:r w:rsidR="0015219E" w:rsidRPr="00054B92">
        <w:rPr>
          <w:rFonts w:ascii="Century Gothic" w:hAnsi="Century Gothic"/>
          <w:sz w:val="24"/>
          <w:szCs w:val="24"/>
        </w:rPr>
        <w:t xml:space="preserve">alho ao PROFISSIONAL PARCEIRO. </w:t>
      </w:r>
    </w:p>
    <w:p w:rsidR="0015219E" w:rsidRPr="00054B92" w:rsidRDefault="0068703E" w:rsidP="006C4D57">
      <w:pPr>
        <w:jc w:val="both"/>
        <w:rPr>
          <w:rFonts w:ascii="Century Gothic" w:hAnsi="Century Gothic"/>
          <w:b/>
          <w:sz w:val="24"/>
          <w:szCs w:val="24"/>
        </w:rPr>
      </w:pPr>
      <w:r w:rsidRPr="00054B92">
        <w:rPr>
          <w:rFonts w:ascii="Century Gothic" w:hAnsi="Century Gothic"/>
          <w:b/>
          <w:sz w:val="24"/>
          <w:szCs w:val="24"/>
        </w:rPr>
        <w:t xml:space="preserve">CLÁUSULA SÉTIMA – DO VÍNCULO TRABALHISTA </w:t>
      </w:r>
    </w:p>
    <w:p w:rsidR="00AD503F" w:rsidRPr="00054B92" w:rsidRDefault="0068703E" w:rsidP="006C4D57">
      <w:pPr>
        <w:jc w:val="both"/>
        <w:rPr>
          <w:rFonts w:ascii="Century Gothic" w:hAnsi="Century Gothic"/>
          <w:sz w:val="24"/>
          <w:szCs w:val="24"/>
        </w:rPr>
      </w:pPr>
      <w:r w:rsidRPr="00054B92">
        <w:rPr>
          <w:rFonts w:ascii="Century Gothic" w:hAnsi="Century Gothic"/>
          <w:sz w:val="24"/>
          <w:szCs w:val="24"/>
        </w:rPr>
        <w:t xml:space="preserve">Fica expressamente estabelecido não existir, por força deste contrato, qualquer relação de emprego entre SALÃO-PARCEIRO e PROFISSIONAL PARCEIRO, cabendo exclusivamente a este a responsabilidade pelo </w:t>
      </w:r>
      <w:r w:rsidRPr="00054B92">
        <w:rPr>
          <w:rFonts w:ascii="Century Gothic" w:hAnsi="Century Gothic"/>
          <w:sz w:val="24"/>
          <w:szCs w:val="24"/>
        </w:rPr>
        <w:lastRenderedPageBreak/>
        <w:t xml:space="preserve">pagamento de qualquer despesa, ônus e/ou encargos de natureza trabalhista, securitária e previdenciária, bem como por acidentes de trabalho, pelo fornecimento de todos os equipamentos necessários à preservação da integridade de seus empregados, clientes e terceiros, bem como exigir a sua utilização, conservação e reposição, sempre que o fornecimento a ser prestado assim o exigir. </w:t>
      </w:r>
    </w:p>
    <w:p w:rsidR="00AD503F" w:rsidRPr="00054B92" w:rsidRDefault="0068703E" w:rsidP="006C4D57">
      <w:pPr>
        <w:jc w:val="both"/>
        <w:rPr>
          <w:rFonts w:ascii="Century Gothic" w:hAnsi="Century Gothic"/>
          <w:sz w:val="24"/>
          <w:szCs w:val="24"/>
        </w:rPr>
      </w:pPr>
      <w:r w:rsidRPr="00054B92">
        <w:rPr>
          <w:rFonts w:ascii="Century Gothic" w:hAnsi="Century Gothic"/>
          <w:sz w:val="24"/>
          <w:szCs w:val="24"/>
        </w:rPr>
        <w:t xml:space="preserve">Parágrafo primeiro. Não constitui o presente contrato qualquer relação jurídica de trabalho ou de emprego entre SALÃO-PARCEIRO e PROFISSIONAL PARCEIRO, pois será resguardada plenamente a autonomia do PROFISSIONAL PARCEIRO na prática de sua atividade profissional, nos moldes da Lei nº 13.352, de 27 de outubro de 2016. </w:t>
      </w:r>
    </w:p>
    <w:p w:rsidR="00AD503F" w:rsidRPr="00054B92" w:rsidRDefault="0068703E" w:rsidP="006C4D57">
      <w:pPr>
        <w:jc w:val="both"/>
        <w:rPr>
          <w:rFonts w:ascii="Century Gothic" w:hAnsi="Century Gothic"/>
          <w:b/>
          <w:sz w:val="24"/>
          <w:szCs w:val="24"/>
        </w:rPr>
      </w:pPr>
      <w:r w:rsidRPr="00054B92">
        <w:rPr>
          <w:rFonts w:ascii="Century Gothic" w:hAnsi="Century Gothic"/>
          <w:b/>
          <w:sz w:val="24"/>
          <w:szCs w:val="24"/>
        </w:rPr>
        <w:t xml:space="preserve">CLAUSULA OITAVA - DA CESSÃO OU TRANSFERÊNCIA DO CONTRATO </w:t>
      </w:r>
    </w:p>
    <w:p w:rsidR="00AD503F" w:rsidRPr="00054B92" w:rsidRDefault="0068703E" w:rsidP="006C4D57">
      <w:pPr>
        <w:jc w:val="both"/>
        <w:rPr>
          <w:rFonts w:ascii="Century Gothic" w:hAnsi="Century Gothic"/>
          <w:sz w:val="24"/>
          <w:szCs w:val="24"/>
        </w:rPr>
      </w:pPr>
      <w:r w:rsidRPr="00054B92">
        <w:rPr>
          <w:rFonts w:ascii="Century Gothic" w:hAnsi="Century Gothic"/>
          <w:sz w:val="24"/>
          <w:szCs w:val="24"/>
        </w:rPr>
        <w:t xml:space="preserve">O PROFISSIONAL PARCEIRO declara expressamente reconhecer que foi selecionado para firmar este contrato tendo em vista as suas habilidades profissionais, pelo que esta não poderá ceder ou transferir, no todo ou em parte, a qualquer título e a quem quer que seja os direitos e/ou obrigações que lhe decorram deste contrato, ou de qualquer aditamento ao mesmo que venha a ser celebrado entre as partes, salvo com autorização expressa e por escrito da SALÃO-PARCEIRO. </w:t>
      </w:r>
    </w:p>
    <w:p w:rsidR="00B054BA" w:rsidRPr="00054B92" w:rsidRDefault="0068703E" w:rsidP="006C4D57">
      <w:pPr>
        <w:jc w:val="both"/>
        <w:rPr>
          <w:rFonts w:ascii="Century Gothic" w:hAnsi="Century Gothic"/>
          <w:b/>
          <w:sz w:val="24"/>
          <w:szCs w:val="24"/>
        </w:rPr>
      </w:pPr>
      <w:r w:rsidRPr="00054B92">
        <w:rPr>
          <w:rFonts w:ascii="Century Gothic" w:hAnsi="Century Gothic"/>
          <w:b/>
          <w:sz w:val="24"/>
          <w:szCs w:val="24"/>
        </w:rPr>
        <w:t xml:space="preserve">CLAUSULA NONA - DAS INFRAÇÕES CONTRATUAIS </w:t>
      </w:r>
    </w:p>
    <w:p w:rsidR="00B054BA" w:rsidRPr="00054B92" w:rsidRDefault="0068703E" w:rsidP="006C4D57">
      <w:pPr>
        <w:jc w:val="both"/>
        <w:rPr>
          <w:rFonts w:ascii="Century Gothic" w:hAnsi="Century Gothic"/>
          <w:sz w:val="24"/>
          <w:szCs w:val="24"/>
        </w:rPr>
      </w:pPr>
      <w:r w:rsidRPr="00054B92">
        <w:rPr>
          <w:rFonts w:ascii="Century Gothic" w:hAnsi="Century Gothic"/>
          <w:sz w:val="24"/>
          <w:szCs w:val="24"/>
        </w:rPr>
        <w:t xml:space="preserve">Nenhuma das partes será responsável perante a outra por qualquer falha ou atraso no desempenho de qualquer das obrigações assumidas e constantes do presente, causados por evento de força maior ou de caso fortuito, quando tais eventos forem ao mesmo tempo imprevisíveis e intransponíveis, devendo a parte inadimplente dar ciência à outra, por escrito, até 48h (quarenta e oito) horas da data da ocorrência, fornecendo informações completas sobre o evento. </w:t>
      </w:r>
    </w:p>
    <w:p w:rsidR="00B054BA" w:rsidRPr="00054B92" w:rsidRDefault="0068703E" w:rsidP="006C4D57">
      <w:pPr>
        <w:jc w:val="both"/>
        <w:rPr>
          <w:rFonts w:ascii="Century Gothic" w:hAnsi="Century Gothic"/>
          <w:b/>
          <w:sz w:val="24"/>
          <w:szCs w:val="24"/>
        </w:rPr>
      </w:pPr>
      <w:r w:rsidRPr="00054B92">
        <w:rPr>
          <w:rFonts w:ascii="Century Gothic" w:hAnsi="Century Gothic"/>
          <w:b/>
          <w:sz w:val="24"/>
          <w:szCs w:val="24"/>
        </w:rPr>
        <w:t xml:space="preserve">CLAUSULA DÉCIMA – DAS NOTIFICAÇÕES </w:t>
      </w:r>
    </w:p>
    <w:p w:rsidR="00AB7FFD" w:rsidRPr="00054B92" w:rsidRDefault="0068703E" w:rsidP="006C4D57">
      <w:pPr>
        <w:jc w:val="both"/>
        <w:rPr>
          <w:rFonts w:ascii="Century Gothic" w:hAnsi="Century Gothic"/>
          <w:sz w:val="24"/>
          <w:szCs w:val="24"/>
        </w:rPr>
      </w:pPr>
      <w:r w:rsidRPr="00054B92">
        <w:rPr>
          <w:rFonts w:ascii="Century Gothic" w:hAnsi="Century Gothic"/>
          <w:sz w:val="24"/>
          <w:szCs w:val="24"/>
        </w:rPr>
        <w:t xml:space="preserve">Todas as notificações e demais comunicações entre as partes deverão ser, por escrito, enviadas aos endereços constantes do preâmbulo deste através de (i) Cartório de Títulos e Documentos; (ii) carta registrada ou (iii) qualquer outro meio com prova de recebimento. </w:t>
      </w:r>
    </w:p>
    <w:p w:rsidR="00AB7FFD" w:rsidRPr="00054B92" w:rsidRDefault="0068703E" w:rsidP="006C4D57">
      <w:pPr>
        <w:jc w:val="both"/>
        <w:rPr>
          <w:rFonts w:ascii="Century Gothic" w:hAnsi="Century Gothic"/>
          <w:sz w:val="24"/>
          <w:szCs w:val="24"/>
        </w:rPr>
      </w:pPr>
      <w:r w:rsidRPr="00054B92">
        <w:rPr>
          <w:rFonts w:ascii="Century Gothic" w:hAnsi="Century Gothic"/>
          <w:sz w:val="24"/>
          <w:szCs w:val="24"/>
        </w:rPr>
        <w:t xml:space="preserve">Parágrafo primeiro. A parte que tiver alterado o endereço constante do preâmbulo deste contrato deverá de imediato comunicar o novo endereço à outra parte. Até que seja feita essa comunicação, serão válidos e eficazes os avisos, as comunicações, as notificações e as interpelações enviadas para o endereço constante do preâmbulo deste. </w:t>
      </w:r>
    </w:p>
    <w:p w:rsidR="00AB7FFD" w:rsidRPr="00054B92" w:rsidRDefault="0068703E" w:rsidP="006C4D57">
      <w:pPr>
        <w:jc w:val="both"/>
        <w:rPr>
          <w:rFonts w:ascii="Century Gothic" w:hAnsi="Century Gothic"/>
          <w:b/>
          <w:sz w:val="24"/>
          <w:szCs w:val="24"/>
        </w:rPr>
      </w:pPr>
      <w:r w:rsidRPr="00054B92">
        <w:rPr>
          <w:rFonts w:ascii="Century Gothic" w:hAnsi="Century Gothic"/>
          <w:b/>
          <w:sz w:val="24"/>
          <w:szCs w:val="24"/>
        </w:rPr>
        <w:lastRenderedPageBreak/>
        <w:t>CLÁUSULA DÉCIMA PRIMEIRA - DAS DISPOSIÇÕES GERAIS</w:t>
      </w:r>
    </w:p>
    <w:p w:rsidR="00AB7FFD" w:rsidRPr="00054B92" w:rsidRDefault="0068703E" w:rsidP="006C4D57">
      <w:pPr>
        <w:jc w:val="both"/>
        <w:rPr>
          <w:rFonts w:ascii="Century Gothic" w:hAnsi="Century Gothic"/>
          <w:sz w:val="24"/>
          <w:szCs w:val="24"/>
        </w:rPr>
      </w:pPr>
      <w:r w:rsidRPr="00054B92">
        <w:rPr>
          <w:rFonts w:ascii="Century Gothic" w:hAnsi="Century Gothic"/>
          <w:sz w:val="24"/>
          <w:szCs w:val="24"/>
        </w:rPr>
        <w:t xml:space="preserve">O PROFISSIONAL PARCEIRO declara-se ciente de que é obrigado a recolher para o INSS a sua contribuição previdenciária mensalmente, bem como recolher os impostos devidos e cumprir as obrigações devidas. </w:t>
      </w:r>
    </w:p>
    <w:p w:rsidR="00AB7FFD" w:rsidRPr="00054B92" w:rsidRDefault="0068703E" w:rsidP="006C4D57">
      <w:pPr>
        <w:jc w:val="both"/>
        <w:rPr>
          <w:rFonts w:ascii="Century Gothic" w:hAnsi="Century Gothic"/>
          <w:sz w:val="24"/>
          <w:szCs w:val="24"/>
        </w:rPr>
      </w:pPr>
      <w:r w:rsidRPr="00054B92">
        <w:rPr>
          <w:rFonts w:ascii="Century Gothic" w:hAnsi="Century Gothic"/>
          <w:sz w:val="24"/>
          <w:szCs w:val="24"/>
        </w:rPr>
        <w:t>Parágrafo primeiro. Não haverá hierarquia nem subordinação entre PROFISSIONAL PARCEIRO e SALÃO-PARCEIRO, devendo as partes tratar</w:t>
      </w:r>
      <w:r w:rsidR="00AB7FFD" w:rsidRPr="00054B92">
        <w:rPr>
          <w:rFonts w:ascii="Century Gothic" w:hAnsi="Century Gothic"/>
          <w:sz w:val="24"/>
          <w:szCs w:val="24"/>
        </w:rPr>
        <w:t>em-</w:t>
      </w:r>
      <w:r w:rsidRPr="00054B92">
        <w:rPr>
          <w:rFonts w:ascii="Century Gothic" w:hAnsi="Century Gothic"/>
          <w:sz w:val="24"/>
          <w:szCs w:val="24"/>
        </w:rPr>
        <w:t xml:space="preserve">se com consideração e respeito recíprocos. </w:t>
      </w:r>
    </w:p>
    <w:p w:rsidR="00B83903" w:rsidRPr="00054B92" w:rsidRDefault="0068703E" w:rsidP="006C4D57">
      <w:pPr>
        <w:jc w:val="both"/>
        <w:rPr>
          <w:rFonts w:ascii="Century Gothic" w:hAnsi="Century Gothic"/>
          <w:sz w:val="24"/>
          <w:szCs w:val="24"/>
        </w:rPr>
      </w:pPr>
      <w:r w:rsidRPr="00054B92">
        <w:rPr>
          <w:rFonts w:ascii="Century Gothic" w:hAnsi="Century Gothic"/>
          <w:sz w:val="24"/>
          <w:szCs w:val="24"/>
        </w:rPr>
        <w:t xml:space="preserve">Parágrafo segundo. O PROFISSIONAL PARCEIRO exercerá suas atividades e prestação de serviço profissional com plena autonomia, podendo servir-se das instalações em dias e horários de sua conveniência, respeitado o uso e costumes quanto ao horário comercial, o horário convencional da categoria, atendendo a clientela de acordo com sua preferência. </w:t>
      </w:r>
    </w:p>
    <w:p w:rsidR="00B83903" w:rsidRPr="00054B92" w:rsidRDefault="0068703E" w:rsidP="006C4D57">
      <w:pPr>
        <w:jc w:val="both"/>
        <w:rPr>
          <w:rFonts w:ascii="Century Gothic" w:hAnsi="Century Gothic"/>
          <w:sz w:val="24"/>
          <w:szCs w:val="24"/>
        </w:rPr>
      </w:pPr>
      <w:r w:rsidRPr="00054B92">
        <w:rPr>
          <w:rFonts w:ascii="Century Gothic" w:hAnsi="Century Gothic"/>
          <w:sz w:val="24"/>
          <w:szCs w:val="24"/>
        </w:rPr>
        <w:t>Parágrafo terceiro. As instalações do estabelecimento estarão à disposição do PROFISSIONAL PARCEIRO no horário e dias da semana em que o estabelecimento usualmente funcionar, de acordo com o estabelecido no parágrafo anterior.</w:t>
      </w:r>
    </w:p>
    <w:p w:rsidR="00B83903" w:rsidRPr="00054B92" w:rsidRDefault="0068703E" w:rsidP="006C4D57">
      <w:pPr>
        <w:jc w:val="both"/>
        <w:rPr>
          <w:rFonts w:ascii="Century Gothic" w:hAnsi="Century Gothic"/>
          <w:sz w:val="24"/>
          <w:szCs w:val="24"/>
        </w:rPr>
      </w:pPr>
      <w:r w:rsidRPr="00054B92">
        <w:rPr>
          <w:rFonts w:ascii="Century Gothic" w:hAnsi="Century Gothic"/>
          <w:sz w:val="24"/>
          <w:szCs w:val="24"/>
        </w:rPr>
        <w:t xml:space="preserve">Parágrafo quarto. Nenhuma responsabilidade caberá ao SALÃO-PARCEIRO na relação entre PROFISSIONAL PARCEIRO e cliente, sejam de ordem moral, profissional (qualidade dos serviços) ou outra que implique em responsabilidade civil ou criminal. </w:t>
      </w:r>
    </w:p>
    <w:p w:rsidR="00250CF0" w:rsidRPr="00054B92" w:rsidRDefault="0068703E" w:rsidP="006C4D57">
      <w:pPr>
        <w:jc w:val="both"/>
        <w:rPr>
          <w:rFonts w:ascii="Century Gothic" w:hAnsi="Century Gothic"/>
          <w:sz w:val="24"/>
          <w:szCs w:val="24"/>
        </w:rPr>
      </w:pPr>
      <w:r w:rsidRPr="00054B92">
        <w:rPr>
          <w:rFonts w:ascii="Century Gothic" w:hAnsi="Century Gothic"/>
          <w:sz w:val="24"/>
          <w:szCs w:val="24"/>
        </w:rPr>
        <w:t xml:space="preserve">Parágrafo quinto. Visando a segurança dos clientes e origem dos produtos a serem utilizados, estabelecem as partes utilizarem somente os produtos fornecidos pelo SALÃO-PARCEIRO, sendo que sobre o valor dos mesmos o PROFISSIONAL PARCEIRO não fará jus a qualquer comissão. O comércio e utilização dos produtos nas dependências do estabelecimento obedecerão às tabelas de preços pelo SALÃO-PARCEIRO fornecida, não podendo o PROFISSIONAL PARCEIRO comercializar quaisquer produtos sem a prévia autorização do SALÃO-PARCEIRO. </w:t>
      </w:r>
    </w:p>
    <w:p w:rsidR="00090D90" w:rsidRPr="00054B92" w:rsidRDefault="00090D90" w:rsidP="006C4D57">
      <w:pPr>
        <w:jc w:val="both"/>
        <w:rPr>
          <w:rFonts w:ascii="Century Gothic" w:hAnsi="Century Gothic"/>
          <w:b/>
          <w:sz w:val="24"/>
          <w:szCs w:val="24"/>
        </w:rPr>
      </w:pPr>
      <w:r w:rsidRPr="00054B92">
        <w:rPr>
          <w:rFonts w:ascii="Century Gothic" w:hAnsi="Century Gothic"/>
          <w:b/>
          <w:sz w:val="24"/>
          <w:szCs w:val="24"/>
        </w:rPr>
        <w:t>CLÁUSULA DÉCIMA SEGUNDA - DA REGULARIDADE DE INSCRIÇÃO DO PROF. PARCEIRO</w:t>
      </w:r>
    </w:p>
    <w:p w:rsidR="00090D90" w:rsidRPr="00054B92" w:rsidRDefault="00090D90" w:rsidP="006C4D57">
      <w:pPr>
        <w:jc w:val="both"/>
        <w:rPr>
          <w:rFonts w:ascii="Century Gothic" w:hAnsi="Century Gothic"/>
          <w:sz w:val="24"/>
          <w:szCs w:val="24"/>
        </w:rPr>
      </w:pPr>
      <w:r w:rsidRPr="00054B92">
        <w:rPr>
          <w:rFonts w:ascii="Century Gothic" w:hAnsi="Century Gothic"/>
          <w:sz w:val="24"/>
          <w:szCs w:val="24"/>
        </w:rPr>
        <w:t xml:space="preserve">Conforme inciso VII, §10º, da Lei 13.352/2016, é obrigação, por parte do profissional parceiro, de manutenção e regularidade de sua inscrição perante as autoridades fazendárias. Inclusive o pagamento </w:t>
      </w:r>
      <w:r w:rsidR="00835766" w:rsidRPr="00054B92">
        <w:rPr>
          <w:rFonts w:ascii="Century Gothic" w:hAnsi="Century Gothic"/>
          <w:sz w:val="24"/>
          <w:szCs w:val="24"/>
        </w:rPr>
        <w:t>dos Impostos Mensais.</w:t>
      </w:r>
    </w:p>
    <w:p w:rsidR="00054B92" w:rsidRDefault="00054B92" w:rsidP="006C4D57">
      <w:pPr>
        <w:jc w:val="both"/>
        <w:rPr>
          <w:rFonts w:ascii="Century Gothic" w:hAnsi="Century Gothic"/>
          <w:b/>
          <w:sz w:val="24"/>
          <w:szCs w:val="24"/>
        </w:rPr>
      </w:pPr>
    </w:p>
    <w:p w:rsidR="00054B92" w:rsidRDefault="00054B92" w:rsidP="006C4D57">
      <w:pPr>
        <w:jc w:val="both"/>
        <w:rPr>
          <w:rFonts w:ascii="Century Gothic" w:hAnsi="Century Gothic"/>
          <w:b/>
          <w:sz w:val="24"/>
          <w:szCs w:val="24"/>
        </w:rPr>
      </w:pPr>
    </w:p>
    <w:p w:rsidR="00DA4DEF" w:rsidRPr="00054B92" w:rsidRDefault="0068703E" w:rsidP="006C4D57">
      <w:pPr>
        <w:jc w:val="both"/>
        <w:rPr>
          <w:rFonts w:ascii="Century Gothic" w:hAnsi="Century Gothic"/>
          <w:b/>
          <w:sz w:val="24"/>
          <w:szCs w:val="24"/>
        </w:rPr>
      </w:pPr>
      <w:r w:rsidRPr="00054B92">
        <w:rPr>
          <w:rFonts w:ascii="Century Gothic" w:hAnsi="Century Gothic"/>
          <w:b/>
          <w:sz w:val="24"/>
          <w:szCs w:val="24"/>
        </w:rPr>
        <w:lastRenderedPageBreak/>
        <w:t xml:space="preserve">CLÁUSULA DÉCIMA SEGUNDA - DO FORO </w:t>
      </w:r>
    </w:p>
    <w:p w:rsidR="00DA4DEF" w:rsidRPr="00054B92" w:rsidRDefault="0068703E" w:rsidP="006C4D57">
      <w:pPr>
        <w:jc w:val="both"/>
        <w:rPr>
          <w:rFonts w:ascii="Century Gothic" w:hAnsi="Century Gothic"/>
          <w:sz w:val="24"/>
          <w:szCs w:val="24"/>
        </w:rPr>
      </w:pPr>
      <w:r w:rsidRPr="00054B92">
        <w:rPr>
          <w:rFonts w:ascii="Century Gothic" w:hAnsi="Century Gothic"/>
          <w:sz w:val="24"/>
          <w:szCs w:val="24"/>
        </w:rPr>
        <w:t xml:space="preserve">Os compromitentes acima qualificados elegem o </w:t>
      </w:r>
      <w:proofErr w:type="spellStart"/>
      <w:r w:rsidRPr="00054B92">
        <w:rPr>
          <w:rFonts w:ascii="Century Gothic" w:hAnsi="Century Gothic"/>
          <w:sz w:val="24"/>
          <w:szCs w:val="24"/>
        </w:rPr>
        <w:t>Forum</w:t>
      </w:r>
      <w:proofErr w:type="spellEnd"/>
      <w:r w:rsidR="00720C59" w:rsidRPr="00054B92">
        <w:rPr>
          <w:rFonts w:ascii="Century Gothic" w:hAnsi="Century Gothic"/>
          <w:sz w:val="24"/>
          <w:szCs w:val="24"/>
        </w:rPr>
        <w:t xml:space="preserve"> Central da Comarca do Rio de Janeiro</w:t>
      </w:r>
      <w:r w:rsidRPr="00054B92">
        <w:rPr>
          <w:rFonts w:ascii="Century Gothic" w:hAnsi="Century Gothic"/>
          <w:sz w:val="24"/>
          <w:szCs w:val="24"/>
        </w:rPr>
        <w:t xml:space="preserve">, para solução das disputas oriundas do presente contrato, renunciando a qualquer outro por mais privilegiado que seja. </w:t>
      </w:r>
    </w:p>
    <w:p w:rsidR="00DA4DEF" w:rsidRPr="00054B92" w:rsidRDefault="0068703E" w:rsidP="006C4D57">
      <w:pPr>
        <w:jc w:val="both"/>
        <w:rPr>
          <w:rFonts w:ascii="Century Gothic" w:hAnsi="Century Gothic"/>
          <w:sz w:val="24"/>
          <w:szCs w:val="24"/>
        </w:rPr>
      </w:pPr>
      <w:r w:rsidRPr="00054B92">
        <w:rPr>
          <w:rFonts w:ascii="Century Gothic" w:hAnsi="Century Gothic"/>
          <w:sz w:val="24"/>
          <w:szCs w:val="24"/>
        </w:rPr>
        <w:t xml:space="preserve">E, por estarem justas e contratadas, assinam o presente contrato, em 02 (duas) vias de igual teor e forma, na presença de 02 (duas) testemunhas. </w:t>
      </w:r>
    </w:p>
    <w:p w:rsidR="00FF62A4" w:rsidRPr="00054B92" w:rsidRDefault="00FF62A4" w:rsidP="00FF62A4">
      <w:pPr>
        <w:jc w:val="center"/>
        <w:rPr>
          <w:rFonts w:ascii="Century Gothic" w:hAnsi="Century Gothic"/>
          <w:sz w:val="24"/>
          <w:szCs w:val="24"/>
        </w:rPr>
      </w:pPr>
    </w:p>
    <w:p w:rsidR="00DA4DEF" w:rsidRPr="00054B92" w:rsidRDefault="00720C59" w:rsidP="00FF62A4">
      <w:pPr>
        <w:jc w:val="center"/>
        <w:rPr>
          <w:rFonts w:ascii="Century Gothic" w:hAnsi="Century Gothic"/>
          <w:sz w:val="24"/>
          <w:szCs w:val="24"/>
        </w:rPr>
      </w:pPr>
      <w:r w:rsidRPr="00054B92">
        <w:rPr>
          <w:rFonts w:ascii="Century Gothic" w:hAnsi="Century Gothic"/>
          <w:sz w:val="24"/>
          <w:szCs w:val="24"/>
        </w:rPr>
        <w:t xml:space="preserve">Rio de Janeiro, </w:t>
      </w:r>
      <w:r w:rsidR="00054B92">
        <w:rPr>
          <w:rFonts w:ascii="Century Gothic" w:hAnsi="Century Gothic"/>
          <w:sz w:val="24"/>
          <w:szCs w:val="24"/>
        </w:rPr>
        <w:t>_____</w:t>
      </w:r>
      <w:r w:rsidRPr="00054B92">
        <w:rPr>
          <w:rFonts w:ascii="Century Gothic" w:hAnsi="Century Gothic"/>
          <w:sz w:val="24"/>
          <w:szCs w:val="24"/>
        </w:rPr>
        <w:t xml:space="preserve"> de </w:t>
      </w:r>
      <w:r w:rsidR="00054B92">
        <w:rPr>
          <w:rFonts w:ascii="Century Gothic" w:hAnsi="Century Gothic"/>
          <w:sz w:val="24"/>
          <w:szCs w:val="24"/>
        </w:rPr>
        <w:t>____________________ de _________.</w:t>
      </w:r>
    </w:p>
    <w:p w:rsidR="00FF62A4" w:rsidRPr="002B6E5B" w:rsidRDefault="00FF62A4" w:rsidP="00FF62A4">
      <w:pPr>
        <w:jc w:val="center"/>
        <w:rPr>
          <w:rFonts w:ascii="Century Gothic" w:hAnsi="Century Gothic"/>
          <w:sz w:val="24"/>
          <w:szCs w:val="24"/>
        </w:rPr>
      </w:pPr>
    </w:p>
    <w:p w:rsidR="00FF62A4" w:rsidRPr="002B6E5B" w:rsidRDefault="00FF62A4" w:rsidP="00FF62A4">
      <w:pPr>
        <w:spacing w:after="0" w:line="240" w:lineRule="auto"/>
        <w:jc w:val="center"/>
        <w:rPr>
          <w:rFonts w:ascii="Century Gothic" w:hAnsi="Century Gothic"/>
          <w:b/>
          <w:sz w:val="24"/>
          <w:szCs w:val="24"/>
        </w:rPr>
      </w:pPr>
      <w:r w:rsidRPr="002B6E5B">
        <w:rPr>
          <w:rFonts w:ascii="Century Gothic" w:hAnsi="Century Gothic"/>
          <w:b/>
          <w:sz w:val="24"/>
          <w:szCs w:val="24"/>
        </w:rPr>
        <w:t>_________________________________________</w:t>
      </w:r>
    </w:p>
    <w:p w:rsidR="002B6E5B" w:rsidRPr="002B6E5B" w:rsidRDefault="002B6E5B" w:rsidP="00FF62A4">
      <w:pPr>
        <w:spacing w:after="0" w:line="240" w:lineRule="auto"/>
        <w:jc w:val="center"/>
        <w:rPr>
          <w:rFonts w:ascii="Century Gothic" w:hAnsi="Century Gothic"/>
          <w:sz w:val="24"/>
          <w:szCs w:val="24"/>
        </w:rPr>
      </w:pPr>
      <w:r w:rsidRPr="002B6E5B">
        <w:rPr>
          <w:rFonts w:ascii="Century Gothic" w:hAnsi="Century Gothic"/>
          <w:b/>
          <w:sz w:val="24"/>
          <w:szCs w:val="24"/>
        </w:rPr>
        <w:t>CARLOTA ESMALTERIA LTDA</w:t>
      </w:r>
      <w:r w:rsidRPr="002B6E5B">
        <w:rPr>
          <w:rFonts w:ascii="Century Gothic" w:hAnsi="Century Gothic"/>
          <w:sz w:val="24"/>
          <w:szCs w:val="24"/>
        </w:rPr>
        <w:t xml:space="preserve"> </w:t>
      </w:r>
    </w:p>
    <w:p w:rsidR="00DA4DEF" w:rsidRPr="002B6E5B" w:rsidRDefault="0068703E" w:rsidP="00FF62A4">
      <w:pPr>
        <w:spacing w:after="0" w:line="240" w:lineRule="auto"/>
        <w:jc w:val="center"/>
        <w:rPr>
          <w:rFonts w:ascii="Century Gothic" w:hAnsi="Century Gothic"/>
          <w:sz w:val="24"/>
          <w:szCs w:val="24"/>
        </w:rPr>
      </w:pPr>
      <w:r w:rsidRPr="002B6E5B">
        <w:rPr>
          <w:rFonts w:ascii="Century Gothic" w:hAnsi="Century Gothic"/>
          <w:sz w:val="24"/>
          <w:szCs w:val="24"/>
        </w:rPr>
        <w:t xml:space="preserve">Representado por </w:t>
      </w:r>
      <w:r w:rsidR="002B6E5B" w:rsidRPr="002B6E5B">
        <w:rPr>
          <w:rFonts w:ascii="Century Gothic" w:hAnsi="Century Gothic"/>
          <w:sz w:val="24"/>
          <w:szCs w:val="24"/>
        </w:rPr>
        <w:t xml:space="preserve">Carlos Augusto </w:t>
      </w:r>
      <w:proofErr w:type="spellStart"/>
      <w:r w:rsidR="002B6E5B" w:rsidRPr="002B6E5B">
        <w:rPr>
          <w:rFonts w:ascii="Century Gothic" w:hAnsi="Century Gothic"/>
          <w:sz w:val="24"/>
          <w:szCs w:val="24"/>
        </w:rPr>
        <w:t>Hypolito</w:t>
      </w:r>
      <w:proofErr w:type="spellEnd"/>
      <w:r w:rsidR="002B6E5B" w:rsidRPr="002B6E5B">
        <w:rPr>
          <w:rFonts w:ascii="Century Gothic" w:hAnsi="Century Gothic"/>
          <w:sz w:val="24"/>
          <w:szCs w:val="24"/>
        </w:rPr>
        <w:t xml:space="preserve"> Da Silva</w:t>
      </w:r>
    </w:p>
    <w:p w:rsidR="00FF62A4" w:rsidRPr="002B6E5B" w:rsidRDefault="00FF62A4" w:rsidP="00FF62A4">
      <w:pPr>
        <w:spacing w:after="0" w:line="240" w:lineRule="auto"/>
        <w:jc w:val="center"/>
        <w:rPr>
          <w:rFonts w:ascii="Century Gothic" w:hAnsi="Century Gothic"/>
          <w:sz w:val="24"/>
          <w:szCs w:val="24"/>
        </w:rPr>
      </w:pPr>
      <w:r w:rsidRPr="002B6E5B">
        <w:rPr>
          <w:rFonts w:ascii="Century Gothic" w:hAnsi="Century Gothic"/>
          <w:sz w:val="24"/>
          <w:szCs w:val="24"/>
        </w:rPr>
        <w:t>SALÃO-PARCEIRO</w:t>
      </w:r>
    </w:p>
    <w:p w:rsidR="00FF62A4" w:rsidRPr="002B6E5B" w:rsidRDefault="00FF62A4" w:rsidP="00FF62A4">
      <w:pPr>
        <w:spacing w:after="0" w:line="240" w:lineRule="auto"/>
        <w:jc w:val="center"/>
        <w:rPr>
          <w:rFonts w:ascii="Century Gothic" w:hAnsi="Century Gothic"/>
          <w:sz w:val="24"/>
          <w:szCs w:val="24"/>
        </w:rPr>
      </w:pPr>
    </w:p>
    <w:p w:rsidR="00DA4DEF" w:rsidRPr="002B6E5B" w:rsidRDefault="00DA4DEF" w:rsidP="00FF62A4">
      <w:pPr>
        <w:spacing w:after="0" w:line="240" w:lineRule="auto"/>
        <w:rPr>
          <w:rFonts w:ascii="Century Gothic" w:hAnsi="Century Gothic"/>
          <w:sz w:val="24"/>
          <w:szCs w:val="24"/>
        </w:rPr>
      </w:pPr>
    </w:p>
    <w:p w:rsidR="00FF62A4" w:rsidRPr="002B6E5B" w:rsidRDefault="00FF62A4" w:rsidP="00FF62A4">
      <w:pPr>
        <w:spacing w:after="0" w:line="240" w:lineRule="auto"/>
        <w:jc w:val="center"/>
        <w:rPr>
          <w:rFonts w:ascii="Century Gothic" w:hAnsi="Century Gothic"/>
          <w:sz w:val="24"/>
          <w:szCs w:val="24"/>
        </w:rPr>
      </w:pPr>
      <w:r w:rsidRPr="002B6E5B">
        <w:rPr>
          <w:rFonts w:ascii="Century Gothic" w:hAnsi="Century Gothic"/>
          <w:sz w:val="24"/>
          <w:szCs w:val="24"/>
        </w:rPr>
        <w:t>________________________________________</w:t>
      </w:r>
    </w:p>
    <w:p w:rsidR="00DA4DEF" w:rsidRPr="002B6E5B" w:rsidRDefault="0068703E" w:rsidP="00FF62A4">
      <w:pPr>
        <w:spacing w:after="0" w:line="240" w:lineRule="auto"/>
        <w:jc w:val="center"/>
        <w:rPr>
          <w:rFonts w:ascii="Century Gothic" w:hAnsi="Century Gothic"/>
          <w:sz w:val="24"/>
          <w:szCs w:val="24"/>
        </w:rPr>
      </w:pPr>
      <w:r w:rsidRPr="002B6E5B">
        <w:rPr>
          <w:rFonts w:ascii="Century Gothic" w:hAnsi="Century Gothic"/>
          <w:sz w:val="24"/>
          <w:szCs w:val="24"/>
        </w:rPr>
        <w:t>PROFISSIONAL PARCEIRO</w:t>
      </w:r>
    </w:p>
    <w:p w:rsidR="00DA4DEF" w:rsidRPr="002B6E5B" w:rsidRDefault="00DA4DEF" w:rsidP="00FF62A4">
      <w:pPr>
        <w:spacing w:after="0" w:line="240" w:lineRule="auto"/>
        <w:rPr>
          <w:rFonts w:ascii="Century Gothic" w:hAnsi="Century Gothic"/>
          <w:sz w:val="24"/>
          <w:szCs w:val="24"/>
        </w:rPr>
      </w:pPr>
    </w:p>
    <w:p w:rsidR="00FF62A4" w:rsidRPr="002B6E5B" w:rsidRDefault="00FF62A4" w:rsidP="00FF62A4">
      <w:pPr>
        <w:spacing w:after="0" w:line="240" w:lineRule="auto"/>
        <w:rPr>
          <w:rFonts w:ascii="Century Gothic" w:hAnsi="Century Gothic"/>
          <w:sz w:val="24"/>
          <w:szCs w:val="24"/>
        </w:rPr>
      </w:pPr>
    </w:p>
    <w:p w:rsidR="00FF62A4" w:rsidRDefault="00FF62A4" w:rsidP="00FF62A4">
      <w:pPr>
        <w:spacing w:after="0" w:line="240" w:lineRule="auto"/>
      </w:pPr>
    </w:p>
    <w:p w:rsidR="00FF62A4" w:rsidRDefault="00FF62A4" w:rsidP="00FF62A4">
      <w:pPr>
        <w:spacing w:after="0" w:line="240" w:lineRule="auto"/>
      </w:pPr>
    </w:p>
    <w:p w:rsidR="00FF62A4" w:rsidRDefault="00FF62A4" w:rsidP="00FF62A4">
      <w:pPr>
        <w:spacing w:after="0" w:line="240" w:lineRule="auto"/>
      </w:pPr>
    </w:p>
    <w:p w:rsidR="00FF62A4" w:rsidRDefault="00FF62A4" w:rsidP="00FF62A4">
      <w:pPr>
        <w:spacing w:after="0" w:line="240" w:lineRule="auto"/>
      </w:pPr>
    </w:p>
    <w:p w:rsidR="00FF62A4" w:rsidRDefault="00FF62A4" w:rsidP="00FF62A4">
      <w:pPr>
        <w:spacing w:after="0" w:line="240" w:lineRule="auto"/>
      </w:pPr>
    </w:p>
    <w:p w:rsidR="00FF62A4" w:rsidRDefault="00FF62A4" w:rsidP="00FF62A4">
      <w:pPr>
        <w:spacing w:after="0" w:line="240" w:lineRule="auto"/>
      </w:pPr>
    </w:p>
    <w:p w:rsidR="00FF62A4" w:rsidRDefault="00FF62A4" w:rsidP="00FF62A4">
      <w:pPr>
        <w:spacing w:after="0" w:line="240" w:lineRule="auto"/>
      </w:pPr>
    </w:p>
    <w:p w:rsidR="00FF62A4" w:rsidRDefault="00FF62A4" w:rsidP="00FF62A4">
      <w:pPr>
        <w:spacing w:after="0" w:line="240" w:lineRule="auto"/>
      </w:pPr>
    </w:p>
    <w:p w:rsidR="00FF62A4" w:rsidRDefault="00FF62A4" w:rsidP="00FF62A4">
      <w:pPr>
        <w:spacing w:after="0" w:line="240" w:lineRule="auto"/>
      </w:pPr>
    </w:p>
    <w:p w:rsidR="00DA4DEF" w:rsidRDefault="0068703E">
      <w:r>
        <w:t xml:space="preserve"> TESTEMUNHAS</w:t>
      </w:r>
    </w:p>
    <w:p w:rsidR="00DA4DEF" w:rsidRDefault="0068703E" w:rsidP="002B6E5B">
      <w:pPr>
        <w:spacing w:after="0" w:line="240" w:lineRule="auto"/>
      </w:pPr>
      <w:r>
        <w:t xml:space="preserve">1. </w:t>
      </w:r>
      <w:r w:rsidR="002B6E5B">
        <w:t>__________________________________________</w:t>
      </w:r>
    </w:p>
    <w:p w:rsidR="002B6E5B" w:rsidRDefault="002B6E5B" w:rsidP="002B6E5B">
      <w:pPr>
        <w:spacing w:after="0" w:line="240" w:lineRule="auto"/>
      </w:pPr>
      <w:r>
        <w:t>Nome:</w:t>
      </w:r>
    </w:p>
    <w:p w:rsidR="002B6E5B" w:rsidRDefault="002B6E5B" w:rsidP="002B6E5B">
      <w:pPr>
        <w:spacing w:after="0" w:line="240" w:lineRule="auto"/>
      </w:pPr>
    </w:p>
    <w:p w:rsidR="00827643" w:rsidRDefault="0068703E" w:rsidP="002B6E5B">
      <w:pPr>
        <w:spacing w:after="0" w:line="240" w:lineRule="auto"/>
      </w:pPr>
      <w:r>
        <w:t>2.</w:t>
      </w:r>
      <w:r w:rsidR="002B6E5B">
        <w:t>___________________________________________</w:t>
      </w:r>
    </w:p>
    <w:p w:rsidR="002B6E5B" w:rsidRDefault="002B6E5B" w:rsidP="002B6E5B">
      <w:pPr>
        <w:spacing w:after="0" w:line="240" w:lineRule="auto"/>
      </w:pPr>
      <w:r>
        <w:t>Nome:</w:t>
      </w:r>
    </w:p>
    <w:sectPr w:rsidR="002B6E5B" w:rsidSect="009705A1">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compat/>
  <w:rsids>
    <w:rsidRoot w:val="0068703E"/>
    <w:rsid w:val="00054B92"/>
    <w:rsid w:val="00090D90"/>
    <w:rsid w:val="0015219E"/>
    <w:rsid w:val="001A0930"/>
    <w:rsid w:val="00250CF0"/>
    <w:rsid w:val="002B6E5B"/>
    <w:rsid w:val="003819A1"/>
    <w:rsid w:val="004953F4"/>
    <w:rsid w:val="00500037"/>
    <w:rsid w:val="00521DEE"/>
    <w:rsid w:val="00664CB6"/>
    <w:rsid w:val="0068703E"/>
    <w:rsid w:val="006C4D57"/>
    <w:rsid w:val="006E09F1"/>
    <w:rsid w:val="00720C59"/>
    <w:rsid w:val="007450E1"/>
    <w:rsid w:val="00827643"/>
    <w:rsid w:val="00835766"/>
    <w:rsid w:val="00874F14"/>
    <w:rsid w:val="00910D2A"/>
    <w:rsid w:val="00922843"/>
    <w:rsid w:val="009705A1"/>
    <w:rsid w:val="00995D1E"/>
    <w:rsid w:val="009C531C"/>
    <w:rsid w:val="009F539F"/>
    <w:rsid w:val="00A34402"/>
    <w:rsid w:val="00AB7FFD"/>
    <w:rsid w:val="00AC3401"/>
    <w:rsid w:val="00AD503F"/>
    <w:rsid w:val="00B05301"/>
    <w:rsid w:val="00B054BA"/>
    <w:rsid w:val="00B83903"/>
    <w:rsid w:val="00BA0C23"/>
    <w:rsid w:val="00BC6917"/>
    <w:rsid w:val="00C92D87"/>
    <w:rsid w:val="00D44632"/>
    <w:rsid w:val="00D97E6E"/>
    <w:rsid w:val="00DA4DEF"/>
    <w:rsid w:val="00E8710E"/>
    <w:rsid w:val="00F61B4A"/>
    <w:rsid w:val="00F65C3A"/>
    <w:rsid w:val="00FB696F"/>
    <w:rsid w:val="00FF62A4"/>
    <w:rsid w:val="00FF6717"/>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5A1"/>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il">
    <w:name w:val="il"/>
    <w:basedOn w:val="Fontepargpadro"/>
    <w:rsid w:val="00FB696F"/>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1</Pages>
  <Words>2154</Words>
  <Characters>11637</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34</cp:revision>
  <cp:lastPrinted>2018-09-17T19:32:00Z</cp:lastPrinted>
  <dcterms:created xsi:type="dcterms:W3CDTF">2017-07-24T19:19:00Z</dcterms:created>
  <dcterms:modified xsi:type="dcterms:W3CDTF">2018-09-17T21:03:00Z</dcterms:modified>
</cp:coreProperties>
</file>