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7C" w:rsidRDefault="00141155" w:rsidP="00141155">
      <w:pPr>
        <w:jc w:val="center"/>
        <w:rPr>
          <w:rFonts w:asciiTheme="majorBidi" w:hAnsiTheme="majorBidi" w:cstheme="majorBidi"/>
        </w:rPr>
      </w:pPr>
      <w:r w:rsidRPr="00141155">
        <w:rPr>
          <w:rFonts w:asciiTheme="majorBidi" w:hAnsiTheme="majorBidi" w:cstheme="majorBidi"/>
        </w:rPr>
        <w:t>REPUBLIQUE ALGERIENNE DEMOCRATIQUE ET POPULAIRE</w:t>
      </w:r>
    </w:p>
    <w:p w:rsidR="00141155" w:rsidRDefault="00141155" w:rsidP="00141155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MINISTERE DE L’AGRICULTURE ET DU DEVELOPPEMENT RURAL</w:t>
      </w:r>
    </w:p>
    <w:p w:rsidR="00141155" w:rsidRDefault="00141155" w:rsidP="00141155">
      <w:pPr>
        <w:jc w:val="center"/>
        <w:rPr>
          <w:rFonts w:asciiTheme="majorBidi" w:hAnsiTheme="majorBidi" w:cstheme="majorBidi"/>
        </w:rPr>
      </w:pPr>
    </w:p>
    <w:p w:rsidR="00141155" w:rsidRDefault="00141155" w:rsidP="001411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DIRECTION DES SERVICES AGRICOLES W-DJELFA</w:t>
      </w:r>
    </w:p>
    <w:p w:rsidR="00141155" w:rsidRDefault="00141155" w:rsidP="0014115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SUBDIVISION DE L’AGRICULTURE DE :</w:t>
      </w:r>
    </w:p>
    <w:p w:rsidR="00141155" w:rsidRDefault="00141155" w:rsidP="0014115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BUREAU DE SERVICE VETERINAIRE</w:t>
      </w:r>
    </w:p>
    <w:p w:rsidR="00141155" w:rsidRDefault="00141155" w:rsidP="0014115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N°…………… /2013</w:t>
      </w:r>
    </w:p>
    <w:p w:rsidR="00141155" w:rsidRPr="00AF7D3F" w:rsidRDefault="00141155" w:rsidP="00AF7D3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F7D3F">
        <w:rPr>
          <w:rFonts w:asciiTheme="majorBidi" w:hAnsiTheme="majorBidi" w:cstheme="majorBidi"/>
          <w:b/>
          <w:bCs/>
          <w:sz w:val="28"/>
          <w:szCs w:val="28"/>
          <w:u w:val="single"/>
        </w:rPr>
        <w:t>DECHARGE</w:t>
      </w:r>
    </w:p>
    <w:p w:rsidR="00141155" w:rsidRDefault="00141155" w:rsidP="0014115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NOM DU VETERINAIRE :……………………</w:t>
      </w:r>
      <w:r w:rsidR="00836B36">
        <w:rPr>
          <w:rFonts w:asciiTheme="majorBidi" w:hAnsiTheme="majorBidi" w:cstheme="majorBidi"/>
        </w:rPr>
        <w:t>……..</w:t>
      </w:r>
      <w:r>
        <w:rPr>
          <w:rFonts w:asciiTheme="majorBidi" w:hAnsiTheme="majorBidi" w:cstheme="majorBidi"/>
        </w:rPr>
        <w:t>…………AVN N° :………………………</w:t>
      </w:r>
    </w:p>
    <w:p w:rsidR="00141155" w:rsidRDefault="00141155" w:rsidP="0014115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AFFECTATION :……………………………………………………………………………</w:t>
      </w:r>
      <w:r w:rsidR="00836B36">
        <w:rPr>
          <w:rFonts w:asciiTheme="majorBidi" w:hAnsiTheme="majorBidi" w:cstheme="majorBidi"/>
        </w:rPr>
        <w:t>……..</w:t>
      </w:r>
    </w:p>
    <w:p w:rsidR="00141155" w:rsidRDefault="00141155" w:rsidP="0014115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CERTIFIE AVOIR PRIS EN CHARGE  CE JOUR :………………………………………</w:t>
      </w:r>
      <w:r w:rsidR="00836B36">
        <w:rPr>
          <w:rFonts w:asciiTheme="majorBidi" w:hAnsiTheme="majorBidi" w:cstheme="majorBidi"/>
        </w:rPr>
        <w:t>……..</w:t>
      </w:r>
    </w:p>
    <w:p w:rsidR="00141155" w:rsidRDefault="00141155" w:rsidP="0014115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 PRODUITS INDIQUES CI-APRES DU BUREAU DE SERVICE VETERINAIRE DE :</w:t>
      </w:r>
    </w:p>
    <w:tbl>
      <w:tblPr>
        <w:tblStyle w:val="Grilledutableau"/>
        <w:tblW w:w="0" w:type="auto"/>
        <w:tblLook w:val="04A0"/>
      </w:tblPr>
      <w:tblGrid>
        <w:gridCol w:w="817"/>
        <w:gridCol w:w="3789"/>
        <w:gridCol w:w="2303"/>
        <w:gridCol w:w="2303"/>
      </w:tblGrid>
      <w:tr w:rsidR="00141155" w:rsidTr="00AF7D3F">
        <w:tc>
          <w:tcPr>
            <w:tcW w:w="817" w:type="dxa"/>
          </w:tcPr>
          <w:p w:rsidR="00141155" w:rsidRPr="00141155" w:rsidRDefault="00141155" w:rsidP="001411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41155">
              <w:rPr>
                <w:rFonts w:asciiTheme="majorBidi" w:hAnsiTheme="majorBidi" w:cstheme="majorBidi"/>
                <w:b/>
                <w:bCs/>
              </w:rPr>
              <w:t>N°</w:t>
            </w:r>
          </w:p>
        </w:tc>
        <w:tc>
          <w:tcPr>
            <w:tcW w:w="3789" w:type="dxa"/>
          </w:tcPr>
          <w:p w:rsidR="00141155" w:rsidRPr="00141155" w:rsidRDefault="00141155" w:rsidP="001411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41155">
              <w:rPr>
                <w:rFonts w:asciiTheme="majorBidi" w:hAnsiTheme="majorBidi" w:cstheme="majorBidi"/>
                <w:b/>
                <w:bCs/>
              </w:rPr>
              <w:t>NATURE</w:t>
            </w:r>
          </w:p>
        </w:tc>
        <w:tc>
          <w:tcPr>
            <w:tcW w:w="2303" w:type="dxa"/>
          </w:tcPr>
          <w:p w:rsidR="00141155" w:rsidRPr="00141155" w:rsidRDefault="00141155" w:rsidP="001411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41155">
              <w:rPr>
                <w:rFonts w:asciiTheme="majorBidi" w:hAnsiTheme="majorBidi" w:cstheme="majorBidi"/>
                <w:b/>
                <w:bCs/>
              </w:rPr>
              <w:t>QUANTITE</w:t>
            </w:r>
          </w:p>
        </w:tc>
        <w:tc>
          <w:tcPr>
            <w:tcW w:w="2303" w:type="dxa"/>
          </w:tcPr>
          <w:p w:rsidR="00141155" w:rsidRPr="00141155" w:rsidRDefault="00141155" w:rsidP="001411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41155">
              <w:rPr>
                <w:rFonts w:asciiTheme="majorBidi" w:hAnsiTheme="majorBidi" w:cstheme="majorBidi"/>
                <w:b/>
                <w:bCs/>
              </w:rPr>
              <w:t>N° LOT</w:t>
            </w:r>
          </w:p>
        </w:tc>
      </w:tr>
      <w:tr w:rsidR="00141155" w:rsidTr="00AF7D3F">
        <w:tc>
          <w:tcPr>
            <w:tcW w:w="817" w:type="dxa"/>
          </w:tcPr>
          <w:p w:rsidR="00141155" w:rsidRDefault="00AF7D3F" w:rsidP="0014115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789" w:type="dxa"/>
          </w:tcPr>
          <w:p w:rsidR="00141155" w:rsidRDefault="00AF7D3F" w:rsidP="00AF7D3F">
            <w:pPr>
              <w:tabs>
                <w:tab w:val="center" w:pos="1786"/>
              </w:tabs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Vaccin anti claveleux (VAC)</w:t>
            </w:r>
          </w:p>
        </w:tc>
        <w:tc>
          <w:tcPr>
            <w:tcW w:w="2303" w:type="dxa"/>
          </w:tcPr>
          <w:p w:rsidR="00141155" w:rsidRDefault="00141155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03" w:type="dxa"/>
          </w:tcPr>
          <w:p w:rsidR="00141155" w:rsidRDefault="00141155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AF7D3F" w:rsidTr="00AF7D3F">
        <w:tc>
          <w:tcPr>
            <w:tcW w:w="817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789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Vaccin anti aphteux</w:t>
            </w:r>
            <w:r w:rsidR="0012083D">
              <w:rPr>
                <w:rFonts w:asciiTheme="majorBidi" w:hAnsiTheme="majorBidi" w:cstheme="majorBidi"/>
              </w:rPr>
              <w:t>(VAA)</w:t>
            </w:r>
          </w:p>
        </w:tc>
        <w:tc>
          <w:tcPr>
            <w:tcW w:w="2303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03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AF7D3F" w:rsidTr="00AF7D3F">
        <w:tc>
          <w:tcPr>
            <w:tcW w:w="817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789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Vaccin anti rabique</w:t>
            </w:r>
            <w:r w:rsidR="0012083D">
              <w:rPr>
                <w:rFonts w:asciiTheme="majorBidi" w:hAnsiTheme="majorBidi" w:cstheme="majorBidi"/>
              </w:rPr>
              <w:t>(VAR)</w:t>
            </w:r>
          </w:p>
        </w:tc>
        <w:tc>
          <w:tcPr>
            <w:tcW w:w="2303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03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AF7D3F" w:rsidTr="00AF7D3F">
        <w:tc>
          <w:tcPr>
            <w:tcW w:w="817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789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Vaccin anti brucellique</w:t>
            </w:r>
            <w:r w:rsidR="0012083D">
              <w:rPr>
                <w:rFonts w:asciiTheme="majorBidi" w:hAnsiTheme="majorBidi" w:cstheme="majorBidi"/>
              </w:rPr>
              <w:t>(VAB)</w:t>
            </w:r>
          </w:p>
        </w:tc>
        <w:tc>
          <w:tcPr>
            <w:tcW w:w="2303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03" w:type="dxa"/>
          </w:tcPr>
          <w:p w:rsidR="00AF7D3F" w:rsidRDefault="00AF7D3F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12083D" w:rsidTr="00AF7D3F">
        <w:tc>
          <w:tcPr>
            <w:tcW w:w="817" w:type="dxa"/>
          </w:tcPr>
          <w:p w:rsidR="0012083D" w:rsidRDefault="0012083D" w:rsidP="00141155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789" w:type="dxa"/>
          </w:tcPr>
          <w:p w:rsidR="0012083D" w:rsidRDefault="0012083D" w:rsidP="00177E30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03" w:type="dxa"/>
          </w:tcPr>
          <w:p w:rsidR="0012083D" w:rsidRDefault="0012083D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2303" w:type="dxa"/>
          </w:tcPr>
          <w:p w:rsidR="0012083D" w:rsidRDefault="0012083D" w:rsidP="00141155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141155" w:rsidRDefault="00141155" w:rsidP="00141155">
      <w:pPr>
        <w:jc w:val="both"/>
        <w:rPr>
          <w:rFonts w:asciiTheme="majorBidi" w:hAnsiTheme="majorBidi" w:cstheme="majorBidi"/>
        </w:rPr>
      </w:pPr>
    </w:p>
    <w:p w:rsidR="00AF7D3F" w:rsidRPr="00141155" w:rsidRDefault="00AF7D3F" w:rsidP="00141155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 responsable Dr :                                                              le bénéficiaire Dr :</w:t>
      </w:r>
    </w:p>
    <w:p w:rsidR="00141155" w:rsidRDefault="00141155"/>
    <w:sectPr w:rsidR="00141155" w:rsidSect="00AF7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1155"/>
    <w:rsid w:val="0012083D"/>
    <w:rsid w:val="00141155"/>
    <w:rsid w:val="0066707C"/>
    <w:rsid w:val="00836B36"/>
    <w:rsid w:val="00AF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0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41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3</cp:revision>
  <dcterms:created xsi:type="dcterms:W3CDTF">2013-04-29T19:22:00Z</dcterms:created>
  <dcterms:modified xsi:type="dcterms:W3CDTF">2013-04-29T19:42:00Z</dcterms:modified>
</cp:coreProperties>
</file>